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89" w:rsidRPr="00615C49" w:rsidRDefault="000C5B89" w:rsidP="000C5B89">
      <w:pPr>
        <w:tabs>
          <w:tab w:val="left" w:pos="2268"/>
        </w:tabs>
        <w:rPr>
          <w:sz w:val="20"/>
          <w:szCs w:val="20"/>
        </w:rPr>
      </w:pPr>
      <w:bookmarkStart w:id="0" w:name="__RefHeading___Toc491682761"/>
      <w:r w:rsidRPr="00615C49">
        <w:rPr>
          <w:rFonts w:cs="Arial"/>
          <w:noProof/>
          <w:sz w:val="20"/>
          <w:szCs w:val="20"/>
          <w:lang w:bidi="ar-SA"/>
        </w:rPr>
        <w:drawing>
          <wp:anchor distT="0" distB="0" distL="114300" distR="114300" simplePos="0" relativeHeight="251660288" behindDoc="0" locked="0" layoutInCell="1" allowOverlap="1" wp14:anchorId="1952BBFC" wp14:editId="16026281">
            <wp:simplePos x="0" y="0"/>
            <wp:positionH relativeFrom="column">
              <wp:posOffset>5597774</wp:posOffset>
            </wp:positionH>
            <wp:positionV relativeFrom="paragraph">
              <wp:posOffset>-707</wp:posOffset>
            </wp:positionV>
            <wp:extent cx="514350" cy="76554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4350" cy="765545"/>
                    </a:xfrm>
                    <a:prstGeom prst="rect">
                      <a:avLst/>
                    </a:prstGeom>
                  </pic:spPr>
                </pic:pic>
              </a:graphicData>
            </a:graphic>
            <wp14:sizeRelH relativeFrom="margin">
              <wp14:pctWidth>0</wp14:pctWidth>
            </wp14:sizeRelH>
            <wp14:sizeRelV relativeFrom="margin">
              <wp14:pctHeight>0</wp14:pctHeight>
            </wp14:sizeRelV>
          </wp:anchor>
        </w:drawing>
      </w:r>
      <w:r w:rsidRPr="00615C49">
        <w:rPr>
          <w:noProof/>
          <w:sz w:val="20"/>
          <w:szCs w:val="20"/>
          <w:lang w:bidi="ar-SA"/>
        </w:rPr>
        <w:drawing>
          <wp:anchor distT="0" distB="0" distL="114300" distR="114300" simplePos="0" relativeHeight="251661312" behindDoc="0" locked="0" layoutInCell="1" allowOverlap="1" wp14:anchorId="7489ABED" wp14:editId="6095A4B9">
            <wp:simplePos x="0" y="0"/>
            <wp:positionH relativeFrom="column">
              <wp:posOffset>-140563</wp:posOffset>
            </wp:positionH>
            <wp:positionV relativeFrom="paragraph">
              <wp:posOffset>0</wp:posOffset>
            </wp:positionV>
            <wp:extent cx="1382400" cy="1101600"/>
            <wp:effectExtent l="0" t="0" r="8255"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2400" cy="11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C49">
        <w:rPr>
          <w:sz w:val="20"/>
          <w:szCs w:val="20"/>
        </w:rPr>
        <w:tab/>
      </w:r>
    </w:p>
    <w:p w:rsidR="000C5B89" w:rsidRPr="00615C49" w:rsidRDefault="000C5B89" w:rsidP="000C5B89">
      <w:pPr>
        <w:tabs>
          <w:tab w:val="left" w:pos="2268"/>
        </w:tabs>
        <w:rPr>
          <w:sz w:val="20"/>
          <w:szCs w:val="20"/>
        </w:rPr>
      </w:pPr>
      <w:r w:rsidRPr="00615C49">
        <w:rPr>
          <w:sz w:val="20"/>
          <w:szCs w:val="20"/>
        </w:rPr>
        <w:tab/>
      </w: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spacing w:after="120"/>
        <w:rPr>
          <w:rFonts w:cs="Arial"/>
          <w:sz w:val="20"/>
          <w:szCs w:val="20"/>
        </w:rPr>
      </w:pPr>
      <w:r w:rsidRPr="00615C49">
        <w:rPr>
          <w:rFonts w:cs="Arial"/>
          <w:sz w:val="20"/>
          <w:szCs w:val="20"/>
        </w:rPr>
        <w:t>Service des données et études statistiques</w:t>
      </w:r>
    </w:p>
    <w:p w:rsidR="000C5B89" w:rsidRPr="00615C49" w:rsidRDefault="000C5B89" w:rsidP="000C5B89">
      <w:pPr>
        <w:rPr>
          <w:rFonts w:cs="Arial"/>
          <w:sz w:val="20"/>
          <w:szCs w:val="20"/>
        </w:rPr>
      </w:pPr>
      <w:r w:rsidRPr="00615C49">
        <w:rPr>
          <w:rFonts w:cs="Arial"/>
          <w:sz w:val="20"/>
          <w:szCs w:val="20"/>
        </w:rPr>
        <w:t xml:space="preserve">Sous-direction des statistiques sur le logement </w:t>
      </w:r>
      <w:r w:rsidRPr="00615C49">
        <w:rPr>
          <w:rFonts w:cs="Arial"/>
          <w:sz w:val="20"/>
          <w:szCs w:val="20"/>
        </w:rPr>
        <w:br/>
        <w:t>et la construction</w:t>
      </w: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r w:rsidRPr="00615C49">
        <w:rPr>
          <w:noProof/>
          <w:sz w:val="20"/>
          <w:szCs w:val="20"/>
          <w:lang w:bidi="ar-SA"/>
        </w:rPr>
        <mc:AlternateContent>
          <mc:Choice Requires="wps">
            <w:drawing>
              <wp:anchor distT="0" distB="0" distL="0" distR="0" simplePos="0" relativeHeight="251659264" behindDoc="1" locked="0" layoutInCell="1" allowOverlap="1" wp14:anchorId="67DD3056" wp14:editId="2B9438FF">
                <wp:simplePos x="0" y="0"/>
                <wp:positionH relativeFrom="page">
                  <wp:posOffset>1086485</wp:posOffset>
                </wp:positionH>
                <wp:positionV relativeFrom="paragraph">
                  <wp:posOffset>190500</wp:posOffset>
                </wp:positionV>
                <wp:extent cx="5693410" cy="1733550"/>
                <wp:effectExtent l="0" t="0" r="21590" b="1905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733550"/>
                        </a:xfrm>
                        <a:prstGeom prst="rect">
                          <a:avLst/>
                        </a:prstGeom>
                        <a:noFill/>
                        <a:ln w="76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2702F" w:rsidRDefault="0082702F" w:rsidP="000C5B89">
                            <w:pPr>
                              <w:rPr>
                                <w:sz w:val="44"/>
                              </w:rPr>
                            </w:pPr>
                          </w:p>
                          <w:p w:rsidR="0082702F" w:rsidRDefault="0082702F" w:rsidP="000C5B89">
                            <w:pPr>
                              <w:rPr>
                                <w:sz w:val="38"/>
                              </w:rPr>
                            </w:pPr>
                          </w:p>
                          <w:p w:rsidR="0082702F" w:rsidRDefault="0082702F" w:rsidP="000C5B89">
                            <w:pPr>
                              <w:ind w:right="108"/>
                              <w:jc w:val="center"/>
                              <w:rPr>
                                <w:b/>
                                <w:sz w:val="40"/>
                              </w:rPr>
                            </w:pPr>
                            <w:r>
                              <w:rPr>
                                <w:b/>
                                <w:sz w:val="40"/>
                              </w:rPr>
                              <w:t xml:space="preserve">ENQUETE LOGEMENT </w:t>
                            </w:r>
                          </w:p>
                          <w:p w:rsidR="0082702F" w:rsidRDefault="0082702F" w:rsidP="000C5B89">
                            <w:pPr>
                              <w:ind w:right="108"/>
                              <w:jc w:val="center"/>
                              <w:rPr>
                                <w:b/>
                                <w:sz w:val="40"/>
                              </w:rPr>
                            </w:pPr>
                            <w:r>
                              <w:rPr>
                                <w:b/>
                                <w:sz w:val="40"/>
                              </w:rPr>
                              <w:t>2020</w:t>
                            </w:r>
                          </w:p>
                          <w:p w:rsidR="0082702F" w:rsidRDefault="0082702F" w:rsidP="000C5B89">
                            <w:pPr>
                              <w:ind w:right="72"/>
                              <w:jc w:val="center"/>
                              <w:rPr>
                                <w:b/>
                                <w:sz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D3056" id="_x0000_t202" coordsize="21600,21600" o:spt="202" path="m,l,21600r21600,l21600,xe">
                <v:stroke joinstyle="miter"/>
                <v:path gradientshapeok="t" o:connecttype="rect"/>
              </v:shapetype>
              <v:shape id="Zone de texte 2" o:spid="_x0000_s1026" type="#_x0000_t202" style="position:absolute;margin-left:85.55pt;margin-top:15pt;width:448.3pt;height:1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" filled="f" strokeweight=".6pt">
                <v:textbox inset="0,0,0,0">
                  <w:txbxContent>
                    <w:p w:rsidR="0082702F" w:rsidRDefault="0082702F" w:rsidP="000C5B89">
                      <w:pPr>
                        <w:rPr>
                          <w:sz w:val="44"/>
                        </w:rPr>
                      </w:pPr>
                    </w:p>
                    <w:p w:rsidR="0082702F" w:rsidRDefault="0082702F" w:rsidP="000C5B89">
                      <w:pPr>
                        <w:rPr>
                          <w:sz w:val="38"/>
                        </w:rPr>
                      </w:pPr>
                    </w:p>
                    <w:p w:rsidR="0082702F" w:rsidRDefault="0082702F" w:rsidP="000C5B89">
                      <w:pPr>
                        <w:ind w:right="108"/>
                        <w:jc w:val="center"/>
                        <w:rPr>
                          <w:b/>
                          <w:sz w:val="40"/>
                        </w:rPr>
                      </w:pPr>
                      <w:r>
                        <w:rPr>
                          <w:b/>
                          <w:sz w:val="40"/>
                        </w:rPr>
                        <w:t xml:space="preserve">ENQUETE LOGEMENT </w:t>
                      </w:r>
                    </w:p>
                    <w:p w:rsidR="0082702F" w:rsidRDefault="0082702F" w:rsidP="000C5B89">
                      <w:pPr>
                        <w:ind w:right="108"/>
                        <w:jc w:val="center"/>
                        <w:rPr>
                          <w:b/>
                          <w:sz w:val="40"/>
                        </w:rPr>
                      </w:pPr>
                      <w:r>
                        <w:rPr>
                          <w:b/>
                          <w:sz w:val="40"/>
                        </w:rPr>
                        <w:t>2020</w:t>
                      </w:r>
                    </w:p>
                    <w:p w:rsidR="0082702F" w:rsidRDefault="0082702F" w:rsidP="000C5B89">
                      <w:pPr>
                        <w:ind w:right="72"/>
                        <w:jc w:val="center"/>
                        <w:rPr>
                          <w:b/>
                          <w:sz w:val="40"/>
                        </w:rPr>
                      </w:pPr>
                    </w:p>
                  </w:txbxContent>
                </v:textbox>
                <w10:wrap type="topAndBottom" anchorx="page"/>
              </v:shape>
            </w:pict>
          </mc:Fallback>
        </mc:AlternateContent>
      </w: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rPr>
          <w:sz w:val="20"/>
          <w:szCs w:val="20"/>
        </w:rPr>
      </w:pPr>
    </w:p>
    <w:p w:rsidR="000C5B89" w:rsidRPr="00615C49" w:rsidRDefault="000C5B89" w:rsidP="000C5B89">
      <w:pPr>
        <w:jc w:val="center"/>
        <w:rPr>
          <w:b/>
          <w:i/>
          <w:sz w:val="20"/>
          <w:szCs w:val="20"/>
        </w:rPr>
      </w:pPr>
      <w:r w:rsidRPr="00615C49">
        <w:rPr>
          <w:b/>
          <w:i/>
          <w:sz w:val="20"/>
          <w:szCs w:val="20"/>
        </w:rPr>
        <w:t>QUESTIONNAIRE</w:t>
      </w:r>
    </w:p>
    <w:p w:rsidR="000C5B89" w:rsidRPr="00615C49" w:rsidRDefault="000C5B89" w:rsidP="000C5B89">
      <w:pPr>
        <w:jc w:val="center"/>
        <w:rPr>
          <w:b/>
          <w:i/>
          <w:sz w:val="20"/>
          <w:szCs w:val="20"/>
        </w:rPr>
      </w:pPr>
    </w:p>
    <w:p w:rsidR="000C5B89" w:rsidRDefault="000C5B89" w:rsidP="000C5B89">
      <w:pPr>
        <w:jc w:val="center"/>
        <w:rPr>
          <w:b/>
          <w:i/>
          <w:sz w:val="20"/>
          <w:szCs w:val="20"/>
        </w:rPr>
      </w:pPr>
    </w:p>
    <w:p w:rsidR="000C5B89" w:rsidRPr="00615C49" w:rsidRDefault="000C5B89" w:rsidP="000C5B89">
      <w:pPr>
        <w:jc w:val="center"/>
        <w:rPr>
          <w:b/>
          <w:i/>
          <w:sz w:val="20"/>
          <w:szCs w:val="20"/>
        </w:rPr>
      </w:pPr>
    </w:p>
    <w:p w:rsidR="000C5B89" w:rsidRPr="00615C49" w:rsidRDefault="000C5C13" w:rsidP="000C5B89">
      <w:pPr>
        <w:jc w:val="center"/>
        <w:rPr>
          <w:b/>
          <w:i/>
          <w:sz w:val="20"/>
          <w:szCs w:val="20"/>
        </w:rPr>
      </w:pPr>
      <w:r>
        <w:rPr>
          <w:b/>
          <w:i/>
          <w:sz w:val="20"/>
          <w:szCs w:val="20"/>
        </w:rPr>
        <w:t>Juin</w:t>
      </w:r>
      <w:bookmarkStart w:id="1" w:name="_GoBack"/>
      <w:bookmarkEnd w:id="1"/>
      <w:r w:rsidR="000C5B89" w:rsidRPr="00615C49">
        <w:rPr>
          <w:b/>
          <w:i/>
          <w:sz w:val="20"/>
          <w:szCs w:val="20"/>
        </w:rPr>
        <w:t xml:space="preserve"> 2023</w:t>
      </w:r>
    </w:p>
    <w:p w:rsidR="000C5B89" w:rsidRPr="00615C49" w:rsidRDefault="000C5B89" w:rsidP="000C5B89">
      <w:pPr>
        <w:jc w:val="center"/>
        <w:rPr>
          <w:b/>
          <w:i/>
          <w:sz w:val="20"/>
          <w:szCs w:val="20"/>
        </w:rPr>
      </w:pPr>
    </w:p>
    <w:p w:rsidR="002D67D1" w:rsidRPr="00615C49" w:rsidRDefault="002D67D1">
      <w:pPr>
        <w:rPr>
          <w:rFonts w:cs="Arial"/>
          <w:sz w:val="20"/>
          <w:szCs w:val="20"/>
        </w:rPr>
      </w:pPr>
      <w:r w:rsidRPr="00615C49">
        <w:rPr>
          <w:rFonts w:cs="Arial"/>
          <w:sz w:val="20"/>
          <w:szCs w:val="20"/>
        </w:rPr>
        <w:br w:type="page"/>
      </w:r>
    </w:p>
    <w:p w:rsidR="007B2C51" w:rsidRPr="006D2241" w:rsidRDefault="007B2C51" w:rsidP="006D2241">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r w:rsidRPr="006D2241">
        <w:rPr>
          <w:rFonts w:ascii="Arial" w:hAnsi="Arial" w:cs="Arial"/>
          <w:sz w:val="26"/>
        </w:rPr>
        <w:lastRenderedPageBreak/>
        <w:t>Sommaire</w:t>
      </w:r>
    </w:p>
    <w:p w:rsidR="007B2C51" w:rsidRPr="00615C49" w:rsidRDefault="007B2C51" w:rsidP="007B2C51">
      <w:pPr>
        <w:tabs>
          <w:tab w:val="right" w:pos="9780"/>
        </w:tabs>
        <w:rPr>
          <w:rFonts w:cs="Arial"/>
          <w:b/>
          <w:sz w:val="20"/>
          <w:szCs w:val="20"/>
        </w:rPr>
      </w:pPr>
      <w:r w:rsidRPr="00615C49">
        <w:rPr>
          <w:rFonts w:cs="Arial"/>
          <w:b/>
          <w:sz w:val="20"/>
          <w:szCs w:val="20"/>
        </w:rPr>
        <w:t>I – Tronc commun</w:t>
      </w:r>
      <w:r w:rsidRPr="00615C49">
        <w:rPr>
          <w:rFonts w:cs="Arial"/>
          <w:sz w:val="20"/>
          <w:szCs w:val="20"/>
        </w:rPr>
        <w:tab/>
      </w:r>
      <w:r w:rsidRPr="00615C49">
        <w:rPr>
          <w:rFonts w:cs="Arial"/>
          <w:b/>
          <w:sz w:val="20"/>
          <w:szCs w:val="20"/>
        </w:rPr>
        <w:t>p4</w:t>
      </w:r>
    </w:p>
    <w:p w:rsidR="007B2C51" w:rsidRPr="00615C49" w:rsidRDefault="007B2C51" w:rsidP="007B2C51">
      <w:pPr>
        <w:tabs>
          <w:tab w:val="left" w:pos="567"/>
          <w:tab w:val="right" w:pos="9780"/>
        </w:tabs>
        <w:rPr>
          <w:rFonts w:cs="Arial"/>
          <w:sz w:val="20"/>
          <w:szCs w:val="20"/>
        </w:rPr>
      </w:pPr>
      <w:r w:rsidRPr="00615C49">
        <w:rPr>
          <w:rFonts w:cs="Arial"/>
          <w:sz w:val="20"/>
          <w:szCs w:val="20"/>
        </w:rPr>
        <w:tab/>
        <w:t>Repérage du logement</w:t>
      </w:r>
      <w:r w:rsidRPr="00615C49">
        <w:rPr>
          <w:rFonts w:cs="Arial"/>
          <w:sz w:val="20"/>
          <w:szCs w:val="20"/>
        </w:rPr>
        <w:tab/>
        <w:t>p4</w:t>
      </w:r>
    </w:p>
    <w:p w:rsidR="007B2C51" w:rsidRPr="00615C49" w:rsidRDefault="007B2C51" w:rsidP="007B2C51">
      <w:pPr>
        <w:tabs>
          <w:tab w:val="left" w:pos="567"/>
          <w:tab w:val="right" w:pos="9780"/>
        </w:tabs>
        <w:rPr>
          <w:rFonts w:cs="Arial"/>
          <w:sz w:val="20"/>
          <w:szCs w:val="20"/>
        </w:rPr>
      </w:pPr>
      <w:r w:rsidRPr="00615C49">
        <w:rPr>
          <w:rFonts w:cs="Arial"/>
          <w:sz w:val="20"/>
          <w:szCs w:val="20"/>
        </w:rPr>
        <w:tab/>
        <w:t>Bloc A.  Liste et état-civil des habitants du logement</w:t>
      </w:r>
      <w:r w:rsidRPr="00615C49">
        <w:rPr>
          <w:rFonts w:cs="Arial"/>
          <w:sz w:val="20"/>
          <w:szCs w:val="20"/>
        </w:rPr>
        <w:tab/>
        <w:t>p6</w:t>
      </w:r>
    </w:p>
    <w:p w:rsidR="007B2C51" w:rsidRPr="00615C49" w:rsidRDefault="007B2C51" w:rsidP="007B2C51">
      <w:pPr>
        <w:tabs>
          <w:tab w:val="left" w:pos="567"/>
          <w:tab w:val="right" w:pos="9780"/>
        </w:tabs>
        <w:rPr>
          <w:rFonts w:cs="Arial"/>
          <w:sz w:val="20"/>
          <w:szCs w:val="20"/>
        </w:rPr>
      </w:pPr>
      <w:r w:rsidRPr="00615C49">
        <w:rPr>
          <w:rFonts w:cs="Arial"/>
          <w:sz w:val="20"/>
          <w:szCs w:val="20"/>
        </w:rPr>
        <w:tab/>
        <w:t>Bloc B.  Situation familiale</w:t>
      </w:r>
      <w:r w:rsidRPr="00615C49">
        <w:rPr>
          <w:rFonts w:cs="Arial"/>
          <w:sz w:val="20"/>
          <w:szCs w:val="20"/>
        </w:rPr>
        <w:tab/>
        <w:t>p7</w:t>
      </w:r>
    </w:p>
    <w:p w:rsidR="007B2C51" w:rsidRPr="00615C49" w:rsidRDefault="007B2C51" w:rsidP="007B2C51">
      <w:pPr>
        <w:tabs>
          <w:tab w:val="left" w:pos="567"/>
          <w:tab w:val="right" w:pos="9780"/>
        </w:tabs>
        <w:rPr>
          <w:rFonts w:cs="Arial"/>
          <w:sz w:val="20"/>
          <w:szCs w:val="20"/>
        </w:rPr>
      </w:pPr>
      <w:r w:rsidRPr="00615C49">
        <w:rPr>
          <w:rFonts w:cs="Arial"/>
          <w:sz w:val="20"/>
          <w:szCs w:val="20"/>
        </w:rPr>
        <w:tab/>
        <w:t>Bloc D.  Lieux de vie</w:t>
      </w:r>
      <w:r w:rsidRPr="00615C49">
        <w:rPr>
          <w:rFonts w:cs="Arial"/>
          <w:sz w:val="20"/>
          <w:szCs w:val="20"/>
        </w:rPr>
        <w:tab/>
        <w:t>p8</w:t>
      </w:r>
    </w:p>
    <w:p w:rsidR="007B2C51" w:rsidRPr="00615C49" w:rsidRDefault="007B2C51" w:rsidP="007B2C51">
      <w:pPr>
        <w:tabs>
          <w:tab w:val="left" w:pos="567"/>
          <w:tab w:val="right" w:pos="9780"/>
        </w:tabs>
        <w:rPr>
          <w:rFonts w:cs="Arial"/>
          <w:sz w:val="20"/>
          <w:szCs w:val="20"/>
        </w:rPr>
      </w:pPr>
      <w:r w:rsidRPr="00615C49">
        <w:rPr>
          <w:rFonts w:cs="Arial"/>
          <w:sz w:val="20"/>
          <w:szCs w:val="20"/>
        </w:rPr>
        <w:tab/>
        <w:t>Bloc E.  Situation principale vis-à-vis du trav</w:t>
      </w:r>
      <w:r w:rsidR="00333019">
        <w:rPr>
          <w:rFonts w:cs="Arial"/>
          <w:sz w:val="20"/>
          <w:szCs w:val="20"/>
        </w:rPr>
        <w:t>ail et personne de référence</w:t>
      </w:r>
      <w:r w:rsidR="00333019">
        <w:rPr>
          <w:rFonts w:cs="Arial"/>
          <w:sz w:val="20"/>
          <w:szCs w:val="20"/>
        </w:rPr>
        <w:tab/>
        <w:t>p13</w:t>
      </w:r>
    </w:p>
    <w:p w:rsidR="007B2C51" w:rsidRPr="00615C49" w:rsidRDefault="007B2C51" w:rsidP="007B2C51">
      <w:pPr>
        <w:tabs>
          <w:tab w:val="left" w:pos="567"/>
          <w:tab w:val="right" w:pos="9780"/>
        </w:tabs>
        <w:rPr>
          <w:rFonts w:cs="Arial"/>
          <w:sz w:val="20"/>
          <w:szCs w:val="20"/>
        </w:rPr>
      </w:pPr>
      <w:r w:rsidRPr="00615C49">
        <w:rPr>
          <w:rFonts w:cs="Arial"/>
          <w:sz w:val="20"/>
          <w:szCs w:val="20"/>
        </w:rPr>
        <w:tab/>
        <w:t xml:space="preserve">Bloc </w:t>
      </w:r>
      <w:r w:rsidR="00333019">
        <w:rPr>
          <w:rFonts w:cs="Arial"/>
          <w:sz w:val="20"/>
          <w:szCs w:val="20"/>
        </w:rPr>
        <w:t>F.  Activité professionnelle</w:t>
      </w:r>
      <w:r w:rsidR="00333019">
        <w:rPr>
          <w:rFonts w:cs="Arial"/>
          <w:sz w:val="20"/>
          <w:szCs w:val="20"/>
        </w:rPr>
        <w:tab/>
        <w:t>p14</w:t>
      </w:r>
    </w:p>
    <w:p w:rsidR="007B2C51" w:rsidRPr="00615C49" w:rsidRDefault="007B2C51" w:rsidP="007B2C51">
      <w:pPr>
        <w:tabs>
          <w:tab w:val="left" w:pos="567"/>
          <w:tab w:val="right" w:pos="9780"/>
        </w:tabs>
        <w:rPr>
          <w:rFonts w:cs="Arial"/>
          <w:sz w:val="20"/>
          <w:szCs w:val="20"/>
        </w:rPr>
      </w:pPr>
      <w:r w:rsidRPr="00615C49">
        <w:rPr>
          <w:rFonts w:cs="Arial"/>
          <w:sz w:val="20"/>
          <w:szCs w:val="20"/>
        </w:rPr>
        <w:tab/>
        <w:t>Bloc G.  Ressources culturelles</w:t>
      </w:r>
      <w:r w:rsidRPr="00615C49">
        <w:rPr>
          <w:rFonts w:cs="Arial"/>
          <w:sz w:val="20"/>
          <w:szCs w:val="20"/>
        </w:rPr>
        <w:tab/>
      </w:r>
      <w:r w:rsidR="00333019">
        <w:rPr>
          <w:rFonts w:cs="Arial"/>
          <w:sz w:val="20"/>
          <w:szCs w:val="20"/>
        </w:rPr>
        <w:t>p20</w:t>
      </w:r>
    </w:p>
    <w:p w:rsidR="007B2C51" w:rsidRPr="00615C49" w:rsidRDefault="007B2C51" w:rsidP="007B2C51">
      <w:pPr>
        <w:tabs>
          <w:tab w:val="left" w:pos="567"/>
          <w:tab w:val="right" w:pos="9780"/>
        </w:tabs>
        <w:rPr>
          <w:rFonts w:cs="Arial"/>
          <w:sz w:val="20"/>
          <w:szCs w:val="20"/>
        </w:rPr>
      </w:pPr>
      <w:r w:rsidRPr="00615C49">
        <w:rPr>
          <w:rFonts w:cs="Arial"/>
          <w:sz w:val="20"/>
          <w:szCs w:val="20"/>
        </w:rPr>
        <w:tab/>
        <w:t xml:space="preserve">Bloc H.  Charges </w:t>
      </w:r>
      <w:r w:rsidR="00333019">
        <w:rPr>
          <w:rFonts w:cs="Arial"/>
          <w:sz w:val="20"/>
          <w:szCs w:val="20"/>
        </w:rPr>
        <w:t>et ressources relationnelles</w:t>
      </w:r>
      <w:r w:rsidR="00333019">
        <w:rPr>
          <w:rFonts w:cs="Arial"/>
          <w:sz w:val="20"/>
          <w:szCs w:val="20"/>
        </w:rPr>
        <w:tab/>
        <w:t>p23</w:t>
      </w:r>
    </w:p>
    <w:p w:rsidR="0082702F" w:rsidRPr="0082702F" w:rsidRDefault="0082702F" w:rsidP="0082702F">
      <w:pPr>
        <w:tabs>
          <w:tab w:val="left" w:pos="567"/>
          <w:tab w:val="right" w:pos="9780"/>
        </w:tabs>
        <w:rPr>
          <w:rFonts w:cs="Arial"/>
          <w:sz w:val="10"/>
          <w:szCs w:val="10"/>
        </w:rPr>
      </w:pPr>
    </w:p>
    <w:p w:rsidR="002C3042" w:rsidRPr="00615C49" w:rsidRDefault="002C3042" w:rsidP="002C3042">
      <w:pPr>
        <w:tabs>
          <w:tab w:val="right" w:pos="9780"/>
        </w:tabs>
        <w:rPr>
          <w:rFonts w:cs="Arial"/>
          <w:b/>
          <w:sz w:val="20"/>
          <w:szCs w:val="20"/>
        </w:rPr>
      </w:pPr>
      <w:r w:rsidRPr="00615C49">
        <w:rPr>
          <w:rFonts w:cs="Arial"/>
          <w:b/>
          <w:sz w:val="20"/>
          <w:szCs w:val="20"/>
        </w:rPr>
        <w:t>I</w:t>
      </w:r>
      <w:r>
        <w:rPr>
          <w:rFonts w:cs="Arial"/>
          <w:b/>
          <w:sz w:val="20"/>
          <w:szCs w:val="20"/>
        </w:rPr>
        <w:t>I</w:t>
      </w:r>
      <w:r w:rsidRPr="00615C49">
        <w:rPr>
          <w:rFonts w:cs="Arial"/>
          <w:b/>
          <w:sz w:val="20"/>
          <w:szCs w:val="20"/>
        </w:rPr>
        <w:t xml:space="preserve"> – </w:t>
      </w:r>
      <w:r>
        <w:rPr>
          <w:rFonts w:cs="Arial"/>
          <w:b/>
          <w:sz w:val="20"/>
          <w:szCs w:val="20"/>
        </w:rPr>
        <w:t>Enfants vivant hors domicile</w:t>
      </w:r>
      <w:r w:rsidRPr="00615C49">
        <w:rPr>
          <w:rFonts w:cs="Arial"/>
          <w:sz w:val="20"/>
          <w:szCs w:val="20"/>
        </w:rPr>
        <w:tab/>
      </w:r>
      <w:r>
        <w:rPr>
          <w:rFonts w:cs="Arial"/>
          <w:b/>
          <w:sz w:val="20"/>
          <w:szCs w:val="20"/>
        </w:rPr>
        <w:t>p22</w:t>
      </w:r>
    </w:p>
    <w:p w:rsidR="0082702F" w:rsidRPr="0082702F" w:rsidRDefault="0082702F" w:rsidP="0082702F">
      <w:pPr>
        <w:tabs>
          <w:tab w:val="left" w:pos="567"/>
          <w:tab w:val="right" w:pos="9780"/>
        </w:tabs>
        <w:rPr>
          <w:rFonts w:cs="Arial"/>
          <w:sz w:val="10"/>
          <w:szCs w:val="10"/>
        </w:rPr>
      </w:pPr>
    </w:p>
    <w:p w:rsidR="007B2C51" w:rsidRPr="00615C49" w:rsidRDefault="007B2C51" w:rsidP="007B2C51">
      <w:pPr>
        <w:tabs>
          <w:tab w:val="left" w:pos="567"/>
          <w:tab w:val="right" w:pos="9780"/>
        </w:tabs>
        <w:rPr>
          <w:rFonts w:cs="Arial"/>
          <w:b/>
          <w:sz w:val="20"/>
          <w:szCs w:val="20"/>
        </w:rPr>
      </w:pPr>
      <w:r w:rsidRPr="00615C49">
        <w:rPr>
          <w:rFonts w:cs="Arial"/>
          <w:b/>
          <w:sz w:val="20"/>
          <w:szCs w:val="20"/>
        </w:rPr>
        <w:t>III – Statut d’occupation et hébergement</w:t>
      </w:r>
      <w:r w:rsidRPr="00615C49">
        <w:rPr>
          <w:rFonts w:cs="Arial"/>
          <w:sz w:val="20"/>
          <w:szCs w:val="20"/>
        </w:rPr>
        <w:tab/>
      </w:r>
      <w:r w:rsidR="002C3042">
        <w:rPr>
          <w:rFonts w:cs="Arial"/>
          <w:b/>
          <w:sz w:val="20"/>
          <w:szCs w:val="20"/>
        </w:rPr>
        <w:t>p24</w:t>
      </w:r>
    </w:p>
    <w:p w:rsidR="007B2C51" w:rsidRPr="00615C49" w:rsidRDefault="007B2C51" w:rsidP="007B2C51">
      <w:pPr>
        <w:tabs>
          <w:tab w:val="left" w:pos="567"/>
          <w:tab w:val="right" w:pos="9780"/>
        </w:tabs>
        <w:rPr>
          <w:rFonts w:cs="Arial"/>
          <w:sz w:val="20"/>
          <w:szCs w:val="20"/>
        </w:rPr>
      </w:pPr>
      <w:r w:rsidRPr="00615C49">
        <w:rPr>
          <w:rFonts w:cs="Arial"/>
          <w:sz w:val="20"/>
          <w:szCs w:val="20"/>
        </w:rPr>
        <w:tab/>
        <w:t>A - S</w:t>
      </w:r>
      <w:r w:rsidR="002C3042">
        <w:rPr>
          <w:rFonts w:cs="Arial"/>
          <w:sz w:val="20"/>
          <w:szCs w:val="20"/>
        </w:rPr>
        <w:t>tatut d’occupation du ménage</w:t>
      </w:r>
      <w:r w:rsidR="002C3042">
        <w:rPr>
          <w:rFonts w:cs="Arial"/>
          <w:sz w:val="20"/>
          <w:szCs w:val="20"/>
        </w:rPr>
        <w:tab/>
        <w:t>p24</w:t>
      </w:r>
    </w:p>
    <w:p w:rsidR="007B2C51" w:rsidRPr="00615C49" w:rsidRDefault="007B2C51" w:rsidP="007B2C51">
      <w:pPr>
        <w:tabs>
          <w:tab w:val="left" w:pos="567"/>
          <w:tab w:val="right" w:pos="9780"/>
        </w:tabs>
        <w:rPr>
          <w:rFonts w:cs="Arial"/>
          <w:sz w:val="20"/>
          <w:szCs w:val="20"/>
        </w:rPr>
      </w:pPr>
      <w:r w:rsidRPr="00615C49">
        <w:rPr>
          <w:rFonts w:cs="Arial"/>
          <w:sz w:val="20"/>
          <w:szCs w:val="20"/>
        </w:rPr>
        <w:tab/>
        <w:t>B - St</w:t>
      </w:r>
      <w:r w:rsidR="002C3042">
        <w:rPr>
          <w:rFonts w:cs="Arial"/>
          <w:sz w:val="20"/>
          <w:szCs w:val="20"/>
        </w:rPr>
        <w:t>atut d’occupation individuel</w:t>
      </w:r>
      <w:r w:rsidR="002C3042">
        <w:rPr>
          <w:rFonts w:cs="Arial"/>
          <w:sz w:val="20"/>
          <w:szCs w:val="20"/>
        </w:rPr>
        <w:tab/>
        <w:t>p24</w:t>
      </w:r>
    </w:p>
    <w:p w:rsidR="007B2C51" w:rsidRPr="00615C49" w:rsidRDefault="002C3042" w:rsidP="007B2C51">
      <w:pPr>
        <w:tabs>
          <w:tab w:val="left" w:pos="567"/>
          <w:tab w:val="right" w:pos="9780"/>
        </w:tabs>
        <w:rPr>
          <w:rFonts w:cs="Arial"/>
          <w:sz w:val="20"/>
          <w:szCs w:val="20"/>
        </w:rPr>
      </w:pPr>
      <w:r>
        <w:rPr>
          <w:rFonts w:cs="Arial"/>
          <w:sz w:val="20"/>
          <w:szCs w:val="20"/>
        </w:rPr>
        <w:tab/>
        <w:t>C - Hébergement</w:t>
      </w:r>
      <w:r>
        <w:rPr>
          <w:rFonts w:cs="Arial"/>
          <w:sz w:val="20"/>
          <w:szCs w:val="20"/>
        </w:rPr>
        <w:tab/>
        <w:t>p26</w:t>
      </w:r>
    </w:p>
    <w:p w:rsidR="0082702F" w:rsidRPr="0082702F" w:rsidRDefault="0082702F" w:rsidP="0082702F">
      <w:pPr>
        <w:tabs>
          <w:tab w:val="left" w:pos="567"/>
          <w:tab w:val="right" w:pos="9780"/>
        </w:tabs>
        <w:rPr>
          <w:rFonts w:cs="Arial"/>
          <w:sz w:val="10"/>
          <w:szCs w:val="10"/>
        </w:rPr>
      </w:pPr>
    </w:p>
    <w:p w:rsidR="007B2C51" w:rsidRPr="00615C49" w:rsidRDefault="007B2C51" w:rsidP="007B2C51">
      <w:pPr>
        <w:tabs>
          <w:tab w:val="left" w:pos="567"/>
          <w:tab w:val="right" w:pos="9780"/>
        </w:tabs>
        <w:rPr>
          <w:rFonts w:cs="Arial"/>
          <w:b/>
          <w:sz w:val="20"/>
          <w:szCs w:val="20"/>
        </w:rPr>
      </w:pPr>
      <w:r w:rsidRPr="00615C49">
        <w:rPr>
          <w:rFonts w:cs="Arial"/>
          <w:b/>
          <w:sz w:val="20"/>
          <w:szCs w:val="20"/>
        </w:rPr>
        <w:t>IV – Installation</w:t>
      </w:r>
      <w:r w:rsidRPr="00615C49">
        <w:rPr>
          <w:rFonts w:cs="Arial"/>
          <w:sz w:val="20"/>
          <w:szCs w:val="20"/>
        </w:rPr>
        <w:tab/>
      </w:r>
      <w:r w:rsidR="002C3042">
        <w:rPr>
          <w:rFonts w:cs="Arial"/>
          <w:b/>
          <w:sz w:val="20"/>
          <w:szCs w:val="20"/>
        </w:rPr>
        <w:t>p30</w:t>
      </w:r>
    </w:p>
    <w:p w:rsidR="007B2C51" w:rsidRPr="00615C49" w:rsidRDefault="007B2C51" w:rsidP="007B2C51">
      <w:pPr>
        <w:tabs>
          <w:tab w:val="left" w:pos="567"/>
          <w:tab w:val="right" w:pos="9780"/>
        </w:tabs>
        <w:rPr>
          <w:rFonts w:cs="Arial"/>
          <w:sz w:val="20"/>
          <w:szCs w:val="20"/>
        </w:rPr>
      </w:pPr>
      <w:r w:rsidRPr="00615C49">
        <w:rPr>
          <w:rFonts w:cs="Arial"/>
          <w:sz w:val="20"/>
          <w:szCs w:val="20"/>
        </w:rPr>
        <w:tab/>
        <w:t>Date d’arrivée dans le logement</w:t>
      </w:r>
      <w:r w:rsidR="002C3042">
        <w:rPr>
          <w:rFonts w:cs="Arial"/>
          <w:sz w:val="20"/>
          <w:szCs w:val="20"/>
        </w:rPr>
        <w:tab/>
        <w:t>p30</w:t>
      </w:r>
    </w:p>
    <w:p w:rsidR="0082702F" w:rsidRPr="0082702F" w:rsidRDefault="0082702F" w:rsidP="0082702F">
      <w:pPr>
        <w:tabs>
          <w:tab w:val="left" w:pos="567"/>
          <w:tab w:val="right" w:pos="9780"/>
        </w:tabs>
        <w:rPr>
          <w:rFonts w:cs="Arial"/>
          <w:sz w:val="10"/>
          <w:szCs w:val="10"/>
        </w:rPr>
      </w:pPr>
    </w:p>
    <w:p w:rsidR="007B2C51" w:rsidRPr="00615C49" w:rsidRDefault="002C3042" w:rsidP="007B2C51">
      <w:pPr>
        <w:tabs>
          <w:tab w:val="left" w:pos="567"/>
          <w:tab w:val="right" w:pos="9780"/>
        </w:tabs>
        <w:rPr>
          <w:rFonts w:cs="Arial"/>
          <w:b/>
          <w:sz w:val="20"/>
          <w:szCs w:val="20"/>
        </w:rPr>
      </w:pPr>
      <w:r>
        <w:rPr>
          <w:rFonts w:cs="Arial"/>
          <w:b/>
          <w:sz w:val="20"/>
          <w:szCs w:val="20"/>
        </w:rPr>
        <w:t>V – Taille du logement</w:t>
      </w:r>
      <w:r>
        <w:rPr>
          <w:rFonts w:cs="Arial"/>
          <w:b/>
          <w:sz w:val="20"/>
          <w:szCs w:val="20"/>
        </w:rPr>
        <w:tab/>
        <w:t>p33</w:t>
      </w:r>
    </w:p>
    <w:p w:rsidR="007B2C51" w:rsidRPr="00615C49" w:rsidRDefault="002C3042" w:rsidP="007B2C51">
      <w:pPr>
        <w:tabs>
          <w:tab w:val="left" w:pos="567"/>
          <w:tab w:val="right" w:pos="9780"/>
        </w:tabs>
        <w:rPr>
          <w:rFonts w:cs="Arial"/>
          <w:sz w:val="20"/>
          <w:szCs w:val="20"/>
        </w:rPr>
      </w:pPr>
      <w:r>
        <w:rPr>
          <w:rFonts w:cs="Arial"/>
          <w:sz w:val="20"/>
          <w:szCs w:val="20"/>
        </w:rPr>
        <w:tab/>
        <w:t>Cuisine</w:t>
      </w:r>
      <w:r>
        <w:rPr>
          <w:rFonts w:cs="Arial"/>
          <w:sz w:val="20"/>
          <w:szCs w:val="20"/>
        </w:rPr>
        <w:tab/>
        <w:t>p33</w:t>
      </w:r>
    </w:p>
    <w:p w:rsidR="007B2C51" w:rsidRPr="00615C49" w:rsidRDefault="007B2C51" w:rsidP="007B2C51">
      <w:pPr>
        <w:tabs>
          <w:tab w:val="left" w:pos="567"/>
          <w:tab w:val="right" w:pos="9780"/>
        </w:tabs>
        <w:rPr>
          <w:rFonts w:cs="Arial"/>
          <w:sz w:val="20"/>
          <w:szCs w:val="20"/>
        </w:rPr>
      </w:pPr>
      <w:r w:rsidRPr="00615C49">
        <w:rPr>
          <w:rFonts w:cs="Arial"/>
          <w:sz w:val="20"/>
          <w:szCs w:val="20"/>
        </w:rPr>
        <w:tab/>
      </w:r>
      <w:r w:rsidR="002C3042">
        <w:rPr>
          <w:rFonts w:cs="Arial"/>
          <w:sz w:val="20"/>
          <w:szCs w:val="20"/>
        </w:rPr>
        <w:t>Pièces à usage professionnel</w:t>
      </w:r>
      <w:r w:rsidR="002C3042">
        <w:rPr>
          <w:rFonts w:cs="Arial"/>
          <w:sz w:val="20"/>
          <w:szCs w:val="20"/>
        </w:rPr>
        <w:tab/>
        <w:t>p33</w:t>
      </w:r>
    </w:p>
    <w:p w:rsidR="007B2C51" w:rsidRPr="00615C49" w:rsidRDefault="007B2C51" w:rsidP="007B2C51">
      <w:pPr>
        <w:tabs>
          <w:tab w:val="left" w:pos="567"/>
          <w:tab w:val="right" w:pos="9780"/>
        </w:tabs>
        <w:rPr>
          <w:rFonts w:cs="Arial"/>
          <w:sz w:val="20"/>
          <w:szCs w:val="20"/>
        </w:rPr>
      </w:pPr>
      <w:r w:rsidRPr="00615C49">
        <w:rPr>
          <w:rFonts w:cs="Arial"/>
          <w:sz w:val="20"/>
          <w:szCs w:val="20"/>
        </w:rPr>
        <w:tab/>
        <w:t xml:space="preserve">Pièces </w:t>
      </w:r>
      <w:r w:rsidR="002C3042">
        <w:rPr>
          <w:rFonts w:cs="Arial"/>
          <w:sz w:val="20"/>
          <w:szCs w:val="20"/>
        </w:rPr>
        <w:t>annexes à usage d’habitation</w:t>
      </w:r>
      <w:r w:rsidR="002C3042">
        <w:rPr>
          <w:rFonts w:cs="Arial"/>
          <w:sz w:val="20"/>
          <w:szCs w:val="20"/>
        </w:rPr>
        <w:tab/>
        <w:t>p33</w:t>
      </w:r>
    </w:p>
    <w:p w:rsidR="007B2C51" w:rsidRPr="00615C49" w:rsidRDefault="002C3042" w:rsidP="007B2C51">
      <w:pPr>
        <w:tabs>
          <w:tab w:val="left" w:pos="567"/>
          <w:tab w:val="right" w:pos="9780"/>
        </w:tabs>
        <w:rPr>
          <w:rFonts w:cs="Arial"/>
          <w:sz w:val="20"/>
          <w:szCs w:val="20"/>
        </w:rPr>
      </w:pPr>
      <w:r>
        <w:rPr>
          <w:rFonts w:cs="Arial"/>
          <w:sz w:val="20"/>
          <w:szCs w:val="20"/>
        </w:rPr>
        <w:tab/>
        <w:t>Surface du logement</w:t>
      </w:r>
      <w:r>
        <w:rPr>
          <w:rFonts w:cs="Arial"/>
          <w:sz w:val="20"/>
          <w:szCs w:val="20"/>
        </w:rPr>
        <w:tab/>
        <w:t>p35</w:t>
      </w:r>
    </w:p>
    <w:p w:rsidR="0082702F" w:rsidRPr="0082702F" w:rsidRDefault="0082702F" w:rsidP="0082702F">
      <w:pPr>
        <w:tabs>
          <w:tab w:val="left" w:pos="567"/>
          <w:tab w:val="right" w:pos="9780"/>
        </w:tabs>
        <w:rPr>
          <w:rFonts w:cs="Arial"/>
          <w:sz w:val="10"/>
          <w:szCs w:val="10"/>
        </w:rPr>
      </w:pPr>
    </w:p>
    <w:p w:rsidR="007B2C51" w:rsidRPr="00615C49" w:rsidRDefault="002C3042" w:rsidP="007B2C51">
      <w:pPr>
        <w:tabs>
          <w:tab w:val="left" w:pos="567"/>
          <w:tab w:val="right" w:pos="9780"/>
        </w:tabs>
        <w:rPr>
          <w:rFonts w:cs="Arial"/>
          <w:b/>
          <w:sz w:val="20"/>
          <w:szCs w:val="20"/>
        </w:rPr>
      </w:pPr>
      <w:r>
        <w:rPr>
          <w:rFonts w:cs="Arial"/>
          <w:b/>
          <w:sz w:val="20"/>
          <w:szCs w:val="20"/>
        </w:rPr>
        <w:t>VI – Dépendances</w:t>
      </w:r>
      <w:r>
        <w:rPr>
          <w:rFonts w:cs="Arial"/>
          <w:b/>
          <w:sz w:val="20"/>
          <w:szCs w:val="20"/>
        </w:rPr>
        <w:tab/>
        <w:t>p36</w:t>
      </w:r>
    </w:p>
    <w:p w:rsidR="007B2C51" w:rsidRPr="00615C49" w:rsidRDefault="002C3042" w:rsidP="007B2C51">
      <w:pPr>
        <w:tabs>
          <w:tab w:val="left" w:pos="567"/>
          <w:tab w:val="right" w:pos="9780"/>
        </w:tabs>
        <w:rPr>
          <w:rFonts w:cs="Arial"/>
          <w:sz w:val="20"/>
          <w:szCs w:val="20"/>
        </w:rPr>
      </w:pPr>
      <w:r>
        <w:rPr>
          <w:rFonts w:cs="Arial"/>
          <w:sz w:val="20"/>
          <w:szCs w:val="20"/>
        </w:rPr>
        <w:tab/>
        <w:t>Véranda</w:t>
      </w:r>
      <w:r>
        <w:rPr>
          <w:rFonts w:cs="Arial"/>
          <w:sz w:val="20"/>
          <w:szCs w:val="20"/>
        </w:rPr>
        <w:tab/>
        <w:t>p36</w:t>
      </w:r>
    </w:p>
    <w:p w:rsidR="007B2C51" w:rsidRPr="00615C49" w:rsidRDefault="002C3042" w:rsidP="007B2C51">
      <w:pPr>
        <w:tabs>
          <w:tab w:val="left" w:pos="567"/>
          <w:tab w:val="right" w:pos="9780"/>
        </w:tabs>
        <w:rPr>
          <w:rFonts w:cs="Arial"/>
          <w:sz w:val="20"/>
          <w:szCs w:val="20"/>
        </w:rPr>
      </w:pPr>
      <w:r>
        <w:rPr>
          <w:rFonts w:cs="Arial"/>
          <w:sz w:val="20"/>
          <w:szCs w:val="20"/>
        </w:rPr>
        <w:tab/>
        <w:t>Balcon, loggia</w:t>
      </w:r>
      <w:r>
        <w:rPr>
          <w:rFonts w:cs="Arial"/>
          <w:sz w:val="20"/>
          <w:szCs w:val="20"/>
        </w:rPr>
        <w:tab/>
        <w:t>p36</w:t>
      </w:r>
    </w:p>
    <w:p w:rsidR="007B2C51" w:rsidRPr="00615C49" w:rsidRDefault="002C3042" w:rsidP="007B2C51">
      <w:pPr>
        <w:tabs>
          <w:tab w:val="left" w:pos="567"/>
          <w:tab w:val="right" w:pos="9780"/>
        </w:tabs>
        <w:rPr>
          <w:rFonts w:cs="Arial"/>
          <w:sz w:val="20"/>
          <w:szCs w:val="20"/>
        </w:rPr>
      </w:pPr>
      <w:r>
        <w:rPr>
          <w:rFonts w:cs="Arial"/>
          <w:sz w:val="20"/>
          <w:szCs w:val="20"/>
        </w:rPr>
        <w:tab/>
        <w:t>Terrain, jardin, cour</w:t>
      </w:r>
      <w:r>
        <w:rPr>
          <w:rFonts w:cs="Arial"/>
          <w:sz w:val="20"/>
          <w:szCs w:val="20"/>
        </w:rPr>
        <w:tab/>
        <w:t>p36</w:t>
      </w:r>
    </w:p>
    <w:p w:rsidR="007B2C51" w:rsidRPr="00615C49" w:rsidRDefault="002C3042" w:rsidP="007B2C51">
      <w:pPr>
        <w:tabs>
          <w:tab w:val="left" w:pos="567"/>
          <w:tab w:val="right" w:pos="9780"/>
        </w:tabs>
        <w:rPr>
          <w:rFonts w:cs="Arial"/>
          <w:sz w:val="20"/>
          <w:szCs w:val="20"/>
        </w:rPr>
      </w:pPr>
      <w:r>
        <w:rPr>
          <w:rFonts w:cs="Arial"/>
          <w:sz w:val="20"/>
          <w:szCs w:val="20"/>
        </w:rPr>
        <w:tab/>
        <w:t>Garage, box, parking</w:t>
      </w:r>
      <w:r>
        <w:rPr>
          <w:rFonts w:cs="Arial"/>
          <w:sz w:val="20"/>
          <w:szCs w:val="20"/>
        </w:rPr>
        <w:tab/>
        <w:t>p37</w:t>
      </w:r>
    </w:p>
    <w:p w:rsidR="007B2C51" w:rsidRPr="00615C49" w:rsidRDefault="007B2C51" w:rsidP="007B2C51">
      <w:pPr>
        <w:tabs>
          <w:tab w:val="left" w:pos="567"/>
          <w:tab w:val="right" w:pos="9780"/>
        </w:tabs>
        <w:rPr>
          <w:rFonts w:cs="Arial"/>
          <w:sz w:val="20"/>
          <w:szCs w:val="20"/>
        </w:rPr>
      </w:pPr>
      <w:r w:rsidRPr="00615C49">
        <w:rPr>
          <w:rFonts w:cs="Arial"/>
          <w:sz w:val="20"/>
          <w:szCs w:val="20"/>
        </w:rPr>
        <w:tab/>
        <w:t>C</w:t>
      </w:r>
      <w:r w:rsidR="002C3042">
        <w:rPr>
          <w:rFonts w:cs="Arial"/>
          <w:sz w:val="20"/>
          <w:szCs w:val="20"/>
        </w:rPr>
        <w:t>ave</w:t>
      </w:r>
      <w:r w:rsidR="002C3042">
        <w:rPr>
          <w:rFonts w:cs="Arial"/>
          <w:sz w:val="20"/>
          <w:szCs w:val="20"/>
        </w:rPr>
        <w:tab/>
        <w:t>p38</w:t>
      </w:r>
    </w:p>
    <w:p w:rsidR="007B2C51" w:rsidRPr="00615C49" w:rsidRDefault="007B2C51" w:rsidP="007B2C51">
      <w:pPr>
        <w:tabs>
          <w:tab w:val="left" w:pos="567"/>
          <w:tab w:val="right" w:pos="9780"/>
        </w:tabs>
        <w:rPr>
          <w:rFonts w:cs="Arial"/>
          <w:sz w:val="20"/>
          <w:szCs w:val="20"/>
        </w:rPr>
      </w:pPr>
      <w:r w:rsidRPr="00615C49">
        <w:rPr>
          <w:rFonts w:cs="Arial"/>
          <w:sz w:val="20"/>
          <w:szCs w:val="20"/>
        </w:rPr>
        <w:tab/>
        <w:t>G</w:t>
      </w:r>
      <w:r w:rsidR="002C3042">
        <w:rPr>
          <w:rFonts w:cs="Arial"/>
          <w:sz w:val="20"/>
          <w:szCs w:val="20"/>
        </w:rPr>
        <w:t>renier, combles et sous-sols</w:t>
      </w:r>
      <w:r w:rsidR="002C3042">
        <w:rPr>
          <w:rFonts w:cs="Arial"/>
          <w:sz w:val="20"/>
          <w:szCs w:val="20"/>
        </w:rPr>
        <w:tab/>
        <w:t>p38</w:t>
      </w:r>
    </w:p>
    <w:p w:rsidR="0082702F" w:rsidRPr="0082702F" w:rsidRDefault="0082702F" w:rsidP="0082702F">
      <w:pPr>
        <w:tabs>
          <w:tab w:val="left" w:pos="567"/>
          <w:tab w:val="right" w:pos="9780"/>
        </w:tabs>
        <w:rPr>
          <w:rFonts w:cs="Arial"/>
          <w:sz w:val="10"/>
          <w:szCs w:val="10"/>
        </w:rPr>
      </w:pPr>
    </w:p>
    <w:p w:rsidR="007B2C51" w:rsidRPr="00615C49" w:rsidRDefault="007B2C51" w:rsidP="007B2C51">
      <w:pPr>
        <w:tabs>
          <w:tab w:val="left" w:pos="567"/>
          <w:tab w:val="right" w:pos="9780"/>
        </w:tabs>
        <w:rPr>
          <w:rFonts w:cs="Arial"/>
          <w:b/>
          <w:sz w:val="20"/>
          <w:szCs w:val="20"/>
        </w:rPr>
      </w:pPr>
      <w:r w:rsidRPr="00615C49">
        <w:rPr>
          <w:rFonts w:cs="Arial"/>
          <w:b/>
          <w:sz w:val="20"/>
          <w:szCs w:val="20"/>
        </w:rPr>
        <w:t>VII – Équipement sanitaire</w:t>
      </w:r>
      <w:r w:rsidRPr="00615C49">
        <w:rPr>
          <w:rFonts w:cs="Arial"/>
          <w:sz w:val="20"/>
          <w:szCs w:val="20"/>
        </w:rPr>
        <w:tab/>
      </w:r>
      <w:r w:rsidR="002C3042">
        <w:rPr>
          <w:rFonts w:cs="Arial"/>
          <w:b/>
          <w:sz w:val="20"/>
          <w:szCs w:val="20"/>
        </w:rPr>
        <w:t>p40</w:t>
      </w:r>
    </w:p>
    <w:p w:rsidR="007B2C51" w:rsidRPr="00615C49" w:rsidRDefault="002C3042" w:rsidP="007B2C51">
      <w:pPr>
        <w:tabs>
          <w:tab w:val="left" w:pos="567"/>
          <w:tab w:val="right" w:pos="9780"/>
        </w:tabs>
        <w:rPr>
          <w:rFonts w:cs="Arial"/>
          <w:sz w:val="20"/>
          <w:szCs w:val="20"/>
        </w:rPr>
      </w:pPr>
      <w:r>
        <w:rPr>
          <w:rFonts w:cs="Arial"/>
          <w:sz w:val="20"/>
          <w:szCs w:val="20"/>
        </w:rPr>
        <w:tab/>
        <w:t>Eau</w:t>
      </w:r>
      <w:r>
        <w:rPr>
          <w:rFonts w:cs="Arial"/>
          <w:sz w:val="20"/>
          <w:szCs w:val="20"/>
        </w:rPr>
        <w:tab/>
        <w:t>p40</w:t>
      </w:r>
    </w:p>
    <w:p w:rsidR="007B2C51" w:rsidRPr="00615C49" w:rsidRDefault="002C3042" w:rsidP="007B2C51">
      <w:pPr>
        <w:tabs>
          <w:tab w:val="left" w:pos="567"/>
          <w:tab w:val="right" w:pos="9780"/>
        </w:tabs>
        <w:rPr>
          <w:rFonts w:cs="Arial"/>
          <w:sz w:val="20"/>
          <w:szCs w:val="20"/>
        </w:rPr>
      </w:pPr>
      <w:r>
        <w:rPr>
          <w:rFonts w:cs="Arial"/>
          <w:sz w:val="20"/>
          <w:szCs w:val="20"/>
        </w:rPr>
        <w:tab/>
        <w:t>W-C</w:t>
      </w:r>
      <w:r>
        <w:rPr>
          <w:rFonts w:cs="Arial"/>
          <w:sz w:val="20"/>
          <w:szCs w:val="20"/>
        </w:rPr>
        <w:tab/>
        <w:t>p40</w:t>
      </w:r>
    </w:p>
    <w:p w:rsidR="007B2C51" w:rsidRPr="00615C49" w:rsidRDefault="002C3042" w:rsidP="007B2C51">
      <w:pPr>
        <w:tabs>
          <w:tab w:val="left" w:pos="567"/>
          <w:tab w:val="right" w:pos="9780"/>
        </w:tabs>
        <w:rPr>
          <w:rFonts w:cs="Arial"/>
          <w:sz w:val="20"/>
          <w:szCs w:val="20"/>
        </w:rPr>
      </w:pPr>
      <w:r>
        <w:rPr>
          <w:rFonts w:cs="Arial"/>
          <w:sz w:val="20"/>
          <w:szCs w:val="20"/>
        </w:rPr>
        <w:tab/>
        <w:t>Salle d’eau</w:t>
      </w:r>
      <w:r>
        <w:rPr>
          <w:rFonts w:cs="Arial"/>
          <w:sz w:val="20"/>
          <w:szCs w:val="20"/>
        </w:rPr>
        <w:tab/>
        <w:t>p41</w:t>
      </w:r>
    </w:p>
    <w:p w:rsidR="007B2C51" w:rsidRPr="00615C49" w:rsidRDefault="007B2C51" w:rsidP="007B2C51">
      <w:pPr>
        <w:tabs>
          <w:tab w:val="left" w:pos="567"/>
          <w:tab w:val="right" w:pos="9780"/>
        </w:tabs>
        <w:rPr>
          <w:rFonts w:cs="Arial"/>
          <w:sz w:val="20"/>
          <w:szCs w:val="20"/>
        </w:rPr>
      </w:pPr>
      <w:r w:rsidRPr="00615C49">
        <w:rPr>
          <w:rFonts w:cs="Arial"/>
          <w:sz w:val="20"/>
          <w:szCs w:val="20"/>
        </w:rPr>
        <w:tab/>
        <w:t>Mode de paiem</w:t>
      </w:r>
      <w:r w:rsidR="002C3042">
        <w:rPr>
          <w:rFonts w:cs="Arial"/>
          <w:sz w:val="20"/>
          <w:szCs w:val="20"/>
        </w:rPr>
        <w:t>ent de la consommation d’eau</w:t>
      </w:r>
      <w:r w:rsidR="002C3042">
        <w:rPr>
          <w:rFonts w:cs="Arial"/>
          <w:sz w:val="20"/>
          <w:szCs w:val="20"/>
        </w:rPr>
        <w:tab/>
        <w:t>p41</w:t>
      </w:r>
    </w:p>
    <w:p w:rsidR="0082702F" w:rsidRPr="0082702F" w:rsidRDefault="0082702F" w:rsidP="0082702F">
      <w:pPr>
        <w:tabs>
          <w:tab w:val="left" w:pos="567"/>
          <w:tab w:val="right" w:pos="9780"/>
        </w:tabs>
        <w:rPr>
          <w:rFonts w:cs="Arial"/>
          <w:sz w:val="10"/>
          <w:szCs w:val="10"/>
        </w:rPr>
      </w:pPr>
    </w:p>
    <w:p w:rsidR="00333019" w:rsidRDefault="00333019" w:rsidP="00333019">
      <w:pPr>
        <w:tabs>
          <w:tab w:val="left" w:pos="567"/>
          <w:tab w:val="right" w:pos="9780"/>
        </w:tabs>
        <w:rPr>
          <w:rFonts w:cs="Arial"/>
          <w:b/>
          <w:sz w:val="20"/>
          <w:szCs w:val="20"/>
        </w:rPr>
      </w:pPr>
      <w:r w:rsidRPr="00615C49">
        <w:rPr>
          <w:rFonts w:cs="Arial"/>
          <w:b/>
          <w:sz w:val="20"/>
          <w:szCs w:val="20"/>
        </w:rPr>
        <w:t>VII</w:t>
      </w:r>
      <w:r>
        <w:rPr>
          <w:rFonts w:cs="Arial"/>
          <w:b/>
          <w:sz w:val="20"/>
          <w:szCs w:val="20"/>
        </w:rPr>
        <w:t>I</w:t>
      </w:r>
      <w:r w:rsidRPr="00615C49">
        <w:rPr>
          <w:rFonts w:cs="Arial"/>
          <w:b/>
          <w:sz w:val="20"/>
          <w:szCs w:val="20"/>
        </w:rPr>
        <w:t xml:space="preserve"> – É</w:t>
      </w:r>
      <w:r>
        <w:rPr>
          <w:rFonts w:cs="Arial"/>
          <w:b/>
          <w:sz w:val="20"/>
          <w:szCs w:val="20"/>
        </w:rPr>
        <w:t>nergies</w:t>
      </w:r>
      <w:r w:rsidRPr="00615C49">
        <w:rPr>
          <w:rFonts w:cs="Arial"/>
          <w:sz w:val="20"/>
          <w:szCs w:val="20"/>
        </w:rPr>
        <w:tab/>
      </w:r>
      <w:r w:rsidR="002C3042">
        <w:rPr>
          <w:rFonts w:cs="Arial"/>
          <w:b/>
          <w:sz w:val="20"/>
          <w:szCs w:val="20"/>
        </w:rPr>
        <w:t>p43</w:t>
      </w:r>
    </w:p>
    <w:p w:rsidR="00333019" w:rsidRPr="00615C49" w:rsidRDefault="002C3042" w:rsidP="00333019">
      <w:pPr>
        <w:tabs>
          <w:tab w:val="left" w:pos="567"/>
          <w:tab w:val="right" w:pos="9780"/>
        </w:tabs>
        <w:rPr>
          <w:rFonts w:cs="Arial"/>
          <w:sz w:val="20"/>
          <w:szCs w:val="20"/>
        </w:rPr>
      </w:pPr>
      <w:r>
        <w:rPr>
          <w:rFonts w:cs="Arial"/>
          <w:sz w:val="20"/>
          <w:szCs w:val="20"/>
        </w:rPr>
        <w:tab/>
        <w:t>Modes de chauffage</w:t>
      </w:r>
      <w:r>
        <w:rPr>
          <w:rFonts w:cs="Arial"/>
          <w:sz w:val="20"/>
          <w:szCs w:val="20"/>
        </w:rPr>
        <w:tab/>
        <w:t>p43</w:t>
      </w:r>
    </w:p>
    <w:p w:rsidR="00333019" w:rsidRPr="00E236B5" w:rsidRDefault="002C3042" w:rsidP="00333019">
      <w:pPr>
        <w:tabs>
          <w:tab w:val="left" w:pos="567"/>
          <w:tab w:val="right" w:pos="9780"/>
        </w:tabs>
        <w:rPr>
          <w:rFonts w:cs="Arial"/>
          <w:sz w:val="20"/>
          <w:szCs w:val="20"/>
        </w:rPr>
      </w:pPr>
      <w:r>
        <w:rPr>
          <w:rFonts w:cs="Arial"/>
          <w:sz w:val="20"/>
          <w:szCs w:val="20"/>
        </w:rPr>
        <w:tab/>
        <w:t>Stockage du combustible</w:t>
      </w:r>
      <w:r>
        <w:rPr>
          <w:rFonts w:cs="Arial"/>
          <w:sz w:val="20"/>
          <w:szCs w:val="20"/>
        </w:rPr>
        <w:tab/>
        <w:t>p47</w:t>
      </w:r>
    </w:p>
    <w:p w:rsidR="00E236B5" w:rsidRPr="00E236B5" w:rsidRDefault="002C3042" w:rsidP="00333019">
      <w:pPr>
        <w:tabs>
          <w:tab w:val="left" w:pos="567"/>
          <w:tab w:val="right" w:pos="9780"/>
        </w:tabs>
        <w:rPr>
          <w:rFonts w:cs="Arial"/>
          <w:sz w:val="20"/>
          <w:szCs w:val="20"/>
        </w:rPr>
      </w:pPr>
      <w:r>
        <w:rPr>
          <w:rFonts w:cs="Arial"/>
          <w:sz w:val="20"/>
          <w:szCs w:val="20"/>
        </w:rPr>
        <w:tab/>
        <w:t>Consommation de bois</w:t>
      </w:r>
      <w:r>
        <w:rPr>
          <w:rFonts w:cs="Arial"/>
          <w:sz w:val="20"/>
          <w:szCs w:val="20"/>
        </w:rPr>
        <w:tab/>
        <w:t>p47</w:t>
      </w:r>
    </w:p>
    <w:p w:rsidR="00333019" w:rsidRPr="00E236B5" w:rsidRDefault="002C3042" w:rsidP="007B2C51">
      <w:pPr>
        <w:tabs>
          <w:tab w:val="left" w:pos="567"/>
          <w:tab w:val="right" w:pos="9780"/>
        </w:tabs>
        <w:rPr>
          <w:rFonts w:cs="Arial"/>
          <w:sz w:val="20"/>
          <w:szCs w:val="20"/>
        </w:rPr>
      </w:pPr>
      <w:r>
        <w:rPr>
          <w:rFonts w:cs="Arial"/>
          <w:sz w:val="20"/>
          <w:szCs w:val="20"/>
        </w:rPr>
        <w:tab/>
        <w:t>Energies de cuisson</w:t>
      </w:r>
      <w:r>
        <w:rPr>
          <w:rFonts w:cs="Arial"/>
          <w:sz w:val="20"/>
          <w:szCs w:val="20"/>
        </w:rPr>
        <w:tab/>
        <w:t>p48</w:t>
      </w:r>
    </w:p>
    <w:p w:rsidR="00E236B5" w:rsidRDefault="002C3042" w:rsidP="00E236B5">
      <w:pPr>
        <w:tabs>
          <w:tab w:val="left" w:pos="567"/>
          <w:tab w:val="right" w:pos="9780"/>
        </w:tabs>
        <w:rPr>
          <w:rFonts w:cs="Arial"/>
          <w:sz w:val="20"/>
          <w:szCs w:val="20"/>
        </w:rPr>
      </w:pPr>
      <w:r>
        <w:rPr>
          <w:rFonts w:cs="Arial"/>
          <w:sz w:val="20"/>
          <w:szCs w:val="20"/>
        </w:rPr>
        <w:tab/>
        <w:t>Alimentation en gaz</w:t>
      </w:r>
      <w:r>
        <w:rPr>
          <w:rFonts w:cs="Arial"/>
          <w:sz w:val="20"/>
          <w:szCs w:val="20"/>
        </w:rPr>
        <w:tab/>
        <w:t>p49</w:t>
      </w:r>
    </w:p>
    <w:p w:rsidR="00E236B5" w:rsidRPr="00E236B5" w:rsidRDefault="00E236B5" w:rsidP="00E236B5">
      <w:pPr>
        <w:tabs>
          <w:tab w:val="left" w:pos="567"/>
          <w:tab w:val="right" w:pos="9780"/>
        </w:tabs>
        <w:rPr>
          <w:rFonts w:cs="Arial"/>
          <w:sz w:val="20"/>
          <w:szCs w:val="20"/>
        </w:rPr>
      </w:pPr>
      <w:r>
        <w:rPr>
          <w:rFonts w:cs="Arial"/>
          <w:sz w:val="20"/>
          <w:szCs w:val="20"/>
        </w:rPr>
        <w:tab/>
        <w:t>Dépenses du ménage en électricité</w:t>
      </w:r>
      <w:r w:rsidR="002C3042">
        <w:rPr>
          <w:rFonts w:cs="Arial"/>
          <w:sz w:val="20"/>
          <w:szCs w:val="20"/>
        </w:rPr>
        <w:t>, gaz et autres combustibles</w:t>
      </w:r>
      <w:r w:rsidR="002C3042">
        <w:rPr>
          <w:rFonts w:cs="Arial"/>
          <w:sz w:val="20"/>
          <w:szCs w:val="20"/>
        </w:rPr>
        <w:tab/>
        <w:t>p49</w:t>
      </w:r>
    </w:p>
    <w:p w:rsidR="00E236B5" w:rsidRPr="00E236B5" w:rsidRDefault="002C3042" w:rsidP="007B2C51">
      <w:pPr>
        <w:tabs>
          <w:tab w:val="left" w:pos="567"/>
          <w:tab w:val="right" w:pos="9780"/>
        </w:tabs>
        <w:rPr>
          <w:rFonts w:cs="Arial"/>
          <w:sz w:val="20"/>
          <w:szCs w:val="20"/>
        </w:rPr>
      </w:pPr>
      <w:r>
        <w:rPr>
          <w:rFonts w:cs="Arial"/>
          <w:sz w:val="20"/>
          <w:szCs w:val="20"/>
        </w:rPr>
        <w:tab/>
        <w:t>Climatisation</w:t>
      </w:r>
      <w:r>
        <w:rPr>
          <w:rFonts w:cs="Arial"/>
          <w:sz w:val="20"/>
          <w:szCs w:val="20"/>
        </w:rPr>
        <w:tab/>
        <w:t>p50</w:t>
      </w:r>
    </w:p>
    <w:p w:rsidR="00E236B5" w:rsidRPr="00E236B5" w:rsidRDefault="00E236B5" w:rsidP="007B2C51">
      <w:pPr>
        <w:tabs>
          <w:tab w:val="left" w:pos="567"/>
          <w:tab w:val="right" w:pos="9780"/>
        </w:tabs>
        <w:rPr>
          <w:rFonts w:cs="Arial"/>
          <w:sz w:val="20"/>
          <w:szCs w:val="20"/>
        </w:rPr>
      </w:pPr>
      <w:r>
        <w:rPr>
          <w:rFonts w:cs="Arial"/>
          <w:sz w:val="20"/>
          <w:szCs w:val="20"/>
        </w:rPr>
        <w:tab/>
        <w:t>Production d’énerg</w:t>
      </w:r>
      <w:r w:rsidR="002C3042">
        <w:rPr>
          <w:rFonts w:cs="Arial"/>
          <w:sz w:val="20"/>
          <w:szCs w:val="20"/>
        </w:rPr>
        <w:t>ie renouvelable ou innovante</w:t>
      </w:r>
      <w:r w:rsidR="002C3042">
        <w:rPr>
          <w:rFonts w:cs="Arial"/>
          <w:sz w:val="20"/>
          <w:szCs w:val="20"/>
        </w:rPr>
        <w:tab/>
        <w:t>p50</w:t>
      </w:r>
    </w:p>
    <w:p w:rsidR="0082702F" w:rsidRPr="0082702F" w:rsidRDefault="0082702F" w:rsidP="0082702F">
      <w:pPr>
        <w:tabs>
          <w:tab w:val="left" w:pos="567"/>
          <w:tab w:val="right" w:pos="9780"/>
        </w:tabs>
        <w:rPr>
          <w:rFonts w:cs="Arial"/>
          <w:sz w:val="10"/>
          <w:szCs w:val="10"/>
        </w:rPr>
      </w:pPr>
    </w:p>
    <w:p w:rsidR="007B2C51" w:rsidRPr="00615C49" w:rsidRDefault="007B2C51" w:rsidP="007B2C51">
      <w:pPr>
        <w:tabs>
          <w:tab w:val="left" w:pos="567"/>
          <w:tab w:val="right" w:pos="9780"/>
        </w:tabs>
        <w:rPr>
          <w:rFonts w:cs="Arial"/>
          <w:b/>
          <w:sz w:val="20"/>
          <w:szCs w:val="20"/>
        </w:rPr>
      </w:pPr>
      <w:r w:rsidRPr="00615C49">
        <w:rPr>
          <w:rFonts w:cs="Arial"/>
          <w:b/>
          <w:sz w:val="20"/>
          <w:szCs w:val="20"/>
        </w:rPr>
        <w:t>IX – Qualité et environnement du logement</w:t>
      </w:r>
      <w:r w:rsidRPr="00615C49">
        <w:rPr>
          <w:rFonts w:cs="Arial"/>
          <w:sz w:val="20"/>
          <w:szCs w:val="20"/>
        </w:rPr>
        <w:tab/>
      </w:r>
      <w:r w:rsidR="002C3042">
        <w:rPr>
          <w:rFonts w:cs="Arial"/>
          <w:b/>
          <w:sz w:val="20"/>
          <w:szCs w:val="20"/>
        </w:rPr>
        <w:t>p52</w:t>
      </w:r>
    </w:p>
    <w:p w:rsidR="007B2C51" w:rsidRPr="00615C49" w:rsidRDefault="007B2C51" w:rsidP="007B2C51">
      <w:pPr>
        <w:tabs>
          <w:tab w:val="left" w:pos="567"/>
          <w:tab w:val="right" w:pos="9780"/>
        </w:tabs>
        <w:rPr>
          <w:rFonts w:cs="Arial"/>
          <w:sz w:val="20"/>
          <w:szCs w:val="20"/>
        </w:rPr>
      </w:pPr>
      <w:r w:rsidRPr="00615C49">
        <w:rPr>
          <w:rFonts w:cs="Arial"/>
          <w:sz w:val="20"/>
          <w:szCs w:val="20"/>
        </w:rPr>
        <w:tab/>
        <w:t>Qualité générale du logem</w:t>
      </w:r>
      <w:r w:rsidR="002C3042">
        <w:rPr>
          <w:rFonts w:cs="Arial"/>
          <w:sz w:val="20"/>
          <w:szCs w:val="20"/>
        </w:rPr>
        <w:t>ent, entretien de l’immeuble</w:t>
      </w:r>
      <w:r w:rsidR="002C3042">
        <w:rPr>
          <w:rFonts w:cs="Arial"/>
          <w:sz w:val="20"/>
          <w:szCs w:val="20"/>
        </w:rPr>
        <w:tab/>
        <w:t>p52</w:t>
      </w:r>
    </w:p>
    <w:p w:rsidR="007B2C51" w:rsidRPr="00615C49" w:rsidRDefault="002C3042" w:rsidP="007B2C51">
      <w:pPr>
        <w:tabs>
          <w:tab w:val="left" w:pos="567"/>
          <w:tab w:val="right" w:pos="9780"/>
        </w:tabs>
        <w:rPr>
          <w:rFonts w:cs="Arial"/>
          <w:sz w:val="20"/>
          <w:szCs w:val="20"/>
        </w:rPr>
      </w:pPr>
      <w:r>
        <w:rPr>
          <w:rFonts w:cs="Arial"/>
          <w:sz w:val="20"/>
          <w:szCs w:val="20"/>
        </w:rPr>
        <w:tab/>
        <w:t>Entretien des façades</w:t>
      </w:r>
      <w:r>
        <w:rPr>
          <w:rFonts w:cs="Arial"/>
          <w:sz w:val="20"/>
          <w:szCs w:val="20"/>
        </w:rPr>
        <w:tab/>
        <w:t>p52</w:t>
      </w:r>
    </w:p>
    <w:p w:rsidR="007B2C51" w:rsidRPr="00615C49" w:rsidRDefault="007B2C51" w:rsidP="007B2C51">
      <w:pPr>
        <w:tabs>
          <w:tab w:val="left" w:pos="567"/>
          <w:tab w:val="right" w:pos="9780"/>
        </w:tabs>
        <w:rPr>
          <w:rFonts w:cs="Arial"/>
          <w:sz w:val="20"/>
          <w:szCs w:val="20"/>
        </w:rPr>
      </w:pPr>
      <w:r w:rsidRPr="00615C49">
        <w:rPr>
          <w:rFonts w:cs="Arial"/>
          <w:sz w:val="20"/>
          <w:szCs w:val="20"/>
        </w:rPr>
        <w:tab/>
        <w:t>Infi</w:t>
      </w:r>
      <w:r w:rsidR="002C3042">
        <w:rPr>
          <w:rFonts w:cs="Arial"/>
          <w:sz w:val="20"/>
          <w:szCs w:val="20"/>
        </w:rPr>
        <w:t>ltrations d’eau, inondations</w:t>
      </w:r>
      <w:r w:rsidR="002C3042">
        <w:rPr>
          <w:rFonts w:cs="Arial"/>
          <w:sz w:val="20"/>
          <w:szCs w:val="20"/>
        </w:rPr>
        <w:tab/>
        <w:t>p53</w:t>
      </w:r>
    </w:p>
    <w:p w:rsidR="007B2C51" w:rsidRPr="00615C49" w:rsidRDefault="007B2C51" w:rsidP="007B2C51">
      <w:pPr>
        <w:tabs>
          <w:tab w:val="left" w:pos="567"/>
          <w:tab w:val="right" w:pos="9780"/>
        </w:tabs>
        <w:rPr>
          <w:rFonts w:cs="Arial"/>
          <w:sz w:val="20"/>
          <w:szCs w:val="20"/>
        </w:rPr>
      </w:pPr>
      <w:r w:rsidRPr="00615C49">
        <w:rPr>
          <w:rFonts w:cs="Arial"/>
          <w:sz w:val="20"/>
          <w:szCs w:val="20"/>
        </w:rPr>
        <w:tab/>
        <w:t xml:space="preserve">Qualité </w:t>
      </w:r>
      <w:r w:rsidR="002C3042">
        <w:rPr>
          <w:rFonts w:cs="Arial"/>
          <w:sz w:val="20"/>
          <w:szCs w:val="20"/>
        </w:rPr>
        <w:t>des installations sanitaires</w:t>
      </w:r>
      <w:r w:rsidR="002C3042">
        <w:rPr>
          <w:rFonts w:cs="Arial"/>
          <w:sz w:val="20"/>
          <w:szCs w:val="20"/>
        </w:rPr>
        <w:tab/>
        <w:t>p54</w:t>
      </w:r>
    </w:p>
    <w:p w:rsidR="007B2C51" w:rsidRPr="00615C49" w:rsidRDefault="002C3042" w:rsidP="007B2C51">
      <w:pPr>
        <w:tabs>
          <w:tab w:val="left" w:pos="567"/>
          <w:tab w:val="right" w:pos="9780"/>
        </w:tabs>
        <w:rPr>
          <w:rFonts w:cs="Arial"/>
          <w:sz w:val="20"/>
          <w:szCs w:val="20"/>
        </w:rPr>
      </w:pPr>
      <w:r>
        <w:rPr>
          <w:rFonts w:cs="Arial"/>
          <w:sz w:val="20"/>
          <w:szCs w:val="20"/>
        </w:rPr>
        <w:tab/>
        <w:t>Qualité de la ventilation</w:t>
      </w:r>
      <w:r>
        <w:rPr>
          <w:rFonts w:cs="Arial"/>
          <w:sz w:val="20"/>
          <w:szCs w:val="20"/>
        </w:rPr>
        <w:tab/>
        <w:t>p54</w:t>
      </w:r>
    </w:p>
    <w:p w:rsidR="007B2C51" w:rsidRPr="00615C49" w:rsidRDefault="007B2C51" w:rsidP="007B2C51">
      <w:pPr>
        <w:tabs>
          <w:tab w:val="left" w:pos="567"/>
          <w:tab w:val="right" w:pos="9780"/>
        </w:tabs>
        <w:rPr>
          <w:rFonts w:cs="Arial"/>
          <w:sz w:val="20"/>
          <w:szCs w:val="20"/>
        </w:rPr>
      </w:pPr>
      <w:r w:rsidRPr="00615C49">
        <w:rPr>
          <w:rFonts w:cs="Arial"/>
          <w:sz w:val="20"/>
          <w:szCs w:val="20"/>
        </w:rPr>
        <w:tab/>
        <w:t>Qualité de</w:t>
      </w:r>
      <w:r w:rsidR="002C3042">
        <w:rPr>
          <w:rFonts w:cs="Arial"/>
          <w:sz w:val="20"/>
          <w:szCs w:val="20"/>
        </w:rPr>
        <w:t>s installations de chauffage</w:t>
      </w:r>
      <w:r w:rsidR="002C3042">
        <w:rPr>
          <w:rFonts w:cs="Arial"/>
          <w:sz w:val="20"/>
          <w:szCs w:val="20"/>
        </w:rPr>
        <w:tab/>
        <w:t>p55</w:t>
      </w:r>
    </w:p>
    <w:p w:rsidR="007B2C51" w:rsidRPr="00615C49" w:rsidRDefault="007B2C51" w:rsidP="007B2C51">
      <w:pPr>
        <w:tabs>
          <w:tab w:val="left" w:pos="567"/>
          <w:tab w:val="right" w:pos="9780"/>
        </w:tabs>
        <w:rPr>
          <w:rFonts w:cs="Arial"/>
          <w:sz w:val="20"/>
          <w:szCs w:val="20"/>
        </w:rPr>
      </w:pPr>
      <w:r w:rsidRPr="00615C49">
        <w:rPr>
          <w:rFonts w:cs="Arial"/>
          <w:sz w:val="20"/>
          <w:szCs w:val="20"/>
        </w:rPr>
        <w:tab/>
        <w:t>Qua</w:t>
      </w:r>
      <w:r w:rsidR="00E236B5">
        <w:rPr>
          <w:rFonts w:cs="Arial"/>
          <w:sz w:val="20"/>
          <w:szCs w:val="20"/>
        </w:rPr>
        <w:t>lité de l’isolation thermique</w:t>
      </w:r>
      <w:r w:rsidR="00E236B5">
        <w:rPr>
          <w:rFonts w:cs="Arial"/>
          <w:sz w:val="20"/>
          <w:szCs w:val="20"/>
        </w:rPr>
        <w:tab/>
        <w:t>p</w:t>
      </w:r>
      <w:r w:rsidR="002C3042">
        <w:rPr>
          <w:rFonts w:cs="Arial"/>
          <w:sz w:val="20"/>
          <w:szCs w:val="20"/>
        </w:rPr>
        <w:t>55</w:t>
      </w:r>
    </w:p>
    <w:p w:rsidR="007B2C51" w:rsidRPr="00615C49" w:rsidRDefault="007B2C51" w:rsidP="007B2C51">
      <w:pPr>
        <w:tabs>
          <w:tab w:val="left" w:pos="567"/>
          <w:tab w:val="right" w:pos="9780"/>
        </w:tabs>
        <w:rPr>
          <w:rFonts w:cs="Arial"/>
          <w:sz w:val="20"/>
          <w:szCs w:val="20"/>
        </w:rPr>
      </w:pPr>
      <w:r w:rsidRPr="00615C49">
        <w:rPr>
          <w:rFonts w:cs="Arial"/>
          <w:sz w:val="20"/>
          <w:szCs w:val="20"/>
        </w:rPr>
        <w:tab/>
        <w:t xml:space="preserve">Qualité </w:t>
      </w:r>
      <w:r w:rsidR="002C3042">
        <w:rPr>
          <w:rFonts w:cs="Arial"/>
          <w:sz w:val="20"/>
          <w:szCs w:val="20"/>
        </w:rPr>
        <w:t>de l’installation électrique</w:t>
      </w:r>
      <w:r w:rsidR="002C3042">
        <w:rPr>
          <w:rFonts w:cs="Arial"/>
          <w:sz w:val="20"/>
          <w:szCs w:val="20"/>
        </w:rPr>
        <w:tab/>
        <w:t>p56</w:t>
      </w:r>
    </w:p>
    <w:p w:rsidR="007B2C51" w:rsidRPr="00615C49" w:rsidRDefault="002C3042" w:rsidP="007B2C51">
      <w:pPr>
        <w:tabs>
          <w:tab w:val="left" w:pos="567"/>
          <w:tab w:val="right" w:pos="9780"/>
        </w:tabs>
        <w:rPr>
          <w:rFonts w:cs="Arial"/>
          <w:sz w:val="20"/>
          <w:szCs w:val="20"/>
        </w:rPr>
      </w:pPr>
      <w:r>
        <w:rPr>
          <w:rFonts w:cs="Arial"/>
          <w:sz w:val="20"/>
          <w:szCs w:val="20"/>
        </w:rPr>
        <w:tab/>
        <w:t>Exposition du logement</w:t>
      </w:r>
      <w:r>
        <w:rPr>
          <w:rFonts w:cs="Arial"/>
          <w:sz w:val="20"/>
          <w:szCs w:val="20"/>
        </w:rPr>
        <w:tab/>
        <w:t>p56</w:t>
      </w:r>
    </w:p>
    <w:p w:rsidR="007B2C51" w:rsidRPr="00615C49" w:rsidRDefault="002C3042" w:rsidP="007B2C51">
      <w:pPr>
        <w:tabs>
          <w:tab w:val="left" w:pos="567"/>
          <w:tab w:val="right" w:pos="9780"/>
        </w:tabs>
        <w:rPr>
          <w:rFonts w:cs="Arial"/>
          <w:sz w:val="20"/>
          <w:szCs w:val="20"/>
        </w:rPr>
      </w:pPr>
      <w:r>
        <w:rPr>
          <w:rFonts w:cs="Arial"/>
          <w:sz w:val="20"/>
          <w:szCs w:val="20"/>
        </w:rPr>
        <w:tab/>
        <w:t>Vis-à-vis</w:t>
      </w:r>
      <w:r>
        <w:rPr>
          <w:rFonts w:cs="Arial"/>
          <w:sz w:val="20"/>
          <w:szCs w:val="20"/>
        </w:rPr>
        <w:tab/>
        <w:t>p57</w:t>
      </w:r>
    </w:p>
    <w:p w:rsidR="007B2C51" w:rsidRPr="00615C49" w:rsidRDefault="002C3042" w:rsidP="007B2C51">
      <w:pPr>
        <w:tabs>
          <w:tab w:val="left" w:pos="567"/>
          <w:tab w:val="right" w:pos="9780"/>
        </w:tabs>
        <w:rPr>
          <w:rFonts w:cs="Arial"/>
          <w:sz w:val="20"/>
          <w:szCs w:val="20"/>
        </w:rPr>
      </w:pPr>
      <w:r>
        <w:rPr>
          <w:rFonts w:cs="Arial"/>
          <w:sz w:val="20"/>
          <w:szCs w:val="20"/>
        </w:rPr>
        <w:tab/>
        <w:t>Sécurité</w:t>
      </w:r>
      <w:r>
        <w:rPr>
          <w:rFonts w:cs="Arial"/>
          <w:sz w:val="20"/>
          <w:szCs w:val="20"/>
        </w:rPr>
        <w:tab/>
        <w:t>p57</w:t>
      </w:r>
    </w:p>
    <w:p w:rsidR="007B2C51" w:rsidRPr="00615C49" w:rsidRDefault="007B2C51" w:rsidP="007B2C51">
      <w:pPr>
        <w:tabs>
          <w:tab w:val="left" w:pos="567"/>
          <w:tab w:val="right" w:pos="9780"/>
        </w:tabs>
        <w:rPr>
          <w:rFonts w:cs="Arial"/>
          <w:sz w:val="20"/>
          <w:szCs w:val="20"/>
        </w:rPr>
      </w:pPr>
      <w:r w:rsidRPr="00615C49">
        <w:rPr>
          <w:rFonts w:cs="Arial"/>
          <w:sz w:val="20"/>
          <w:szCs w:val="20"/>
        </w:rPr>
        <w:tab/>
        <w:t>Dégr</w:t>
      </w:r>
      <w:r w:rsidR="002C3042">
        <w:rPr>
          <w:rFonts w:cs="Arial"/>
          <w:sz w:val="20"/>
          <w:szCs w:val="20"/>
        </w:rPr>
        <w:t>adation des parties communes</w:t>
      </w:r>
      <w:r w:rsidR="002C3042">
        <w:rPr>
          <w:rFonts w:cs="Arial"/>
          <w:sz w:val="20"/>
          <w:szCs w:val="20"/>
        </w:rPr>
        <w:tab/>
        <w:t>p58</w:t>
      </w:r>
    </w:p>
    <w:p w:rsidR="007B2C51" w:rsidRPr="00615C49" w:rsidRDefault="002C3042" w:rsidP="007B2C51">
      <w:pPr>
        <w:tabs>
          <w:tab w:val="left" w:pos="567"/>
          <w:tab w:val="right" w:pos="9780"/>
        </w:tabs>
        <w:rPr>
          <w:rFonts w:cs="Arial"/>
          <w:sz w:val="20"/>
          <w:szCs w:val="20"/>
        </w:rPr>
      </w:pPr>
      <w:r>
        <w:rPr>
          <w:rFonts w:cs="Arial"/>
          <w:sz w:val="20"/>
          <w:szCs w:val="20"/>
        </w:rPr>
        <w:tab/>
        <w:t>Ascenseur</w:t>
      </w:r>
      <w:r>
        <w:rPr>
          <w:rFonts w:cs="Arial"/>
          <w:sz w:val="20"/>
          <w:szCs w:val="20"/>
        </w:rPr>
        <w:tab/>
        <w:t>p58</w:t>
      </w:r>
    </w:p>
    <w:p w:rsidR="007B2C51" w:rsidRPr="00615C49" w:rsidRDefault="002C3042" w:rsidP="007B2C51">
      <w:pPr>
        <w:tabs>
          <w:tab w:val="left" w:pos="567"/>
          <w:tab w:val="right" w:pos="9780"/>
        </w:tabs>
        <w:rPr>
          <w:rFonts w:cs="Arial"/>
          <w:sz w:val="20"/>
          <w:szCs w:val="20"/>
        </w:rPr>
      </w:pPr>
      <w:r>
        <w:rPr>
          <w:rFonts w:cs="Arial"/>
          <w:sz w:val="20"/>
          <w:szCs w:val="20"/>
        </w:rPr>
        <w:tab/>
        <w:t>Location sur une plateforme</w:t>
      </w:r>
      <w:r>
        <w:rPr>
          <w:rFonts w:cs="Arial"/>
          <w:sz w:val="20"/>
          <w:szCs w:val="20"/>
        </w:rPr>
        <w:tab/>
        <w:t>p59</w:t>
      </w:r>
    </w:p>
    <w:p w:rsidR="0082702F" w:rsidRPr="0082702F" w:rsidRDefault="0082702F" w:rsidP="0082702F">
      <w:pPr>
        <w:tabs>
          <w:tab w:val="left" w:pos="567"/>
          <w:tab w:val="right" w:pos="9780"/>
        </w:tabs>
        <w:rPr>
          <w:rFonts w:cs="Arial"/>
          <w:sz w:val="10"/>
          <w:szCs w:val="10"/>
        </w:rPr>
      </w:pPr>
    </w:p>
    <w:p w:rsidR="0082702F" w:rsidRDefault="0082702F">
      <w:pPr>
        <w:rPr>
          <w:rFonts w:cs="Arial"/>
          <w:b/>
          <w:sz w:val="20"/>
          <w:szCs w:val="20"/>
        </w:rPr>
      </w:pPr>
      <w:r>
        <w:rPr>
          <w:rFonts w:cs="Arial"/>
          <w:b/>
          <w:sz w:val="20"/>
          <w:szCs w:val="20"/>
        </w:rPr>
        <w:br w:type="page"/>
      </w:r>
    </w:p>
    <w:p w:rsidR="007B2C51" w:rsidRPr="00615C49" w:rsidRDefault="007B2C51" w:rsidP="007B2C51">
      <w:pPr>
        <w:tabs>
          <w:tab w:val="left" w:pos="567"/>
          <w:tab w:val="right" w:pos="9780"/>
        </w:tabs>
        <w:rPr>
          <w:rFonts w:cs="Arial"/>
          <w:b/>
          <w:sz w:val="20"/>
          <w:szCs w:val="20"/>
        </w:rPr>
      </w:pPr>
      <w:r w:rsidRPr="00615C49">
        <w:rPr>
          <w:rFonts w:cs="Arial"/>
          <w:b/>
          <w:sz w:val="20"/>
          <w:szCs w:val="20"/>
        </w:rPr>
        <w:lastRenderedPageBreak/>
        <w:t xml:space="preserve">IX Bis – Qualité </w:t>
      </w:r>
      <w:r w:rsidR="002C3042">
        <w:rPr>
          <w:rFonts w:cs="Arial"/>
          <w:b/>
          <w:sz w:val="20"/>
          <w:szCs w:val="20"/>
        </w:rPr>
        <w:t>et environnement du logement</w:t>
      </w:r>
      <w:r w:rsidR="002C3042">
        <w:rPr>
          <w:rFonts w:cs="Arial"/>
          <w:b/>
          <w:sz w:val="20"/>
          <w:szCs w:val="20"/>
        </w:rPr>
        <w:tab/>
        <w:t>p60</w:t>
      </w:r>
    </w:p>
    <w:p w:rsidR="007B2C51" w:rsidRPr="00615C49" w:rsidRDefault="007B2C51" w:rsidP="007B2C51">
      <w:pPr>
        <w:tabs>
          <w:tab w:val="left" w:pos="567"/>
          <w:tab w:val="right" w:pos="9780"/>
        </w:tabs>
        <w:rPr>
          <w:rFonts w:cs="Arial"/>
          <w:sz w:val="20"/>
          <w:szCs w:val="20"/>
        </w:rPr>
      </w:pPr>
      <w:r w:rsidRPr="00615C49">
        <w:rPr>
          <w:rFonts w:cs="Arial"/>
          <w:sz w:val="20"/>
          <w:szCs w:val="20"/>
        </w:rPr>
        <w:tab/>
        <w:t>Bruits perçus le</w:t>
      </w:r>
      <w:r w:rsidR="00E236B5">
        <w:rPr>
          <w:rFonts w:cs="Arial"/>
          <w:sz w:val="20"/>
          <w:szCs w:val="20"/>
        </w:rPr>
        <w:t xml:space="preserve"> </w:t>
      </w:r>
      <w:r w:rsidR="002C3042">
        <w:rPr>
          <w:rFonts w:cs="Arial"/>
          <w:sz w:val="20"/>
          <w:szCs w:val="20"/>
        </w:rPr>
        <w:t>jour dans le logement</w:t>
      </w:r>
      <w:r w:rsidR="002C3042">
        <w:rPr>
          <w:rFonts w:cs="Arial"/>
          <w:sz w:val="20"/>
          <w:szCs w:val="20"/>
        </w:rPr>
        <w:tab/>
        <w:t>p60</w:t>
      </w:r>
    </w:p>
    <w:p w:rsidR="007B2C51" w:rsidRPr="00615C49" w:rsidRDefault="007B2C51" w:rsidP="007B2C51">
      <w:pPr>
        <w:tabs>
          <w:tab w:val="left" w:pos="567"/>
          <w:tab w:val="right" w:pos="9780"/>
        </w:tabs>
        <w:rPr>
          <w:rFonts w:cs="Arial"/>
          <w:sz w:val="20"/>
          <w:szCs w:val="20"/>
        </w:rPr>
      </w:pPr>
      <w:r w:rsidRPr="00615C49">
        <w:rPr>
          <w:rFonts w:cs="Arial"/>
          <w:sz w:val="20"/>
          <w:szCs w:val="20"/>
        </w:rPr>
        <w:tab/>
        <w:t>Bruits per</w:t>
      </w:r>
      <w:r w:rsidR="002C3042">
        <w:rPr>
          <w:rFonts w:cs="Arial"/>
          <w:sz w:val="20"/>
          <w:szCs w:val="20"/>
        </w:rPr>
        <w:t>çus la nuit dans le logement</w:t>
      </w:r>
      <w:r w:rsidR="002C3042">
        <w:rPr>
          <w:rFonts w:cs="Arial"/>
          <w:sz w:val="20"/>
          <w:szCs w:val="20"/>
        </w:rPr>
        <w:tab/>
        <w:t>p60</w:t>
      </w:r>
    </w:p>
    <w:p w:rsidR="007B2C51" w:rsidRPr="00615C49" w:rsidRDefault="002C3042" w:rsidP="007B2C51">
      <w:pPr>
        <w:tabs>
          <w:tab w:val="left" w:pos="567"/>
          <w:tab w:val="right" w:pos="9780"/>
        </w:tabs>
        <w:rPr>
          <w:rFonts w:cs="Arial"/>
          <w:sz w:val="20"/>
          <w:szCs w:val="20"/>
        </w:rPr>
      </w:pPr>
      <w:r>
        <w:rPr>
          <w:rFonts w:cs="Arial"/>
          <w:sz w:val="20"/>
          <w:szCs w:val="20"/>
        </w:rPr>
        <w:tab/>
        <w:t>Insonorisation</w:t>
      </w:r>
      <w:r>
        <w:rPr>
          <w:rFonts w:cs="Arial"/>
          <w:sz w:val="20"/>
          <w:szCs w:val="20"/>
        </w:rPr>
        <w:tab/>
        <w:t>p61</w:t>
      </w:r>
    </w:p>
    <w:p w:rsidR="007B2C51" w:rsidRPr="00615C49" w:rsidRDefault="002C3042" w:rsidP="007B2C51">
      <w:pPr>
        <w:tabs>
          <w:tab w:val="left" w:pos="567"/>
          <w:tab w:val="right" w:pos="9780"/>
        </w:tabs>
        <w:rPr>
          <w:rFonts w:cs="Arial"/>
          <w:sz w:val="20"/>
          <w:szCs w:val="20"/>
        </w:rPr>
      </w:pPr>
      <w:r>
        <w:rPr>
          <w:rFonts w:cs="Arial"/>
          <w:sz w:val="20"/>
          <w:szCs w:val="20"/>
        </w:rPr>
        <w:tab/>
        <w:t>Sécurité du quartier</w:t>
      </w:r>
      <w:r>
        <w:rPr>
          <w:rFonts w:cs="Arial"/>
          <w:sz w:val="20"/>
          <w:szCs w:val="20"/>
        </w:rPr>
        <w:tab/>
        <w:t>p61</w:t>
      </w:r>
    </w:p>
    <w:p w:rsidR="007B2C51" w:rsidRPr="00615C49" w:rsidRDefault="007B2C51" w:rsidP="007B2C51">
      <w:pPr>
        <w:tabs>
          <w:tab w:val="left" w:pos="567"/>
          <w:tab w:val="right" w:pos="9780"/>
        </w:tabs>
        <w:rPr>
          <w:rFonts w:cs="Arial"/>
          <w:sz w:val="20"/>
          <w:szCs w:val="20"/>
        </w:rPr>
      </w:pPr>
      <w:r w:rsidRPr="00615C49">
        <w:rPr>
          <w:rFonts w:cs="Arial"/>
          <w:sz w:val="20"/>
          <w:szCs w:val="20"/>
        </w:rPr>
        <w:tab/>
        <w:t>Opinion su</w:t>
      </w:r>
      <w:r w:rsidR="002C3042">
        <w:rPr>
          <w:rFonts w:cs="Arial"/>
          <w:sz w:val="20"/>
          <w:szCs w:val="20"/>
        </w:rPr>
        <w:t>r le logement et le quartier</w:t>
      </w:r>
      <w:r w:rsidR="002C3042">
        <w:rPr>
          <w:rFonts w:cs="Arial"/>
          <w:sz w:val="20"/>
          <w:szCs w:val="20"/>
        </w:rPr>
        <w:tab/>
        <w:t>p61</w:t>
      </w:r>
    </w:p>
    <w:p w:rsidR="007B2C51" w:rsidRPr="00615C49" w:rsidRDefault="002C3042" w:rsidP="007B2C51">
      <w:pPr>
        <w:tabs>
          <w:tab w:val="left" w:pos="567"/>
          <w:tab w:val="right" w:pos="9780"/>
        </w:tabs>
        <w:rPr>
          <w:rFonts w:cs="Arial"/>
          <w:sz w:val="20"/>
          <w:szCs w:val="20"/>
        </w:rPr>
      </w:pPr>
      <w:r>
        <w:rPr>
          <w:rFonts w:cs="Arial"/>
          <w:sz w:val="20"/>
          <w:szCs w:val="20"/>
        </w:rPr>
        <w:tab/>
        <w:t>Qualité d’usage du logement</w:t>
      </w:r>
      <w:r>
        <w:rPr>
          <w:rFonts w:cs="Arial"/>
          <w:sz w:val="20"/>
          <w:szCs w:val="20"/>
        </w:rPr>
        <w:tab/>
        <w:t>p63</w:t>
      </w:r>
    </w:p>
    <w:p w:rsidR="007B2C51" w:rsidRPr="00615C49" w:rsidRDefault="007B2C51" w:rsidP="007B2C51">
      <w:pPr>
        <w:tabs>
          <w:tab w:val="left" w:pos="567"/>
          <w:tab w:val="right" w:pos="9780"/>
        </w:tabs>
        <w:rPr>
          <w:rFonts w:cs="Arial"/>
          <w:sz w:val="20"/>
          <w:szCs w:val="20"/>
        </w:rPr>
      </w:pPr>
      <w:r w:rsidRPr="00615C49">
        <w:rPr>
          <w:rFonts w:cs="Arial"/>
          <w:sz w:val="20"/>
          <w:szCs w:val="20"/>
        </w:rPr>
        <w:tab/>
        <w:t>D</w:t>
      </w:r>
      <w:r w:rsidR="002C3042">
        <w:rPr>
          <w:rFonts w:cs="Arial"/>
          <w:sz w:val="20"/>
          <w:szCs w:val="20"/>
        </w:rPr>
        <w:t>éplacements domicile-travail</w:t>
      </w:r>
      <w:r w:rsidR="002C3042">
        <w:rPr>
          <w:rFonts w:cs="Arial"/>
          <w:sz w:val="20"/>
          <w:szCs w:val="20"/>
        </w:rPr>
        <w:tab/>
        <w:t>p64</w:t>
      </w:r>
    </w:p>
    <w:p w:rsidR="007B2C51" w:rsidRDefault="002C3042" w:rsidP="007B2C51">
      <w:pPr>
        <w:tabs>
          <w:tab w:val="left" w:pos="567"/>
          <w:tab w:val="right" w:pos="9780"/>
        </w:tabs>
        <w:rPr>
          <w:rFonts w:cs="Arial"/>
          <w:sz w:val="20"/>
          <w:szCs w:val="20"/>
        </w:rPr>
      </w:pPr>
      <w:r>
        <w:rPr>
          <w:rFonts w:cs="Arial"/>
          <w:sz w:val="20"/>
          <w:szCs w:val="20"/>
        </w:rPr>
        <w:tab/>
        <w:t>Possession de voitures</w:t>
      </w:r>
      <w:r>
        <w:rPr>
          <w:rFonts w:cs="Arial"/>
          <w:sz w:val="20"/>
          <w:szCs w:val="20"/>
        </w:rPr>
        <w:tab/>
        <w:t>p66</w:t>
      </w:r>
    </w:p>
    <w:p w:rsidR="0082702F" w:rsidRPr="0082702F" w:rsidRDefault="0082702F" w:rsidP="0082702F">
      <w:pPr>
        <w:tabs>
          <w:tab w:val="left" w:pos="567"/>
          <w:tab w:val="right" w:pos="9780"/>
        </w:tabs>
        <w:rPr>
          <w:rFonts w:cs="Arial"/>
          <w:sz w:val="10"/>
          <w:szCs w:val="10"/>
        </w:rPr>
      </w:pPr>
    </w:p>
    <w:p w:rsidR="0082702F" w:rsidRPr="00615C49" w:rsidRDefault="0082702F" w:rsidP="0082702F">
      <w:pPr>
        <w:tabs>
          <w:tab w:val="left" w:pos="567"/>
          <w:tab w:val="right" w:pos="9780"/>
        </w:tabs>
        <w:rPr>
          <w:rFonts w:cs="Arial"/>
          <w:b/>
          <w:sz w:val="20"/>
          <w:szCs w:val="20"/>
        </w:rPr>
      </w:pPr>
      <w:r>
        <w:rPr>
          <w:rFonts w:cs="Arial"/>
          <w:b/>
          <w:sz w:val="20"/>
          <w:szCs w:val="20"/>
        </w:rPr>
        <w:t>X</w:t>
      </w:r>
      <w:r w:rsidRPr="00615C49">
        <w:rPr>
          <w:rFonts w:cs="Arial"/>
          <w:b/>
          <w:sz w:val="20"/>
          <w:szCs w:val="20"/>
        </w:rPr>
        <w:t xml:space="preserve"> – </w:t>
      </w:r>
      <w:r>
        <w:rPr>
          <w:rFonts w:cs="Arial"/>
          <w:b/>
          <w:sz w:val="20"/>
          <w:szCs w:val="20"/>
        </w:rPr>
        <w:t>Travaux</w:t>
      </w:r>
      <w:r>
        <w:rPr>
          <w:rFonts w:cs="Arial"/>
          <w:b/>
          <w:sz w:val="20"/>
          <w:szCs w:val="20"/>
        </w:rPr>
        <w:tab/>
        <w:t>p67</w:t>
      </w:r>
    </w:p>
    <w:p w:rsidR="0082702F" w:rsidRPr="0082702F" w:rsidRDefault="0082702F" w:rsidP="0082702F">
      <w:pPr>
        <w:tabs>
          <w:tab w:val="left" w:pos="567"/>
          <w:tab w:val="right" w:pos="9780"/>
        </w:tabs>
        <w:rPr>
          <w:rFonts w:cs="Arial"/>
          <w:sz w:val="10"/>
          <w:szCs w:val="10"/>
        </w:rPr>
      </w:pPr>
    </w:p>
    <w:p w:rsidR="007B2C51" w:rsidRPr="00615C49" w:rsidRDefault="007B2C51" w:rsidP="007B2C51">
      <w:pPr>
        <w:tabs>
          <w:tab w:val="left" w:pos="567"/>
          <w:tab w:val="right" w:pos="9780"/>
        </w:tabs>
        <w:rPr>
          <w:rFonts w:cs="Arial"/>
          <w:b/>
          <w:sz w:val="20"/>
          <w:szCs w:val="20"/>
        </w:rPr>
      </w:pPr>
      <w:r w:rsidRPr="00615C49">
        <w:rPr>
          <w:rFonts w:cs="Arial"/>
          <w:b/>
          <w:sz w:val="20"/>
          <w:szCs w:val="20"/>
        </w:rPr>
        <w:t>XI – Ménages loca</w:t>
      </w:r>
      <w:r w:rsidR="00FC7B23">
        <w:rPr>
          <w:rFonts w:cs="Arial"/>
          <w:b/>
          <w:sz w:val="20"/>
          <w:szCs w:val="20"/>
        </w:rPr>
        <w:t>taires ou logés gratuitement</w:t>
      </w:r>
      <w:r w:rsidR="00FC7B23">
        <w:rPr>
          <w:rFonts w:cs="Arial"/>
          <w:b/>
          <w:sz w:val="20"/>
          <w:szCs w:val="20"/>
        </w:rPr>
        <w:tab/>
        <w:t>p73</w:t>
      </w:r>
    </w:p>
    <w:p w:rsidR="007B2C51" w:rsidRPr="00615C49" w:rsidRDefault="00FC7B23" w:rsidP="007B2C51">
      <w:pPr>
        <w:tabs>
          <w:tab w:val="left" w:pos="567"/>
          <w:tab w:val="right" w:pos="9780"/>
        </w:tabs>
        <w:rPr>
          <w:rFonts w:cs="Arial"/>
          <w:sz w:val="20"/>
          <w:szCs w:val="20"/>
        </w:rPr>
      </w:pPr>
      <w:r>
        <w:rPr>
          <w:rFonts w:cs="Arial"/>
          <w:sz w:val="20"/>
          <w:szCs w:val="20"/>
        </w:rPr>
        <w:tab/>
        <w:t>A - Nature du propriétaire</w:t>
      </w:r>
      <w:r>
        <w:rPr>
          <w:rFonts w:cs="Arial"/>
          <w:sz w:val="20"/>
          <w:szCs w:val="20"/>
        </w:rPr>
        <w:tab/>
        <w:t>p73</w:t>
      </w:r>
    </w:p>
    <w:p w:rsidR="007B2C51" w:rsidRPr="00615C49" w:rsidRDefault="007B2C51" w:rsidP="007B2C51">
      <w:pPr>
        <w:tabs>
          <w:tab w:val="left" w:pos="567"/>
          <w:tab w:val="right" w:pos="9780"/>
        </w:tabs>
        <w:rPr>
          <w:rFonts w:cs="Arial"/>
          <w:sz w:val="20"/>
          <w:szCs w:val="20"/>
        </w:rPr>
      </w:pPr>
      <w:r w:rsidRPr="00615C49">
        <w:rPr>
          <w:rFonts w:cs="Arial"/>
          <w:sz w:val="20"/>
          <w:szCs w:val="20"/>
        </w:rPr>
        <w:tab/>
        <w:t>B - Ménages l</w:t>
      </w:r>
      <w:r w:rsidR="00FC7B23">
        <w:rPr>
          <w:rFonts w:cs="Arial"/>
          <w:sz w:val="20"/>
          <w:szCs w:val="20"/>
        </w:rPr>
        <w:t>ocataires ou sous-locataires</w:t>
      </w:r>
      <w:r w:rsidR="00FC7B23">
        <w:rPr>
          <w:rFonts w:cs="Arial"/>
          <w:sz w:val="20"/>
          <w:szCs w:val="20"/>
        </w:rPr>
        <w:tab/>
        <w:t>p74</w:t>
      </w:r>
    </w:p>
    <w:p w:rsidR="007B2C51" w:rsidRPr="00615C49" w:rsidRDefault="007B2C51" w:rsidP="007B2C51">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sidRPr="00615C49">
        <w:rPr>
          <w:rFonts w:cs="Arial"/>
          <w:bCs/>
          <w:sz w:val="20"/>
          <w:szCs w:val="20"/>
        </w:rPr>
        <w:t>Conditi</w:t>
      </w:r>
      <w:r w:rsidR="00FC7B23">
        <w:rPr>
          <w:rFonts w:cs="Arial"/>
          <w:bCs/>
          <w:sz w:val="20"/>
          <w:szCs w:val="20"/>
        </w:rPr>
        <w:t>ons d’occupation du logement</w:t>
      </w:r>
      <w:r w:rsidR="00FC7B23">
        <w:rPr>
          <w:rFonts w:cs="Arial"/>
          <w:bCs/>
          <w:sz w:val="20"/>
          <w:szCs w:val="20"/>
        </w:rPr>
        <w:tab/>
        <w:t>p74</w:t>
      </w:r>
    </w:p>
    <w:p w:rsidR="007B2C51" w:rsidRPr="00615C49" w:rsidRDefault="00FC7B23" w:rsidP="007B2C51">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t>Régime juridique du loyer</w:t>
      </w:r>
      <w:r>
        <w:rPr>
          <w:rFonts w:cs="Arial"/>
          <w:bCs/>
          <w:sz w:val="20"/>
          <w:szCs w:val="20"/>
        </w:rPr>
        <w:tab/>
        <w:t>p74</w:t>
      </w:r>
    </w:p>
    <w:p w:rsidR="007B2C51" w:rsidRPr="00615C49" w:rsidRDefault="007B2C51" w:rsidP="007B2C51">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t>Modal</w:t>
      </w:r>
      <w:r w:rsidR="002C3042">
        <w:rPr>
          <w:rFonts w:cs="Arial"/>
          <w:bCs/>
          <w:sz w:val="20"/>
          <w:szCs w:val="20"/>
        </w:rPr>
        <w:t>ités d’ob</w:t>
      </w:r>
      <w:r w:rsidR="00FC7B23">
        <w:rPr>
          <w:rFonts w:cs="Arial"/>
          <w:bCs/>
          <w:sz w:val="20"/>
          <w:szCs w:val="20"/>
        </w:rPr>
        <w:t>tention du logement</w:t>
      </w:r>
      <w:r w:rsidR="00FC7B23">
        <w:rPr>
          <w:rFonts w:cs="Arial"/>
          <w:bCs/>
          <w:sz w:val="20"/>
          <w:szCs w:val="20"/>
        </w:rPr>
        <w:tab/>
        <w:t>p74</w:t>
      </w:r>
    </w:p>
    <w:p w:rsidR="007B2C51" w:rsidRPr="00615C49" w:rsidRDefault="007B2C51" w:rsidP="007B2C51">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t>Relations</w:t>
      </w:r>
      <w:r w:rsidR="00E236B5">
        <w:rPr>
          <w:rFonts w:cs="Arial"/>
          <w:bCs/>
          <w:sz w:val="20"/>
          <w:szCs w:val="20"/>
        </w:rPr>
        <w:t xml:space="preserve"> </w:t>
      </w:r>
      <w:r w:rsidR="00FC7B23">
        <w:rPr>
          <w:rFonts w:cs="Arial"/>
          <w:bCs/>
          <w:sz w:val="20"/>
          <w:szCs w:val="20"/>
        </w:rPr>
        <w:t>avec le propriétaire</w:t>
      </w:r>
      <w:r w:rsidR="00FC7B23">
        <w:rPr>
          <w:rFonts w:cs="Arial"/>
          <w:bCs/>
          <w:sz w:val="20"/>
          <w:szCs w:val="20"/>
        </w:rPr>
        <w:tab/>
        <w:t>p76</w:t>
      </w:r>
    </w:p>
    <w:p w:rsidR="007B2C51" w:rsidRPr="00615C49" w:rsidRDefault="007B2C51" w:rsidP="007B2C51">
      <w:pPr>
        <w:tabs>
          <w:tab w:val="left" w:pos="567"/>
          <w:tab w:val="left" w:pos="1134"/>
          <w:tab w:val="right" w:pos="9780"/>
        </w:tabs>
        <w:rPr>
          <w:rFonts w:cs="Arial"/>
          <w:bCs/>
          <w:sz w:val="20"/>
          <w:szCs w:val="20"/>
        </w:rPr>
      </w:pPr>
      <w:r w:rsidRPr="00615C49">
        <w:rPr>
          <w:rFonts w:cs="Arial"/>
          <w:bCs/>
          <w:caps/>
          <w:sz w:val="20"/>
          <w:szCs w:val="20"/>
        </w:rPr>
        <w:tab/>
      </w:r>
      <w:r w:rsidRPr="00615C49">
        <w:rPr>
          <w:rFonts w:cs="Arial"/>
          <w:bCs/>
          <w:caps/>
          <w:sz w:val="20"/>
          <w:szCs w:val="20"/>
        </w:rPr>
        <w:tab/>
      </w:r>
      <w:r w:rsidRPr="00615C49">
        <w:rPr>
          <w:rFonts w:cs="Arial"/>
          <w:bCs/>
          <w:sz w:val="20"/>
          <w:szCs w:val="20"/>
        </w:rPr>
        <w:t>Co</w:t>
      </w:r>
      <w:r w:rsidR="00FC7B23">
        <w:rPr>
          <w:rFonts w:cs="Arial"/>
          <w:bCs/>
          <w:sz w:val="20"/>
          <w:szCs w:val="20"/>
        </w:rPr>
        <w:t>nditions d'accès au logement</w:t>
      </w:r>
      <w:r w:rsidR="00FC7B23">
        <w:rPr>
          <w:rFonts w:cs="Arial"/>
          <w:bCs/>
          <w:sz w:val="20"/>
          <w:szCs w:val="20"/>
        </w:rPr>
        <w:tab/>
        <w:t>p76</w:t>
      </w:r>
    </w:p>
    <w:p w:rsidR="007B2C51" w:rsidRPr="00615C49" w:rsidRDefault="007B2C51" w:rsidP="007B2C51">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t>Montant du dernier loyer hor</w:t>
      </w:r>
      <w:r w:rsidR="00FC7B23">
        <w:rPr>
          <w:rFonts w:cs="Arial"/>
          <w:bCs/>
          <w:sz w:val="20"/>
          <w:szCs w:val="20"/>
        </w:rPr>
        <w:t>s charges et taxes locatives</w:t>
      </w:r>
      <w:r w:rsidR="00FC7B23">
        <w:rPr>
          <w:rFonts w:cs="Arial"/>
          <w:bCs/>
          <w:sz w:val="20"/>
          <w:szCs w:val="20"/>
        </w:rPr>
        <w:tab/>
        <w:t>p78</w:t>
      </w:r>
    </w:p>
    <w:p w:rsidR="007B2C51" w:rsidRPr="00615C49" w:rsidRDefault="00FC7B23" w:rsidP="007B2C51">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t>Surloyers</w:t>
      </w:r>
      <w:r>
        <w:rPr>
          <w:rFonts w:cs="Arial"/>
          <w:bCs/>
          <w:sz w:val="20"/>
          <w:szCs w:val="20"/>
        </w:rPr>
        <w:tab/>
        <w:t>p79</w:t>
      </w:r>
    </w:p>
    <w:p w:rsidR="007B2C51" w:rsidRPr="00615C49" w:rsidRDefault="00FC7B23" w:rsidP="007B2C51">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t>Aide au logement</w:t>
      </w:r>
      <w:r>
        <w:rPr>
          <w:rFonts w:cs="Arial"/>
          <w:bCs/>
          <w:sz w:val="20"/>
          <w:szCs w:val="20"/>
        </w:rPr>
        <w:tab/>
        <w:t>p79</w:t>
      </w:r>
    </w:p>
    <w:p w:rsidR="007B2C51" w:rsidRPr="00615C49" w:rsidRDefault="007B2C51" w:rsidP="007B2C51">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t>E</w:t>
      </w:r>
      <w:r w:rsidR="00FC7B23">
        <w:rPr>
          <w:rFonts w:cs="Arial"/>
          <w:bCs/>
          <w:sz w:val="20"/>
          <w:szCs w:val="20"/>
        </w:rPr>
        <w:t>léments inclus dans le loyer</w:t>
      </w:r>
      <w:r w:rsidR="00FC7B23">
        <w:rPr>
          <w:rFonts w:cs="Arial"/>
          <w:bCs/>
          <w:sz w:val="20"/>
          <w:szCs w:val="20"/>
        </w:rPr>
        <w:tab/>
        <w:t>p80</w:t>
      </w:r>
    </w:p>
    <w:p w:rsidR="007B2C51" w:rsidRPr="00615C49" w:rsidRDefault="007B2C51" w:rsidP="007B2C51">
      <w:pPr>
        <w:tabs>
          <w:tab w:val="left" w:pos="567"/>
          <w:tab w:val="right" w:pos="9780"/>
        </w:tabs>
        <w:rPr>
          <w:rFonts w:cs="Arial"/>
          <w:sz w:val="20"/>
          <w:szCs w:val="20"/>
        </w:rPr>
      </w:pPr>
      <w:r w:rsidRPr="00615C49">
        <w:rPr>
          <w:rFonts w:cs="Arial"/>
          <w:sz w:val="20"/>
          <w:szCs w:val="20"/>
        </w:rPr>
        <w:tab/>
        <w:t xml:space="preserve">C </w:t>
      </w:r>
      <w:r w:rsidR="00032225">
        <w:rPr>
          <w:rFonts w:cs="Arial"/>
          <w:sz w:val="20"/>
          <w:szCs w:val="20"/>
        </w:rPr>
        <w:t>- Ménages logés g</w:t>
      </w:r>
      <w:r w:rsidR="00FC7B23">
        <w:rPr>
          <w:rFonts w:cs="Arial"/>
          <w:sz w:val="20"/>
          <w:szCs w:val="20"/>
        </w:rPr>
        <w:t>ratuitement</w:t>
      </w:r>
      <w:r w:rsidR="00FC7B23">
        <w:rPr>
          <w:rFonts w:cs="Arial"/>
          <w:sz w:val="20"/>
          <w:szCs w:val="20"/>
        </w:rPr>
        <w:tab/>
        <w:t>p81</w:t>
      </w:r>
    </w:p>
    <w:p w:rsidR="007B2C51" w:rsidRPr="00615C49" w:rsidRDefault="007B2C51" w:rsidP="007B2C51">
      <w:pPr>
        <w:tabs>
          <w:tab w:val="left" w:pos="567"/>
          <w:tab w:val="right" w:pos="9780"/>
        </w:tabs>
        <w:rPr>
          <w:rFonts w:cs="Arial"/>
          <w:sz w:val="20"/>
          <w:szCs w:val="20"/>
        </w:rPr>
      </w:pPr>
      <w:r w:rsidRPr="00615C49">
        <w:rPr>
          <w:b/>
          <w:sz w:val="20"/>
          <w:szCs w:val="20"/>
        </w:rPr>
        <w:tab/>
      </w:r>
      <w:r w:rsidRPr="00615C49">
        <w:rPr>
          <w:rFonts w:cs="Arial"/>
          <w:sz w:val="20"/>
          <w:szCs w:val="20"/>
        </w:rPr>
        <w:t>D - Paiement des c</w:t>
      </w:r>
      <w:r w:rsidR="00E236B5">
        <w:rPr>
          <w:rFonts w:cs="Arial"/>
          <w:sz w:val="20"/>
          <w:szCs w:val="20"/>
        </w:rPr>
        <w:t>h</w:t>
      </w:r>
      <w:r w:rsidR="00FC7B23">
        <w:rPr>
          <w:rFonts w:cs="Arial"/>
          <w:sz w:val="20"/>
          <w:szCs w:val="20"/>
        </w:rPr>
        <w:t>arges</w:t>
      </w:r>
      <w:r w:rsidR="00FC7B23">
        <w:rPr>
          <w:rFonts w:cs="Arial"/>
          <w:sz w:val="20"/>
          <w:szCs w:val="20"/>
        </w:rPr>
        <w:tab/>
        <w:t>p82</w:t>
      </w:r>
    </w:p>
    <w:p w:rsidR="007B2C51" w:rsidRPr="00615C49" w:rsidRDefault="00FC7B23" w:rsidP="007B2C51">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t>Nature des charges</w:t>
      </w:r>
      <w:r>
        <w:rPr>
          <w:rFonts w:cs="Arial"/>
          <w:bCs/>
          <w:sz w:val="20"/>
          <w:szCs w:val="20"/>
        </w:rPr>
        <w:tab/>
        <w:t>p82</w:t>
      </w:r>
    </w:p>
    <w:p w:rsidR="007B2C51" w:rsidRPr="00615C49" w:rsidRDefault="007B2C51" w:rsidP="007B2C51">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t>M</w:t>
      </w:r>
      <w:r w:rsidR="00AD47E7" w:rsidRPr="00615C49">
        <w:rPr>
          <w:rFonts w:cs="Arial"/>
          <w:bCs/>
          <w:sz w:val="20"/>
          <w:szCs w:val="20"/>
        </w:rPr>
        <w:t>odal</w:t>
      </w:r>
      <w:r w:rsidR="00FC7B23">
        <w:rPr>
          <w:rFonts w:cs="Arial"/>
          <w:bCs/>
          <w:sz w:val="20"/>
          <w:szCs w:val="20"/>
        </w:rPr>
        <w:t>ités de paiement des charges</w:t>
      </w:r>
      <w:r w:rsidR="00FC7B23">
        <w:rPr>
          <w:rFonts w:cs="Arial"/>
          <w:bCs/>
          <w:sz w:val="20"/>
          <w:szCs w:val="20"/>
        </w:rPr>
        <w:tab/>
        <w:t>p82</w:t>
      </w:r>
    </w:p>
    <w:p w:rsidR="007B2C51" w:rsidRPr="00615C49" w:rsidRDefault="007B2C51" w:rsidP="007B2C51">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t>D</w:t>
      </w:r>
      <w:r w:rsidR="00AD47E7" w:rsidRPr="00615C49">
        <w:rPr>
          <w:rFonts w:cs="Arial"/>
          <w:bCs/>
          <w:sz w:val="20"/>
          <w:szCs w:val="20"/>
        </w:rPr>
        <w:t>ifficultés de paie</w:t>
      </w:r>
      <w:r w:rsidR="00FC7B23">
        <w:rPr>
          <w:rFonts w:cs="Arial"/>
          <w:bCs/>
          <w:sz w:val="20"/>
          <w:szCs w:val="20"/>
        </w:rPr>
        <w:t>ment du loyer et des charges</w:t>
      </w:r>
      <w:r w:rsidR="00FC7B23">
        <w:rPr>
          <w:rFonts w:cs="Arial"/>
          <w:bCs/>
          <w:sz w:val="20"/>
          <w:szCs w:val="20"/>
        </w:rPr>
        <w:tab/>
        <w:t>p86</w:t>
      </w:r>
    </w:p>
    <w:p w:rsidR="0082702F" w:rsidRPr="0082702F" w:rsidRDefault="0082702F" w:rsidP="0082702F">
      <w:pPr>
        <w:tabs>
          <w:tab w:val="left" w:pos="567"/>
          <w:tab w:val="right" w:pos="9780"/>
        </w:tabs>
        <w:rPr>
          <w:rFonts w:cs="Arial"/>
          <w:sz w:val="10"/>
          <w:szCs w:val="10"/>
        </w:rPr>
      </w:pPr>
    </w:p>
    <w:p w:rsidR="009A2C79" w:rsidRPr="00615C49" w:rsidRDefault="009A2C79" w:rsidP="009A2C79">
      <w:pPr>
        <w:tabs>
          <w:tab w:val="left" w:pos="567"/>
          <w:tab w:val="right" w:pos="9780"/>
        </w:tabs>
        <w:rPr>
          <w:rFonts w:cs="Arial"/>
          <w:b/>
          <w:sz w:val="20"/>
          <w:szCs w:val="20"/>
        </w:rPr>
      </w:pPr>
      <w:r w:rsidRPr="00615C49">
        <w:rPr>
          <w:rFonts w:cs="Arial"/>
          <w:b/>
          <w:sz w:val="20"/>
          <w:szCs w:val="20"/>
        </w:rPr>
        <w:t>XI</w:t>
      </w:r>
      <w:r w:rsidR="004730D5">
        <w:rPr>
          <w:rFonts w:cs="Arial"/>
          <w:b/>
          <w:sz w:val="20"/>
          <w:szCs w:val="20"/>
        </w:rPr>
        <w:t>I</w:t>
      </w:r>
      <w:r w:rsidRPr="00615C49">
        <w:rPr>
          <w:rFonts w:cs="Arial"/>
          <w:b/>
          <w:sz w:val="20"/>
          <w:szCs w:val="20"/>
        </w:rPr>
        <w:t xml:space="preserve"> – </w:t>
      </w:r>
      <w:r w:rsidR="004730D5">
        <w:rPr>
          <w:rFonts w:cs="Arial"/>
          <w:b/>
          <w:sz w:val="20"/>
          <w:szCs w:val="20"/>
        </w:rPr>
        <w:t>Propriétaires</w:t>
      </w:r>
      <w:r w:rsidR="00FC7B23">
        <w:rPr>
          <w:rFonts w:cs="Arial"/>
          <w:b/>
          <w:sz w:val="20"/>
          <w:szCs w:val="20"/>
        </w:rPr>
        <w:t xml:space="preserve"> ou accédants à la propriété</w:t>
      </w:r>
      <w:r w:rsidR="00FC7B23">
        <w:rPr>
          <w:rFonts w:cs="Arial"/>
          <w:b/>
          <w:sz w:val="20"/>
          <w:szCs w:val="20"/>
        </w:rPr>
        <w:tab/>
        <w:t>p88</w:t>
      </w:r>
    </w:p>
    <w:p w:rsidR="009A2C79" w:rsidRPr="00615C49" w:rsidRDefault="009A2C79" w:rsidP="009A2C79">
      <w:pPr>
        <w:tabs>
          <w:tab w:val="left" w:pos="567"/>
          <w:tab w:val="right" w:pos="9780"/>
        </w:tabs>
        <w:rPr>
          <w:rFonts w:cs="Arial"/>
          <w:sz w:val="20"/>
          <w:szCs w:val="20"/>
        </w:rPr>
      </w:pPr>
      <w:r>
        <w:rPr>
          <w:rFonts w:cs="Arial"/>
          <w:sz w:val="20"/>
          <w:szCs w:val="20"/>
        </w:rPr>
        <w:tab/>
        <w:t xml:space="preserve">A </w:t>
      </w:r>
      <w:r w:rsidR="00180348">
        <w:rPr>
          <w:rFonts w:cs="Arial"/>
          <w:sz w:val="20"/>
          <w:szCs w:val="20"/>
        </w:rPr>
        <w:t>-</w:t>
      </w:r>
      <w:r>
        <w:rPr>
          <w:rFonts w:cs="Arial"/>
          <w:sz w:val="20"/>
          <w:szCs w:val="20"/>
        </w:rPr>
        <w:t xml:space="preserve"> </w:t>
      </w:r>
      <w:r w:rsidR="00180348">
        <w:rPr>
          <w:rFonts w:cs="Arial"/>
          <w:sz w:val="20"/>
          <w:szCs w:val="20"/>
        </w:rPr>
        <w:t>Modalités et date d’entrée en pos</w:t>
      </w:r>
      <w:r w:rsidR="00FC7B23">
        <w:rPr>
          <w:rFonts w:cs="Arial"/>
          <w:sz w:val="20"/>
          <w:szCs w:val="20"/>
        </w:rPr>
        <w:t>session</w:t>
      </w:r>
      <w:r w:rsidR="00FC7B23">
        <w:rPr>
          <w:rFonts w:cs="Arial"/>
          <w:sz w:val="20"/>
          <w:szCs w:val="20"/>
        </w:rPr>
        <w:tab/>
        <w:t>p88</w:t>
      </w:r>
    </w:p>
    <w:p w:rsidR="009A2C79" w:rsidRPr="00615C49" w:rsidRDefault="009A2C79" w:rsidP="009A2C79">
      <w:pPr>
        <w:tabs>
          <w:tab w:val="left" w:pos="567"/>
          <w:tab w:val="right" w:pos="9780"/>
        </w:tabs>
        <w:rPr>
          <w:rFonts w:cs="Arial"/>
          <w:sz w:val="20"/>
          <w:szCs w:val="20"/>
        </w:rPr>
      </w:pPr>
      <w:r w:rsidRPr="00615C49">
        <w:rPr>
          <w:rFonts w:cs="Arial"/>
          <w:sz w:val="20"/>
          <w:szCs w:val="20"/>
        </w:rPr>
        <w:tab/>
        <w:t xml:space="preserve">B </w:t>
      </w:r>
      <w:r w:rsidR="00180348">
        <w:rPr>
          <w:rFonts w:cs="Arial"/>
          <w:sz w:val="20"/>
          <w:szCs w:val="20"/>
        </w:rPr>
        <w:t>-</w:t>
      </w:r>
      <w:r w:rsidRPr="00615C49">
        <w:rPr>
          <w:rFonts w:cs="Arial"/>
          <w:sz w:val="20"/>
          <w:szCs w:val="20"/>
        </w:rPr>
        <w:t xml:space="preserve"> </w:t>
      </w:r>
      <w:r w:rsidR="00180348">
        <w:rPr>
          <w:rFonts w:cs="Arial"/>
          <w:sz w:val="20"/>
          <w:szCs w:val="20"/>
        </w:rPr>
        <w:t>Acquisition et plan de financements des acquéreurs de moins de 4 ans sauf cas particuliers</w:t>
      </w:r>
      <w:r w:rsidR="00180348">
        <w:rPr>
          <w:rFonts w:cs="Arial"/>
          <w:sz w:val="20"/>
          <w:szCs w:val="20"/>
        </w:rPr>
        <w:tab/>
        <w:t>p</w:t>
      </w:r>
      <w:r w:rsidR="00FC7B23">
        <w:rPr>
          <w:rFonts w:cs="Arial"/>
          <w:sz w:val="20"/>
          <w:szCs w:val="20"/>
        </w:rPr>
        <w:t>90</w:t>
      </w:r>
    </w:p>
    <w:p w:rsidR="009A2C79" w:rsidRPr="00615C49" w:rsidRDefault="009A2C79" w:rsidP="009A2C79">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sidR="00180348" w:rsidRPr="00180348">
        <w:rPr>
          <w:rFonts w:cs="Arial"/>
          <w:sz w:val="20"/>
          <w:szCs w:val="20"/>
        </w:rPr>
        <w:t xml:space="preserve">B1 - </w:t>
      </w:r>
      <w:r w:rsidR="00FC7B23">
        <w:rPr>
          <w:rFonts w:cs="Arial"/>
          <w:bCs/>
          <w:sz w:val="20"/>
          <w:szCs w:val="20"/>
        </w:rPr>
        <w:t>Mode de construction</w:t>
      </w:r>
      <w:r w:rsidR="00FC7B23">
        <w:rPr>
          <w:rFonts w:cs="Arial"/>
          <w:bCs/>
          <w:sz w:val="20"/>
          <w:szCs w:val="20"/>
        </w:rPr>
        <w:tab/>
        <w:t>p90</w:t>
      </w:r>
    </w:p>
    <w:p w:rsidR="009A2C79" w:rsidRPr="00615C49" w:rsidRDefault="009A2C79" w:rsidP="009A2C79">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r>
      <w:r w:rsidR="00180348">
        <w:rPr>
          <w:rFonts w:cs="Arial"/>
          <w:bCs/>
          <w:sz w:val="20"/>
          <w:szCs w:val="20"/>
        </w:rPr>
        <w:t>B2 - Détermination du prix du logement</w:t>
      </w:r>
      <w:r w:rsidR="00180348">
        <w:rPr>
          <w:rFonts w:cs="Arial"/>
          <w:bCs/>
          <w:sz w:val="20"/>
          <w:szCs w:val="20"/>
        </w:rPr>
        <w:tab/>
        <w:t>p</w:t>
      </w:r>
      <w:r w:rsidR="00FC7B23">
        <w:rPr>
          <w:rFonts w:cs="Arial"/>
          <w:bCs/>
          <w:sz w:val="20"/>
          <w:szCs w:val="20"/>
        </w:rPr>
        <w:t>91</w:t>
      </w:r>
    </w:p>
    <w:p w:rsidR="009A2C79" w:rsidRPr="00615C49" w:rsidRDefault="009A2C79" w:rsidP="009A2C79">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r>
      <w:r w:rsidR="00180348">
        <w:rPr>
          <w:rFonts w:cs="Arial"/>
          <w:bCs/>
          <w:sz w:val="20"/>
          <w:szCs w:val="20"/>
        </w:rPr>
        <w:t xml:space="preserve">B3 - Financement de l’achat </w:t>
      </w:r>
      <w:r w:rsidR="00FC7B23">
        <w:rPr>
          <w:rFonts w:cs="Arial"/>
          <w:bCs/>
          <w:sz w:val="20"/>
          <w:szCs w:val="20"/>
        </w:rPr>
        <w:t>du logement : prêts initiaux</w:t>
      </w:r>
      <w:r w:rsidR="00FC7B23">
        <w:rPr>
          <w:rFonts w:cs="Arial"/>
          <w:bCs/>
          <w:sz w:val="20"/>
          <w:szCs w:val="20"/>
        </w:rPr>
        <w:tab/>
        <w:t>p95</w:t>
      </w:r>
    </w:p>
    <w:p w:rsidR="009A2C79" w:rsidRPr="00615C49" w:rsidRDefault="009A2C79" w:rsidP="009A2C79">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r>
      <w:r w:rsidR="00180348">
        <w:rPr>
          <w:rFonts w:cs="Arial"/>
          <w:bCs/>
          <w:sz w:val="20"/>
          <w:szCs w:val="20"/>
        </w:rPr>
        <w:t>B4 - Mise en cohérence du plan de fin</w:t>
      </w:r>
      <w:r w:rsidR="00FC7B23">
        <w:rPr>
          <w:rFonts w:cs="Arial"/>
          <w:bCs/>
          <w:sz w:val="20"/>
          <w:szCs w:val="20"/>
        </w:rPr>
        <w:t>ancement et apport personnel</w:t>
      </w:r>
      <w:r w:rsidR="00FC7B23">
        <w:rPr>
          <w:rFonts w:cs="Arial"/>
          <w:bCs/>
          <w:sz w:val="20"/>
          <w:szCs w:val="20"/>
        </w:rPr>
        <w:tab/>
        <w:t>p100</w:t>
      </w:r>
    </w:p>
    <w:p w:rsidR="009A2C79" w:rsidRDefault="009A2C79" w:rsidP="009A2C79">
      <w:pPr>
        <w:tabs>
          <w:tab w:val="left" w:pos="567"/>
          <w:tab w:val="right" w:pos="9780"/>
        </w:tabs>
        <w:rPr>
          <w:rFonts w:cs="Arial"/>
          <w:sz w:val="20"/>
          <w:szCs w:val="20"/>
        </w:rPr>
      </w:pPr>
      <w:r w:rsidRPr="00615C49">
        <w:rPr>
          <w:rFonts w:cs="Arial"/>
          <w:sz w:val="20"/>
          <w:szCs w:val="20"/>
        </w:rPr>
        <w:tab/>
        <w:t xml:space="preserve">C </w:t>
      </w:r>
      <w:r w:rsidR="00180348">
        <w:rPr>
          <w:rFonts w:cs="Arial"/>
          <w:sz w:val="20"/>
          <w:szCs w:val="20"/>
        </w:rPr>
        <w:t>-</w:t>
      </w:r>
      <w:r>
        <w:rPr>
          <w:rFonts w:cs="Arial"/>
          <w:sz w:val="20"/>
          <w:szCs w:val="20"/>
        </w:rPr>
        <w:t xml:space="preserve"> </w:t>
      </w:r>
      <w:r w:rsidR="00180348">
        <w:rPr>
          <w:rFonts w:cs="Arial"/>
          <w:sz w:val="20"/>
          <w:szCs w:val="20"/>
        </w:rPr>
        <w:t>Prêts en cours des ac</w:t>
      </w:r>
      <w:r w:rsidR="00FC7B23">
        <w:rPr>
          <w:rFonts w:cs="Arial"/>
          <w:sz w:val="20"/>
          <w:szCs w:val="20"/>
        </w:rPr>
        <w:t>cédants depuis plus de 4 ans</w:t>
      </w:r>
      <w:r w:rsidR="00FC7B23">
        <w:rPr>
          <w:rFonts w:cs="Arial"/>
          <w:sz w:val="20"/>
          <w:szCs w:val="20"/>
        </w:rPr>
        <w:tab/>
        <w:t>p103</w:t>
      </w:r>
    </w:p>
    <w:p w:rsidR="00BA505C" w:rsidRDefault="00BA505C" w:rsidP="009A2C79">
      <w:pPr>
        <w:tabs>
          <w:tab w:val="left" w:pos="567"/>
          <w:tab w:val="right" w:pos="9780"/>
        </w:tabs>
        <w:rPr>
          <w:rFonts w:cs="Arial"/>
          <w:sz w:val="20"/>
          <w:szCs w:val="20"/>
        </w:rPr>
      </w:pPr>
      <w:r>
        <w:rPr>
          <w:rFonts w:cs="Arial"/>
          <w:sz w:val="20"/>
          <w:szCs w:val="20"/>
        </w:rPr>
        <w:tab/>
      </w:r>
      <w:r w:rsidR="009128CA">
        <w:rPr>
          <w:rFonts w:cs="Arial"/>
          <w:sz w:val="20"/>
          <w:szCs w:val="20"/>
        </w:rPr>
        <w:t>D</w:t>
      </w:r>
      <w:r w:rsidR="00FC7B23">
        <w:rPr>
          <w:rFonts w:cs="Arial"/>
          <w:sz w:val="20"/>
          <w:szCs w:val="20"/>
        </w:rPr>
        <w:t xml:space="preserve"> - Aides au logement</w:t>
      </w:r>
      <w:r w:rsidR="00FC7B23">
        <w:rPr>
          <w:rFonts w:cs="Arial"/>
          <w:sz w:val="20"/>
          <w:szCs w:val="20"/>
        </w:rPr>
        <w:tab/>
        <w:t>p106</w:t>
      </w:r>
    </w:p>
    <w:p w:rsidR="00180348" w:rsidRDefault="00180348" w:rsidP="009A2C79">
      <w:pPr>
        <w:tabs>
          <w:tab w:val="left" w:pos="567"/>
          <w:tab w:val="right" w:pos="9780"/>
        </w:tabs>
        <w:rPr>
          <w:rFonts w:cs="Arial"/>
          <w:sz w:val="20"/>
          <w:szCs w:val="20"/>
        </w:rPr>
      </w:pPr>
      <w:r>
        <w:rPr>
          <w:rFonts w:cs="Arial"/>
          <w:sz w:val="20"/>
          <w:szCs w:val="20"/>
        </w:rPr>
        <w:tab/>
      </w:r>
      <w:r w:rsidR="00BA505C">
        <w:rPr>
          <w:rFonts w:cs="Arial"/>
          <w:sz w:val="20"/>
          <w:szCs w:val="20"/>
        </w:rPr>
        <w:t>E</w:t>
      </w:r>
      <w:r>
        <w:rPr>
          <w:rFonts w:cs="Arial"/>
          <w:sz w:val="20"/>
          <w:szCs w:val="20"/>
        </w:rPr>
        <w:t xml:space="preserve"> - Charges de copropriété – fonct</w:t>
      </w:r>
      <w:r w:rsidR="00FC7B23">
        <w:rPr>
          <w:rFonts w:cs="Arial"/>
          <w:sz w:val="20"/>
          <w:szCs w:val="20"/>
        </w:rPr>
        <w:t>ionnement de la copropriété</w:t>
      </w:r>
      <w:r w:rsidR="00FC7B23">
        <w:rPr>
          <w:rFonts w:cs="Arial"/>
          <w:sz w:val="20"/>
          <w:szCs w:val="20"/>
        </w:rPr>
        <w:tab/>
        <w:t>p107</w:t>
      </w:r>
    </w:p>
    <w:p w:rsidR="00FD7356" w:rsidRPr="00615C49" w:rsidRDefault="00FD7356" w:rsidP="00FD7356">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Pr>
          <w:rFonts w:cs="Arial"/>
          <w:bCs/>
          <w:sz w:val="20"/>
          <w:szCs w:val="20"/>
        </w:rPr>
        <w:t>Paiement de</w:t>
      </w:r>
      <w:r w:rsidR="007767F4">
        <w:rPr>
          <w:rFonts w:cs="Arial"/>
          <w:bCs/>
          <w:sz w:val="20"/>
          <w:szCs w:val="20"/>
        </w:rPr>
        <w:t>s</w:t>
      </w:r>
      <w:r>
        <w:rPr>
          <w:rFonts w:cs="Arial"/>
          <w:bCs/>
          <w:sz w:val="20"/>
          <w:szCs w:val="20"/>
        </w:rPr>
        <w:t xml:space="preserve"> char</w:t>
      </w:r>
      <w:r w:rsidR="007767F4">
        <w:rPr>
          <w:rFonts w:cs="Arial"/>
          <w:bCs/>
          <w:sz w:val="20"/>
          <w:szCs w:val="20"/>
        </w:rPr>
        <w:t>ges de copropriété</w:t>
      </w:r>
      <w:r>
        <w:rPr>
          <w:rFonts w:cs="Arial"/>
          <w:bCs/>
          <w:sz w:val="20"/>
          <w:szCs w:val="20"/>
        </w:rPr>
        <w:tab/>
        <w:t>p</w:t>
      </w:r>
      <w:r w:rsidR="00FC7B23">
        <w:rPr>
          <w:rFonts w:cs="Arial"/>
          <w:bCs/>
          <w:sz w:val="20"/>
          <w:szCs w:val="20"/>
        </w:rPr>
        <w:t>107</w:t>
      </w:r>
    </w:p>
    <w:p w:rsidR="00FD7356" w:rsidRPr="00615C49" w:rsidRDefault="00FD7356" w:rsidP="00FD7356">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r>
      <w:r w:rsidR="007767F4">
        <w:rPr>
          <w:rFonts w:cs="Arial"/>
          <w:bCs/>
          <w:sz w:val="20"/>
          <w:szCs w:val="20"/>
        </w:rPr>
        <w:t>Fonctionnement de la copropriété</w:t>
      </w:r>
      <w:r>
        <w:rPr>
          <w:rFonts w:cs="Arial"/>
          <w:bCs/>
          <w:sz w:val="20"/>
          <w:szCs w:val="20"/>
        </w:rPr>
        <w:tab/>
        <w:t>p</w:t>
      </w:r>
      <w:r w:rsidR="00FC7B23">
        <w:rPr>
          <w:rFonts w:cs="Arial"/>
          <w:bCs/>
          <w:sz w:val="20"/>
          <w:szCs w:val="20"/>
        </w:rPr>
        <w:t>107</w:t>
      </w:r>
    </w:p>
    <w:p w:rsidR="00FD7356" w:rsidRDefault="00FD7356" w:rsidP="00FD7356">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r>
      <w:r w:rsidR="007767F4">
        <w:rPr>
          <w:rFonts w:cs="Arial"/>
          <w:bCs/>
          <w:sz w:val="20"/>
          <w:szCs w:val="20"/>
        </w:rPr>
        <w:t>Nature des charges de copropriété</w:t>
      </w:r>
      <w:r>
        <w:rPr>
          <w:rFonts w:cs="Arial"/>
          <w:bCs/>
          <w:sz w:val="20"/>
          <w:szCs w:val="20"/>
        </w:rPr>
        <w:tab/>
        <w:t>p</w:t>
      </w:r>
      <w:r w:rsidR="00FC7B23">
        <w:rPr>
          <w:rFonts w:cs="Arial"/>
          <w:bCs/>
          <w:sz w:val="20"/>
          <w:szCs w:val="20"/>
        </w:rPr>
        <w:t>108</w:t>
      </w:r>
    </w:p>
    <w:p w:rsidR="00FD7356" w:rsidRPr="00615C49" w:rsidRDefault="00FD7356" w:rsidP="00FD7356">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sidR="007767F4">
        <w:rPr>
          <w:rFonts w:cs="Arial"/>
          <w:sz w:val="20"/>
          <w:szCs w:val="20"/>
        </w:rPr>
        <w:t>Modalités de paiement des charges</w:t>
      </w:r>
      <w:r>
        <w:rPr>
          <w:rFonts w:cs="Arial"/>
          <w:bCs/>
          <w:sz w:val="20"/>
          <w:szCs w:val="20"/>
        </w:rPr>
        <w:tab/>
        <w:t>p</w:t>
      </w:r>
      <w:r w:rsidR="00FC7B23">
        <w:rPr>
          <w:rFonts w:cs="Arial"/>
          <w:bCs/>
          <w:sz w:val="20"/>
          <w:szCs w:val="20"/>
        </w:rPr>
        <w:t>108</w:t>
      </w:r>
    </w:p>
    <w:p w:rsidR="00FD7356" w:rsidRPr="00615C49" w:rsidRDefault="00FD7356" w:rsidP="00FD7356">
      <w:pPr>
        <w:tabs>
          <w:tab w:val="left" w:pos="567"/>
          <w:tab w:val="left" w:pos="1134"/>
          <w:tab w:val="right" w:pos="9780"/>
        </w:tabs>
        <w:rPr>
          <w:rFonts w:cs="Arial"/>
          <w:bCs/>
          <w:sz w:val="20"/>
          <w:szCs w:val="20"/>
        </w:rPr>
      </w:pPr>
      <w:r>
        <w:rPr>
          <w:rFonts w:cs="Arial"/>
          <w:bCs/>
          <w:sz w:val="20"/>
          <w:szCs w:val="20"/>
        </w:rPr>
        <w:tab/>
      </w:r>
      <w:r>
        <w:rPr>
          <w:rFonts w:cs="Arial"/>
          <w:bCs/>
          <w:sz w:val="20"/>
          <w:szCs w:val="20"/>
        </w:rPr>
        <w:tab/>
      </w:r>
      <w:r w:rsidR="007767F4">
        <w:rPr>
          <w:rFonts w:cs="Arial"/>
          <w:bCs/>
          <w:sz w:val="20"/>
          <w:szCs w:val="20"/>
        </w:rPr>
        <w:t>Charges de chauffage et d’eau</w:t>
      </w:r>
      <w:r>
        <w:rPr>
          <w:rFonts w:cs="Arial"/>
          <w:bCs/>
          <w:sz w:val="20"/>
          <w:szCs w:val="20"/>
        </w:rPr>
        <w:tab/>
        <w:t>p</w:t>
      </w:r>
      <w:r w:rsidR="00FC7B23">
        <w:rPr>
          <w:rFonts w:cs="Arial"/>
          <w:bCs/>
          <w:sz w:val="20"/>
          <w:szCs w:val="20"/>
        </w:rPr>
        <w:t>112</w:t>
      </w:r>
    </w:p>
    <w:p w:rsidR="00FD7356" w:rsidRPr="00615C49" w:rsidRDefault="00FD7356" w:rsidP="00FD7356">
      <w:pPr>
        <w:tabs>
          <w:tab w:val="left" w:pos="567"/>
          <w:tab w:val="left" w:pos="1134"/>
          <w:tab w:val="right" w:pos="9780"/>
        </w:tabs>
        <w:rPr>
          <w:rFonts w:cs="Arial"/>
          <w:bCs/>
          <w:sz w:val="20"/>
          <w:szCs w:val="20"/>
        </w:rPr>
      </w:pPr>
      <w:r w:rsidRPr="00615C49">
        <w:rPr>
          <w:rFonts w:cs="Arial"/>
          <w:bCs/>
          <w:sz w:val="20"/>
          <w:szCs w:val="20"/>
        </w:rPr>
        <w:tab/>
      </w:r>
      <w:r w:rsidRPr="00615C49">
        <w:rPr>
          <w:rFonts w:cs="Arial"/>
          <w:bCs/>
          <w:sz w:val="20"/>
          <w:szCs w:val="20"/>
        </w:rPr>
        <w:tab/>
      </w:r>
      <w:r w:rsidR="007767F4">
        <w:rPr>
          <w:rFonts w:cs="Arial"/>
          <w:bCs/>
          <w:sz w:val="20"/>
          <w:szCs w:val="20"/>
        </w:rPr>
        <w:t>Difficultés de paiement des remboursements d’emprunts et des charges</w:t>
      </w:r>
      <w:r>
        <w:rPr>
          <w:rFonts w:cs="Arial"/>
          <w:bCs/>
          <w:sz w:val="20"/>
          <w:szCs w:val="20"/>
        </w:rPr>
        <w:tab/>
        <w:t>p</w:t>
      </w:r>
      <w:r w:rsidR="00FC7B23">
        <w:rPr>
          <w:rFonts w:cs="Arial"/>
          <w:bCs/>
          <w:sz w:val="20"/>
          <w:szCs w:val="20"/>
        </w:rPr>
        <w:t>112</w:t>
      </w:r>
    </w:p>
    <w:p w:rsidR="00180348" w:rsidRDefault="00180348" w:rsidP="009A2C79">
      <w:pPr>
        <w:tabs>
          <w:tab w:val="left" w:pos="567"/>
          <w:tab w:val="right" w:pos="9780"/>
        </w:tabs>
        <w:rPr>
          <w:rFonts w:cs="Arial"/>
          <w:sz w:val="20"/>
          <w:szCs w:val="20"/>
        </w:rPr>
      </w:pPr>
      <w:r>
        <w:rPr>
          <w:rFonts w:cs="Arial"/>
          <w:sz w:val="20"/>
          <w:szCs w:val="20"/>
        </w:rPr>
        <w:tab/>
      </w:r>
      <w:r w:rsidR="00BA505C">
        <w:rPr>
          <w:rFonts w:cs="Arial"/>
          <w:sz w:val="20"/>
          <w:szCs w:val="20"/>
        </w:rPr>
        <w:t>F</w:t>
      </w:r>
      <w:r>
        <w:rPr>
          <w:rFonts w:cs="Arial"/>
          <w:sz w:val="20"/>
          <w:szCs w:val="20"/>
        </w:rPr>
        <w:t xml:space="preserve"> - Taxes </w:t>
      </w:r>
      <w:r w:rsidR="00FC7B23">
        <w:rPr>
          <w:rFonts w:cs="Arial"/>
          <w:sz w:val="20"/>
          <w:szCs w:val="20"/>
        </w:rPr>
        <w:t>foncières</w:t>
      </w:r>
      <w:r w:rsidR="00FC7B23">
        <w:rPr>
          <w:rFonts w:cs="Arial"/>
          <w:sz w:val="20"/>
          <w:szCs w:val="20"/>
        </w:rPr>
        <w:tab/>
        <w:t>p113</w:t>
      </w:r>
    </w:p>
    <w:p w:rsidR="0082702F" w:rsidRPr="0082702F" w:rsidRDefault="0082702F" w:rsidP="0082702F">
      <w:pPr>
        <w:tabs>
          <w:tab w:val="left" w:pos="567"/>
          <w:tab w:val="right" w:pos="9780"/>
        </w:tabs>
        <w:rPr>
          <w:rFonts w:cs="Arial"/>
          <w:sz w:val="10"/>
          <w:szCs w:val="10"/>
        </w:rPr>
      </w:pPr>
    </w:p>
    <w:p w:rsidR="00AD47E7" w:rsidRPr="00615C49" w:rsidRDefault="00AD47E7" w:rsidP="009A2C79">
      <w:pPr>
        <w:tabs>
          <w:tab w:val="left" w:pos="567"/>
          <w:tab w:val="right" w:pos="9780"/>
        </w:tabs>
        <w:rPr>
          <w:rFonts w:cs="Arial"/>
          <w:b/>
          <w:sz w:val="20"/>
          <w:szCs w:val="20"/>
        </w:rPr>
      </w:pPr>
      <w:r w:rsidRPr="00615C49">
        <w:rPr>
          <w:rFonts w:cs="Arial"/>
          <w:b/>
          <w:sz w:val="20"/>
          <w:szCs w:val="20"/>
        </w:rPr>
        <w:t xml:space="preserve">XIII – </w:t>
      </w:r>
      <w:r w:rsidR="007A697A">
        <w:rPr>
          <w:rFonts w:cs="Arial"/>
          <w:b/>
          <w:sz w:val="20"/>
          <w:szCs w:val="20"/>
        </w:rPr>
        <w:t>Opinion et projets de mobilité</w:t>
      </w:r>
      <w:r w:rsidR="00FC7B23">
        <w:rPr>
          <w:rFonts w:cs="Arial"/>
          <w:b/>
          <w:sz w:val="20"/>
          <w:szCs w:val="20"/>
        </w:rPr>
        <w:tab/>
        <w:t>p114</w:t>
      </w:r>
    </w:p>
    <w:p w:rsidR="00AD47E7" w:rsidRPr="00615C49" w:rsidRDefault="00AD47E7" w:rsidP="00AD47E7">
      <w:pPr>
        <w:tabs>
          <w:tab w:val="left" w:pos="567"/>
          <w:tab w:val="right" w:pos="9780"/>
        </w:tabs>
        <w:rPr>
          <w:rFonts w:cs="Arial"/>
          <w:sz w:val="20"/>
          <w:szCs w:val="20"/>
        </w:rPr>
      </w:pPr>
      <w:r w:rsidRPr="00615C49">
        <w:rPr>
          <w:rFonts w:cs="Arial"/>
          <w:sz w:val="20"/>
          <w:szCs w:val="20"/>
        </w:rPr>
        <w:tab/>
        <w:t>Op</w:t>
      </w:r>
      <w:r w:rsidR="00032225">
        <w:rPr>
          <w:rFonts w:cs="Arial"/>
          <w:sz w:val="20"/>
          <w:szCs w:val="20"/>
        </w:rPr>
        <w:t>i</w:t>
      </w:r>
      <w:r w:rsidR="00FC7B23">
        <w:rPr>
          <w:rFonts w:cs="Arial"/>
          <w:sz w:val="20"/>
          <w:szCs w:val="20"/>
        </w:rPr>
        <w:t>nion sur le logement actuel</w:t>
      </w:r>
      <w:r w:rsidR="00FC7B23">
        <w:rPr>
          <w:rFonts w:cs="Arial"/>
          <w:sz w:val="20"/>
          <w:szCs w:val="20"/>
        </w:rPr>
        <w:tab/>
        <w:t>p114</w:t>
      </w:r>
    </w:p>
    <w:p w:rsidR="00AD47E7" w:rsidRPr="00615C49" w:rsidRDefault="00AD47E7" w:rsidP="00AD47E7">
      <w:pPr>
        <w:tabs>
          <w:tab w:val="left" w:pos="567"/>
          <w:tab w:val="right" w:pos="9780"/>
        </w:tabs>
        <w:rPr>
          <w:rFonts w:cs="Arial"/>
          <w:sz w:val="20"/>
          <w:szCs w:val="20"/>
        </w:rPr>
      </w:pPr>
      <w:r w:rsidRPr="00615C49">
        <w:rPr>
          <w:rFonts w:cs="Arial"/>
          <w:sz w:val="20"/>
          <w:szCs w:val="20"/>
        </w:rPr>
        <w:tab/>
        <w:t>Inscription sur une liste de demande de logeme</w:t>
      </w:r>
      <w:r w:rsidR="00E236B5">
        <w:rPr>
          <w:rFonts w:cs="Arial"/>
          <w:sz w:val="20"/>
          <w:szCs w:val="20"/>
        </w:rPr>
        <w:t>n</w:t>
      </w:r>
      <w:r w:rsidR="00FC7B23">
        <w:rPr>
          <w:rFonts w:cs="Arial"/>
          <w:sz w:val="20"/>
          <w:szCs w:val="20"/>
        </w:rPr>
        <w:t>t HLM</w:t>
      </w:r>
      <w:r w:rsidR="00FC7B23">
        <w:rPr>
          <w:rFonts w:cs="Arial"/>
          <w:sz w:val="20"/>
          <w:szCs w:val="20"/>
        </w:rPr>
        <w:tab/>
        <w:t>p115</w:t>
      </w:r>
    </w:p>
    <w:p w:rsidR="00AD47E7" w:rsidRPr="00615C49" w:rsidRDefault="00AD47E7" w:rsidP="00AD47E7">
      <w:pPr>
        <w:tabs>
          <w:tab w:val="left" w:pos="567"/>
          <w:tab w:val="right" w:pos="9780"/>
        </w:tabs>
        <w:rPr>
          <w:rFonts w:cs="Arial"/>
          <w:sz w:val="20"/>
          <w:szCs w:val="20"/>
        </w:rPr>
      </w:pPr>
      <w:r w:rsidRPr="00615C49">
        <w:rPr>
          <w:rFonts w:cs="Arial"/>
          <w:sz w:val="20"/>
          <w:szCs w:val="20"/>
        </w:rPr>
        <w:tab/>
        <w:t>Cha</w:t>
      </w:r>
      <w:r w:rsidR="00032225">
        <w:rPr>
          <w:rFonts w:cs="Arial"/>
          <w:sz w:val="20"/>
          <w:szCs w:val="20"/>
        </w:rPr>
        <w:t>n</w:t>
      </w:r>
      <w:r w:rsidR="00FC7B23">
        <w:rPr>
          <w:rFonts w:cs="Arial"/>
          <w:sz w:val="20"/>
          <w:szCs w:val="20"/>
        </w:rPr>
        <w:t>gement éventuel de logement</w:t>
      </w:r>
      <w:r w:rsidR="00FC7B23">
        <w:rPr>
          <w:rFonts w:cs="Arial"/>
          <w:sz w:val="20"/>
          <w:szCs w:val="20"/>
        </w:rPr>
        <w:tab/>
        <w:t>p116</w:t>
      </w:r>
    </w:p>
    <w:p w:rsidR="0082702F" w:rsidRPr="0082702F" w:rsidRDefault="0082702F" w:rsidP="0082702F">
      <w:pPr>
        <w:tabs>
          <w:tab w:val="left" w:pos="567"/>
          <w:tab w:val="right" w:pos="9780"/>
        </w:tabs>
        <w:rPr>
          <w:rFonts w:cs="Arial"/>
          <w:sz w:val="10"/>
          <w:szCs w:val="10"/>
        </w:rPr>
      </w:pPr>
    </w:p>
    <w:p w:rsidR="00660E88" w:rsidRPr="00615C49" w:rsidRDefault="00660E88" w:rsidP="00660E88">
      <w:pPr>
        <w:tabs>
          <w:tab w:val="left" w:pos="567"/>
          <w:tab w:val="right" w:pos="9780"/>
        </w:tabs>
        <w:rPr>
          <w:rFonts w:cs="Arial"/>
          <w:b/>
          <w:sz w:val="20"/>
          <w:szCs w:val="20"/>
        </w:rPr>
      </w:pPr>
      <w:r>
        <w:rPr>
          <w:rFonts w:cs="Arial"/>
          <w:b/>
          <w:sz w:val="20"/>
          <w:szCs w:val="20"/>
        </w:rPr>
        <w:t>XIV</w:t>
      </w:r>
      <w:r w:rsidRPr="00615C49">
        <w:rPr>
          <w:rFonts w:cs="Arial"/>
          <w:b/>
          <w:sz w:val="20"/>
          <w:szCs w:val="20"/>
        </w:rPr>
        <w:t xml:space="preserve"> – </w:t>
      </w:r>
      <w:r w:rsidR="007A697A">
        <w:rPr>
          <w:rFonts w:cs="Arial"/>
          <w:b/>
          <w:sz w:val="20"/>
          <w:szCs w:val="20"/>
        </w:rPr>
        <w:t>Logements précédents et mobilité</w:t>
      </w:r>
      <w:r w:rsidR="00FC7B23">
        <w:rPr>
          <w:rFonts w:cs="Arial"/>
          <w:b/>
          <w:sz w:val="20"/>
          <w:szCs w:val="20"/>
        </w:rPr>
        <w:tab/>
        <w:t>p120</w:t>
      </w:r>
    </w:p>
    <w:p w:rsidR="00660E88" w:rsidRPr="00615C49" w:rsidRDefault="00660E88" w:rsidP="00660E88">
      <w:pPr>
        <w:tabs>
          <w:tab w:val="left" w:pos="567"/>
          <w:tab w:val="right" w:pos="9780"/>
        </w:tabs>
        <w:rPr>
          <w:rFonts w:cs="Arial"/>
          <w:sz w:val="20"/>
          <w:szCs w:val="20"/>
        </w:rPr>
      </w:pPr>
      <w:r w:rsidRPr="00615C49">
        <w:rPr>
          <w:rFonts w:cs="Arial"/>
          <w:sz w:val="20"/>
          <w:szCs w:val="20"/>
        </w:rPr>
        <w:tab/>
      </w:r>
      <w:r w:rsidRPr="00660E88">
        <w:rPr>
          <w:rFonts w:cs="Arial"/>
          <w:sz w:val="20"/>
          <w:szCs w:val="20"/>
        </w:rPr>
        <w:t xml:space="preserve">A - </w:t>
      </w:r>
      <w:r w:rsidR="004D2F9D">
        <w:rPr>
          <w:rFonts w:cs="Arial"/>
          <w:sz w:val="20"/>
          <w:szCs w:val="20"/>
        </w:rPr>
        <w:t>Situations de</w:t>
      </w:r>
      <w:r w:rsidR="00FC7B23">
        <w:rPr>
          <w:rFonts w:cs="Arial"/>
          <w:sz w:val="20"/>
          <w:szCs w:val="20"/>
        </w:rPr>
        <w:t xml:space="preserve"> logement dans le passé</w:t>
      </w:r>
      <w:r w:rsidR="00FC7B23">
        <w:rPr>
          <w:rFonts w:cs="Arial"/>
          <w:sz w:val="20"/>
          <w:szCs w:val="20"/>
        </w:rPr>
        <w:tab/>
        <w:t>p120</w:t>
      </w:r>
    </w:p>
    <w:p w:rsidR="00660E88" w:rsidRPr="00615C49" w:rsidRDefault="00660E88" w:rsidP="00660E88">
      <w:pPr>
        <w:tabs>
          <w:tab w:val="left" w:pos="567"/>
          <w:tab w:val="right" w:pos="9780"/>
        </w:tabs>
        <w:rPr>
          <w:rFonts w:cs="Arial"/>
          <w:sz w:val="20"/>
          <w:szCs w:val="20"/>
        </w:rPr>
      </w:pPr>
      <w:r w:rsidRPr="00615C49">
        <w:rPr>
          <w:rFonts w:cs="Arial"/>
          <w:sz w:val="20"/>
          <w:szCs w:val="20"/>
        </w:rPr>
        <w:tab/>
      </w:r>
      <w:r w:rsidR="004D2F9D">
        <w:rPr>
          <w:rFonts w:cs="Arial"/>
          <w:sz w:val="20"/>
          <w:szCs w:val="20"/>
        </w:rPr>
        <w:t>B -</w:t>
      </w:r>
      <w:r w:rsidR="004D2F9D" w:rsidRPr="00660E88">
        <w:rPr>
          <w:rFonts w:cs="Arial"/>
          <w:sz w:val="20"/>
          <w:szCs w:val="20"/>
        </w:rPr>
        <w:t xml:space="preserve"> </w:t>
      </w:r>
      <w:r w:rsidR="004D2F9D">
        <w:rPr>
          <w:rFonts w:cs="Arial"/>
          <w:sz w:val="20"/>
          <w:szCs w:val="20"/>
        </w:rPr>
        <w:t>Changements dans la situa</w:t>
      </w:r>
      <w:r w:rsidR="00FC7B23">
        <w:rPr>
          <w:rFonts w:cs="Arial"/>
          <w:sz w:val="20"/>
          <w:szCs w:val="20"/>
        </w:rPr>
        <w:t>tion du ménage depuis 4 ans</w:t>
      </w:r>
      <w:r w:rsidR="00FC7B23">
        <w:rPr>
          <w:rFonts w:cs="Arial"/>
          <w:sz w:val="20"/>
          <w:szCs w:val="20"/>
        </w:rPr>
        <w:tab/>
        <w:t>p122</w:t>
      </w:r>
    </w:p>
    <w:p w:rsidR="00660E88" w:rsidRDefault="00660E88" w:rsidP="00660E88">
      <w:pPr>
        <w:tabs>
          <w:tab w:val="left" w:pos="567"/>
          <w:tab w:val="right" w:pos="9780"/>
        </w:tabs>
        <w:rPr>
          <w:rFonts w:cs="Arial"/>
          <w:sz w:val="20"/>
          <w:szCs w:val="20"/>
        </w:rPr>
      </w:pPr>
      <w:r w:rsidRPr="00615C49">
        <w:rPr>
          <w:rFonts w:cs="Arial"/>
          <w:sz w:val="20"/>
          <w:szCs w:val="20"/>
        </w:rPr>
        <w:tab/>
        <w:t>C</w:t>
      </w:r>
      <w:r w:rsidR="004D2F9D">
        <w:rPr>
          <w:rFonts w:cs="Arial"/>
          <w:sz w:val="20"/>
          <w:szCs w:val="20"/>
        </w:rPr>
        <w:t xml:space="preserve"> - Mobilit</w:t>
      </w:r>
      <w:r w:rsidR="00FC7B23">
        <w:rPr>
          <w:rFonts w:cs="Arial"/>
          <w:sz w:val="20"/>
          <w:szCs w:val="20"/>
        </w:rPr>
        <w:t>é du répondant depuis 4 ans</w:t>
      </w:r>
      <w:r w:rsidR="00FC7B23">
        <w:rPr>
          <w:rFonts w:cs="Arial"/>
          <w:sz w:val="20"/>
          <w:szCs w:val="20"/>
        </w:rPr>
        <w:tab/>
        <w:t>p124</w:t>
      </w:r>
    </w:p>
    <w:p w:rsidR="004B55CD" w:rsidRPr="00615C49" w:rsidRDefault="004B55CD" w:rsidP="004B55CD">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Pr>
          <w:rFonts w:cs="Arial"/>
          <w:bCs/>
          <w:sz w:val="20"/>
          <w:szCs w:val="20"/>
        </w:rPr>
        <w:t xml:space="preserve">Lieu </w:t>
      </w:r>
      <w:r w:rsidR="00FC7B23">
        <w:rPr>
          <w:rFonts w:cs="Arial"/>
          <w:bCs/>
          <w:sz w:val="20"/>
          <w:szCs w:val="20"/>
        </w:rPr>
        <w:t>de résidence 4 ans plus tôt</w:t>
      </w:r>
      <w:r w:rsidR="00FC7B23">
        <w:rPr>
          <w:rFonts w:cs="Arial"/>
          <w:bCs/>
          <w:sz w:val="20"/>
          <w:szCs w:val="20"/>
        </w:rPr>
        <w:tab/>
        <w:t>p124</w:t>
      </w:r>
    </w:p>
    <w:p w:rsidR="004B55CD" w:rsidRPr="00615C49" w:rsidRDefault="004B55CD" w:rsidP="004B55CD">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Pr>
          <w:rFonts w:cs="Arial"/>
          <w:bCs/>
          <w:sz w:val="20"/>
          <w:szCs w:val="20"/>
        </w:rPr>
        <w:t>Caractéristiques du log</w:t>
      </w:r>
      <w:r w:rsidR="00FC7B23">
        <w:rPr>
          <w:rFonts w:cs="Arial"/>
          <w:bCs/>
          <w:sz w:val="20"/>
          <w:szCs w:val="20"/>
        </w:rPr>
        <w:t>ement occupé 4 ans plus tôt</w:t>
      </w:r>
      <w:r w:rsidR="00FC7B23">
        <w:rPr>
          <w:rFonts w:cs="Arial"/>
          <w:bCs/>
          <w:sz w:val="20"/>
          <w:szCs w:val="20"/>
        </w:rPr>
        <w:tab/>
        <w:t>p126</w:t>
      </w:r>
    </w:p>
    <w:p w:rsidR="004B55CD" w:rsidRPr="00615C49" w:rsidRDefault="004B55CD" w:rsidP="004B55CD">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Pr>
          <w:rFonts w:cs="Arial"/>
          <w:bCs/>
          <w:sz w:val="20"/>
          <w:szCs w:val="20"/>
        </w:rPr>
        <w:t>Situation professio</w:t>
      </w:r>
      <w:r w:rsidR="00FC7B23">
        <w:rPr>
          <w:rFonts w:cs="Arial"/>
          <w:bCs/>
          <w:sz w:val="20"/>
          <w:szCs w:val="20"/>
        </w:rPr>
        <w:t>nnelle 4 ans plus tôt</w:t>
      </w:r>
      <w:r w:rsidR="00FC7B23">
        <w:rPr>
          <w:rFonts w:cs="Arial"/>
          <w:bCs/>
          <w:sz w:val="20"/>
          <w:szCs w:val="20"/>
        </w:rPr>
        <w:tab/>
        <w:t>p127</w:t>
      </w:r>
    </w:p>
    <w:p w:rsidR="004B55CD" w:rsidRDefault="004B55CD" w:rsidP="004B55CD">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sidR="00FC7B23">
        <w:rPr>
          <w:rFonts w:cs="Arial"/>
          <w:bCs/>
          <w:sz w:val="20"/>
          <w:szCs w:val="20"/>
        </w:rPr>
        <w:t>Mobilité depuis 4 ans</w:t>
      </w:r>
      <w:r w:rsidR="00FC7B23">
        <w:rPr>
          <w:rFonts w:cs="Arial"/>
          <w:bCs/>
          <w:sz w:val="20"/>
          <w:szCs w:val="20"/>
        </w:rPr>
        <w:tab/>
        <w:t>p127</w:t>
      </w:r>
    </w:p>
    <w:p w:rsidR="004B55CD" w:rsidRDefault="004B55CD" w:rsidP="004B55CD">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Pr>
          <w:rFonts w:cs="Arial"/>
          <w:bCs/>
          <w:sz w:val="20"/>
          <w:szCs w:val="20"/>
        </w:rPr>
        <w:t>Caractéristiques du dernier logement occu</w:t>
      </w:r>
      <w:r w:rsidR="00FC7B23">
        <w:rPr>
          <w:rFonts w:cs="Arial"/>
          <w:bCs/>
          <w:sz w:val="20"/>
          <w:szCs w:val="20"/>
        </w:rPr>
        <w:t>pé avant le logement actuel</w:t>
      </w:r>
      <w:r w:rsidR="00FC7B23">
        <w:rPr>
          <w:rFonts w:cs="Arial"/>
          <w:bCs/>
          <w:sz w:val="20"/>
          <w:szCs w:val="20"/>
        </w:rPr>
        <w:tab/>
        <w:t>p129</w:t>
      </w:r>
    </w:p>
    <w:p w:rsidR="004B55CD" w:rsidRDefault="004B55CD" w:rsidP="004B55CD">
      <w:pPr>
        <w:tabs>
          <w:tab w:val="left" w:pos="567"/>
          <w:tab w:val="left" w:pos="1134"/>
          <w:tab w:val="right" w:pos="9780"/>
        </w:tabs>
        <w:rPr>
          <w:rFonts w:cs="Arial"/>
          <w:bCs/>
          <w:sz w:val="20"/>
          <w:szCs w:val="20"/>
        </w:rPr>
      </w:pPr>
      <w:r w:rsidRPr="00615C49">
        <w:rPr>
          <w:rFonts w:cs="Arial"/>
          <w:i/>
          <w:sz w:val="20"/>
          <w:szCs w:val="20"/>
        </w:rPr>
        <w:tab/>
      </w:r>
      <w:r w:rsidRPr="00615C49">
        <w:rPr>
          <w:rFonts w:cs="Arial"/>
          <w:i/>
          <w:sz w:val="20"/>
          <w:szCs w:val="20"/>
        </w:rPr>
        <w:tab/>
      </w:r>
      <w:r>
        <w:rPr>
          <w:rFonts w:cs="Arial"/>
          <w:bCs/>
          <w:sz w:val="20"/>
          <w:szCs w:val="20"/>
        </w:rPr>
        <w:t>Rais</w:t>
      </w:r>
      <w:r w:rsidR="00FC7B23">
        <w:rPr>
          <w:rFonts w:cs="Arial"/>
          <w:bCs/>
          <w:sz w:val="20"/>
          <w:szCs w:val="20"/>
        </w:rPr>
        <w:t>ons du dernier déménagement</w:t>
      </w:r>
      <w:r w:rsidR="00FC7B23">
        <w:rPr>
          <w:rFonts w:cs="Arial"/>
          <w:bCs/>
          <w:sz w:val="20"/>
          <w:szCs w:val="20"/>
        </w:rPr>
        <w:tab/>
        <w:t>p129</w:t>
      </w:r>
    </w:p>
    <w:p w:rsidR="0082702F" w:rsidRPr="0082702F" w:rsidRDefault="0082702F" w:rsidP="0082702F">
      <w:pPr>
        <w:tabs>
          <w:tab w:val="left" w:pos="567"/>
          <w:tab w:val="right" w:pos="9780"/>
        </w:tabs>
        <w:rPr>
          <w:rFonts w:cs="Arial"/>
          <w:sz w:val="10"/>
          <w:szCs w:val="10"/>
        </w:rPr>
      </w:pPr>
    </w:p>
    <w:p w:rsidR="00357E1F" w:rsidRDefault="00357E1F" w:rsidP="00357E1F">
      <w:pPr>
        <w:tabs>
          <w:tab w:val="left" w:pos="567"/>
          <w:tab w:val="right" w:pos="9780"/>
        </w:tabs>
        <w:rPr>
          <w:rFonts w:cs="Arial"/>
          <w:b/>
          <w:sz w:val="20"/>
          <w:szCs w:val="20"/>
        </w:rPr>
      </w:pPr>
      <w:r>
        <w:rPr>
          <w:rFonts w:cs="Arial"/>
          <w:b/>
          <w:sz w:val="20"/>
          <w:szCs w:val="20"/>
        </w:rPr>
        <w:t>XV</w:t>
      </w:r>
      <w:r w:rsidRPr="00615C49">
        <w:rPr>
          <w:rFonts w:cs="Arial"/>
          <w:b/>
          <w:sz w:val="20"/>
          <w:szCs w:val="20"/>
        </w:rPr>
        <w:t xml:space="preserve"> – </w:t>
      </w:r>
      <w:r w:rsidR="007A697A">
        <w:rPr>
          <w:rFonts w:cs="Arial"/>
          <w:b/>
          <w:sz w:val="20"/>
          <w:szCs w:val="20"/>
        </w:rPr>
        <w:t>Logements possédés par le ménage</w:t>
      </w:r>
      <w:r w:rsidR="00FC7B23">
        <w:rPr>
          <w:rFonts w:cs="Arial"/>
          <w:b/>
          <w:sz w:val="20"/>
          <w:szCs w:val="20"/>
        </w:rPr>
        <w:tab/>
        <w:t>p131</w:t>
      </w:r>
    </w:p>
    <w:p w:rsidR="0082702F" w:rsidRPr="0082702F" w:rsidRDefault="0082702F" w:rsidP="0082702F">
      <w:pPr>
        <w:tabs>
          <w:tab w:val="left" w:pos="567"/>
          <w:tab w:val="right" w:pos="9780"/>
        </w:tabs>
        <w:rPr>
          <w:rFonts w:cs="Arial"/>
          <w:sz w:val="10"/>
          <w:szCs w:val="10"/>
        </w:rPr>
      </w:pPr>
    </w:p>
    <w:p w:rsidR="003D3AE5" w:rsidRDefault="003D3AE5" w:rsidP="003D3AE5">
      <w:pPr>
        <w:tabs>
          <w:tab w:val="left" w:pos="567"/>
          <w:tab w:val="right" w:pos="9780"/>
        </w:tabs>
        <w:rPr>
          <w:rFonts w:cs="Arial"/>
          <w:b/>
          <w:sz w:val="20"/>
          <w:szCs w:val="20"/>
        </w:rPr>
      </w:pPr>
      <w:r>
        <w:rPr>
          <w:rFonts w:cs="Arial"/>
          <w:b/>
          <w:sz w:val="20"/>
          <w:szCs w:val="20"/>
        </w:rPr>
        <w:t>XVI</w:t>
      </w:r>
      <w:r w:rsidRPr="00615C49">
        <w:rPr>
          <w:rFonts w:cs="Arial"/>
          <w:b/>
          <w:sz w:val="20"/>
          <w:szCs w:val="20"/>
        </w:rPr>
        <w:t xml:space="preserve"> – </w:t>
      </w:r>
      <w:r w:rsidR="00FC7B23">
        <w:rPr>
          <w:rFonts w:cs="Arial"/>
          <w:b/>
          <w:sz w:val="20"/>
          <w:szCs w:val="20"/>
        </w:rPr>
        <w:t>Revenus du ménage</w:t>
      </w:r>
      <w:r w:rsidR="00FC7B23">
        <w:rPr>
          <w:rFonts w:cs="Arial"/>
          <w:b/>
          <w:sz w:val="20"/>
          <w:szCs w:val="20"/>
        </w:rPr>
        <w:tab/>
        <w:t>p135</w:t>
      </w:r>
    </w:p>
    <w:p w:rsidR="0082702F" w:rsidRPr="0082702F" w:rsidRDefault="0082702F" w:rsidP="0082702F">
      <w:pPr>
        <w:tabs>
          <w:tab w:val="left" w:pos="567"/>
          <w:tab w:val="right" w:pos="9780"/>
        </w:tabs>
        <w:rPr>
          <w:rFonts w:cs="Arial"/>
          <w:sz w:val="10"/>
          <w:szCs w:val="10"/>
        </w:rPr>
      </w:pPr>
    </w:p>
    <w:p w:rsidR="007B2C51" w:rsidRPr="004B55CD" w:rsidRDefault="00242781" w:rsidP="004B55CD">
      <w:pPr>
        <w:tabs>
          <w:tab w:val="left" w:pos="567"/>
          <w:tab w:val="right" w:pos="9780"/>
        </w:tabs>
        <w:rPr>
          <w:rFonts w:cs="Arial"/>
          <w:b/>
          <w:sz w:val="20"/>
          <w:szCs w:val="20"/>
        </w:rPr>
      </w:pPr>
      <w:r>
        <w:rPr>
          <w:rFonts w:cs="Arial"/>
          <w:b/>
          <w:sz w:val="20"/>
          <w:szCs w:val="20"/>
        </w:rPr>
        <w:t>XVII</w:t>
      </w:r>
      <w:r w:rsidRPr="00615C49">
        <w:rPr>
          <w:rFonts w:cs="Arial"/>
          <w:b/>
          <w:sz w:val="20"/>
          <w:szCs w:val="20"/>
        </w:rPr>
        <w:t xml:space="preserve"> – </w:t>
      </w:r>
      <w:r>
        <w:rPr>
          <w:rFonts w:cs="Arial"/>
          <w:b/>
          <w:sz w:val="20"/>
          <w:szCs w:val="20"/>
        </w:rPr>
        <w:t>Qua</w:t>
      </w:r>
      <w:r w:rsidR="00FC7B23">
        <w:rPr>
          <w:rFonts w:cs="Arial"/>
          <w:b/>
          <w:sz w:val="20"/>
          <w:szCs w:val="20"/>
        </w:rPr>
        <w:t>lité</w:t>
      </w:r>
      <w:r w:rsidR="00FC7B23">
        <w:rPr>
          <w:rFonts w:cs="Arial"/>
          <w:b/>
          <w:sz w:val="20"/>
          <w:szCs w:val="20"/>
        </w:rPr>
        <w:tab/>
        <w:t>p138</w:t>
      </w:r>
      <w:r w:rsidR="007B2C51" w:rsidRPr="00615C49">
        <w:rPr>
          <w:rFonts w:cs="Arial"/>
          <w:sz w:val="20"/>
          <w:szCs w:val="20"/>
        </w:rPr>
        <w:br w:type="page"/>
      </w:r>
    </w:p>
    <w:p w:rsidR="007B2C51" w:rsidRPr="006D2241" w:rsidRDefault="007B2C51" w:rsidP="006D2241">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r w:rsidRPr="006D2241">
        <w:rPr>
          <w:rFonts w:ascii="Arial" w:hAnsi="Arial" w:cs="Arial"/>
          <w:sz w:val="26"/>
        </w:rPr>
        <w:lastRenderedPageBreak/>
        <w:t>I – Tronc commun</w:t>
      </w:r>
    </w:p>
    <w:tbl>
      <w:tblPr>
        <w:tblW w:w="0" w:type="auto"/>
        <w:tblLook w:val="04A0" w:firstRow="1" w:lastRow="0" w:firstColumn="1" w:lastColumn="0" w:noHBand="0" w:noVBand="1"/>
      </w:tblPr>
      <w:tblGrid>
        <w:gridCol w:w="1463"/>
        <w:gridCol w:w="1663"/>
        <w:gridCol w:w="1263"/>
        <w:gridCol w:w="5391"/>
      </w:tblGrid>
      <w:tr w:rsidR="007B2C51" w:rsidRPr="00615C49" w:rsidTr="007B2C51">
        <w:tc>
          <w:tcPr>
            <w:tcW w:w="9780" w:type="dxa"/>
            <w:gridSpan w:val="4"/>
            <w:vAlign w:val="center"/>
          </w:tcPr>
          <w:p w:rsidR="007B2C51" w:rsidRPr="00615C49" w:rsidRDefault="00154530" w:rsidP="007B2C51">
            <w:pPr>
              <w:rPr>
                <w:rFonts w:cs="Arial"/>
                <w:b/>
                <w:bCs/>
                <w:sz w:val="20"/>
                <w:szCs w:val="20"/>
              </w:rPr>
            </w:pPr>
            <w:r>
              <w:rPr>
                <w:b/>
                <w:bCs/>
                <w:sz w:val="20"/>
                <w:szCs w:val="20"/>
                <w:u w:val="single"/>
              </w:rPr>
              <w:t>REPÉ</w:t>
            </w:r>
            <w:r w:rsidR="007B2C51" w:rsidRPr="00615C49">
              <w:rPr>
                <w:b/>
                <w:bCs/>
                <w:sz w:val="20"/>
                <w:szCs w:val="20"/>
                <w:u w:val="single"/>
              </w:rPr>
              <w:t>RAGE DU LOGEMENT</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r w:rsidRPr="00615C49">
              <w:rPr>
                <w:rFonts w:cs="Arial"/>
                <w:b/>
                <w:bCs/>
                <w:sz w:val="20"/>
                <w:szCs w:val="20"/>
              </w:rPr>
              <w:t>HTLC</w:t>
            </w:r>
          </w:p>
        </w:tc>
        <w:tc>
          <w:tcPr>
            <w:tcW w:w="8317" w:type="dxa"/>
            <w:gridSpan w:val="3"/>
          </w:tcPr>
          <w:p w:rsidR="007B2C51" w:rsidRPr="00615C49" w:rsidRDefault="007B2C51" w:rsidP="007B2C51">
            <w:pPr>
              <w:rPr>
                <w:rFonts w:cs="Arial"/>
                <w:b/>
                <w:bCs/>
                <w:sz w:val="20"/>
                <w:szCs w:val="20"/>
              </w:rPr>
            </w:pPr>
            <w:r w:rsidRPr="00615C49">
              <w:rPr>
                <w:rFonts w:cs="Arial"/>
                <w:b/>
                <w:bCs/>
                <w:sz w:val="20"/>
                <w:szCs w:val="20"/>
              </w:rPr>
              <w:t>Ce logement est …</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Une maison individuelle</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 logement dans un immeuble collectif</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Une pièce indépendante ayant sa propre entrée</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 logement dans un foyer ou une résidence pour personnes âgées, étudiants, travailleurs...</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Une ferme, un bâtiment d'exploitation agricole</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Une chambre d'hôtel</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Une construction provisoire, une habitation de fortune</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numPr>
                <w:ilvl w:val="0"/>
                <w:numId w:val="48"/>
              </w:numPr>
              <w:rPr>
                <w:rFonts w:cs="Arial"/>
                <w:bCs/>
                <w:sz w:val="20"/>
                <w:szCs w:val="20"/>
              </w:rPr>
            </w:pPr>
            <w:r w:rsidRPr="00615C49">
              <w:rPr>
                <w:rFonts w:cs="Arial"/>
                <w:bCs/>
                <w:sz w:val="20"/>
                <w:szCs w:val="20"/>
              </w:rPr>
              <w:t>Un logement dans un immeuble collectif à usage autre que d'habitation (usines, bureaux, commerces, bâtiments publics...)</w:t>
            </w: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r w:rsidRPr="00615C49">
              <w:rPr>
                <w:i/>
                <w:iCs/>
                <w:sz w:val="20"/>
                <w:szCs w:val="20"/>
              </w:rPr>
              <w:sym w:font="Symbol" w:char="F0DE"/>
            </w:r>
            <w:r w:rsidRPr="00615C49">
              <w:rPr>
                <w:i/>
                <w:iCs/>
                <w:sz w:val="20"/>
                <w:szCs w:val="20"/>
              </w:rPr>
              <w:t xml:space="preserve"> Si le</w:t>
            </w:r>
            <w:r w:rsidRPr="00615C49">
              <w:rPr>
                <w:rFonts w:cs="Arial"/>
                <w:bCs/>
                <w:sz w:val="20"/>
                <w:szCs w:val="20"/>
              </w:rPr>
              <w:t xml:space="preserve"> </w:t>
            </w:r>
            <w:r w:rsidRPr="00615C49">
              <w:rPr>
                <w:rFonts w:cs="Arial"/>
                <w:bCs/>
                <w:i/>
                <w:sz w:val="20"/>
                <w:szCs w:val="20"/>
              </w:rPr>
              <w:t>logement est dans un foyer ou une résidence pour personnes âgées, étudiants, travailleurs..</w:t>
            </w:r>
            <w:r w:rsidRPr="00615C49">
              <w:rPr>
                <w:i/>
                <w:iCs/>
                <w:sz w:val="20"/>
                <w:szCs w:val="20"/>
              </w:rPr>
              <w:t>: (HTLC = 4) :</w:t>
            </w:r>
          </w:p>
        </w:tc>
      </w:tr>
      <w:tr w:rsidR="007B2C51" w:rsidRPr="00615C49" w:rsidTr="007B2C51">
        <w:tc>
          <w:tcPr>
            <w:tcW w:w="9780" w:type="dxa"/>
            <w:gridSpan w:val="4"/>
          </w:tcPr>
          <w:p w:rsidR="007B2C51" w:rsidRPr="00615C49" w:rsidRDefault="007B2C51" w:rsidP="007B2C51">
            <w:pPr>
              <w:rPr>
                <w:i/>
                <w:i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i/>
                <w:iCs/>
                <w:sz w:val="20"/>
                <w:szCs w:val="20"/>
              </w:rPr>
            </w:pPr>
            <w:r w:rsidRPr="00615C49">
              <w:rPr>
                <w:rFonts w:cs="Arial"/>
                <w:b/>
                <w:bCs/>
                <w:sz w:val="20"/>
                <w:szCs w:val="20"/>
              </w:rPr>
              <w:t>FOYPAGEES</w:t>
            </w:r>
          </w:p>
        </w:tc>
        <w:tc>
          <w:tcPr>
            <w:tcW w:w="6654" w:type="dxa"/>
            <w:gridSpan w:val="2"/>
          </w:tcPr>
          <w:p w:rsidR="007B2C51" w:rsidRPr="00615C49" w:rsidRDefault="007B2C51" w:rsidP="007B2C51">
            <w:pPr>
              <w:rPr>
                <w:i/>
                <w:iCs/>
                <w:sz w:val="20"/>
                <w:szCs w:val="20"/>
              </w:rPr>
            </w:pPr>
            <w:r w:rsidRPr="00615C49">
              <w:rPr>
                <w:rFonts w:cs="Arial"/>
                <w:b/>
                <w:bCs/>
                <w:sz w:val="20"/>
                <w:szCs w:val="20"/>
              </w:rPr>
              <w:t>Est-ce un foyer (ou une résidence) pour personnes âgées ?</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0"/>
              </w:numPr>
              <w:rPr>
                <w:rFonts w:cs="Arial"/>
                <w:bCs/>
                <w:sz w:val="20"/>
                <w:szCs w:val="20"/>
              </w:rPr>
            </w:pPr>
            <w:r w:rsidRPr="00615C49">
              <w:rPr>
                <w:rFonts w:cs="Arial"/>
                <w:bCs/>
                <w:sz w:val="20"/>
                <w:szCs w:val="20"/>
              </w:rPr>
              <w:t>Oui</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0"/>
              </w:numPr>
              <w:rPr>
                <w:rFonts w:cs="Arial"/>
                <w:bCs/>
                <w:sz w:val="20"/>
                <w:szCs w:val="20"/>
              </w:rPr>
            </w:pPr>
            <w:r w:rsidRPr="00615C49">
              <w:rPr>
                <w:rFonts w:cs="Arial"/>
                <w:bCs/>
                <w:sz w:val="20"/>
                <w:szCs w:val="20"/>
              </w:rPr>
              <w:t>Non</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8317" w:type="dxa"/>
            <w:gridSpan w:val="3"/>
          </w:tcPr>
          <w:p w:rsidR="007B2C51" w:rsidRPr="00615C49" w:rsidRDefault="007B2C51" w:rsidP="007B2C51">
            <w:pPr>
              <w:rPr>
                <w:rFonts w:cs="Arial"/>
                <w:b/>
                <w:bCs/>
                <w:sz w:val="20"/>
                <w:szCs w:val="20"/>
              </w:rPr>
            </w:pPr>
            <w:r w:rsidRPr="00615C49">
              <w:rPr>
                <w:i/>
                <w:iCs/>
                <w:sz w:val="20"/>
                <w:szCs w:val="20"/>
              </w:rPr>
              <w:sym w:font="Symbol" w:char="F0DE"/>
            </w:r>
            <w:r w:rsidR="003F06D6">
              <w:rPr>
                <w:i/>
                <w:iCs/>
                <w:sz w:val="20"/>
                <w:szCs w:val="20"/>
              </w:rPr>
              <w:t xml:space="preserve"> Si o</w:t>
            </w:r>
            <w:r w:rsidRPr="00615C49">
              <w:rPr>
                <w:i/>
                <w:iCs/>
                <w:sz w:val="20"/>
                <w:szCs w:val="20"/>
              </w:rPr>
              <w:t>ui </w:t>
            </w:r>
            <w:r w:rsidR="003F06D6">
              <w:rPr>
                <w:i/>
                <w:iCs/>
                <w:sz w:val="20"/>
                <w:szCs w:val="20"/>
              </w:rPr>
              <w:t xml:space="preserve">(FOYPAGEES = 1) </w:t>
            </w:r>
            <w:r w:rsidRPr="00615C49">
              <w:rPr>
                <w:i/>
                <w:iCs/>
                <w:sz w:val="20"/>
                <w:szCs w:val="20"/>
              </w:rPr>
              <w:t>:</w:t>
            </w:r>
          </w:p>
        </w:tc>
      </w:tr>
      <w:tr w:rsidR="007B2C51" w:rsidRPr="00615C49" w:rsidTr="007B2C51">
        <w:tc>
          <w:tcPr>
            <w:tcW w:w="1463" w:type="dxa"/>
          </w:tcPr>
          <w:p w:rsidR="007B2C51" w:rsidRPr="00615C49" w:rsidRDefault="007B2C51" w:rsidP="007B2C51">
            <w:pPr>
              <w:rPr>
                <w:i/>
                <w:iCs/>
                <w:sz w:val="20"/>
                <w:szCs w:val="20"/>
              </w:rPr>
            </w:pPr>
          </w:p>
        </w:tc>
        <w:tc>
          <w:tcPr>
            <w:tcW w:w="8317" w:type="dxa"/>
            <w:gridSpan w:val="3"/>
          </w:tcPr>
          <w:p w:rsidR="007B2C51" w:rsidRPr="00615C49" w:rsidRDefault="007B2C51" w:rsidP="007B2C51">
            <w:pPr>
              <w:rPr>
                <w:i/>
                <w:i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i/>
                <w:iCs/>
                <w:sz w:val="20"/>
                <w:szCs w:val="20"/>
              </w:rPr>
            </w:pPr>
          </w:p>
        </w:tc>
        <w:tc>
          <w:tcPr>
            <w:tcW w:w="1263" w:type="dxa"/>
          </w:tcPr>
          <w:p w:rsidR="007B2C51" w:rsidRPr="00615C49" w:rsidRDefault="007B2C51" w:rsidP="007B2C51">
            <w:pPr>
              <w:rPr>
                <w:i/>
                <w:iCs/>
                <w:sz w:val="20"/>
                <w:szCs w:val="20"/>
              </w:rPr>
            </w:pPr>
            <w:r w:rsidRPr="00615C49">
              <w:rPr>
                <w:rFonts w:cs="Arial"/>
                <w:b/>
                <w:bCs/>
                <w:sz w:val="20"/>
                <w:szCs w:val="20"/>
              </w:rPr>
              <w:t>RESAUTO</w:t>
            </w:r>
          </w:p>
        </w:tc>
        <w:tc>
          <w:tcPr>
            <w:tcW w:w="5391" w:type="dxa"/>
          </w:tcPr>
          <w:p w:rsidR="007B2C51" w:rsidRPr="00615C49" w:rsidRDefault="007B2C51" w:rsidP="007B2C51">
            <w:pPr>
              <w:rPr>
                <w:i/>
                <w:iCs/>
                <w:sz w:val="20"/>
                <w:szCs w:val="20"/>
              </w:rPr>
            </w:pPr>
            <w:r w:rsidRPr="00615C49">
              <w:rPr>
                <w:rFonts w:cs="Arial"/>
                <w:b/>
                <w:bCs/>
                <w:sz w:val="20"/>
                <w:szCs w:val="20"/>
              </w:rPr>
              <w:t>Quel type de résidence est-ce ?</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i/>
                <w:i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i/>
                <w:i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numPr>
                <w:ilvl w:val="0"/>
                <w:numId w:val="49"/>
              </w:numPr>
              <w:rPr>
                <w:rFonts w:cs="Arial"/>
                <w:bCs/>
                <w:sz w:val="20"/>
                <w:szCs w:val="20"/>
              </w:rPr>
            </w:pPr>
            <w:r w:rsidRPr="00615C49">
              <w:rPr>
                <w:rFonts w:cs="Arial"/>
                <w:bCs/>
                <w:sz w:val="20"/>
                <w:szCs w:val="20"/>
              </w:rPr>
              <w:t>Une résidence « autonomie » (établissement médico-social géré par exemple par un centre communal d’action sociale (CCAS) ou par une association)</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i/>
                <w:i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numPr>
                <w:ilvl w:val="0"/>
                <w:numId w:val="49"/>
              </w:numPr>
              <w:rPr>
                <w:rFonts w:cs="Arial"/>
                <w:bCs/>
                <w:sz w:val="20"/>
                <w:szCs w:val="20"/>
              </w:rPr>
            </w:pPr>
            <w:r w:rsidRPr="00615C49">
              <w:rPr>
                <w:rFonts w:cs="Arial"/>
                <w:bCs/>
                <w:sz w:val="20"/>
                <w:szCs w:val="20"/>
              </w:rPr>
              <w:t>Une résidence « services » (autres résidences comportant des logements individuels et privatifs et des espaces communs dédiés à la vie collective)</w:t>
            </w: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r w:rsidRPr="00615C49">
              <w:rPr>
                <w:i/>
                <w:iCs/>
                <w:sz w:val="20"/>
                <w:szCs w:val="20"/>
              </w:rPr>
              <w:sym w:font="Symbol" w:char="F0DE"/>
            </w:r>
            <w:r w:rsidRPr="00615C49">
              <w:rPr>
                <w:i/>
                <w:iCs/>
                <w:sz w:val="20"/>
                <w:szCs w:val="20"/>
              </w:rPr>
              <w:t xml:space="preserve"> Si le logement est une pièce indépendante ayant sa propre entrée (HTLC = 3) :</w:t>
            </w: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r w:rsidRPr="00615C49">
              <w:rPr>
                <w:rFonts w:cs="Arial"/>
                <w:b/>
                <w:bCs/>
                <w:sz w:val="20"/>
                <w:szCs w:val="20"/>
              </w:rPr>
              <w:t>INDCOLL</w:t>
            </w:r>
          </w:p>
        </w:tc>
        <w:tc>
          <w:tcPr>
            <w:tcW w:w="6654" w:type="dxa"/>
            <w:gridSpan w:val="2"/>
          </w:tcPr>
          <w:p w:rsidR="007B2C51" w:rsidRPr="00615C49" w:rsidRDefault="007B2C51" w:rsidP="007B2C51">
            <w:pPr>
              <w:rPr>
                <w:rFonts w:cs="Arial"/>
                <w:b/>
                <w:bCs/>
                <w:sz w:val="20"/>
                <w:szCs w:val="20"/>
              </w:rPr>
            </w:pPr>
            <w:r w:rsidRPr="00615C49">
              <w:rPr>
                <w:rFonts w:cs="Arial"/>
                <w:b/>
                <w:bCs/>
                <w:sz w:val="20"/>
                <w:szCs w:val="20"/>
              </w:rPr>
              <w:t>Le logement fait-il partie d’un immeuble collectif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1"/>
              </w:numPr>
              <w:rPr>
                <w:rFonts w:cs="Arial"/>
                <w:bCs/>
                <w:sz w:val="20"/>
                <w:szCs w:val="20"/>
              </w:rPr>
            </w:pPr>
            <w:r w:rsidRPr="00615C49">
              <w:rPr>
                <w:rFonts w:cs="Arial"/>
                <w:bCs/>
                <w:sz w:val="20"/>
                <w:szCs w:val="20"/>
              </w:rPr>
              <w:t>Oui</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1"/>
              </w:numPr>
              <w:rPr>
                <w:rFonts w:cs="Arial"/>
                <w:bCs/>
                <w:sz w:val="20"/>
                <w:szCs w:val="20"/>
              </w:rPr>
            </w:pPr>
            <w:r w:rsidRPr="00615C49">
              <w:rPr>
                <w:rFonts w:cs="Arial"/>
                <w:bCs/>
                <w:sz w:val="20"/>
                <w:szCs w:val="20"/>
              </w:rPr>
              <w:t>Non</w:t>
            </w: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r w:rsidRPr="00615C49">
              <w:rPr>
                <w:i/>
                <w:iCs/>
                <w:sz w:val="20"/>
                <w:szCs w:val="20"/>
              </w:rPr>
              <w:sym w:font="Symbol" w:char="F0DE"/>
            </w:r>
            <w:r w:rsidRPr="00615C49">
              <w:rPr>
                <w:i/>
                <w:iCs/>
                <w:sz w:val="20"/>
                <w:szCs w:val="20"/>
              </w:rPr>
              <w:t xml:space="preserve"> Si le logement est ou fait partie d’une maison individuelle (HTLC = 1 ou INDCOLL = 2) :</w:t>
            </w:r>
          </w:p>
        </w:tc>
      </w:tr>
      <w:tr w:rsidR="007B2C51" w:rsidRPr="00615C49" w:rsidTr="007B2C51">
        <w:tc>
          <w:tcPr>
            <w:tcW w:w="9780" w:type="dxa"/>
            <w:gridSpan w:val="4"/>
          </w:tcPr>
          <w:p w:rsidR="007B2C51" w:rsidRPr="00615C49" w:rsidRDefault="007B2C51" w:rsidP="007B2C51">
            <w:pPr>
              <w:rPr>
                <w:i/>
                <w:i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i/>
                <w:iCs/>
                <w:sz w:val="20"/>
                <w:szCs w:val="20"/>
              </w:rPr>
            </w:pPr>
            <w:r w:rsidRPr="00615C49">
              <w:rPr>
                <w:b/>
                <w:iCs/>
                <w:sz w:val="20"/>
                <w:szCs w:val="20"/>
              </w:rPr>
              <w:t>IMI</w:t>
            </w:r>
          </w:p>
        </w:tc>
        <w:tc>
          <w:tcPr>
            <w:tcW w:w="6654" w:type="dxa"/>
            <w:gridSpan w:val="2"/>
          </w:tcPr>
          <w:p w:rsidR="007B2C51" w:rsidRPr="00615C49" w:rsidRDefault="007B2C51" w:rsidP="007B2C51">
            <w:pPr>
              <w:rPr>
                <w:rFonts w:cs="Arial"/>
                <w:b/>
                <w:bCs/>
                <w:sz w:val="20"/>
                <w:szCs w:val="20"/>
              </w:rPr>
            </w:pPr>
            <w:r w:rsidRPr="00615C49">
              <w:rPr>
                <w:rFonts w:cs="Arial"/>
                <w:b/>
                <w:bCs/>
                <w:sz w:val="20"/>
                <w:szCs w:val="20"/>
              </w:rPr>
              <w:t>Quel est le type de construction de la maison individuelle ?</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b/>
                <w:i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2"/>
              </w:numPr>
              <w:rPr>
                <w:rFonts w:cs="Arial"/>
                <w:bCs/>
                <w:sz w:val="20"/>
                <w:szCs w:val="20"/>
              </w:rPr>
            </w:pPr>
            <w:r w:rsidRPr="00615C49">
              <w:rPr>
                <w:rFonts w:cs="Arial"/>
                <w:bCs/>
                <w:sz w:val="20"/>
                <w:szCs w:val="20"/>
              </w:rPr>
              <w:t>Isolée</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2"/>
              </w:numPr>
              <w:rPr>
                <w:rFonts w:cs="Arial"/>
                <w:bCs/>
                <w:sz w:val="20"/>
                <w:szCs w:val="20"/>
              </w:rPr>
            </w:pPr>
            <w:r w:rsidRPr="00615C49">
              <w:rPr>
                <w:rFonts w:cs="Arial"/>
                <w:bCs/>
                <w:sz w:val="20"/>
                <w:szCs w:val="20"/>
              </w:rPr>
              <w:t>Jumelée (un mur mitoyen)</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2"/>
              </w:numPr>
              <w:rPr>
                <w:rFonts w:cs="Arial"/>
                <w:bCs/>
                <w:sz w:val="20"/>
                <w:szCs w:val="20"/>
              </w:rPr>
            </w:pPr>
            <w:r w:rsidRPr="00615C49">
              <w:rPr>
                <w:rFonts w:cs="Arial"/>
                <w:bCs/>
                <w:sz w:val="20"/>
                <w:szCs w:val="20"/>
              </w:rPr>
              <w:t>En bande ou regroupée selon toute autre configuration</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b/>
                <w:iCs/>
                <w:sz w:val="20"/>
                <w:szCs w:val="20"/>
              </w:rPr>
            </w:pPr>
          </w:p>
        </w:tc>
        <w:tc>
          <w:tcPr>
            <w:tcW w:w="6654" w:type="dxa"/>
            <w:gridSpan w:val="2"/>
          </w:tcPr>
          <w:p w:rsidR="007B2C51" w:rsidRPr="00615C49" w:rsidRDefault="007B2C51" w:rsidP="007B2C51">
            <w:pPr>
              <w:rPr>
                <w:i/>
                <w:i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b/>
                <w:iCs/>
                <w:sz w:val="20"/>
                <w:szCs w:val="20"/>
              </w:rPr>
            </w:pPr>
            <w:r w:rsidRPr="00615C49">
              <w:rPr>
                <w:b/>
                <w:iCs/>
                <w:sz w:val="20"/>
                <w:szCs w:val="20"/>
              </w:rPr>
              <w:t>ICOI</w:t>
            </w:r>
          </w:p>
        </w:tc>
        <w:tc>
          <w:tcPr>
            <w:tcW w:w="6654" w:type="dxa"/>
            <w:gridSpan w:val="2"/>
          </w:tcPr>
          <w:p w:rsidR="007B2C51" w:rsidRPr="00615C49" w:rsidRDefault="007B2C51" w:rsidP="007B2C51">
            <w:pPr>
              <w:rPr>
                <w:i/>
                <w:iCs/>
                <w:sz w:val="20"/>
                <w:szCs w:val="20"/>
              </w:rPr>
            </w:pPr>
            <w:r w:rsidRPr="00615C49">
              <w:rPr>
                <w:rFonts w:cs="Arial"/>
                <w:b/>
                <w:bCs/>
                <w:sz w:val="20"/>
                <w:szCs w:val="20"/>
              </w:rPr>
              <w:t>La maison fait-elle partie d’une résidence ou d’un « village » en copropriété ?</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b/>
                <w:i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3"/>
              </w:numPr>
              <w:rPr>
                <w:rFonts w:cs="Arial"/>
                <w:bCs/>
                <w:sz w:val="20"/>
                <w:szCs w:val="20"/>
              </w:rPr>
            </w:pPr>
            <w:r w:rsidRPr="00615C49">
              <w:rPr>
                <w:rFonts w:cs="Arial"/>
                <w:bCs/>
                <w:sz w:val="20"/>
                <w:szCs w:val="20"/>
              </w:rPr>
              <w:t>Oui</w:t>
            </w:r>
          </w:p>
        </w:tc>
      </w:tr>
      <w:tr w:rsidR="007B2C51" w:rsidRPr="00615C49" w:rsidTr="007B2C51">
        <w:tc>
          <w:tcPr>
            <w:tcW w:w="1463" w:type="dxa"/>
          </w:tcPr>
          <w:p w:rsidR="007B2C51" w:rsidRPr="00615C49" w:rsidRDefault="007B2C51" w:rsidP="007B2C51">
            <w:pPr>
              <w:rPr>
                <w:i/>
                <w:i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3"/>
              </w:numPr>
              <w:rPr>
                <w:rFonts w:cs="Arial"/>
                <w:bCs/>
                <w:sz w:val="20"/>
                <w:szCs w:val="20"/>
              </w:rPr>
            </w:pPr>
            <w:r w:rsidRPr="00615C49">
              <w:rPr>
                <w:rFonts w:cs="Arial"/>
                <w:bCs/>
                <w:sz w:val="20"/>
                <w:szCs w:val="20"/>
              </w:rPr>
              <w:t>Non</w:t>
            </w: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p>
        </w:tc>
      </w:tr>
      <w:tr w:rsidR="00333019" w:rsidRPr="00615C49" w:rsidTr="007B2C51">
        <w:tc>
          <w:tcPr>
            <w:tcW w:w="9780" w:type="dxa"/>
            <w:gridSpan w:val="4"/>
          </w:tcPr>
          <w:p w:rsidR="00333019" w:rsidRPr="00615C49" w:rsidRDefault="00333019" w:rsidP="007B2C51">
            <w:pPr>
              <w:rPr>
                <w:rFonts w:cs="Arial"/>
                <w:b/>
                <w:bCs/>
                <w:sz w:val="20"/>
                <w:szCs w:val="20"/>
              </w:rPr>
            </w:pPr>
          </w:p>
        </w:tc>
      </w:tr>
      <w:tr w:rsidR="007B2C51" w:rsidRPr="00615C49" w:rsidTr="007B2C51">
        <w:tc>
          <w:tcPr>
            <w:tcW w:w="9780" w:type="dxa"/>
            <w:gridSpan w:val="4"/>
          </w:tcPr>
          <w:p w:rsidR="007B2C51" w:rsidRPr="00615C49" w:rsidRDefault="007B2C51" w:rsidP="007B2C51">
            <w:pPr>
              <w:rPr>
                <w:rFonts w:cs="Arial"/>
                <w:b/>
                <w:bCs/>
                <w:sz w:val="20"/>
                <w:szCs w:val="20"/>
              </w:rPr>
            </w:pPr>
            <w:r w:rsidRPr="00615C49">
              <w:rPr>
                <w:i/>
                <w:iCs/>
                <w:sz w:val="20"/>
                <w:szCs w:val="20"/>
              </w:rPr>
              <w:lastRenderedPageBreak/>
              <w:sym w:font="Symbol" w:char="F0DE"/>
            </w:r>
            <w:r w:rsidRPr="00615C49">
              <w:rPr>
                <w:i/>
                <w:iCs/>
                <w:sz w:val="20"/>
                <w:szCs w:val="20"/>
              </w:rPr>
              <w:t xml:space="preserve"> Si le logement se situe dans un immeuble collectif (HTLC = 2 ou INDCOLL = 1) :</w:t>
            </w:r>
          </w:p>
        </w:tc>
      </w:tr>
      <w:tr w:rsidR="007B2C51" w:rsidRPr="00615C49" w:rsidTr="007B2C51">
        <w:tc>
          <w:tcPr>
            <w:tcW w:w="9780" w:type="dxa"/>
            <w:gridSpan w:val="4"/>
          </w:tcPr>
          <w:p w:rsidR="007B2C51" w:rsidRPr="00615C49" w:rsidRDefault="007B2C51" w:rsidP="007B2C51">
            <w:pPr>
              <w:rPr>
                <w:i/>
                <w:i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r w:rsidRPr="00615C49">
              <w:rPr>
                <w:rFonts w:cs="Arial"/>
                <w:b/>
                <w:bCs/>
                <w:sz w:val="20"/>
                <w:szCs w:val="20"/>
              </w:rPr>
              <w:t>INCE</w:t>
            </w:r>
          </w:p>
        </w:tc>
        <w:tc>
          <w:tcPr>
            <w:tcW w:w="6654" w:type="dxa"/>
            <w:gridSpan w:val="2"/>
          </w:tcPr>
          <w:p w:rsidR="007B2C51" w:rsidRPr="00615C49" w:rsidRDefault="007B2C51" w:rsidP="007B2C51">
            <w:pPr>
              <w:rPr>
                <w:rFonts w:cs="Arial"/>
                <w:b/>
                <w:bCs/>
                <w:sz w:val="20"/>
                <w:szCs w:val="20"/>
              </w:rPr>
            </w:pPr>
            <w:r w:rsidRPr="00615C49">
              <w:rPr>
                <w:rFonts w:cs="Arial"/>
                <w:b/>
                <w:bCs/>
                <w:sz w:val="20"/>
                <w:szCs w:val="20"/>
              </w:rPr>
              <w:t>Nombre de cages d’escalier dans le bâtiment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ind w:left="357"/>
              <w:rPr>
                <w:rFonts w:cs="Arial"/>
                <w:bCs/>
                <w:sz w:val="20"/>
                <w:szCs w:val="20"/>
              </w:rPr>
            </w:pPr>
            <w:r w:rsidRPr="00615C49">
              <w:rPr>
                <w:rFonts w:cs="Arial"/>
                <w:bCs/>
                <w:sz w:val="20"/>
                <w:szCs w:val="20"/>
              </w:rPr>
              <w:t>[0 à 999]</w:t>
            </w: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r w:rsidRPr="00615C49">
              <w:rPr>
                <w:rFonts w:cs="Arial"/>
                <w:b/>
                <w:bCs/>
                <w:sz w:val="20"/>
                <w:szCs w:val="20"/>
              </w:rPr>
              <w:t>INLC</w:t>
            </w:r>
          </w:p>
        </w:tc>
        <w:tc>
          <w:tcPr>
            <w:tcW w:w="6654" w:type="dxa"/>
            <w:gridSpan w:val="2"/>
          </w:tcPr>
          <w:p w:rsidR="007B2C51" w:rsidRPr="00615C49" w:rsidRDefault="007B2C51" w:rsidP="007B2C51">
            <w:pPr>
              <w:rPr>
                <w:sz w:val="20"/>
                <w:szCs w:val="20"/>
              </w:rPr>
            </w:pPr>
            <w:r w:rsidRPr="00615C49">
              <w:rPr>
                <w:rFonts w:cs="Arial"/>
                <w:b/>
                <w:bCs/>
                <w:sz w:val="20"/>
                <w:szCs w:val="20"/>
              </w:rPr>
              <w:t>Nombre de logements du bâtiment</w:t>
            </w:r>
            <w:r w:rsidRPr="00615C49">
              <w:rPr>
                <w:sz w:val="20"/>
                <w:szCs w:val="20"/>
              </w:rPr>
              <w:t xml:space="preserve"> </w:t>
            </w:r>
            <w:r w:rsidRPr="00615C49">
              <w:rPr>
                <w:rFonts w:cs="Arial"/>
                <w:b/>
                <w:bCs/>
                <w:sz w:val="20"/>
                <w:szCs w:val="20"/>
              </w:rPr>
              <w:t>/ par cage d’escalier</w:t>
            </w:r>
            <w:r w:rsidRPr="00615C49">
              <w:rPr>
                <w:sz w:val="20"/>
                <w:szCs w:val="20"/>
              </w:rPr>
              <w:t> :</w:t>
            </w:r>
          </w:p>
          <w:p w:rsidR="007B2C51" w:rsidRPr="00615C49" w:rsidRDefault="007B2C51" w:rsidP="007B2C51">
            <w:pPr>
              <w:rPr>
                <w:sz w:val="20"/>
                <w:szCs w:val="20"/>
              </w:rPr>
            </w:pPr>
          </w:p>
          <w:p w:rsidR="007B2C51" w:rsidRPr="00615C49" w:rsidRDefault="007B2C51" w:rsidP="007B2C51">
            <w:pPr>
              <w:rPr>
                <w:rFonts w:cs="Arial"/>
                <w:b/>
                <w:bCs/>
                <w:sz w:val="20"/>
                <w:szCs w:val="20"/>
              </w:rPr>
            </w:pPr>
            <w:r w:rsidRPr="00615C49">
              <w:rPr>
                <w:rFonts w:eastAsia="Times New Roman" w:cs="Arial"/>
                <w:bCs/>
                <w:i/>
                <w:kern w:val="0"/>
                <w:sz w:val="20"/>
                <w:szCs w:val="20"/>
                <w:lang w:eastAsia="fr-FR" w:bidi="ar-SA"/>
              </w:rPr>
              <w:t>S’il y a plusieurs cages d’escalier, prendre le nombre de logements de la cage d’escalier où se trouve le logement. Ces informations étant essentielles pour l’exploitation des résultats et la connaissance du parc, éviter autant que possible la réponse « Ne sait pas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ind w:left="357"/>
              <w:rPr>
                <w:rFonts w:cs="Arial"/>
                <w:bCs/>
                <w:sz w:val="20"/>
                <w:szCs w:val="20"/>
              </w:rPr>
            </w:pPr>
            <w:r w:rsidRPr="00615C49">
              <w:rPr>
                <w:rFonts w:cs="Arial"/>
                <w:bCs/>
                <w:sz w:val="20"/>
                <w:szCs w:val="20"/>
              </w:rPr>
              <w:t>[2 à 999]</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ind w:left="357"/>
              <w:rPr>
                <w:rFonts w:cs="Arial"/>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r w:rsidRPr="00615C49">
              <w:rPr>
                <w:rFonts w:cs="Arial"/>
                <w:b/>
                <w:bCs/>
                <w:sz w:val="20"/>
                <w:szCs w:val="20"/>
              </w:rPr>
              <w:t>INE</w:t>
            </w:r>
          </w:p>
        </w:tc>
        <w:tc>
          <w:tcPr>
            <w:tcW w:w="6654" w:type="dxa"/>
            <w:gridSpan w:val="2"/>
          </w:tcPr>
          <w:p w:rsidR="007B2C51" w:rsidRPr="00615C49" w:rsidRDefault="007B2C51" w:rsidP="007B2C51">
            <w:pPr>
              <w:rPr>
                <w:rFonts w:cs="Arial"/>
                <w:b/>
                <w:bCs/>
                <w:sz w:val="20"/>
                <w:szCs w:val="20"/>
              </w:rPr>
            </w:pPr>
            <w:r w:rsidRPr="00615C49">
              <w:rPr>
                <w:rFonts w:cs="Arial"/>
                <w:b/>
                <w:bCs/>
                <w:sz w:val="20"/>
                <w:szCs w:val="20"/>
              </w:rPr>
              <w:t>Nombre d’étages au-dessus du rez-de-chaussée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ind w:left="357"/>
              <w:rPr>
                <w:rFonts w:cs="Arial"/>
                <w:bCs/>
                <w:sz w:val="20"/>
                <w:szCs w:val="20"/>
              </w:rPr>
            </w:pPr>
            <w:r w:rsidRPr="00615C49">
              <w:rPr>
                <w:rFonts w:cs="Arial"/>
                <w:bCs/>
                <w:sz w:val="20"/>
                <w:szCs w:val="20"/>
              </w:rPr>
              <w:t>[0 à 99]</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8317" w:type="dxa"/>
            <w:gridSpan w:val="3"/>
          </w:tcPr>
          <w:p w:rsidR="007B2C51" w:rsidRPr="00615C49" w:rsidRDefault="007B2C51" w:rsidP="007B2C51">
            <w:pPr>
              <w:rPr>
                <w:rFonts w:cs="Arial"/>
                <w:b/>
                <w:bCs/>
                <w:sz w:val="20"/>
                <w:szCs w:val="20"/>
              </w:rPr>
            </w:pPr>
            <w:r w:rsidRPr="00615C49">
              <w:rPr>
                <w:i/>
                <w:iCs/>
                <w:sz w:val="20"/>
                <w:szCs w:val="20"/>
              </w:rPr>
              <w:sym w:font="Symbol" w:char="F0DE"/>
            </w:r>
            <w:r w:rsidRPr="00615C49">
              <w:rPr>
                <w:i/>
                <w:iCs/>
                <w:sz w:val="20"/>
                <w:szCs w:val="20"/>
              </w:rPr>
              <w:t xml:space="preserve"> S’il y a au moins un étage au-dessus du rez-de-chaussée (INE &gt; 0)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r w:rsidRPr="00615C49">
              <w:rPr>
                <w:rFonts w:cs="Arial"/>
                <w:b/>
                <w:bCs/>
                <w:sz w:val="20"/>
                <w:szCs w:val="20"/>
              </w:rPr>
              <w:t>IEL</w:t>
            </w:r>
          </w:p>
        </w:tc>
        <w:tc>
          <w:tcPr>
            <w:tcW w:w="5391" w:type="dxa"/>
          </w:tcPr>
          <w:p w:rsidR="007B2C51" w:rsidRPr="00615C49" w:rsidRDefault="007B2C51" w:rsidP="007B2C51">
            <w:pPr>
              <w:rPr>
                <w:rFonts w:cs="Arial"/>
                <w:b/>
                <w:bCs/>
                <w:sz w:val="20"/>
                <w:szCs w:val="20"/>
              </w:rPr>
            </w:pPr>
            <w:r w:rsidRPr="00615C49">
              <w:rPr>
                <w:rFonts w:cs="Arial"/>
                <w:b/>
                <w:bCs/>
                <w:sz w:val="20"/>
                <w:szCs w:val="20"/>
              </w:rPr>
              <w:t>Etage où se trouve le logement enquêté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ind w:left="357"/>
              <w:rPr>
                <w:rFonts w:cs="Arial"/>
                <w:bCs/>
                <w:sz w:val="20"/>
                <w:szCs w:val="20"/>
              </w:rPr>
            </w:pPr>
            <w:r w:rsidRPr="00615C49">
              <w:rPr>
                <w:rFonts w:cs="Arial"/>
                <w:bCs/>
                <w:sz w:val="20"/>
                <w:szCs w:val="20"/>
              </w:rPr>
              <w:t>[-99 à 99]</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r w:rsidRPr="00615C49">
              <w:rPr>
                <w:rFonts w:cs="Arial"/>
                <w:b/>
                <w:bCs/>
                <w:sz w:val="20"/>
                <w:szCs w:val="20"/>
              </w:rPr>
              <w:t>IAS</w:t>
            </w:r>
          </w:p>
        </w:tc>
        <w:tc>
          <w:tcPr>
            <w:tcW w:w="5391" w:type="dxa"/>
          </w:tcPr>
          <w:p w:rsidR="007B2C51" w:rsidRPr="00615C49" w:rsidRDefault="007B2C51" w:rsidP="007B2C51">
            <w:pPr>
              <w:rPr>
                <w:rFonts w:cs="Arial"/>
                <w:b/>
                <w:bCs/>
                <w:sz w:val="20"/>
                <w:szCs w:val="20"/>
              </w:rPr>
            </w:pPr>
            <w:r w:rsidRPr="00615C49">
              <w:rPr>
                <w:rFonts w:cs="Arial"/>
                <w:b/>
                <w:bCs/>
                <w:sz w:val="20"/>
                <w:szCs w:val="20"/>
              </w:rPr>
              <w:t>Existence d’un ascenseur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numPr>
                <w:ilvl w:val="0"/>
                <w:numId w:val="54"/>
              </w:numPr>
              <w:rPr>
                <w:rFonts w:cs="Arial"/>
                <w:bCs/>
                <w:sz w:val="20"/>
                <w:szCs w:val="20"/>
              </w:rPr>
            </w:pPr>
            <w:r w:rsidRPr="00615C49">
              <w:rPr>
                <w:rFonts w:cs="Arial"/>
                <w:bCs/>
                <w:sz w:val="20"/>
                <w:szCs w:val="20"/>
              </w:rPr>
              <w:t>Oui</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numPr>
                <w:ilvl w:val="0"/>
                <w:numId w:val="54"/>
              </w:numPr>
              <w:rPr>
                <w:rFonts w:cs="Arial"/>
                <w:bCs/>
                <w:sz w:val="20"/>
                <w:szCs w:val="20"/>
              </w:rPr>
            </w:pPr>
            <w:r w:rsidRPr="00615C49">
              <w:rPr>
                <w:rFonts w:cs="Arial"/>
                <w:bCs/>
                <w:sz w:val="20"/>
                <w:szCs w:val="20"/>
              </w:rPr>
              <w:t>Non</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1263" w:type="dxa"/>
          </w:tcPr>
          <w:p w:rsidR="007B2C51" w:rsidRPr="00615C49" w:rsidRDefault="007B2C51" w:rsidP="007B2C51">
            <w:pPr>
              <w:rPr>
                <w:rFonts w:cs="Arial"/>
                <w:b/>
                <w:bCs/>
                <w:sz w:val="20"/>
                <w:szCs w:val="20"/>
              </w:rPr>
            </w:pPr>
          </w:p>
        </w:tc>
        <w:tc>
          <w:tcPr>
            <w:tcW w:w="5391" w:type="dxa"/>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r w:rsidRPr="00615C49">
              <w:rPr>
                <w:rFonts w:cs="Arial"/>
                <w:b/>
                <w:bCs/>
                <w:sz w:val="20"/>
                <w:szCs w:val="20"/>
              </w:rPr>
              <w:t>ICO</w:t>
            </w:r>
          </w:p>
        </w:tc>
        <w:tc>
          <w:tcPr>
            <w:tcW w:w="6654" w:type="dxa"/>
            <w:gridSpan w:val="2"/>
          </w:tcPr>
          <w:p w:rsidR="007B2C51" w:rsidRPr="00615C49" w:rsidRDefault="007B2C51" w:rsidP="007B2C51">
            <w:pPr>
              <w:rPr>
                <w:rFonts w:cs="Arial"/>
                <w:b/>
                <w:bCs/>
                <w:sz w:val="20"/>
                <w:szCs w:val="20"/>
              </w:rPr>
            </w:pPr>
            <w:r w:rsidRPr="00615C49">
              <w:rPr>
                <w:rFonts w:cs="Arial"/>
                <w:b/>
                <w:bCs/>
                <w:sz w:val="20"/>
                <w:szCs w:val="20"/>
              </w:rPr>
              <w:t>Nature de la propriété :</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5"/>
              </w:numPr>
              <w:rPr>
                <w:rFonts w:cs="Arial"/>
                <w:bCs/>
                <w:sz w:val="20"/>
                <w:szCs w:val="20"/>
              </w:rPr>
            </w:pPr>
            <w:r w:rsidRPr="00615C49">
              <w:rPr>
                <w:rFonts w:cs="Arial"/>
                <w:bCs/>
                <w:sz w:val="20"/>
                <w:szCs w:val="20"/>
              </w:rPr>
              <w:t>L’immeuble est en copropriété</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numPr>
                <w:ilvl w:val="0"/>
                <w:numId w:val="55"/>
              </w:numPr>
              <w:rPr>
                <w:rFonts w:cs="Arial"/>
                <w:bCs/>
                <w:sz w:val="20"/>
                <w:szCs w:val="20"/>
              </w:rPr>
            </w:pPr>
            <w:r w:rsidRPr="00615C49">
              <w:rPr>
                <w:rFonts w:cs="Arial"/>
                <w:bCs/>
                <w:sz w:val="20"/>
                <w:szCs w:val="20"/>
              </w:rPr>
              <w:t>L’immeuble appartient à un propriétaire unique</w:t>
            </w:r>
          </w:p>
        </w:tc>
      </w:tr>
      <w:tr w:rsidR="007B2C51" w:rsidRPr="00615C49" w:rsidTr="007B2C51">
        <w:tc>
          <w:tcPr>
            <w:tcW w:w="1463" w:type="dxa"/>
          </w:tcPr>
          <w:p w:rsidR="007B2C51" w:rsidRPr="00615C49" w:rsidRDefault="007B2C51" w:rsidP="007B2C51">
            <w:pPr>
              <w:rPr>
                <w:rFonts w:cs="Arial"/>
                <w:b/>
                <w:bCs/>
                <w:sz w:val="20"/>
                <w:szCs w:val="20"/>
              </w:rPr>
            </w:pPr>
          </w:p>
        </w:tc>
        <w:tc>
          <w:tcPr>
            <w:tcW w:w="1663" w:type="dxa"/>
          </w:tcPr>
          <w:p w:rsidR="007B2C51" w:rsidRPr="00615C49" w:rsidRDefault="007B2C51" w:rsidP="007B2C51">
            <w:pPr>
              <w:rPr>
                <w:rFonts w:cs="Arial"/>
                <w:b/>
                <w:bCs/>
                <w:sz w:val="20"/>
                <w:szCs w:val="20"/>
              </w:rPr>
            </w:pPr>
          </w:p>
        </w:tc>
        <w:tc>
          <w:tcPr>
            <w:tcW w:w="6654" w:type="dxa"/>
            <w:gridSpan w:val="2"/>
          </w:tcPr>
          <w:p w:rsidR="007B2C51" w:rsidRPr="00615C49" w:rsidRDefault="007B2C51" w:rsidP="007B2C51">
            <w:pPr>
              <w:rPr>
                <w:rFonts w:cs="Arial"/>
                <w:b/>
                <w:bCs/>
                <w:sz w:val="20"/>
                <w:szCs w:val="20"/>
              </w:rPr>
            </w:pPr>
          </w:p>
        </w:tc>
      </w:tr>
    </w:tbl>
    <w:p w:rsidR="007B2C51" w:rsidRPr="00615C49" w:rsidRDefault="007B2C51" w:rsidP="007B2C51">
      <w:pPr>
        <w:rPr>
          <w:rFonts w:eastAsia="DejaVu Sans" w:cs="Arial"/>
          <w:b/>
          <w:bCs/>
          <w:i/>
          <w:color w:val="000000"/>
          <w:sz w:val="20"/>
          <w:szCs w:val="20"/>
        </w:rPr>
      </w:pPr>
      <w:r w:rsidRPr="00615C49">
        <w:rPr>
          <w:rFonts w:cs="Arial"/>
          <w:b/>
          <w:bCs/>
          <w:sz w:val="20"/>
          <w:szCs w:val="20"/>
        </w:rPr>
        <w:br w:type="page"/>
      </w:r>
    </w:p>
    <w:p w:rsidR="007B2C51" w:rsidRPr="00615C49" w:rsidRDefault="007B2C51" w:rsidP="007B2C51">
      <w:pPr>
        <w:jc w:val="both"/>
        <w:rPr>
          <w:rFonts w:cs="Arial"/>
          <w:b/>
          <w:bCs/>
          <w:sz w:val="20"/>
          <w:szCs w:val="20"/>
        </w:rPr>
      </w:pPr>
      <w:r w:rsidRPr="00615C49">
        <w:rPr>
          <w:b/>
          <w:bCs/>
          <w:sz w:val="20"/>
          <w:szCs w:val="20"/>
          <w:u w:val="single"/>
        </w:rPr>
        <w:lastRenderedPageBreak/>
        <w:t>TABLEAU DES HABITANTS DU LOGEMENT</w:t>
      </w:r>
    </w:p>
    <w:p w:rsidR="007B2C51" w:rsidRPr="00615C49" w:rsidRDefault="007B2C51" w:rsidP="007B2C51">
      <w:pPr>
        <w:pStyle w:val="Standard"/>
        <w:ind w:left="567"/>
        <w:jc w:val="both"/>
        <w:rPr>
          <w:rFonts w:ascii="Book Antiqua" w:hAnsi="Book Antiqua" w:cs="Arial"/>
          <w:b/>
          <w:bCs/>
          <w:sz w:val="20"/>
          <w:szCs w:val="20"/>
        </w:rPr>
      </w:pPr>
    </w:p>
    <w:p w:rsidR="007B2C51" w:rsidRPr="00615C49" w:rsidRDefault="007B2C51" w:rsidP="007B2C51">
      <w:pPr>
        <w:pStyle w:val="Standard"/>
        <w:ind w:left="567"/>
        <w:jc w:val="both"/>
        <w:rPr>
          <w:rFonts w:ascii="Book Antiqua" w:hAnsi="Book Antiqua" w:cs="Arial"/>
          <w:b/>
          <w:bCs/>
          <w:sz w:val="20"/>
          <w:szCs w:val="20"/>
        </w:rPr>
      </w:pPr>
      <w:r w:rsidRPr="00615C49">
        <w:rPr>
          <w:rFonts w:ascii="Book Antiqua" w:hAnsi="Book Antiqua" w:cs="Arial"/>
          <w:b/>
          <w:bCs/>
          <w:sz w:val="20"/>
          <w:szCs w:val="20"/>
        </w:rPr>
        <w:t>Nous allons tout d’abord faire la liste des personnes qui vivent habituellement ici et les décrire rapidement. On entend par résident habituel un individu vivant au moins un mois dans l’année en cumulé dans le logement.</w:t>
      </w:r>
    </w:p>
    <w:p w:rsidR="007B2C51" w:rsidRPr="00615C49" w:rsidRDefault="007B2C51" w:rsidP="007B2C51">
      <w:pPr>
        <w:pStyle w:val="Standard"/>
        <w:jc w:val="both"/>
        <w:rPr>
          <w:rFonts w:ascii="Arial" w:hAnsi="Arial" w:cs="Arial"/>
          <w:b/>
          <w:bCs/>
          <w:sz w:val="20"/>
          <w:szCs w:val="20"/>
        </w:rPr>
      </w:pPr>
    </w:p>
    <w:p w:rsidR="007B2C51" w:rsidRPr="00615C49" w:rsidRDefault="007B2C51" w:rsidP="007B2C51">
      <w:pPr>
        <w:pStyle w:val="Titre4"/>
        <w:pBdr>
          <w:top w:val="none" w:sz="0" w:space="0" w:color="auto"/>
          <w:bottom w:val="none" w:sz="0" w:space="0" w:color="auto"/>
        </w:pBdr>
        <w:shd w:val="clear" w:color="auto" w:fill="CCCCCC"/>
        <w:ind w:left="0" w:right="0"/>
        <w:jc w:val="left"/>
        <w:rPr>
          <w:bCs w:val="0"/>
          <w:i/>
          <w:sz w:val="20"/>
        </w:rPr>
      </w:pPr>
      <w:r w:rsidRPr="00615C49">
        <w:rPr>
          <w:bCs w:val="0"/>
          <w:i/>
          <w:sz w:val="20"/>
        </w:rPr>
        <w:t>Bloc A.  Liste et état-civil des habitants du logement</w:t>
      </w:r>
    </w:p>
    <w:p w:rsidR="007B2C51" w:rsidRPr="00615C49" w:rsidRDefault="007B2C51" w:rsidP="007B2C51">
      <w:pPr>
        <w:pStyle w:val="Standard"/>
        <w:jc w:val="both"/>
        <w:rPr>
          <w:rFonts w:ascii="Cambria" w:hAnsi="Cambria" w:cs="Arial"/>
          <w:b/>
          <w:bCs/>
          <w:i/>
          <w:sz w:val="20"/>
          <w:szCs w:val="20"/>
        </w:rPr>
      </w:pPr>
    </w:p>
    <w:p w:rsidR="007B2C51" w:rsidRPr="00615C49" w:rsidRDefault="007B2C51" w:rsidP="007B2C51">
      <w:pPr>
        <w:pStyle w:val="Standard"/>
        <w:tabs>
          <w:tab w:val="left" w:pos="1701"/>
          <w:tab w:val="left" w:pos="1920"/>
        </w:tabs>
        <w:rPr>
          <w:sz w:val="20"/>
          <w:szCs w:val="20"/>
        </w:rPr>
      </w:pPr>
      <w:r w:rsidRPr="00615C49">
        <w:rPr>
          <w:rFonts w:ascii="Cambria" w:hAnsi="Cambria" w:cs="Arial"/>
          <w:i/>
          <w:iCs/>
          <w:sz w:val="20"/>
          <w:szCs w:val="20"/>
        </w:rPr>
        <w:t>Pour chaque individu résident habituel du logement</w:t>
      </w:r>
      <w:r w:rsidRPr="00615C49">
        <w:rPr>
          <w:rFonts w:ascii="Cambria" w:hAnsi="Cambria" w:cs="Arial"/>
          <w:i/>
          <w:iCs/>
          <w:sz w:val="20"/>
          <w:szCs w:val="20"/>
          <w:vertAlign w:val="superscript"/>
        </w:rPr>
        <w:t> :</w:t>
      </w:r>
    </w:p>
    <w:p w:rsidR="007B2C51" w:rsidRPr="00615C49" w:rsidRDefault="007B2C51" w:rsidP="007B2C51">
      <w:pPr>
        <w:pStyle w:val="Standard"/>
        <w:ind w:right="250"/>
        <w:rPr>
          <w:rFonts w:ascii="Arial" w:hAnsi="Arial" w:cs="Arial"/>
          <w:i/>
          <w:iCs/>
          <w:sz w:val="20"/>
          <w:szCs w:val="20"/>
        </w:rPr>
      </w:pPr>
    </w:p>
    <w:tbl>
      <w:tblPr>
        <w:tblW w:w="9780" w:type="dxa"/>
        <w:tblLayout w:type="fixed"/>
        <w:tblCellMar>
          <w:left w:w="10" w:type="dxa"/>
          <w:right w:w="10" w:type="dxa"/>
        </w:tblCellMar>
        <w:tblLook w:val="04A0" w:firstRow="1" w:lastRow="0" w:firstColumn="1" w:lastColumn="0" w:noHBand="0" w:noVBand="1"/>
      </w:tblPr>
      <w:tblGrid>
        <w:gridCol w:w="1956"/>
        <w:gridCol w:w="1956"/>
        <w:gridCol w:w="1956"/>
        <w:gridCol w:w="1956"/>
        <w:gridCol w:w="1956"/>
      </w:tblGrid>
      <w:tr w:rsidR="007B2C51" w:rsidRPr="00615C49" w:rsidTr="007B2C51">
        <w:tc>
          <w:tcPr>
            <w:tcW w:w="1956"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rsidR="007B2C51" w:rsidRPr="00615C49" w:rsidRDefault="007B2C51" w:rsidP="007B2C51">
            <w:pPr>
              <w:pStyle w:val="Standard"/>
              <w:ind w:right="72"/>
              <w:jc w:val="center"/>
              <w:rPr>
                <w:sz w:val="20"/>
                <w:szCs w:val="20"/>
              </w:rPr>
            </w:pPr>
            <w:r w:rsidRPr="00615C49">
              <w:rPr>
                <w:rFonts w:ascii="Book Antiqua" w:hAnsi="Book Antiqua" w:cs="Book Antiqua"/>
                <w:b/>
                <w:bCs/>
                <w:sz w:val="20"/>
                <w:szCs w:val="20"/>
              </w:rPr>
              <w:t xml:space="preserve">Numéro d’ordre individuel </w:t>
            </w:r>
            <w:r w:rsidRPr="00615C49">
              <w:rPr>
                <w:rFonts w:ascii="Book Antiqua" w:hAnsi="Book Antiqua" w:cs="Book Antiqua"/>
                <w:b/>
                <w:bCs/>
                <w:sz w:val="20"/>
                <w:szCs w:val="20"/>
                <w:vertAlign w:val="superscript"/>
              </w:rPr>
              <w:footnoteReference w:id="1"/>
            </w:r>
          </w:p>
        </w:tc>
        <w:tc>
          <w:tcPr>
            <w:tcW w:w="195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2"/>
              <w:jc w:val="center"/>
              <w:rPr>
                <w:sz w:val="20"/>
                <w:szCs w:val="20"/>
              </w:rPr>
            </w:pPr>
            <w:r w:rsidRPr="00615C49">
              <w:rPr>
                <w:rFonts w:ascii="Book Antiqua" w:hAnsi="Book Antiqua" w:cs="Book Antiqua"/>
                <w:b/>
                <w:bCs/>
                <w:sz w:val="20"/>
                <w:szCs w:val="20"/>
              </w:rPr>
              <w:t xml:space="preserve">Quel est son prénom ? </w:t>
            </w:r>
            <w:r w:rsidRPr="00615C49">
              <w:rPr>
                <w:rFonts w:ascii="Book Antiqua" w:hAnsi="Book Antiqua" w:cs="Book Antiqua"/>
                <w:b/>
                <w:bCs/>
                <w:sz w:val="20"/>
                <w:szCs w:val="20"/>
                <w:vertAlign w:val="superscript"/>
              </w:rPr>
              <w:footnoteReference w:id="2"/>
            </w:r>
          </w:p>
        </w:tc>
        <w:tc>
          <w:tcPr>
            <w:tcW w:w="195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tabs>
                <w:tab w:val="left" w:pos="1772"/>
              </w:tabs>
              <w:ind w:right="250"/>
              <w:jc w:val="center"/>
              <w:rPr>
                <w:rFonts w:ascii="Book Antiqua" w:hAnsi="Book Antiqua" w:cs="Book Antiqua"/>
                <w:b/>
                <w:bCs/>
                <w:sz w:val="20"/>
                <w:szCs w:val="20"/>
              </w:rPr>
            </w:pPr>
            <w:r w:rsidRPr="00615C49">
              <w:rPr>
                <w:rFonts w:ascii="Book Antiqua" w:hAnsi="Book Antiqua" w:cs="Book Antiqua"/>
                <w:b/>
                <w:bCs/>
                <w:sz w:val="20"/>
                <w:szCs w:val="20"/>
              </w:rPr>
              <w:t>PRENOM est de sexe…</w:t>
            </w:r>
          </w:p>
        </w:tc>
        <w:tc>
          <w:tcPr>
            <w:tcW w:w="195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Quelle est la date de naissance de</w:t>
            </w: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 xml:space="preserve">PRENOM ? </w:t>
            </w:r>
            <w:r w:rsidRPr="00615C49">
              <w:rPr>
                <w:rFonts w:ascii="Book Antiqua" w:hAnsi="Book Antiqua" w:cs="Book Antiqua"/>
                <w:b/>
                <w:bCs/>
                <w:sz w:val="20"/>
                <w:szCs w:val="20"/>
                <w:vertAlign w:val="superscript"/>
              </w:rPr>
              <w:footnoteReference w:id="3"/>
            </w:r>
          </w:p>
        </w:tc>
        <w:tc>
          <w:tcPr>
            <w:tcW w:w="19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 xml:space="preserve">PRENOM est-il né ? </w:t>
            </w:r>
            <w:r w:rsidRPr="00615C49">
              <w:rPr>
                <w:rFonts w:ascii="Book Antiqua" w:hAnsi="Book Antiqua" w:cs="Book Antiqua"/>
                <w:b/>
                <w:bCs/>
                <w:sz w:val="20"/>
                <w:szCs w:val="20"/>
                <w:vertAlign w:val="superscript"/>
              </w:rPr>
              <w:footnoteReference w:id="4"/>
            </w:r>
          </w:p>
        </w:tc>
      </w:tr>
      <w:tr w:rsidR="007B2C51" w:rsidRPr="00615C49" w:rsidTr="007B2C51">
        <w:tc>
          <w:tcPr>
            <w:tcW w:w="1956" w:type="dxa"/>
            <w:tcBorders>
              <w:left w:val="single" w:sz="2" w:space="0" w:color="000000"/>
              <w:bottom w:val="single" w:sz="2" w:space="0" w:color="000000"/>
            </w:tcBorders>
            <w:shd w:val="clear" w:color="auto" w:fill="DDDDDD"/>
            <w:tcMar>
              <w:top w:w="55" w:type="dxa"/>
              <w:left w:w="55" w:type="dxa"/>
              <w:bottom w:w="55" w:type="dxa"/>
              <w:right w:w="55" w:type="dxa"/>
            </w:tcMar>
          </w:tcPr>
          <w:p w:rsidR="007B2C51" w:rsidRPr="00615C49" w:rsidRDefault="007B2C51" w:rsidP="007B2C51">
            <w:pPr>
              <w:pStyle w:val="Standard"/>
              <w:ind w:right="72"/>
              <w:jc w:val="center"/>
              <w:rPr>
                <w:rFonts w:ascii="Cambria" w:hAnsi="Cambria" w:cs="Cambria"/>
                <w:i/>
                <w:iCs/>
                <w:sz w:val="20"/>
                <w:szCs w:val="20"/>
              </w:rPr>
            </w:pPr>
            <w:r w:rsidRPr="00615C49">
              <w:rPr>
                <w:rFonts w:ascii="Cambria" w:hAnsi="Cambria" w:cs="Cambria"/>
                <w:i/>
                <w:iCs/>
                <w:sz w:val="20"/>
                <w:szCs w:val="20"/>
              </w:rPr>
              <w:t>[01 à 20]</w:t>
            </w:r>
          </w:p>
          <w:p w:rsidR="007B2C51" w:rsidRPr="00615C49" w:rsidRDefault="007B2C51" w:rsidP="007B2C51">
            <w:pPr>
              <w:pStyle w:val="Standard"/>
              <w:ind w:right="72"/>
              <w:jc w:val="center"/>
              <w:rPr>
                <w:rFonts w:ascii="Cambria" w:hAnsi="Cambria" w:cs="Cambria"/>
                <w:i/>
                <w:iCs/>
                <w:sz w:val="20"/>
                <w:szCs w:val="20"/>
              </w:rPr>
            </w:pP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sz w:val="20"/>
                <w:szCs w:val="20"/>
              </w:rPr>
            </w:pPr>
            <w:r w:rsidRPr="00615C49">
              <w:rPr>
                <w:rFonts w:ascii="Book Antiqua" w:hAnsi="Book Antiqua" w:cs="Book Antiqua"/>
                <w:b/>
                <w:bCs/>
                <w:sz w:val="20"/>
                <w:szCs w:val="20"/>
              </w:rPr>
              <w:t>NOI</w:t>
            </w:r>
          </w:p>
        </w:tc>
        <w:tc>
          <w:tcPr>
            <w:tcW w:w="1956"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2"/>
              <w:jc w:val="center"/>
              <w:rPr>
                <w:rFonts w:ascii="Cambria" w:hAnsi="Cambria" w:cs="Cambria"/>
                <w:i/>
                <w:iCs/>
                <w:sz w:val="20"/>
                <w:szCs w:val="20"/>
              </w:rPr>
            </w:pPr>
            <w:r w:rsidRPr="00615C49">
              <w:rPr>
                <w:rFonts w:ascii="Cambria" w:hAnsi="Cambria" w:cs="Cambria"/>
                <w:i/>
                <w:iCs/>
                <w:sz w:val="20"/>
                <w:szCs w:val="20"/>
              </w:rPr>
              <w:t>Réponse en clair</w:t>
            </w: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i/>
                <w:iCs/>
                <w:sz w:val="20"/>
                <w:szCs w:val="20"/>
              </w:rPr>
            </w:pPr>
          </w:p>
          <w:p w:rsidR="007B2C51" w:rsidRPr="00615C49" w:rsidRDefault="007B2C51" w:rsidP="007B2C51">
            <w:pPr>
              <w:pStyle w:val="Standard"/>
              <w:ind w:right="72"/>
              <w:jc w:val="center"/>
              <w:rPr>
                <w:rFonts w:ascii="Book Antiqua" w:hAnsi="Book Antiqua" w:cs="Book Antiqua"/>
                <w:b/>
                <w:bCs/>
                <w:sz w:val="20"/>
                <w:szCs w:val="20"/>
              </w:rPr>
            </w:pPr>
            <w:r w:rsidRPr="00615C49">
              <w:rPr>
                <w:rFonts w:ascii="Book Antiqua" w:hAnsi="Book Antiqua" w:cs="Book Antiqua"/>
                <w:b/>
                <w:bCs/>
                <w:sz w:val="20"/>
                <w:szCs w:val="20"/>
              </w:rPr>
              <w:t>PRENOM</w:t>
            </w:r>
          </w:p>
        </w:tc>
        <w:tc>
          <w:tcPr>
            <w:tcW w:w="1956"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numPr>
                <w:ilvl w:val="0"/>
                <w:numId w:val="56"/>
              </w:numPr>
              <w:tabs>
                <w:tab w:val="left" w:pos="2055"/>
              </w:tabs>
              <w:ind w:left="562" w:hanging="283"/>
              <w:rPr>
                <w:rFonts w:ascii="Book Antiqua" w:hAnsi="Book Antiqua" w:cs="Book Antiqua"/>
                <w:sz w:val="20"/>
                <w:szCs w:val="20"/>
              </w:rPr>
            </w:pPr>
            <w:r w:rsidRPr="00615C49">
              <w:rPr>
                <w:rFonts w:ascii="Book Antiqua" w:hAnsi="Book Antiqua" w:cs="Book Antiqua"/>
                <w:sz w:val="20"/>
                <w:szCs w:val="20"/>
              </w:rPr>
              <w:t>Masculin</w:t>
            </w:r>
          </w:p>
          <w:p w:rsidR="007B2C51" w:rsidRPr="00615C49" w:rsidRDefault="007B2C51" w:rsidP="007B2C51">
            <w:pPr>
              <w:pStyle w:val="Standard"/>
              <w:numPr>
                <w:ilvl w:val="0"/>
                <w:numId w:val="56"/>
              </w:numPr>
              <w:tabs>
                <w:tab w:val="left" w:pos="2055"/>
              </w:tabs>
              <w:ind w:left="562" w:hanging="283"/>
              <w:rPr>
                <w:rFonts w:ascii="Book Antiqua" w:hAnsi="Book Antiqua" w:cs="Book Antiqua"/>
                <w:sz w:val="20"/>
                <w:szCs w:val="20"/>
              </w:rPr>
            </w:pPr>
            <w:r w:rsidRPr="00615C49">
              <w:rPr>
                <w:rFonts w:ascii="Book Antiqua" w:hAnsi="Book Antiqua" w:cs="Book Antiqua"/>
                <w:sz w:val="20"/>
                <w:szCs w:val="20"/>
              </w:rPr>
              <w:t>Féminin</w:t>
            </w:r>
          </w:p>
          <w:p w:rsidR="007B2C51" w:rsidRPr="00615C49" w:rsidRDefault="007B2C51" w:rsidP="007B2C51">
            <w:pPr>
              <w:pStyle w:val="Standard"/>
              <w:tabs>
                <w:tab w:val="left" w:pos="1772"/>
              </w:tabs>
              <w:ind w:right="250"/>
              <w:rPr>
                <w:rFonts w:ascii="Book Antiqua" w:hAnsi="Book Antiqua" w:cs="Book Antiqua"/>
                <w:sz w:val="20"/>
                <w:szCs w:val="20"/>
              </w:rPr>
            </w:pPr>
          </w:p>
          <w:p w:rsidR="007B2C51" w:rsidRPr="00615C49" w:rsidRDefault="007B2C51" w:rsidP="007B2C51">
            <w:pPr>
              <w:pStyle w:val="Standard"/>
              <w:tabs>
                <w:tab w:val="left" w:pos="1772"/>
              </w:tabs>
              <w:ind w:right="250"/>
              <w:rPr>
                <w:rFonts w:ascii="Book Antiqua" w:hAnsi="Book Antiqua" w:cs="Book Antiqua"/>
                <w:sz w:val="20"/>
                <w:szCs w:val="20"/>
              </w:rPr>
            </w:pPr>
          </w:p>
          <w:p w:rsidR="007B2C51" w:rsidRPr="00615C49" w:rsidRDefault="007B2C51" w:rsidP="007B2C51">
            <w:pPr>
              <w:pStyle w:val="Standard"/>
              <w:tabs>
                <w:tab w:val="left" w:pos="1772"/>
              </w:tabs>
              <w:ind w:right="250"/>
              <w:rPr>
                <w:rFonts w:ascii="Book Antiqua" w:hAnsi="Book Antiqua" w:cs="Book Antiqua"/>
                <w:sz w:val="20"/>
                <w:szCs w:val="20"/>
              </w:rPr>
            </w:pPr>
          </w:p>
          <w:p w:rsidR="007B2C51" w:rsidRPr="00615C49" w:rsidRDefault="007B2C51" w:rsidP="007B2C51">
            <w:pPr>
              <w:pStyle w:val="Standard"/>
              <w:tabs>
                <w:tab w:val="left" w:pos="1772"/>
              </w:tabs>
              <w:ind w:right="250"/>
              <w:jc w:val="center"/>
              <w:rPr>
                <w:rFonts w:ascii="Book Antiqua" w:hAnsi="Book Antiqua" w:cs="Book Antiqua"/>
                <w:b/>
                <w:bCs/>
                <w:sz w:val="20"/>
                <w:szCs w:val="20"/>
              </w:rPr>
            </w:pPr>
            <w:r w:rsidRPr="00615C49">
              <w:rPr>
                <w:rFonts w:ascii="Book Antiqua" w:hAnsi="Book Antiqua" w:cs="Book Antiqua"/>
                <w:b/>
                <w:bCs/>
                <w:sz w:val="20"/>
                <w:szCs w:val="20"/>
              </w:rPr>
              <w:t>SEXE</w:t>
            </w:r>
          </w:p>
        </w:tc>
        <w:tc>
          <w:tcPr>
            <w:tcW w:w="1956"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1"/>
              <w:jc w:val="center"/>
              <w:rPr>
                <w:rFonts w:ascii="Cambria" w:hAnsi="Cambria" w:cs="Cambria"/>
                <w:i/>
                <w:iCs/>
                <w:sz w:val="20"/>
                <w:szCs w:val="20"/>
              </w:rPr>
            </w:pPr>
            <w:r w:rsidRPr="00615C49">
              <w:rPr>
                <w:rFonts w:ascii="Cambria" w:hAnsi="Cambria" w:cs="Cambria"/>
                <w:i/>
                <w:iCs/>
                <w:sz w:val="20"/>
                <w:szCs w:val="20"/>
              </w:rPr>
              <w:t>JJ/MM/AAAA</w:t>
            </w:r>
          </w:p>
          <w:p w:rsidR="007B2C51" w:rsidRPr="00615C49" w:rsidRDefault="007B2C51" w:rsidP="007B2C51">
            <w:pPr>
              <w:pStyle w:val="Standard"/>
              <w:ind w:right="71"/>
              <w:jc w:val="center"/>
              <w:rPr>
                <w:rFonts w:ascii="Book Antiqua" w:hAnsi="Book Antiqua" w:cs="Book Antiqua"/>
                <w:i/>
                <w:iCs/>
                <w:sz w:val="20"/>
                <w:szCs w:val="20"/>
              </w:rPr>
            </w:pPr>
          </w:p>
          <w:p w:rsidR="007B2C51" w:rsidRPr="00615C49" w:rsidRDefault="007B2C51" w:rsidP="007B2C51">
            <w:pPr>
              <w:pStyle w:val="Standard"/>
              <w:ind w:right="71"/>
              <w:jc w:val="center"/>
              <w:rPr>
                <w:rFonts w:ascii="Book Antiqua" w:hAnsi="Book Antiqua" w:cs="Book Antiqua"/>
                <w:i/>
                <w:iCs/>
                <w:sz w:val="20"/>
                <w:szCs w:val="20"/>
              </w:rPr>
            </w:pPr>
          </w:p>
          <w:p w:rsidR="007B2C51" w:rsidRPr="00615C49" w:rsidRDefault="007B2C51" w:rsidP="007B2C51">
            <w:pPr>
              <w:pStyle w:val="Standard"/>
              <w:ind w:right="71"/>
              <w:jc w:val="center"/>
              <w:rPr>
                <w:rFonts w:ascii="Book Antiqua" w:hAnsi="Book Antiqua" w:cs="Book Antiqua"/>
                <w:i/>
                <w:iCs/>
                <w:sz w:val="20"/>
                <w:szCs w:val="20"/>
              </w:rPr>
            </w:pPr>
          </w:p>
          <w:p w:rsidR="007B2C51" w:rsidRPr="00615C49" w:rsidRDefault="007B2C51" w:rsidP="007B2C51">
            <w:pPr>
              <w:pStyle w:val="Standard"/>
              <w:ind w:right="71"/>
              <w:jc w:val="center"/>
              <w:rPr>
                <w:rFonts w:ascii="Book Antiqua" w:hAnsi="Book Antiqua" w:cs="Book Antiqua"/>
                <w:i/>
                <w:iCs/>
                <w:sz w:val="20"/>
                <w:szCs w:val="20"/>
              </w:rPr>
            </w:pPr>
          </w:p>
          <w:p w:rsidR="007B2C51" w:rsidRPr="00615C49" w:rsidRDefault="007B2C51" w:rsidP="007B2C51">
            <w:pPr>
              <w:pStyle w:val="Standard"/>
              <w:ind w:right="71"/>
              <w:jc w:val="center"/>
              <w:rPr>
                <w:rFonts w:ascii="Book Antiqua" w:hAnsi="Book Antiqua" w:cs="Book Antiqua"/>
                <w:i/>
                <w:iCs/>
                <w:sz w:val="20"/>
                <w:szCs w:val="20"/>
              </w:rPr>
            </w:pP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DATENAIS</w:t>
            </w: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JNAIS</w:t>
            </w: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MNAIS</w:t>
            </w: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ANAIS</w:t>
            </w: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AGE</w:t>
            </w: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AGEJANV</w:t>
            </w:r>
          </w:p>
        </w:tc>
        <w:tc>
          <w:tcPr>
            <w:tcW w:w="1956"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1"/>
              </w:numPr>
              <w:tabs>
                <w:tab w:val="left" w:pos="1152"/>
              </w:tabs>
              <w:ind w:left="567" w:hanging="283"/>
              <w:rPr>
                <w:rFonts w:ascii="Book Antiqua" w:hAnsi="Book Antiqua" w:cs="Cambria"/>
                <w:sz w:val="20"/>
                <w:szCs w:val="20"/>
              </w:rPr>
            </w:pPr>
            <w:r w:rsidRPr="00615C49">
              <w:rPr>
                <w:rFonts w:ascii="Book Antiqua" w:hAnsi="Book Antiqua" w:cs="Cambria"/>
                <w:sz w:val="20"/>
                <w:szCs w:val="20"/>
              </w:rPr>
              <w:t>En France (métropole ou DOM-TOM)</w:t>
            </w:r>
          </w:p>
          <w:p w:rsidR="007B2C51" w:rsidRPr="00615C49" w:rsidRDefault="007B2C51" w:rsidP="007B2C51">
            <w:pPr>
              <w:pStyle w:val="Standard"/>
              <w:numPr>
                <w:ilvl w:val="0"/>
                <w:numId w:val="1"/>
              </w:numPr>
              <w:tabs>
                <w:tab w:val="left" w:pos="1152"/>
              </w:tabs>
              <w:ind w:left="567" w:hanging="283"/>
              <w:rPr>
                <w:rFonts w:ascii="Book Antiqua" w:hAnsi="Book Antiqua" w:cs="Cambria"/>
                <w:sz w:val="20"/>
                <w:szCs w:val="20"/>
              </w:rPr>
            </w:pPr>
            <w:r w:rsidRPr="00615C49">
              <w:rPr>
                <w:rFonts w:ascii="Book Antiqua" w:hAnsi="Book Antiqua" w:cs="Cambria"/>
                <w:sz w:val="20"/>
                <w:szCs w:val="20"/>
              </w:rPr>
              <w:t>À l’étranger</w:t>
            </w:r>
          </w:p>
          <w:p w:rsidR="007B2C51" w:rsidRPr="00615C49" w:rsidRDefault="007B2C51" w:rsidP="007B2C51">
            <w:pPr>
              <w:pStyle w:val="Standard"/>
              <w:rPr>
                <w:rFonts w:ascii="Book Antiqua" w:hAnsi="Book Antiqua" w:cs="Cambria"/>
                <w:sz w:val="20"/>
                <w:szCs w:val="20"/>
              </w:rPr>
            </w:pPr>
          </w:p>
          <w:p w:rsidR="007B2C51" w:rsidRPr="00615C49" w:rsidRDefault="007B2C51" w:rsidP="007B2C51">
            <w:pPr>
              <w:pStyle w:val="Standard"/>
              <w:jc w:val="center"/>
              <w:rPr>
                <w:rFonts w:ascii="Book Antiqua" w:hAnsi="Book Antiqua" w:cs="Cambria"/>
                <w:b/>
                <w:bCs/>
                <w:sz w:val="20"/>
                <w:szCs w:val="20"/>
              </w:rPr>
            </w:pPr>
            <w:r w:rsidRPr="00615C49">
              <w:rPr>
                <w:rFonts w:ascii="Book Antiqua" w:hAnsi="Book Antiqua" w:cs="Cambria"/>
                <w:b/>
                <w:bCs/>
                <w:sz w:val="20"/>
                <w:szCs w:val="20"/>
              </w:rPr>
              <w:t>LNAIS</w:t>
            </w:r>
          </w:p>
        </w:tc>
      </w:tr>
    </w:tbl>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numPr>
          <w:ilvl w:val="0"/>
          <w:numId w:val="2"/>
        </w:numPr>
        <w:rPr>
          <w:rFonts w:ascii="Cambria" w:hAnsi="Cambria"/>
          <w:i/>
          <w:iCs/>
          <w:sz w:val="20"/>
          <w:szCs w:val="20"/>
        </w:rPr>
      </w:pPr>
      <w:r w:rsidRPr="00615C49">
        <w:rPr>
          <w:rFonts w:ascii="Cambria" w:hAnsi="Cambria"/>
          <w:i/>
          <w:iCs/>
          <w:sz w:val="20"/>
          <w:szCs w:val="20"/>
        </w:rPr>
        <w:t>Si LNAIS = 1 (naissance en France)</w:t>
      </w:r>
    </w:p>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ind w:left="1418" w:hanging="1418"/>
        <w:jc w:val="both"/>
        <w:rPr>
          <w:rFonts w:ascii="Book Antiqua" w:hAnsi="Book Antiqua" w:cs="Arial"/>
          <w:b/>
          <w:bCs/>
          <w:sz w:val="20"/>
          <w:szCs w:val="20"/>
        </w:rPr>
      </w:pPr>
      <w:r w:rsidRPr="00615C49">
        <w:rPr>
          <w:rFonts w:ascii="Book Antiqua" w:hAnsi="Book Antiqua" w:cs="Arial"/>
          <w:b/>
          <w:bCs/>
          <w:sz w:val="20"/>
          <w:szCs w:val="20"/>
        </w:rPr>
        <w:t>DEPNAIS</w:t>
      </w:r>
      <w:r w:rsidRPr="00615C49">
        <w:rPr>
          <w:rFonts w:ascii="Book Antiqua" w:hAnsi="Book Antiqua" w:cs="Arial"/>
          <w:b/>
          <w:bCs/>
          <w:sz w:val="20"/>
          <w:szCs w:val="20"/>
        </w:rPr>
        <w:tab/>
        <w:t>Dans quel département ou territoire ?</w:t>
      </w:r>
    </w:p>
    <w:p w:rsidR="007B2C51" w:rsidRPr="00615C49" w:rsidRDefault="007B2C51" w:rsidP="007B2C51">
      <w:pPr>
        <w:pStyle w:val="Standard"/>
        <w:ind w:left="1984"/>
        <w:jc w:val="both"/>
        <w:rPr>
          <w:rFonts w:ascii="Cambria" w:hAnsi="Cambria" w:cs="Arial"/>
          <w:i/>
          <w:iCs/>
          <w:sz w:val="20"/>
          <w:szCs w:val="20"/>
        </w:rPr>
      </w:pPr>
      <w:r w:rsidRPr="00615C49">
        <w:rPr>
          <w:rFonts w:ascii="Cambria" w:hAnsi="Cambria" w:cs="Arial"/>
          <w:i/>
          <w:iCs/>
          <w:sz w:val="20"/>
          <w:szCs w:val="20"/>
        </w:rPr>
        <w:t>Table Départements/Territoires</w:t>
      </w:r>
    </w:p>
    <w:p w:rsidR="007B2C51" w:rsidRPr="00615C49" w:rsidRDefault="007B2C51" w:rsidP="007B2C51">
      <w:pPr>
        <w:pStyle w:val="Standard"/>
        <w:jc w:val="both"/>
        <w:rPr>
          <w:rFonts w:ascii="Book Antiqua" w:hAnsi="Book Antiqua" w:cs="Arial"/>
          <w:i/>
          <w:iCs/>
          <w:sz w:val="20"/>
          <w:szCs w:val="20"/>
        </w:rPr>
      </w:pPr>
    </w:p>
    <w:p w:rsidR="007B2C51" w:rsidRPr="00615C49" w:rsidRDefault="007B2C51" w:rsidP="007B2C51">
      <w:pPr>
        <w:pStyle w:val="Standard"/>
        <w:numPr>
          <w:ilvl w:val="0"/>
          <w:numId w:val="3"/>
        </w:numPr>
        <w:rPr>
          <w:rFonts w:ascii="Cambria" w:hAnsi="Cambria" w:cs="Arial"/>
          <w:i/>
          <w:iCs/>
          <w:sz w:val="20"/>
          <w:szCs w:val="20"/>
        </w:rPr>
      </w:pPr>
      <w:r w:rsidRPr="00615C49">
        <w:rPr>
          <w:rFonts w:ascii="Cambria" w:hAnsi="Cambria" w:cs="Arial"/>
          <w:i/>
          <w:iCs/>
          <w:sz w:val="20"/>
          <w:szCs w:val="20"/>
        </w:rPr>
        <w:t>Si LNAIS = 2 (naissance à l’étranger)</w:t>
      </w:r>
    </w:p>
    <w:p w:rsidR="007B2C51" w:rsidRPr="00615C49" w:rsidRDefault="007B2C51" w:rsidP="007B2C51">
      <w:pPr>
        <w:pStyle w:val="Standard"/>
        <w:rPr>
          <w:rFonts w:ascii="Cambria" w:hAnsi="Cambria" w:cs="Arial"/>
          <w:i/>
          <w:iCs/>
          <w:sz w:val="20"/>
          <w:szCs w:val="20"/>
        </w:rPr>
      </w:pPr>
    </w:p>
    <w:tbl>
      <w:tblPr>
        <w:tblW w:w="9778" w:type="dxa"/>
        <w:tblLayout w:type="fixed"/>
        <w:tblCellMar>
          <w:left w:w="10" w:type="dxa"/>
          <w:right w:w="10" w:type="dxa"/>
        </w:tblCellMar>
        <w:tblLook w:val="04A0" w:firstRow="1" w:lastRow="0" w:firstColumn="1" w:lastColumn="0" w:noHBand="0" w:noVBand="1"/>
      </w:tblPr>
      <w:tblGrid>
        <w:gridCol w:w="2124"/>
        <w:gridCol w:w="2551"/>
        <w:gridCol w:w="2693"/>
        <w:gridCol w:w="2410"/>
      </w:tblGrid>
      <w:tr w:rsidR="007B2C51" w:rsidRPr="00615C49" w:rsidTr="007B2C51">
        <w:tc>
          <w:tcPr>
            <w:tcW w:w="2124"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quel pays ?</w:t>
            </w:r>
          </w:p>
        </w:tc>
        <w:tc>
          <w:tcPr>
            <w:tcW w:w="2551" w:type="dxa"/>
            <w:tcBorders>
              <w:top w:val="single" w:sz="2" w:space="0" w:color="000000"/>
              <w:left w:val="single" w:sz="2" w:space="0" w:color="000000"/>
              <w:bottom w:val="single" w:sz="2" w:space="0" w:color="000000"/>
              <w:right w:val="single" w:sz="2" w:space="0" w:color="000000"/>
            </w:tcBorders>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PAYSNAIS = « autre » :</w:t>
            </w:r>
          </w:p>
          <w:p w:rsidR="007B2C51" w:rsidRPr="00615C49" w:rsidRDefault="007B2C51" w:rsidP="007B2C51">
            <w:pPr>
              <w:pStyle w:val="TableContents"/>
              <w:jc w:val="center"/>
              <w:rPr>
                <w:rFonts w:ascii="Book Antiqua" w:hAnsi="Book Antiqua"/>
                <w:bCs/>
                <w:sz w:val="20"/>
                <w:szCs w:val="20"/>
              </w:rPr>
            </w:pPr>
            <w:r w:rsidRPr="00615C49">
              <w:rPr>
                <w:rFonts w:ascii="Book Antiqua" w:hAnsi="Book Antiqua"/>
                <w:b/>
                <w:bCs/>
                <w:sz w:val="20"/>
                <w:szCs w:val="20"/>
              </w:rPr>
              <w:t>Pourriez-vous préciser ?</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En quelle année PRENOM s’est-il installé en France ? </w:t>
            </w:r>
            <w:r w:rsidRPr="00615C49">
              <w:rPr>
                <w:rFonts w:ascii="Book Antiqua" w:hAnsi="Book Antiqua"/>
                <w:b/>
                <w:bCs/>
                <w:sz w:val="20"/>
                <w:szCs w:val="20"/>
                <w:vertAlign w:val="superscript"/>
              </w:rPr>
              <w:footnoteReference w:id="5"/>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ANARRIV non connu :</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À quel âge prénom s’est-il installé en France ?</w:t>
            </w:r>
          </w:p>
        </w:tc>
      </w:tr>
      <w:tr w:rsidR="007B2C51" w:rsidRPr="00615C49" w:rsidTr="007B2C51">
        <w:tc>
          <w:tcPr>
            <w:tcW w:w="2124"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Table Pays</w:t>
            </w:r>
          </w:p>
          <w:p w:rsidR="007B2C51" w:rsidRPr="00615C49" w:rsidRDefault="007B2C51" w:rsidP="007B2C51">
            <w:pPr>
              <w:pStyle w:val="TableContents"/>
              <w:jc w:val="center"/>
              <w:rPr>
                <w:rFonts w:ascii="Book Antiqua" w:hAnsi="Book Antiqua"/>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PAYSNAIS</w:t>
            </w:r>
          </w:p>
        </w:tc>
        <w:tc>
          <w:tcPr>
            <w:tcW w:w="2551" w:type="dxa"/>
            <w:tcBorders>
              <w:left w:val="single" w:sz="2" w:space="0" w:color="000000"/>
              <w:bottom w:val="single" w:sz="2" w:space="0" w:color="000000"/>
              <w:right w:val="single" w:sz="2" w:space="0" w:color="000000"/>
            </w:tcBorders>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Réponse en clair</w:t>
            </w:r>
          </w:p>
          <w:p w:rsidR="007B2C51" w:rsidRPr="00615C49" w:rsidRDefault="007B2C51" w:rsidP="007B2C51">
            <w:pPr>
              <w:pStyle w:val="TableContents"/>
              <w:jc w:val="center"/>
              <w:rPr>
                <w:rFonts w:ascii="Cambria" w:hAnsi="Cambria"/>
                <w:i/>
                <w:iCs/>
                <w:sz w:val="20"/>
                <w:szCs w:val="20"/>
              </w:rPr>
            </w:pPr>
          </w:p>
          <w:p w:rsidR="007B2C51" w:rsidRPr="00615C49" w:rsidRDefault="00551F4D" w:rsidP="007B2C51">
            <w:pPr>
              <w:pStyle w:val="TableContents"/>
              <w:jc w:val="center"/>
              <w:rPr>
                <w:rFonts w:ascii="Cambria" w:hAnsi="Cambria"/>
                <w:i/>
                <w:iCs/>
                <w:sz w:val="20"/>
                <w:szCs w:val="20"/>
              </w:rPr>
            </w:pPr>
            <w:r w:rsidRPr="00615C49">
              <w:rPr>
                <w:rFonts w:ascii="Book Antiqua" w:hAnsi="Book Antiqua"/>
                <w:b/>
                <w:bCs/>
                <w:sz w:val="20"/>
                <w:szCs w:val="20"/>
              </w:rPr>
              <w:t>PAY</w:t>
            </w:r>
            <w:r w:rsidR="007B2C51" w:rsidRPr="00615C49">
              <w:rPr>
                <w:rFonts w:ascii="Book Antiqua" w:hAnsi="Book Antiqua"/>
                <w:b/>
                <w:bCs/>
                <w:sz w:val="20"/>
                <w:szCs w:val="20"/>
              </w:rPr>
              <w:t>NAISO</w:t>
            </w:r>
          </w:p>
        </w:tc>
        <w:tc>
          <w:tcPr>
            <w:tcW w:w="2693"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[ANAIS à année en cours]</w:t>
            </w:r>
          </w:p>
          <w:p w:rsidR="007B2C51" w:rsidRPr="00615C49" w:rsidRDefault="007B2C51" w:rsidP="007B2C51">
            <w:pPr>
              <w:pStyle w:val="TableContents"/>
              <w:jc w:val="center"/>
              <w:rPr>
                <w:rFonts w:ascii="Book Antiqua" w:hAnsi="Book Antiqua"/>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ANARRIV</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[0 à AGE]</w:t>
            </w:r>
          </w:p>
          <w:p w:rsidR="007B2C51" w:rsidRPr="00615C49" w:rsidRDefault="007B2C51" w:rsidP="007B2C51">
            <w:pPr>
              <w:pStyle w:val="TableContents"/>
              <w:jc w:val="center"/>
              <w:rPr>
                <w:rFonts w:ascii="Book Antiqua" w:hAnsi="Book Antiqua"/>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AGARRIV</w:t>
            </w:r>
          </w:p>
        </w:tc>
      </w:tr>
    </w:tbl>
    <w:p w:rsidR="007B2C51" w:rsidRPr="00615C49" w:rsidRDefault="007B2C51" w:rsidP="007B2C51">
      <w:pPr>
        <w:pStyle w:val="Standard"/>
        <w:rPr>
          <w:rFonts w:ascii="Cambria" w:hAnsi="Cambria" w:cs="Arial"/>
          <w:i/>
          <w:iCs/>
          <w:sz w:val="20"/>
          <w:szCs w:val="20"/>
        </w:rPr>
      </w:pPr>
    </w:p>
    <w:p w:rsidR="007B2C51" w:rsidRPr="00615C49" w:rsidRDefault="007B2C51" w:rsidP="007B2C51">
      <w:pPr>
        <w:pStyle w:val="Standard"/>
        <w:ind w:left="1418" w:hanging="1418"/>
        <w:jc w:val="both"/>
        <w:rPr>
          <w:rFonts w:ascii="Book Antiqua" w:hAnsi="Book Antiqua" w:cs="Arial"/>
          <w:b/>
          <w:bCs/>
          <w:sz w:val="20"/>
          <w:szCs w:val="20"/>
        </w:rPr>
      </w:pPr>
      <w:r w:rsidRPr="00615C49">
        <w:rPr>
          <w:rFonts w:ascii="Book Antiqua" w:hAnsi="Book Antiqua" w:cs="Arial"/>
          <w:b/>
          <w:bCs/>
          <w:sz w:val="20"/>
          <w:szCs w:val="20"/>
        </w:rPr>
        <w:t>AUTHAB</w:t>
      </w:r>
      <w:r w:rsidRPr="00615C49">
        <w:rPr>
          <w:rFonts w:ascii="Book Antiqua" w:hAnsi="Book Antiqua" w:cs="Arial"/>
          <w:b/>
          <w:bCs/>
          <w:sz w:val="20"/>
          <w:szCs w:val="20"/>
        </w:rPr>
        <w:tab/>
        <w:t>Y a-t-il quelqu’un d’autre qui vit habituellement ici, même</w:t>
      </w:r>
      <w:r w:rsidR="00316313" w:rsidRPr="00615C49">
        <w:rPr>
          <w:rFonts w:ascii="Book Antiqua" w:hAnsi="Book Antiqua" w:cs="Arial"/>
          <w:b/>
          <w:bCs/>
          <w:sz w:val="20"/>
          <w:szCs w:val="20"/>
        </w:rPr>
        <w:t xml:space="preserve"> si ce n’est pas régulier et qui</w:t>
      </w:r>
      <w:r w:rsidRPr="00615C49">
        <w:rPr>
          <w:rFonts w:ascii="Book Antiqua" w:hAnsi="Book Antiqua" w:cs="Arial"/>
          <w:b/>
          <w:bCs/>
          <w:sz w:val="20"/>
          <w:szCs w:val="20"/>
        </w:rPr>
        <w:t xml:space="preserve"> vit aussi ailleurs ? </w:t>
      </w:r>
    </w:p>
    <w:p w:rsidR="007B2C51" w:rsidRPr="00615C49" w:rsidRDefault="007B2C51" w:rsidP="007B2C51">
      <w:pPr>
        <w:pStyle w:val="Standard"/>
        <w:numPr>
          <w:ilvl w:val="0"/>
          <w:numId w:val="4"/>
        </w:numPr>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4"/>
        </w:numPr>
        <w:jc w:val="both"/>
        <w:rPr>
          <w:rFonts w:ascii="Book Antiqua" w:hAnsi="Book Antiqua" w:cs="Arial"/>
          <w:sz w:val="20"/>
          <w:szCs w:val="20"/>
        </w:rPr>
      </w:pPr>
      <w:r w:rsidRPr="00615C49">
        <w:rPr>
          <w:rFonts w:ascii="Book Antiqua" w:hAnsi="Book Antiqua" w:cs="Arial"/>
          <w:sz w:val="20"/>
          <w:szCs w:val="20"/>
        </w:rPr>
        <w:t>Non, personne</w:t>
      </w:r>
    </w:p>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ind w:right="250"/>
        <w:rPr>
          <w:rFonts w:ascii="Cambria" w:hAnsi="Cambria" w:cs="Arial"/>
          <w:i/>
          <w:iCs/>
          <w:sz w:val="20"/>
          <w:szCs w:val="20"/>
        </w:rPr>
      </w:pPr>
      <w:r w:rsidRPr="00615C49">
        <w:rPr>
          <w:rFonts w:ascii="Cambria" w:hAnsi="Cambria" w:cs="Arial"/>
          <w:i/>
          <w:iCs/>
          <w:sz w:val="20"/>
          <w:szCs w:val="20"/>
        </w:rPr>
        <w:t>Si AUTHAB = 1, retour au début du bloc.</w:t>
      </w:r>
    </w:p>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ind w:right="250"/>
        <w:rPr>
          <w:rFonts w:ascii="Cambria" w:hAnsi="Cambria" w:cs="Arial"/>
          <w:i/>
          <w:iCs/>
          <w:sz w:val="20"/>
          <w:szCs w:val="20"/>
        </w:rPr>
      </w:pPr>
      <w:r w:rsidRPr="00615C49">
        <w:rPr>
          <w:rFonts w:ascii="Cambria" w:hAnsi="Cambria" w:cs="Arial"/>
          <w:i/>
          <w:iCs/>
          <w:sz w:val="20"/>
          <w:szCs w:val="20"/>
        </w:rPr>
        <w:lastRenderedPageBreak/>
        <w:t>Sinon, on présente la liste des personnes présentes au sein du logement avec leur sexe et leur date de de naissance, et on demande confirmation. S’il manque un individu ou si une valeur est inexacte, on propose de corriger.</w:t>
      </w:r>
    </w:p>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ind w:right="250"/>
        <w:rPr>
          <w:rFonts w:ascii="Cambria" w:hAnsi="Cambria"/>
          <w:sz w:val="20"/>
          <w:szCs w:val="20"/>
        </w:rPr>
      </w:pPr>
      <w:r w:rsidRPr="00615C49">
        <w:rPr>
          <w:rFonts w:ascii="Cambria" w:hAnsi="Cambria" w:cs="Arial"/>
          <w:i/>
          <w:iCs/>
          <w:sz w:val="20"/>
          <w:szCs w:val="20"/>
        </w:rPr>
        <w:t xml:space="preserve">S’il y a confirmation, la variable </w:t>
      </w:r>
      <w:r w:rsidRPr="00615C49">
        <w:rPr>
          <w:rFonts w:ascii="Cambria" w:hAnsi="Cambria" w:cs="Arial"/>
          <w:b/>
          <w:bCs/>
          <w:i/>
          <w:iCs/>
          <w:sz w:val="20"/>
          <w:szCs w:val="20"/>
        </w:rPr>
        <w:t xml:space="preserve">NHAB, </w:t>
      </w:r>
      <w:r w:rsidRPr="00615C49">
        <w:rPr>
          <w:rFonts w:ascii="Cambria" w:hAnsi="Cambria" w:cs="Arial"/>
          <w:i/>
          <w:iCs/>
          <w:sz w:val="20"/>
          <w:szCs w:val="20"/>
        </w:rPr>
        <w:t>donne le nombre d’habitants du logement, est calculée automatiquement et on passe au bloc B.</w:t>
      </w:r>
    </w:p>
    <w:p w:rsidR="007B2C51" w:rsidRPr="00615C49" w:rsidRDefault="007B2C51" w:rsidP="007B2C51">
      <w:pPr>
        <w:pStyle w:val="Standard"/>
        <w:jc w:val="both"/>
        <w:rPr>
          <w:rFonts w:ascii="Arial" w:hAnsi="Arial" w:cs="Arial"/>
          <w:i/>
          <w:iCs/>
          <w:sz w:val="20"/>
          <w:szCs w:val="20"/>
        </w:rPr>
      </w:pPr>
    </w:p>
    <w:p w:rsidR="007B2C51" w:rsidRPr="00615C49" w:rsidRDefault="007B2C51" w:rsidP="007B2C51">
      <w:pPr>
        <w:pStyle w:val="Titre4"/>
        <w:pBdr>
          <w:top w:val="none" w:sz="0" w:space="0" w:color="auto"/>
          <w:bottom w:val="none" w:sz="0" w:space="0" w:color="auto"/>
        </w:pBdr>
        <w:shd w:val="clear" w:color="auto" w:fill="CCCCCC"/>
        <w:ind w:left="0" w:right="0"/>
        <w:jc w:val="left"/>
        <w:rPr>
          <w:bCs w:val="0"/>
          <w:i/>
          <w:sz w:val="20"/>
        </w:rPr>
      </w:pPr>
      <w:r w:rsidRPr="00615C49">
        <w:rPr>
          <w:bCs w:val="0"/>
          <w:i/>
          <w:sz w:val="20"/>
        </w:rPr>
        <w:t>Bloc B.  Situation familiale</w:t>
      </w:r>
    </w:p>
    <w:p w:rsidR="007B2C51" w:rsidRPr="00615C49" w:rsidRDefault="007B2C51" w:rsidP="007B2C51">
      <w:pPr>
        <w:pStyle w:val="Standard"/>
        <w:jc w:val="both"/>
        <w:rPr>
          <w:rFonts w:ascii="Cambria" w:hAnsi="Cambria" w:cs="Arial"/>
          <w:b/>
          <w:bCs/>
          <w:i/>
          <w:sz w:val="20"/>
          <w:szCs w:val="20"/>
        </w:rPr>
      </w:pPr>
    </w:p>
    <w:p w:rsidR="007B2C51" w:rsidRPr="00615C49" w:rsidRDefault="007B2C51" w:rsidP="007B2C51">
      <w:pPr>
        <w:pStyle w:val="Standard"/>
        <w:tabs>
          <w:tab w:val="left" w:pos="1702"/>
        </w:tabs>
        <w:ind w:left="567"/>
        <w:jc w:val="both"/>
        <w:rPr>
          <w:rFonts w:ascii="Book Antiqua" w:hAnsi="Book Antiqua" w:cs="Arial"/>
          <w:b/>
          <w:bCs/>
          <w:sz w:val="20"/>
          <w:szCs w:val="20"/>
        </w:rPr>
      </w:pPr>
      <w:r w:rsidRPr="00615C49">
        <w:rPr>
          <w:rFonts w:ascii="Book Antiqua" w:hAnsi="Book Antiqua" w:cs="Arial"/>
          <w:b/>
          <w:bCs/>
          <w:sz w:val="20"/>
          <w:szCs w:val="20"/>
        </w:rPr>
        <w:t>Il y a donc NHAB personnes qui vivent dans ce logement. Je vais maintenant vous poser quelques questions sur la situation familiale de chacune d’elles, en commençant par vous-même.</w:t>
      </w:r>
    </w:p>
    <w:p w:rsidR="007B2C51" w:rsidRPr="00615C49" w:rsidRDefault="007B2C51" w:rsidP="007B2C51">
      <w:pPr>
        <w:pStyle w:val="Standard"/>
        <w:ind w:left="993"/>
        <w:jc w:val="both"/>
        <w:rPr>
          <w:rFonts w:ascii="Book Antiqua" w:hAnsi="Book Antiqua" w:cs="Arial"/>
          <w:b/>
          <w:bCs/>
          <w:sz w:val="20"/>
          <w:szCs w:val="20"/>
        </w:rPr>
      </w:pPr>
    </w:p>
    <w:p w:rsidR="007B2C51" w:rsidRPr="00615C49" w:rsidRDefault="007B2C51" w:rsidP="007B2C51">
      <w:pPr>
        <w:pStyle w:val="Standard"/>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Situation de couple</w:t>
      </w:r>
    </w:p>
    <w:p w:rsidR="007B2C51" w:rsidRPr="00615C49" w:rsidRDefault="007B2C51" w:rsidP="007B2C51">
      <w:pPr>
        <w:pStyle w:val="Standard"/>
        <w:jc w:val="both"/>
        <w:rPr>
          <w:rFonts w:ascii="Book Antiqua" w:hAnsi="Book Antiqua" w:cs="Arial"/>
          <w:b/>
          <w:bCs/>
          <w:sz w:val="20"/>
          <w:szCs w:val="20"/>
        </w:rPr>
      </w:pPr>
    </w:p>
    <w:p w:rsidR="007B2C51" w:rsidRPr="00615C49" w:rsidRDefault="007B2C51" w:rsidP="007B2C51">
      <w:pPr>
        <w:pStyle w:val="Standard"/>
        <w:numPr>
          <w:ilvl w:val="0"/>
          <w:numId w:val="2"/>
        </w:numPr>
        <w:rPr>
          <w:rFonts w:ascii="Cambria" w:hAnsi="Cambria"/>
          <w:i/>
          <w:iCs/>
          <w:sz w:val="20"/>
          <w:szCs w:val="20"/>
        </w:rPr>
      </w:pPr>
      <w:r w:rsidRPr="00615C49">
        <w:rPr>
          <w:rFonts w:ascii="Cambria" w:hAnsi="Cambria"/>
          <w:i/>
          <w:iCs/>
          <w:sz w:val="20"/>
          <w:szCs w:val="20"/>
        </w:rPr>
        <w:t>Si AGE ≥ 15</w:t>
      </w:r>
    </w:p>
    <w:p w:rsidR="007B2C51" w:rsidRPr="00615C49" w:rsidRDefault="007B2C51" w:rsidP="007B2C51">
      <w:pPr>
        <w:pStyle w:val="Standard"/>
        <w:jc w:val="both"/>
        <w:rPr>
          <w:rFonts w:ascii="Cambria" w:hAnsi="Cambria" w:cs="Arial"/>
          <w:i/>
          <w:iCs/>
          <w:sz w:val="20"/>
          <w:szCs w:val="20"/>
        </w:rPr>
      </w:pPr>
    </w:p>
    <w:tbl>
      <w:tblPr>
        <w:tblW w:w="9776" w:type="dxa"/>
        <w:tblLayout w:type="fixed"/>
        <w:tblCellMar>
          <w:left w:w="10" w:type="dxa"/>
          <w:right w:w="10" w:type="dxa"/>
        </w:tblCellMar>
        <w:tblLook w:val="04A0" w:firstRow="1" w:lastRow="0" w:firstColumn="1" w:lastColumn="0" w:noHBand="0" w:noVBand="1"/>
      </w:tblPr>
      <w:tblGrid>
        <w:gridCol w:w="4106"/>
        <w:gridCol w:w="2126"/>
        <w:gridCol w:w="3544"/>
      </w:tblGrid>
      <w:tr w:rsidR="007B2C51" w:rsidRPr="00615C49" w:rsidTr="007B2C51">
        <w:trPr>
          <w:trHeight w:val="619"/>
        </w:trPr>
        <w:tc>
          <w:tcPr>
            <w:tcW w:w="4106"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250"/>
              <w:rPr>
                <w:rFonts w:ascii="Book Antiqua" w:hAnsi="Book Antiqua" w:cs="Book Antiqua"/>
                <w:sz w:val="20"/>
                <w:szCs w:val="20"/>
              </w:rPr>
            </w:pP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PRENOM est-il actuellement en couple?</w:t>
            </w:r>
            <w:r w:rsidRPr="00615C49">
              <w:rPr>
                <w:rFonts w:ascii="Book Antiqua" w:hAnsi="Book Antiqua" w:cs="Book Antiqua"/>
                <w:b/>
                <w:bCs/>
                <w:sz w:val="20"/>
                <w:szCs w:val="20"/>
                <w:vertAlign w:val="superscript"/>
              </w:rPr>
              <w:footnoteReference w:id="6"/>
            </w:r>
          </w:p>
        </w:tc>
        <w:tc>
          <w:tcPr>
            <w:tcW w:w="2126"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COUPLE = 1</w:t>
            </w:r>
          </w:p>
          <w:p w:rsidR="007B2C51" w:rsidRPr="00615C49" w:rsidRDefault="007B2C51" w:rsidP="007B2C51">
            <w:pPr>
              <w:pStyle w:val="Standard"/>
              <w:ind w:right="-70"/>
              <w:jc w:val="center"/>
              <w:rPr>
                <w:rFonts w:ascii="Book Antiqua" w:hAnsi="Book Antiqua" w:cs="Book Antiqua"/>
                <w:b/>
                <w:bCs/>
                <w:sz w:val="20"/>
                <w:szCs w:val="20"/>
              </w:rPr>
            </w:pPr>
            <w:r w:rsidRPr="00615C49">
              <w:rPr>
                <w:rFonts w:ascii="Book Antiqua" w:hAnsi="Book Antiqua" w:cs="Book Antiqua"/>
                <w:b/>
                <w:bCs/>
                <w:sz w:val="20"/>
                <w:szCs w:val="20"/>
              </w:rPr>
              <w:t xml:space="preserve">Avec… </w:t>
            </w:r>
            <w:r w:rsidRPr="00615C49">
              <w:rPr>
                <w:rFonts w:ascii="Book Antiqua" w:hAnsi="Book Antiqua" w:cs="Book Antiqua"/>
                <w:b/>
                <w:bCs/>
                <w:sz w:val="20"/>
                <w:szCs w:val="20"/>
                <w:vertAlign w:val="superscript"/>
              </w:rPr>
              <w:footnoteReference w:id="7"/>
            </w:r>
          </w:p>
        </w:tc>
        <w:tc>
          <w:tcPr>
            <w:tcW w:w="35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ind w:right="250"/>
              <w:rPr>
                <w:rFonts w:ascii="Book Antiqua" w:hAnsi="Book Antiqua" w:cs="Book Antiqua"/>
                <w:sz w:val="20"/>
                <w:szCs w:val="20"/>
              </w:rPr>
            </w:pPr>
          </w:p>
          <w:p w:rsidR="007B2C51" w:rsidRPr="00615C49" w:rsidRDefault="007B2C51" w:rsidP="007B2C51">
            <w:pPr>
              <w:pStyle w:val="Standard"/>
              <w:tabs>
                <w:tab w:val="left" w:pos="2836"/>
              </w:tabs>
              <w:ind w:right="-70"/>
              <w:jc w:val="center"/>
              <w:rPr>
                <w:rFonts w:ascii="Book Antiqua" w:hAnsi="Book Antiqua" w:cs="Book Antiqua"/>
                <w:b/>
                <w:bCs/>
                <w:sz w:val="20"/>
                <w:szCs w:val="20"/>
              </w:rPr>
            </w:pPr>
            <w:r w:rsidRPr="00615C49">
              <w:rPr>
                <w:rFonts w:ascii="Book Antiqua" w:hAnsi="Book Antiqua" w:cs="Book Antiqua"/>
                <w:b/>
                <w:bCs/>
                <w:sz w:val="20"/>
                <w:szCs w:val="20"/>
              </w:rPr>
              <w:t>PRENOM est-il ?</w:t>
            </w:r>
          </w:p>
        </w:tc>
      </w:tr>
      <w:tr w:rsidR="007B2C51" w:rsidRPr="00615C49" w:rsidTr="007B2C51">
        <w:trPr>
          <w:trHeight w:val="1608"/>
        </w:trPr>
        <w:tc>
          <w:tcPr>
            <w:tcW w:w="4106" w:type="dxa"/>
            <w:tcBorders>
              <w:top w:val="single" w:sz="4" w:space="0" w:color="000000"/>
              <w:left w:val="single" w:sz="4" w:space="0" w:color="000000"/>
            </w:tcBorders>
            <w:tcMar>
              <w:top w:w="0" w:type="dxa"/>
              <w:left w:w="70" w:type="dxa"/>
              <w:bottom w:w="0" w:type="dxa"/>
              <w:right w:w="70" w:type="dxa"/>
            </w:tcMar>
          </w:tcPr>
          <w:p w:rsidR="007B2C51" w:rsidRPr="00615C49" w:rsidRDefault="007B2C51" w:rsidP="007B2C51">
            <w:pPr>
              <w:pStyle w:val="Standard"/>
              <w:numPr>
                <w:ilvl w:val="0"/>
                <w:numId w:val="5"/>
              </w:numPr>
              <w:tabs>
                <w:tab w:val="left" w:pos="712"/>
              </w:tabs>
              <w:ind w:left="356" w:right="71" w:hanging="284"/>
              <w:rPr>
                <w:rFonts w:ascii="Book Antiqua" w:hAnsi="Book Antiqua" w:cs="Book Antiqua"/>
                <w:sz w:val="20"/>
                <w:szCs w:val="20"/>
              </w:rPr>
            </w:pPr>
            <w:r w:rsidRPr="00615C49">
              <w:rPr>
                <w:rFonts w:ascii="Book Antiqua" w:hAnsi="Book Antiqua" w:cs="Book Antiqua"/>
                <w:sz w:val="20"/>
                <w:szCs w:val="20"/>
              </w:rPr>
              <w:t xml:space="preserve">Oui, avec une personne qui vit dans le logement </w:t>
            </w:r>
            <w:r w:rsidRPr="00615C49">
              <w:rPr>
                <w:rFonts w:ascii="Book Antiqua" w:hAnsi="Book Antiqua" w:cs="Book Antiqua"/>
                <w:sz w:val="20"/>
                <w:szCs w:val="20"/>
                <w:vertAlign w:val="superscript"/>
              </w:rPr>
              <w:footnoteReference w:id="8"/>
            </w:r>
          </w:p>
          <w:p w:rsidR="007B2C51" w:rsidRPr="00615C49" w:rsidRDefault="007B2C51" w:rsidP="007B2C51">
            <w:pPr>
              <w:pStyle w:val="Standard"/>
              <w:numPr>
                <w:ilvl w:val="0"/>
                <w:numId w:val="5"/>
              </w:numPr>
              <w:tabs>
                <w:tab w:val="left" w:pos="712"/>
              </w:tabs>
              <w:ind w:left="356" w:right="71" w:hanging="284"/>
              <w:rPr>
                <w:rFonts w:ascii="Book Antiqua" w:hAnsi="Book Antiqua" w:cs="Book Antiqua"/>
                <w:sz w:val="20"/>
                <w:szCs w:val="20"/>
              </w:rPr>
            </w:pPr>
            <w:r w:rsidRPr="00615C49">
              <w:rPr>
                <w:rFonts w:ascii="Book Antiqua" w:hAnsi="Book Antiqua" w:cs="Book Antiqua"/>
                <w:sz w:val="20"/>
                <w:szCs w:val="20"/>
              </w:rPr>
              <w:t>Oui, avec une personne qui ne vit pas dans le logement</w:t>
            </w:r>
          </w:p>
          <w:p w:rsidR="007B2C51" w:rsidRPr="00615C49" w:rsidRDefault="007B2C51" w:rsidP="007B2C51">
            <w:pPr>
              <w:pStyle w:val="Standard"/>
              <w:numPr>
                <w:ilvl w:val="0"/>
                <w:numId w:val="5"/>
              </w:numPr>
              <w:tabs>
                <w:tab w:val="left" w:pos="712"/>
              </w:tabs>
              <w:ind w:left="356" w:right="-70" w:hanging="284"/>
              <w:rPr>
                <w:rFonts w:ascii="Book Antiqua" w:hAnsi="Book Antiqua" w:cs="Book Antiqua"/>
                <w:b/>
                <w:bCs/>
                <w:sz w:val="20"/>
                <w:szCs w:val="20"/>
              </w:rPr>
            </w:pPr>
            <w:r w:rsidRPr="00615C49">
              <w:rPr>
                <w:rFonts w:ascii="Book Antiqua" w:hAnsi="Book Antiqua" w:cs="Book Antiqua"/>
                <w:sz w:val="20"/>
                <w:szCs w:val="20"/>
              </w:rPr>
              <w:t>Non</w:t>
            </w:r>
          </w:p>
        </w:tc>
        <w:tc>
          <w:tcPr>
            <w:tcW w:w="2126" w:type="dxa"/>
            <w:tcBorders>
              <w:top w:val="single" w:sz="4" w:space="0" w:color="000000"/>
              <w:left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[01 à 20]</w:t>
            </w:r>
          </w:p>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une réponse possible</w:t>
            </w:r>
          </w:p>
        </w:tc>
        <w:tc>
          <w:tcPr>
            <w:tcW w:w="3544" w:type="dxa"/>
            <w:tcBorders>
              <w:top w:val="single" w:sz="4" w:space="0" w:color="000000"/>
              <w:left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numPr>
                <w:ilvl w:val="0"/>
                <w:numId w:val="6"/>
              </w:numPr>
              <w:tabs>
                <w:tab w:val="left" w:pos="710"/>
                <w:tab w:val="left" w:pos="3191"/>
              </w:tabs>
              <w:ind w:left="355" w:right="71" w:hanging="283"/>
              <w:rPr>
                <w:rFonts w:ascii="Book Antiqua" w:hAnsi="Book Antiqua" w:cs="Book Antiqua"/>
                <w:sz w:val="20"/>
                <w:szCs w:val="20"/>
              </w:rPr>
            </w:pPr>
            <w:r w:rsidRPr="00615C49">
              <w:rPr>
                <w:rFonts w:ascii="Book Antiqua" w:hAnsi="Book Antiqua" w:cs="Book Antiqua"/>
                <w:sz w:val="20"/>
                <w:szCs w:val="20"/>
              </w:rPr>
              <w:t>Marié ou remarié</w:t>
            </w:r>
          </w:p>
          <w:p w:rsidR="007B2C51" w:rsidRPr="00615C49" w:rsidRDefault="007B2C51" w:rsidP="007B2C51">
            <w:pPr>
              <w:pStyle w:val="Standard"/>
              <w:numPr>
                <w:ilvl w:val="0"/>
                <w:numId w:val="6"/>
              </w:numPr>
              <w:tabs>
                <w:tab w:val="left" w:pos="710"/>
                <w:tab w:val="left" w:pos="3191"/>
              </w:tabs>
              <w:ind w:left="355" w:right="71" w:hanging="283"/>
              <w:jc w:val="both"/>
              <w:rPr>
                <w:rFonts w:ascii="Book Antiqua" w:hAnsi="Book Antiqua" w:cs="Book Antiqua"/>
                <w:sz w:val="20"/>
                <w:szCs w:val="20"/>
              </w:rPr>
            </w:pPr>
            <w:r w:rsidRPr="00615C49">
              <w:rPr>
                <w:rFonts w:ascii="Book Antiqua" w:hAnsi="Book Antiqua" w:cs="Book Antiqua"/>
                <w:sz w:val="20"/>
                <w:szCs w:val="20"/>
              </w:rPr>
              <w:t>Pacsé</w:t>
            </w:r>
          </w:p>
          <w:p w:rsidR="007B2C51" w:rsidRPr="00615C49" w:rsidRDefault="007B2C51" w:rsidP="007B2C51">
            <w:pPr>
              <w:pStyle w:val="Standard"/>
              <w:numPr>
                <w:ilvl w:val="0"/>
                <w:numId w:val="6"/>
              </w:numPr>
              <w:tabs>
                <w:tab w:val="left" w:pos="710"/>
                <w:tab w:val="left" w:pos="3191"/>
              </w:tabs>
              <w:ind w:left="355" w:right="71" w:hanging="283"/>
              <w:jc w:val="both"/>
              <w:rPr>
                <w:rFonts w:ascii="Book Antiqua" w:hAnsi="Book Antiqua" w:cs="Book Antiqua"/>
                <w:sz w:val="20"/>
                <w:szCs w:val="20"/>
              </w:rPr>
            </w:pPr>
            <w:r w:rsidRPr="00615C49">
              <w:rPr>
                <w:rFonts w:ascii="Book Antiqua" w:hAnsi="Book Antiqua" w:cs="Book Antiqua"/>
                <w:sz w:val="20"/>
                <w:szCs w:val="20"/>
              </w:rPr>
              <w:t>En concubinage ou en union libre</w:t>
            </w:r>
          </w:p>
          <w:p w:rsidR="007B2C51" w:rsidRPr="00615C49" w:rsidRDefault="007B2C51" w:rsidP="007B2C51">
            <w:pPr>
              <w:pStyle w:val="Standard"/>
              <w:numPr>
                <w:ilvl w:val="0"/>
                <w:numId w:val="6"/>
              </w:numPr>
              <w:tabs>
                <w:tab w:val="left" w:pos="710"/>
                <w:tab w:val="left" w:pos="3191"/>
              </w:tabs>
              <w:ind w:left="355" w:right="71" w:hanging="283"/>
              <w:jc w:val="both"/>
              <w:rPr>
                <w:rFonts w:ascii="Book Antiqua" w:hAnsi="Book Antiqua" w:cs="Book Antiqua"/>
                <w:sz w:val="20"/>
                <w:szCs w:val="20"/>
              </w:rPr>
            </w:pPr>
            <w:r w:rsidRPr="00615C49">
              <w:rPr>
                <w:rFonts w:ascii="Book Antiqua" w:hAnsi="Book Antiqua" w:cs="Book Antiqua"/>
                <w:sz w:val="20"/>
                <w:szCs w:val="20"/>
              </w:rPr>
              <w:t>Veuf</w:t>
            </w:r>
          </w:p>
          <w:p w:rsidR="007B2C51" w:rsidRPr="00615C49" w:rsidRDefault="007B2C51" w:rsidP="007B2C51">
            <w:pPr>
              <w:pStyle w:val="Standard"/>
              <w:numPr>
                <w:ilvl w:val="0"/>
                <w:numId w:val="6"/>
              </w:numPr>
              <w:tabs>
                <w:tab w:val="left" w:pos="710"/>
                <w:tab w:val="left" w:pos="3191"/>
              </w:tabs>
              <w:ind w:left="355" w:right="71" w:hanging="283"/>
              <w:jc w:val="both"/>
              <w:rPr>
                <w:rFonts w:ascii="Book Antiqua" w:hAnsi="Book Antiqua" w:cs="Book Antiqua"/>
                <w:sz w:val="20"/>
                <w:szCs w:val="20"/>
              </w:rPr>
            </w:pPr>
            <w:r w:rsidRPr="00615C49">
              <w:rPr>
                <w:rFonts w:ascii="Book Antiqua" w:hAnsi="Book Antiqua" w:cs="Book Antiqua"/>
                <w:sz w:val="20"/>
                <w:szCs w:val="20"/>
              </w:rPr>
              <w:t>Divorcé</w:t>
            </w:r>
          </w:p>
          <w:p w:rsidR="007B2C51" w:rsidRPr="00615C49" w:rsidRDefault="007B2C51" w:rsidP="007B2C51">
            <w:pPr>
              <w:pStyle w:val="Standard"/>
              <w:numPr>
                <w:ilvl w:val="0"/>
                <w:numId w:val="6"/>
              </w:numPr>
              <w:tabs>
                <w:tab w:val="left" w:pos="710"/>
                <w:tab w:val="left" w:pos="3191"/>
              </w:tabs>
              <w:ind w:left="355" w:right="71" w:hanging="283"/>
              <w:jc w:val="both"/>
              <w:rPr>
                <w:rFonts w:ascii="Book Antiqua" w:hAnsi="Book Antiqua" w:cs="Book Antiqua"/>
                <w:sz w:val="20"/>
                <w:szCs w:val="20"/>
              </w:rPr>
            </w:pPr>
            <w:r w:rsidRPr="00615C49">
              <w:rPr>
                <w:rFonts w:ascii="Book Antiqua" w:hAnsi="Book Antiqua" w:cs="Book Antiqua"/>
                <w:sz w:val="20"/>
                <w:szCs w:val="20"/>
              </w:rPr>
              <w:t>Célibataire</w:t>
            </w:r>
          </w:p>
        </w:tc>
      </w:tr>
      <w:tr w:rsidR="007B2C51" w:rsidRPr="00615C49" w:rsidTr="007B2C51">
        <w:trPr>
          <w:trHeight w:val="283"/>
        </w:trPr>
        <w:tc>
          <w:tcPr>
            <w:tcW w:w="4106"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712"/>
              </w:tabs>
              <w:ind w:right="71"/>
              <w:jc w:val="center"/>
              <w:rPr>
                <w:rFonts w:ascii="Book Antiqua" w:hAnsi="Book Antiqua" w:cs="Book Antiqua"/>
                <w:sz w:val="20"/>
                <w:szCs w:val="20"/>
              </w:rPr>
            </w:pPr>
            <w:r w:rsidRPr="00615C49">
              <w:rPr>
                <w:rFonts w:ascii="Book Antiqua" w:hAnsi="Book Antiqua" w:cs="Book Antiqua"/>
                <w:b/>
                <w:bCs/>
                <w:sz w:val="20"/>
                <w:szCs w:val="20"/>
              </w:rPr>
              <w:t>COUPLE</w:t>
            </w:r>
          </w:p>
        </w:tc>
        <w:tc>
          <w:tcPr>
            <w:tcW w:w="2126"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Book Antiqua" w:hAnsi="Book Antiqua" w:cs="Book Antiqua"/>
                <w:b/>
                <w:bCs/>
                <w:sz w:val="20"/>
                <w:szCs w:val="20"/>
              </w:rPr>
              <w:t>CONJOINT</w:t>
            </w:r>
          </w:p>
        </w:tc>
        <w:tc>
          <w:tcPr>
            <w:tcW w:w="3544" w:type="dxa"/>
            <w:tcBorders>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tabs>
                <w:tab w:val="left" w:pos="710"/>
                <w:tab w:val="left" w:pos="3191"/>
              </w:tabs>
              <w:ind w:right="71"/>
              <w:jc w:val="center"/>
              <w:rPr>
                <w:rFonts w:ascii="Book Antiqua" w:hAnsi="Book Antiqua" w:cs="Book Antiqua"/>
                <w:sz w:val="20"/>
                <w:szCs w:val="20"/>
              </w:rPr>
            </w:pPr>
            <w:r w:rsidRPr="00615C49">
              <w:rPr>
                <w:rFonts w:ascii="Book Antiqua" w:hAnsi="Book Antiqua" w:cs="Book Antiqua"/>
                <w:b/>
                <w:bCs/>
                <w:sz w:val="20"/>
                <w:szCs w:val="20"/>
              </w:rPr>
              <w:t>ETAMATRI2</w:t>
            </w:r>
          </w:p>
        </w:tc>
      </w:tr>
    </w:tbl>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ind w:right="250"/>
        <w:jc w:val="both"/>
        <w:rPr>
          <w:rFonts w:ascii="Cambria" w:hAnsi="Cambria" w:cs="Arial"/>
          <w:i/>
          <w:iCs/>
          <w:sz w:val="20"/>
          <w:szCs w:val="20"/>
        </w:rPr>
      </w:pPr>
      <w:r w:rsidRPr="00615C49">
        <w:rPr>
          <w:rFonts w:ascii="Cambria" w:hAnsi="Cambria" w:cs="Arial"/>
          <w:i/>
          <w:iCs/>
          <w:sz w:val="20"/>
          <w:szCs w:val="20"/>
        </w:rPr>
        <w:t xml:space="preserve">On présente pour vérification la liste des personnes présentes au sein du logement avec leur lien par rapport au répondant et à son éventuel conjoint. </w:t>
      </w:r>
    </w:p>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Parents</w:t>
      </w:r>
    </w:p>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numPr>
          <w:ilvl w:val="0"/>
          <w:numId w:val="2"/>
        </w:numPr>
        <w:rPr>
          <w:rFonts w:ascii="Cambria" w:hAnsi="Cambria"/>
          <w:i/>
          <w:iCs/>
          <w:sz w:val="20"/>
          <w:szCs w:val="20"/>
        </w:rPr>
      </w:pPr>
      <w:r w:rsidRPr="00615C49">
        <w:rPr>
          <w:rFonts w:ascii="Cambria" w:hAnsi="Cambria"/>
          <w:i/>
          <w:iCs/>
          <w:sz w:val="20"/>
          <w:szCs w:val="20"/>
        </w:rPr>
        <w:t>Pour tous les individus</w:t>
      </w:r>
    </w:p>
    <w:p w:rsidR="007B2C51" w:rsidRPr="00615C49" w:rsidRDefault="007B2C51" w:rsidP="007B2C51">
      <w:pPr>
        <w:pStyle w:val="Standard"/>
        <w:jc w:val="both"/>
        <w:rPr>
          <w:rFonts w:ascii="Cambria" w:hAnsi="Cambria" w:cs="Arial"/>
          <w:i/>
          <w:iCs/>
          <w:sz w:val="20"/>
          <w:szCs w:val="20"/>
        </w:rPr>
      </w:pPr>
    </w:p>
    <w:tbl>
      <w:tblPr>
        <w:tblW w:w="9791" w:type="dxa"/>
        <w:tblLayout w:type="fixed"/>
        <w:tblCellMar>
          <w:left w:w="10" w:type="dxa"/>
          <w:right w:w="10" w:type="dxa"/>
        </w:tblCellMar>
        <w:tblLook w:val="04A0" w:firstRow="1" w:lastRow="0" w:firstColumn="1" w:lastColumn="0" w:noHBand="0" w:noVBand="1"/>
      </w:tblPr>
      <w:tblGrid>
        <w:gridCol w:w="4530"/>
        <w:gridCol w:w="5261"/>
      </w:tblGrid>
      <w:tr w:rsidR="007B2C51" w:rsidRPr="00615C49" w:rsidTr="007B2C51">
        <w:trPr>
          <w:trHeight w:val="510"/>
        </w:trPr>
        <w:tc>
          <w:tcPr>
            <w:tcW w:w="4530"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snapToGrid w:val="0"/>
              <w:ind w:right="250"/>
              <w:rPr>
                <w:rFonts w:ascii="Arial" w:hAnsi="Arial" w:cs="Arial"/>
                <w:sz w:val="20"/>
                <w:szCs w:val="20"/>
              </w:rPr>
            </w:pPr>
            <w:r w:rsidRPr="00615C49">
              <w:rPr>
                <w:rFonts w:ascii="Arial" w:hAnsi="Arial" w:cs="Arial"/>
                <w:sz w:val="20"/>
                <w:szCs w:val="20"/>
              </w:rPr>
              <w:t>Si NHAB &gt; 1</w:t>
            </w:r>
          </w:p>
          <w:p w:rsidR="007B2C51" w:rsidRPr="00615C49" w:rsidRDefault="007B2C51" w:rsidP="007B2C51">
            <w:pPr>
              <w:pStyle w:val="Standard"/>
              <w:ind w:right="250"/>
              <w:jc w:val="center"/>
              <w:rPr>
                <w:rFonts w:ascii="Book Antiqua" w:hAnsi="Book Antiqua" w:cs="Arial"/>
                <w:b/>
                <w:sz w:val="20"/>
                <w:szCs w:val="20"/>
              </w:rPr>
            </w:pPr>
            <w:r w:rsidRPr="00615C49">
              <w:rPr>
                <w:rFonts w:ascii="Book Antiqua" w:hAnsi="Book Antiqua" w:cs="Arial"/>
                <w:b/>
                <w:sz w:val="20"/>
                <w:szCs w:val="20"/>
              </w:rPr>
              <w:t xml:space="preserve">La mère de PRENOM est… </w:t>
            </w:r>
            <w:r w:rsidRPr="00615C49">
              <w:rPr>
                <w:rFonts w:ascii="Book Antiqua" w:hAnsi="Book Antiqua" w:cs="Arial"/>
                <w:b/>
                <w:sz w:val="20"/>
                <w:szCs w:val="20"/>
                <w:vertAlign w:val="superscript"/>
              </w:rPr>
              <w:footnoteReference w:id="9"/>
            </w:r>
          </w:p>
        </w:tc>
        <w:tc>
          <w:tcPr>
            <w:tcW w:w="5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snapToGrid w:val="0"/>
              <w:ind w:right="250"/>
              <w:rPr>
                <w:rFonts w:ascii="Cambria" w:hAnsi="Cambria" w:cs="Book Antiqua"/>
                <w:sz w:val="20"/>
                <w:szCs w:val="20"/>
              </w:rPr>
            </w:pPr>
            <w:r w:rsidRPr="00615C49">
              <w:rPr>
                <w:rFonts w:ascii="Cambria" w:hAnsi="Cambria" w:cs="Book Antiqua"/>
                <w:sz w:val="20"/>
                <w:szCs w:val="20"/>
              </w:rPr>
              <w:t>Si MERELOG = 21 ou NHAB = 1</w:t>
            </w: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La mère de PRENOM...</w:t>
            </w:r>
          </w:p>
        </w:tc>
      </w:tr>
      <w:tr w:rsidR="007B2C51" w:rsidRPr="00615C49" w:rsidTr="007B2C51">
        <w:trPr>
          <w:trHeight w:val="1118"/>
        </w:trPr>
        <w:tc>
          <w:tcPr>
            <w:tcW w:w="4530" w:type="dxa"/>
            <w:tcBorders>
              <w:top w:val="single" w:sz="4" w:space="0" w:color="000000"/>
              <w:left w:val="single" w:sz="4" w:space="0" w:color="000000"/>
            </w:tcBorders>
            <w:tcMar>
              <w:top w:w="0" w:type="dxa"/>
              <w:left w:w="70" w:type="dxa"/>
              <w:bottom w:w="0" w:type="dxa"/>
              <w:right w:w="70" w:type="dxa"/>
            </w:tcMar>
          </w:tcPr>
          <w:p w:rsidR="007B2C51" w:rsidRPr="00615C49" w:rsidRDefault="007B2C51" w:rsidP="007B2C51">
            <w:pPr>
              <w:pStyle w:val="Standard"/>
              <w:ind w:left="918" w:hanging="426"/>
              <w:rPr>
                <w:sz w:val="20"/>
                <w:szCs w:val="20"/>
              </w:rPr>
            </w:pPr>
            <w:r w:rsidRPr="00615C49">
              <w:rPr>
                <w:rFonts w:ascii="Book Antiqua" w:hAnsi="Book Antiqua" w:cs="Arial"/>
                <w:sz w:val="20"/>
                <w:szCs w:val="20"/>
              </w:rPr>
              <w:t>X.</w:t>
            </w:r>
            <w:r w:rsidRPr="00615C49">
              <w:rPr>
                <w:rFonts w:ascii="Cambria" w:hAnsi="Cambria" w:cs="Arial"/>
                <w:i/>
                <w:iCs/>
                <w:sz w:val="20"/>
                <w:szCs w:val="20"/>
              </w:rPr>
              <w:t xml:space="preserve"> </w:t>
            </w:r>
            <w:r w:rsidRPr="00615C49">
              <w:rPr>
                <w:rFonts w:ascii="Cambria" w:hAnsi="Cambria" w:cs="Arial"/>
                <w:i/>
                <w:iCs/>
                <w:sz w:val="20"/>
                <w:szCs w:val="20"/>
              </w:rPr>
              <w:tab/>
            </w:r>
            <w:r w:rsidRPr="00615C49">
              <w:rPr>
                <w:rFonts w:ascii="Book Antiqua" w:hAnsi="Book Antiqua" w:cs="Arial"/>
                <w:i/>
                <w:sz w:val="20"/>
                <w:szCs w:val="20"/>
              </w:rPr>
              <w:t>(NOI d’une mère potentielle)</w:t>
            </w:r>
            <w:r w:rsidRPr="00615C49">
              <w:rPr>
                <w:rFonts w:ascii="Book Antiqua" w:hAnsi="Book Antiqua" w:cs="Arial"/>
                <w:i/>
                <w:sz w:val="20"/>
                <w:szCs w:val="20"/>
                <w:vertAlign w:val="superscript"/>
              </w:rPr>
              <w:t xml:space="preserve"> </w:t>
            </w:r>
            <w:r w:rsidRPr="00615C49">
              <w:rPr>
                <w:rFonts w:ascii="Book Antiqua" w:hAnsi="Book Antiqua" w:cs="Arial"/>
                <w:i/>
                <w:sz w:val="20"/>
                <w:szCs w:val="20"/>
                <w:vertAlign w:val="superscript"/>
              </w:rPr>
              <w:footnoteReference w:id="10"/>
            </w:r>
          </w:p>
          <w:p w:rsidR="007B2C51" w:rsidRPr="00615C49" w:rsidRDefault="007B2C51" w:rsidP="007B2C51">
            <w:pPr>
              <w:pStyle w:val="Standard"/>
              <w:ind w:left="918" w:hanging="426"/>
              <w:rPr>
                <w:sz w:val="20"/>
                <w:szCs w:val="20"/>
              </w:rPr>
            </w:pPr>
            <w:r w:rsidRPr="00615C49">
              <w:rPr>
                <w:rFonts w:ascii="Book Antiqua" w:hAnsi="Book Antiqua" w:cs="Arial"/>
                <w:sz w:val="20"/>
                <w:szCs w:val="20"/>
              </w:rPr>
              <w:t>21.</w:t>
            </w:r>
            <w:r w:rsidRPr="00615C49">
              <w:rPr>
                <w:rFonts w:ascii="Cambria" w:hAnsi="Cambria" w:cs="Arial"/>
                <w:i/>
                <w:iCs/>
                <w:sz w:val="20"/>
                <w:szCs w:val="20"/>
              </w:rPr>
              <w:t xml:space="preserve"> </w:t>
            </w:r>
            <w:r w:rsidRPr="00615C49">
              <w:rPr>
                <w:rFonts w:ascii="Cambria" w:hAnsi="Cambria" w:cs="Arial"/>
                <w:i/>
                <w:iCs/>
                <w:sz w:val="20"/>
                <w:szCs w:val="20"/>
              </w:rPr>
              <w:tab/>
            </w:r>
            <w:r w:rsidRPr="00615C49">
              <w:rPr>
                <w:rFonts w:ascii="Book Antiqua" w:hAnsi="Book Antiqua" w:cs="Arial"/>
                <w:sz w:val="20"/>
                <w:szCs w:val="20"/>
              </w:rPr>
              <w:t>Mère non présente dans le foyer</w:t>
            </w:r>
          </w:p>
        </w:tc>
        <w:tc>
          <w:tcPr>
            <w:tcW w:w="5261" w:type="dxa"/>
            <w:tcBorders>
              <w:top w:val="single" w:sz="4" w:space="0" w:color="000000"/>
              <w:left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numPr>
                <w:ilvl w:val="0"/>
                <w:numId w:val="7"/>
              </w:numPr>
              <w:rPr>
                <w:rFonts w:ascii="Book Antiqua" w:hAnsi="Book Antiqua" w:cs="Book Antiqua"/>
                <w:sz w:val="20"/>
                <w:szCs w:val="20"/>
              </w:rPr>
            </w:pPr>
            <w:r w:rsidRPr="00615C49">
              <w:rPr>
                <w:rFonts w:ascii="Book Antiqua" w:hAnsi="Book Antiqua" w:cs="Book Antiqua"/>
                <w:sz w:val="20"/>
                <w:szCs w:val="20"/>
              </w:rPr>
              <w:t xml:space="preserve">Vit ailleurs </w:t>
            </w:r>
            <w:r w:rsidRPr="00615C49">
              <w:rPr>
                <w:rFonts w:ascii="Book Antiqua" w:hAnsi="Book Antiqua" w:cs="Book Antiqua"/>
                <w:sz w:val="20"/>
                <w:szCs w:val="20"/>
                <w:vertAlign w:val="superscript"/>
              </w:rPr>
              <w:footnoteReference w:id="11"/>
            </w:r>
          </w:p>
          <w:p w:rsidR="007B2C51" w:rsidRPr="00615C49" w:rsidRDefault="007B2C51" w:rsidP="007B2C51">
            <w:pPr>
              <w:pStyle w:val="Standard"/>
              <w:numPr>
                <w:ilvl w:val="0"/>
                <w:numId w:val="7"/>
              </w:numPr>
              <w:rPr>
                <w:rFonts w:ascii="Book Antiqua" w:hAnsi="Book Antiqua" w:cs="Book Antiqua"/>
                <w:sz w:val="20"/>
                <w:szCs w:val="20"/>
              </w:rPr>
            </w:pPr>
            <w:r w:rsidRPr="00615C49">
              <w:rPr>
                <w:rFonts w:ascii="Book Antiqua" w:hAnsi="Book Antiqua" w:cs="Book Antiqua"/>
                <w:sz w:val="20"/>
                <w:szCs w:val="20"/>
              </w:rPr>
              <w:t>Est décédée</w:t>
            </w:r>
          </w:p>
          <w:p w:rsidR="007B2C51" w:rsidRPr="00615C49" w:rsidRDefault="007B2C51" w:rsidP="007B2C51">
            <w:pPr>
              <w:pStyle w:val="Standard"/>
              <w:numPr>
                <w:ilvl w:val="0"/>
                <w:numId w:val="7"/>
              </w:numPr>
              <w:rPr>
                <w:rFonts w:ascii="Book Antiqua" w:hAnsi="Book Antiqua" w:cs="Book Antiqua"/>
                <w:sz w:val="20"/>
                <w:szCs w:val="20"/>
              </w:rPr>
            </w:pPr>
            <w:r w:rsidRPr="00615C49">
              <w:rPr>
                <w:rFonts w:ascii="Book Antiqua" w:hAnsi="Book Antiqua" w:cs="Book Antiqua"/>
                <w:sz w:val="20"/>
                <w:szCs w:val="20"/>
              </w:rPr>
              <w:t>Mère inconnue</w:t>
            </w:r>
          </w:p>
          <w:p w:rsidR="007B2C51" w:rsidRPr="00615C49" w:rsidRDefault="007B2C51" w:rsidP="007B2C51">
            <w:pPr>
              <w:pStyle w:val="Standard"/>
              <w:numPr>
                <w:ilvl w:val="0"/>
                <w:numId w:val="7"/>
              </w:numPr>
              <w:rPr>
                <w:rFonts w:ascii="Book Antiqua" w:hAnsi="Book Antiqua" w:cs="Book Antiqua"/>
                <w:b/>
                <w:bCs/>
                <w:sz w:val="20"/>
                <w:szCs w:val="20"/>
              </w:rPr>
            </w:pPr>
            <w:r w:rsidRPr="00615C49">
              <w:rPr>
                <w:rFonts w:ascii="Book Antiqua" w:hAnsi="Book Antiqua" w:cs="Book Antiqua"/>
                <w:sz w:val="20"/>
                <w:szCs w:val="20"/>
              </w:rPr>
              <w:t>Ne sait pas</w:t>
            </w:r>
          </w:p>
        </w:tc>
      </w:tr>
      <w:tr w:rsidR="007B2C51" w:rsidRPr="00615C49" w:rsidTr="007B2C51">
        <w:trPr>
          <w:trHeight w:val="283"/>
        </w:trPr>
        <w:tc>
          <w:tcPr>
            <w:tcW w:w="4530"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Arial"/>
                <w:sz w:val="20"/>
                <w:szCs w:val="20"/>
              </w:rPr>
            </w:pPr>
            <w:r w:rsidRPr="00615C49">
              <w:rPr>
                <w:rFonts w:ascii="Book Antiqua" w:hAnsi="Book Antiqua" w:cs="Book Antiqua"/>
                <w:b/>
                <w:bCs/>
                <w:sz w:val="20"/>
                <w:szCs w:val="20"/>
              </w:rPr>
              <w:t>MERELOG</w:t>
            </w:r>
          </w:p>
        </w:tc>
        <w:tc>
          <w:tcPr>
            <w:tcW w:w="5261" w:type="dxa"/>
            <w:tcBorders>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 xml:space="preserve">MER1E </w:t>
            </w:r>
            <w:r w:rsidRPr="00615C49">
              <w:rPr>
                <w:rFonts w:ascii="Book Antiqua" w:hAnsi="Book Antiqua" w:cs="Book Antiqua"/>
                <w:b/>
                <w:bCs/>
                <w:sz w:val="20"/>
                <w:szCs w:val="20"/>
                <w:vertAlign w:val="superscript"/>
              </w:rPr>
              <w:footnoteReference w:id="12"/>
            </w:r>
          </w:p>
        </w:tc>
      </w:tr>
    </w:tbl>
    <w:p w:rsidR="007B2C51" w:rsidRPr="00615C49" w:rsidRDefault="007B2C51" w:rsidP="007B2C51">
      <w:pPr>
        <w:pStyle w:val="Standard"/>
        <w:jc w:val="both"/>
        <w:rPr>
          <w:rFonts w:ascii="Book Antiqua" w:hAnsi="Book Antiqua" w:cs="Arial"/>
          <w:sz w:val="20"/>
          <w:szCs w:val="20"/>
        </w:rPr>
      </w:pPr>
    </w:p>
    <w:tbl>
      <w:tblPr>
        <w:tblW w:w="9791" w:type="dxa"/>
        <w:tblLayout w:type="fixed"/>
        <w:tblCellMar>
          <w:left w:w="10" w:type="dxa"/>
          <w:right w:w="10" w:type="dxa"/>
        </w:tblCellMar>
        <w:tblLook w:val="04A0" w:firstRow="1" w:lastRow="0" w:firstColumn="1" w:lastColumn="0" w:noHBand="0" w:noVBand="1"/>
      </w:tblPr>
      <w:tblGrid>
        <w:gridCol w:w="4530"/>
        <w:gridCol w:w="5261"/>
      </w:tblGrid>
      <w:tr w:rsidR="007B2C51" w:rsidRPr="00615C49" w:rsidTr="007B2C51">
        <w:trPr>
          <w:trHeight w:val="510"/>
        </w:trPr>
        <w:tc>
          <w:tcPr>
            <w:tcW w:w="4530"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snapToGrid w:val="0"/>
              <w:ind w:right="250"/>
              <w:rPr>
                <w:rFonts w:ascii="Arial" w:hAnsi="Arial" w:cs="Arial"/>
                <w:sz w:val="20"/>
                <w:szCs w:val="20"/>
              </w:rPr>
            </w:pPr>
            <w:r w:rsidRPr="00615C49">
              <w:rPr>
                <w:rFonts w:ascii="Arial" w:hAnsi="Arial" w:cs="Arial"/>
                <w:sz w:val="20"/>
                <w:szCs w:val="20"/>
              </w:rPr>
              <w:t>Si NHAB &gt; 1</w:t>
            </w:r>
          </w:p>
          <w:p w:rsidR="007B2C51" w:rsidRPr="00615C49" w:rsidRDefault="007B2C51" w:rsidP="007B2C51">
            <w:pPr>
              <w:pStyle w:val="Standard"/>
              <w:ind w:right="250"/>
              <w:jc w:val="center"/>
              <w:rPr>
                <w:rFonts w:ascii="Book Antiqua" w:hAnsi="Book Antiqua" w:cs="Arial"/>
                <w:b/>
                <w:sz w:val="20"/>
                <w:szCs w:val="20"/>
              </w:rPr>
            </w:pPr>
            <w:r w:rsidRPr="00615C49">
              <w:rPr>
                <w:rFonts w:ascii="Book Antiqua" w:hAnsi="Book Antiqua" w:cs="Arial"/>
                <w:b/>
                <w:sz w:val="20"/>
                <w:szCs w:val="20"/>
              </w:rPr>
              <w:t xml:space="preserve">Le père de PRENOM est… </w:t>
            </w:r>
            <w:r w:rsidRPr="00615C49">
              <w:rPr>
                <w:rFonts w:ascii="Book Antiqua" w:hAnsi="Book Antiqua" w:cs="Arial"/>
                <w:b/>
                <w:sz w:val="20"/>
                <w:szCs w:val="20"/>
                <w:vertAlign w:val="superscript"/>
              </w:rPr>
              <w:footnoteReference w:id="13"/>
            </w:r>
          </w:p>
        </w:tc>
        <w:tc>
          <w:tcPr>
            <w:tcW w:w="5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snapToGrid w:val="0"/>
              <w:ind w:right="250"/>
              <w:rPr>
                <w:rFonts w:ascii="Cambria" w:hAnsi="Cambria" w:cs="Book Antiqua"/>
                <w:sz w:val="20"/>
                <w:szCs w:val="20"/>
              </w:rPr>
            </w:pPr>
            <w:r w:rsidRPr="00615C49">
              <w:rPr>
                <w:rFonts w:ascii="Cambria" w:hAnsi="Cambria" w:cs="Book Antiqua"/>
                <w:sz w:val="20"/>
                <w:szCs w:val="20"/>
              </w:rPr>
              <w:t>Si PERELOG = 21 ou NHAB = 1</w:t>
            </w: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Le père de PRENOM...</w:t>
            </w:r>
          </w:p>
        </w:tc>
      </w:tr>
      <w:tr w:rsidR="007B2C51" w:rsidRPr="00615C49" w:rsidTr="007B2C51">
        <w:trPr>
          <w:trHeight w:val="1118"/>
        </w:trPr>
        <w:tc>
          <w:tcPr>
            <w:tcW w:w="4530" w:type="dxa"/>
            <w:tcBorders>
              <w:top w:val="single" w:sz="4" w:space="0" w:color="000000"/>
              <w:left w:val="single" w:sz="4" w:space="0" w:color="000000"/>
            </w:tcBorders>
            <w:tcMar>
              <w:top w:w="0" w:type="dxa"/>
              <w:left w:w="70" w:type="dxa"/>
              <w:bottom w:w="0" w:type="dxa"/>
              <w:right w:w="70" w:type="dxa"/>
            </w:tcMar>
          </w:tcPr>
          <w:p w:rsidR="007B2C51" w:rsidRPr="00615C49" w:rsidRDefault="007B2C51" w:rsidP="007B2C51">
            <w:pPr>
              <w:pStyle w:val="Standard"/>
              <w:ind w:left="918" w:hanging="426"/>
              <w:rPr>
                <w:rFonts w:ascii="Book Antiqua" w:hAnsi="Book Antiqua" w:cs="Arial"/>
                <w:i/>
                <w:sz w:val="20"/>
                <w:szCs w:val="20"/>
                <w:vertAlign w:val="superscript"/>
              </w:rPr>
            </w:pPr>
            <w:r w:rsidRPr="00615C49">
              <w:rPr>
                <w:rFonts w:ascii="Book Antiqua" w:hAnsi="Book Antiqua" w:cs="Arial"/>
                <w:i/>
                <w:sz w:val="20"/>
                <w:szCs w:val="20"/>
              </w:rPr>
              <w:t xml:space="preserve">X. </w:t>
            </w:r>
            <w:r w:rsidRPr="00615C49">
              <w:rPr>
                <w:rFonts w:ascii="Cambria" w:hAnsi="Cambria" w:cs="Arial"/>
                <w:i/>
                <w:iCs/>
                <w:sz w:val="20"/>
                <w:szCs w:val="20"/>
              </w:rPr>
              <w:tab/>
            </w:r>
            <w:r w:rsidRPr="00615C49">
              <w:rPr>
                <w:rFonts w:ascii="Book Antiqua" w:hAnsi="Book Antiqua" w:cs="Arial"/>
                <w:i/>
                <w:sz w:val="20"/>
                <w:szCs w:val="20"/>
              </w:rPr>
              <w:t xml:space="preserve">(NOI d’un père potentiel) </w:t>
            </w:r>
            <w:r w:rsidRPr="00615C49">
              <w:rPr>
                <w:rFonts w:ascii="Book Antiqua" w:hAnsi="Book Antiqua" w:cs="Arial"/>
                <w:i/>
                <w:sz w:val="20"/>
                <w:szCs w:val="20"/>
                <w:vertAlign w:val="superscript"/>
              </w:rPr>
              <w:t>10</w:t>
            </w:r>
          </w:p>
          <w:p w:rsidR="007B2C51" w:rsidRPr="00615C49" w:rsidRDefault="007B2C51" w:rsidP="007B2C51">
            <w:pPr>
              <w:pStyle w:val="Standard"/>
              <w:ind w:left="918" w:hanging="426"/>
              <w:rPr>
                <w:rFonts w:ascii="Book Antiqua" w:hAnsi="Book Antiqua" w:cs="Book Antiqua"/>
                <w:sz w:val="20"/>
                <w:szCs w:val="20"/>
              </w:rPr>
            </w:pPr>
            <w:r w:rsidRPr="00615C49">
              <w:rPr>
                <w:rFonts w:ascii="Book Antiqua" w:hAnsi="Book Antiqua" w:cs="Arial"/>
                <w:sz w:val="20"/>
                <w:szCs w:val="20"/>
              </w:rPr>
              <w:t>21.</w:t>
            </w:r>
            <w:r w:rsidRPr="00615C49">
              <w:rPr>
                <w:rFonts w:ascii="Book Antiqua" w:hAnsi="Book Antiqua" w:cs="Arial"/>
                <w:i/>
                <w:sz w:val="20"/>
                <w:szCs w:val="20"/>
              </w:rPr>
              <w:t xml:space="preserve"> </w:t>
            </w:r>
            <w:r w:rsidRPr="00615C49">
              <w:rPr>
                <w:rFonts w:ascii="Cambria" w:hAnsi="Cambria" w:cs="Arial"/>
                <w:i/>
                <w:iCs/>
                <w:sz w:val="20"/>
                <w:szCs w:val="20"/>
              </w:rPr>
              <w:tab/>
            </w:r>
            <w:r w:rsidRPr="00615C49">
              <w:rPr>
                <w:rFonts w:ascii="Book Antiqua" w:hAnsi="Book Antiqua" w:cs="Arial"/>
                <w:i/>
                <w:sz w:val="20"/>
                <w:szCs w:val="20"/>
              </w:rPr>
              <w:t xml:space="preserve"> </w:t>
            </w:r>
            <w:r w:rsidRPr="00615C49">
              <w:rPr>
                <w:rFonts w:ascii="Book Antiqua" w:hAnsi="Book Antiqua" w:cs="Arial"/>
                <w:sz w:val="20"/>
                <w:szCs w:val="20"/>
              </w:rPr>
              <w:t>Père non présent dans le foyer</w:t>
            </w:r>
          </w:p>
        </w:tc>
        <w:tc>
          <w:tcPr>
            <w:tcW w:w="5261" w:type="dxa"/>
            <w:tcBorders>
              <w:top w:val="single" w:sz="4" w:space="0" w:color="000000"/>
              <w:left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numPr>
                <w:ilvl w:val="0"/>
                <w:numId w:val="8"/>
              </w:numPr>
              <w:rPr>
                <w:rFonts w:ascii="Book Antiqua" w:hAnsi="Book Antiqua" w:cs="Book Antiqua"/>
                <w:sz w:val="20"/>
                <w:szCs w:val="20"/>
              </w:rPr>
            </w:pPr>
            <w:r w:rsidRPr="00615C49">
              <w:rPr>
                <w:rFonts w:ascii="Book Antiqua" w:hAnsi="Book Antiqua" w:cs="Book Antiqua"/>
                <w:sz w:val="20"/>
                <w:szCs w:val="20"/>
              </w:rPr>
              <w:t xml:space="preserve">Vit ailleurs </w:t>
            </w:r>
            <w:r w:rsidRPr="00615C49">
              <w:rPr>
                <w:rFonts w:ascii="Book Antiqua" w:hAnsi="Book Antiqua" w:cs="Book Antiqua"/>
                <w:sz w:val="20"/>
                <w:szCs w:val="20"/>
                <w:vertAlign w:val="superscript"/>
              </w:rPr>
              <w:t>11</w:t>
            </w:r>
          </w:p>
          <w:p w:rsidR="007B2C51" w:rsidRPr="00615C49" w:rsidRDefault="007B2C51" w:rsidP="007B2C51">
            <w:pPr>
              <w:pStyle w:val="Standard"/>
              <w:numPr>
                <w:ilvl w:val="0"/>
                <w:numId w:val="7"/>
              </w:numPr>
              <w:rPr>
                <w:rFonts w:ascii="Book Antiqua" w:hAnsi="Book Antiqua" w:cs="Book Antiqua"/>
                <w:sz w:val="20"/>
                <w:szCs w:val="20"/>
              </w:rPr>
            </w:pPr>
            <w:r w:rsidRPr="00615C49">
              <w:rPr>
                <w:rFonts w:ascii="Book Antiqua" w:hAnsi="Book Antiqua" w:cs="Book Antiqua"/>
                <w:sz w:val="20"/>
                <w:szCs w:val="20"/>
              </w:rPr>
              <w:t>Est décédé</w:t>
            </w:r>
          </w:p>
          <w:p w:rsidR="007B2C51" w:rsidRPr="00615C49" w:rsidRDefault="007B2C51" w:rsidP="007B2C51">
            <w:pPr>
              <w:pStyle w:val="Standard"/>
              <w:numPr>
                <w:ilvl w:val="0"/>
                <w:numId w:val="7"/>
              </w:numPr>
              <w:rPr>
                <w:rFonts w:ascii="Book Antiqua" w:hAnsi="Book Antiqua" w:cs="Book Antiqua"/>
                <w:sz w:val="20"/>
                <w:szCs w:val="20"/>
              </w:rPr>
            </w:pPr>
            <w:r w:rsidRPr="00615C49">
              <w:rPr>
                <w:rFonts w:ascii="Book Antiqua" w:hAnsi="Book Antiqua" w:cs="Book Antiqua"/>
                <w:sz w:val="20"/>
                <w:szCs w:val="20"/>
              </w:rPr>
              <w:t>Père inconnu</w:t>
            </w:r>
          </w:p>
          <w:p w:rsidR="007B2C51" w:rsidRPr="00615C49" w:rsidRDefault="007B2C51" w:rsidP="007B2C51">
            <w:pPr>
              <w:pStyle w:val="Standard"/>
              <w:numPr>
                <w:ilvl w:val="0"/>
                <w:numId w:val="7"/>
              </w:numPr>
              <w:rPr>
                <w:rFonts w:ascii="Book Antiqua" w:hAnsi="Book Antiqua" w:cs="Book Antiqua"/>
                <w:b/>
                <w:bCs/>
                <w:sz w:val="20"/>
                <w:szCs w:val="20"/>
              </w:rPr>
            </w:pPr>
            <w:r w:rsidRPr="00615C49">
              <w:rPr>
                <w:rFonts w:ascii="Book Antiqua" w:hAnsi="Book Antiqua" w:cs="Book Antiqua"/>
                <w:sz w:val="20"/>
                <w:szCs w:val="20"/>
              </w:rPr>
              <w:t>Ne sait pas</w:t>
            </w:r>
          </w:p>
        </w:tc>
      </w:tr>
      <w:tr w:rsidR="007B2C51" w:rsidRPr="00615C49" w:rsidTr="007B2C51">
        <w:trPr>
          <w:trHeight w:val="286"/>
        </w:trPr>
        <w:tc>
          <w:tcPr>
            <w:tcW w:w="4530"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Arial"/>
                <w:i/>
                <w:sz w:val="20"/>
                <w:szCs w:val="20"/>
              </w:rPr>
            </w:pPr>
            <w:r w:rsidRPr="00615C49">
              <w:rPr>
                <w:rFonts w:ascii="Book Antiqua" w:hAnsi="Book Antiqua" w:cs="Book Antiqua"/>
                <w:b/>
                <w:bCs/>
                <w:sz w:val="20"/>
                <w:szCs w:val="20"/>
              </w:rPr>
              <w:t>PERELOG</w:t>
            </w:r>
          </w:p>
        </w:tc>
        <w:tc>
          <w:tcPr>
            <w:tcW w:w="5261" w:type="dxa"/>
            <w:tcBorders>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 xml:space="preserve">PER1E </w:t>
            </w:r>
            <w:r w:rsidRPr="00615C49">
              <w:rPr>
                <w:rFonts w:ascii="Book Antiqua" w:hAnsi="Book Antiqua" w:cs="Book Antiqua"/>
                <w:bCs/>
                <w:sz w:val="20"/>
                <w:szCs w:val="20"/>
                <w:vertAlign w:val="superscript"/>
              </w:rPr>
              <w:footnoteReference w:id="14"/>
            </w:r>
          </w:p>
        </w:tc>
      </w:tr>
    </w:tbl>
    <w:p w:rsidR="007B2C51" w:rsidRPr="00615C49" w:rsidRDefault="007B2C51" w:rsidP="007B2C51">
      <w:pPr>
        <w:pStyle w:val="Standard"/>
        <w:pageBreakBefore/>
        <w:tabs>
          <w:tab w:val="left" w:pos="1287"/>
          <w:tab w:val="left" w:pos="1701"/>
        </w:tabs>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lastRenderedPageBreak/>
        <w:t>Autre lien</w:t>
      </w:r>
    </w:p>
    <w:p w:rsidR="007B2C51" w:rsidRPr="00615C49" w:rsidRDefault="007B2C51" w:rsidP="007B2C51">
      <w:pPr>
        <w:pStyle w:val="Standard"/>
        <w:tabs>
          <w:tab w:val="left" w:pos="1287"/>
          <w:tab w:val="left" w:pos="1701"/>
        </w:tabs>
        <w:jc w:val="both"/>
        <w:rPr>
          <w:rFonts w:ascii="Cambria" w:hAnsi="Cambria" w:cs="Arial"/>
          <w:i/>
          <w:iCs/>
          <w:sz w:val="20"/>
          <w:szCs w:val="20"/>
        </w:rPr>
      </w:pPr>
    </w:p>
    <w:p w:rsidR="007B2C51" w:rsidRPr="00615C49" w:rsidRDefault="007B2C51" w:rsidP="007B2C51">
      <w:pPr>
        <w:pStyle w:val="Standard"/>
        <w:numPr>
          <w:ilvl w:val="0"/>
          <w:numId w:val="2"/>
        </w:numPr>
        <w:rPr>
          <w:rFonts w:ascii="Cambria" w:hAnsi="Cambria"/>
          <w:i/>
          <w:iCs/>
          <w:sz w:val="20"/>
          <w:szCs w:val="20"/>
        </w:rPr>
      </w:pPr>
      <w:r w:rsidRPr="00615C49">
        <w:rPr>
          <w:rFonts w:ascii="Cambria" w:hAnsi="Cambria"/>
          <w:i/>
          <w:iCs/>
          <w:sz w:val="20"/>
          <w:szCs w:val="20"/>
        </w:rPr>
        <w:t>S’il y a au moins une personne pour laquelle au moins un lien direct n’a pas été repéré (conjoint, père, mère) </w:t>
      </w:r>
    </w:p>
    <w:p w:rsidR="007B2C51" w:rsidRPr="00615C49" w:rsidRDefault="007B2C51" w:rsidP="007B2C51">
      <w:pPr>
        <w:pStyle w:val="Standard"/>
        <w:ind w:left="1418" w:hanging="1418"/>
        <w:jc w:val="both"/>
        <w:rPr>
          <w:rFonts w:ascii="Book Antiqua" w:hAnsi="Book Antiqua" w:cs="Arial"/>
          <w:b/>
          <w:bCs/>
          <w:i/>
          <w:iCs/>
          <w:sz w:val="20"/>
          <w:szCs w:val="20"/>
        </w:rPr>
      </w:pPr>
    </w:p>
    <w:p w:rsidR="007B2C51" w:rsidRPr="00615C49" w:rsidRDefault="007B2C51" w:rsidP="007B2C51">
      <w:pPr>
        <w:pStyle w:val="Standard"/>
        <w:ind w:left="1418" w:hanging="1418"/>
        <w:jc w:val="both"/>
        <w:rPr>
          <w:rFonts w:ascii="Book Antiqua" w:hAnsi="Book Antiqua" w:cs="Arial"/>
          <w:b/>
          <w:bCs/>
          <w:sz w:val="20"/>
          <w:szCs w:val="20"/>
        </w:rPr>
      </w:pPr>
      <w:r w:rsidRPr="00615C49">
        <w:rPr>
          <w:rFonts w:ascii="Book Antiqua" w:hAnsi="Book Antiqua" w:cs="Arial"/>
          <w:b/>
          <w:bCs/>
          <w:sz w:val="20"/>
          <w:szCs w:val="20"/>
        </w:rPr>
        <w:t>LIENTYP</w:t>
      </w:r>
      <w:r w:rsidRPr="00615C49">
        <w:rPr>
          <w:rFonts w:ascii="Book Antiqua" w:hAnsi="Book Antiqua" w:cs="Arial"/>
          <w:b/>
          <w:bCs/>
          <w:sz w:val="20"/>
          <w:szCs w:val="20"/>
        </w:rPr>
        <w:tab/>
        <w:t>Pouvez-vous préciser un lien de parenté ou une relation de PRENOM avec une personne qui habite ici ?</w:t>
      </w:r>
    </w:p>
    <w:p w:rsidR="007B2C51" w:rsidRPr="00615C49" w:rsidRDefault="007B2C51" w:rsidP="007B2C51">
      <w:pPr>
        <w:pStyle w:val="Standard"/>
        <w:ind w:left="1418" w:hanging="1418"/>
        <w:jc w:val="both"/>
        <w:rPr>
          <w:rFonts w:ascii="Book Antiqua" w:hAnsi="Book Antiqua" w:cs="Arial"/>
          <w:b/>
          <w:bCs/>
          <w:sz w:val="20"/>
          <w:szCs w:val="20"/>
        </w:rPr>
      </w:pPr>
      <w:r w:rsidRPr="00615C49">
        <w:rPr>
          <w:rFonts w:ascii="Book Antiqua" w:hAnsi="Book Antiqua" w:cs="Arial"/>
          <w:b/>
          <w:bCs/>
          <w:sz w:val="20"/>
          <w:szCs w:val="20"/>
        </w:rPr>
        <w:tab/>
      </w:r>
    </w:p>
    <w:p w:rsidR="007B2C51" w:rsidRPr="00615C49" w:rsidRDefault="007B2C51" w:rsidP="007B2C51">
      <w:pPr>
        <w:pStyle w:val="Standard"/>
        <w:ind w:left="1418" w:hanging="1418"/>
        <w:jc w:val="both"/>
        <w:rPr>
          <w:rFonts w:ascii="Cambria" w:hAnsi="Cambria" w:cs="Arial"/>
          <w:i/>
          <w:iCs/>
          <w:sz w:val="20"/>
          <w:szCs w:val="20"/>
        </w:rPr>
      </w:pPr>
      <w:r w:rsidRPr="00615C49">
        <w:rPr>
          <w:rFonts w:ascii="Book Antiqua" w:hAnsi="Book Antiqua" w:cs="Arial"/>
          <w:b/>
          <w:bCs/>
          <w:sz w:val="20"/>
          <w:szCs w:val="20"/>
        </w:rPr>
        <w:tab/>
      </w:r>
      <w:r w:rsidRPr="00615C49">
        <w:rPr>
          <w:rFonts w:ascii="Cambria" w:hAnsi="Cambria" w:cs="Arial"/>
          <w:i/>
          <w:iCs/>
          <w:sz w:val="20"/>
          <w:szCs w:val="20"/>
        </w:rPr>
        <w:t>La question ne porte pas sur les seuls liens biologiques, les réponses sont déclaratives et dépendent de la façon dont l’enquêté identifie les membres du ménage. Si aucun lien, coder « autre ».</w:t>
      </w:r>
    </w:p>
    <w:p w:rsidR="007B2C51" w:rsidRPr="00615C49" w:rsidRDefault="007B2C51" w:rsidP="007B2C51">
      <w:pPr>
        <w:pStyle w:val="Standard"/>
        <w:ind w:left="1418" w:hanging="1418"/>
        <w:jc w:val="both"/>
        <w:rPr>
          <w:rFonts w:ascii="Cambria" w:hAnsi="Cambria" w:cs="Arial"/>
          <w:i/>
          <w:iCs/>
          <w:sz w:val="20"/>
          <w:szCs w:val="20"/>
        </w:rPr>
      </w:pP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Frère, sœur</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Grand-parent, petit-enfant</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Gendre, belle-fille, beau-parent</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Oncle, tante, neveu, nièce, cousin, cousine</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Autre lien familial</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Ami(e)</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Pensionnaire, sous-locataire, logeur, enfant en nourrice sans lien de parenté</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Employé de maison ou salarié logé</w:t>
      </w:r>
    </w:p>
    <w:p w:rsidR="007B2C51" w:rsidRPr="00615C49" w:rsidRDefault="007B2C51" w:rsidP="007B2C51">
      <w:pPr>
        <w:pStyle w:val="Standard"/>
        <w:numPr>
          <w:ilvl w:val="0"/>
          <w:numId w:val="9"/>
        </w:numPr>
        <w:jc w:val="both"/>
        <w:rPr>
          <w:rFonts w:ascii="Book Antiqua" w:hAnsi="Book Antiqua" w:cs="Arial"/>
          <w:sz w:val="20"/>
          <w:szCs w:val="20"/>
        </w:rPr>
      </w:pPr>
      <w:r w:rsidRPr="00615C49">
        <w:rPr>
          <w:rFonts w:ascii="Book Antiqua" w:hAnsi="Book Antiqua" w:cs="Arial"/>
          <w:sz w:val="20"/>
          <w:szCs w:val="20"/>
        </w:rPr>
        <w:t>Autre (colocataire…)</w:t>
      </w:r>
    </w:p>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numPr>
          <w:ilvl w:val="0"/>
          <w:numId w:val="2"/>
        </w:numPr>
        <w:rPr>
          <w:rFonts w:ascii="Cambria" w:hAnsi="Cambria"/>
          <w:i/>
          <w:iCs/>
          <w:sz w:val="20"/>
          <w:szCs w:val="20"/>
        </w:rPr>
      </w:pPr>
      <w:r w:rsidRPr="00615C49">
        <w:rPr>
          <w:rFonts w:ascii="Cambria" w:hAnsi="Cambria"/>
          <w:i/>
          <w:iCs/>
          <w:sz w:val="20"/>
          <w:szCs w:val="20"/>
        </w:rPr>
        <w:t>Si le lien déclaré précédemment est un lien familial ou amical (LIENTYP = 1 à 6)</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ind w:left="1418" w:hanging="1418"/>
        <w:jc w:val="both"/>
        <w:rPr>
          <w:rFonts w:ascii="Book Antiqua" w:hAnsi="Book Antiqua" w:cs="Arial"/>
          <w:b/>
          <w:bCs/>
          <w:sz w:val="20"/>
          <w:szCs w:val="20"/>
        </w:rPr>
      </w:pPr>
      <w:r w:rsidRPr="00615C49">
        <w:rPr>
          <w:rFonts w:ascii="Book Antiqua" w:hAnsi="Book Antiqua" w:cs="Arial"/>
          <w:b/>
          <w:bCs/>
          <w:sz w:val="20"/>
          <w:szCs w:val="20"/>
        </w:rPr>
        <w:t>LIENPERS</w:t>
      </w:r>
      <w:r w:rsidRPr="00615C49">
        <w:rPr>
          <w:rFonts w:ascii="Book Antiqua" w:hAnsi="Book Antiqua" w:cs="Arial"/>
          <w:b/>
          <w:bCs/>
          <w:sz w:val="20"/>
          <w:szCs w:val="20"/>
        </w:rPr>
        <w:tab/>
        <w:t>Quel est le prénom de la personne concernée par ce lien ?</w:t>
      </w:r>
    </w:p>
    <w:p w:rsidR="007B2C51" w:rsidRPr="00615C49" w:rsidRDefault="007B2C51" w:rsidP="007B2C51">
      <w:pPr>
        <w:pStyle w:val="Standard"/>
        <w:tabs>
          <w:tab w:val="left" w:pos="3262"/>
        </w:tabs>
        <w:ind w:left="1984" w:right="57"/>
        <w:rPr>
          <w:rFonts w:ascii="Cambria" w:hAnsi="Cambria" w:cs="Cambria"/>
          <w:i/>
          <w:iCs/>
          <w:sz w:val="20"/>
          <w:szCs w:val="20"/>
        </w:rPr>
      </w:pPr>
      <w:r w:rsidRPr="00615C49">
        <w:rPr>
          <w:rFonts w:ascii="Cambria" w:hAnsi="Cambria" w:cs="Cambria"/>
          <w:i/>
          <w:iCs/>
          <w:sz w:val="20"/>
          <w:szCs w:val="20"/>
        </w:rPr>
        <w:t>[01 à 20]</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jc w:val="both"/>
        <w:rPr>
          <w:rFonts w:ascii="Cambria" w:hAnsi="Cambria" w:cs="Arial"/>
          <w:i/>
          <w:iCs/>
          <w:sz w:val="20"/>
          <w:szCs w:val="20"/>
        </w:rPr>
      </w:pPr>
      <w:r w:rsidRPr="00615C49">
        <w:rPr>
          <w:rFonts w:ascii="Cambria" w:hAnsi="Cambria" w:cs="Arial"/>
          <w:i/>
          <w:iCs/>
          <w:sz w:val="20"/>
          <w:szCs w:val="20"/>
        </w:rPr>
        <w:t>La variable ENFRP est calculée automatiquement et indique si l’habitant du logement est un enfant au sens du recensement. Un individu (de NOI = a) est considéré comme un enfant au sens du recensement (ENFRP = 1) si :</w:t>
      </w:r>
    </w:p>
    <w:p w:rsidR="007B2C51" w:rsidRPr="00615C49" w:rsidRDefault="007B2C51" w:rsidP="007B2C51">
      <w:pPr>
        <w:pStyle w:val="Standard"/>
        <w:numPr>
          <w:ilvl w:val="1"/>
          <w:numId w:val="10"/>
        </w:numPr>
        <w:tabs>
          <w:tab w:val="left" w:pos="1134"/>
        </w:tabs>
        <w:ind w:left="1134" w:hanging="425"/>
        <w:jc w:val="both"/>
        <w:rPr>
          <w:rFonts w:ascii="Cambria" w:hAnsi="Cambria" w:cs="Arial"/>
          <w:i/>
          <w:iCs/>
          <w:sz w:val="20"/>
          <w:szCs w:val="20"/>
        </w:rPr>
      </w:pPr>
      <w:r w:rsidRPr="00615C49">
        <w:rPr>
          <w:rFonts w:ascii="Cambria" w:hAnsi="Cambria" w:cs="Arial"/>
          <w:i/>
          <w:iCs/>
          <w:sz w:val="20"/>
          <w:szCs w:val="20"/>
        </w:rPr>
        <w:t>il est célibataire (ETAMATRI2 = 6) ;</w:t>
      </w:r>
    </w:p>
    <w:p w:rsidR="007B2C51" w:rsidRPr="00615C49" w:rsidRDefault="007B2C51" w:rsidP="007B2C51">
      <w:pPr>
        <w:pStyle w:val="Standard"/>
        <w:numPr>
          <w:ilvl w:val="1"/>
          <w:numId w:val="10"/>
        </w:numPr>
        <w:tabs>
          <w:tab w:val="left" w:pos="1134"/>
        </w:tabs>
        <w:ind w:left="1134" w:hanging="425"/>
        <w:jc w:val="both"/>
        <w:rPr>
          <w:rFonts w:ascii="Cambria" w:hAnsi="Cambria" w:cs="Arial"/>
          <w:i/>
          <w:iCs/>
          <w:sz w:val="20"/>
          <w:szCs w:val="20"/>
        </w:rPr>
      </w:pPr>
      <w:r w:rsidRPr="00615C49">
        <w:rPr>
          <w:rFonts w:ascii="Cambria" w:hAnsi="Cambria" w:cs="Arial"/>
          <w:i/>
          <w:iCs/>
          <w:sz w:val="20"/>
          <w:szCs w:val="20"/>
        </w:rPr>
        <w:t>il vit avec son père et/ou sa mère (MER2E(a) ou PER2E(a) non vide) ;</w:t>
      </w:r>
    </w:p>
    <w:p w:rsidR="007B2C51" w:rsidRPr="00615C49" w:rsidRDefault="007B2C51" w:rsidP="007B2C51">
      <w:pPr>
        <w:pStyle w:val="Standard"/>
        <w:numPr>
          <w:ilvl w:val="1"/>
          <w:numId w:val="10"/>
        </w:numPr>
        <w:tabs>
          <w:tab w:val="left" w:pos="2268"/>
        </w:tabs>
        <w:ind w:left="1134" w:hanging="425"/>
        <w:jc w:val="both"/>
        <w:rPr>
          <w:rFonts w:ascii="Cambria" w:hAnsi="Cambria" w:cs="Arial"/>
          <w:i/>
          <w:iCs/>
          <w:sz w:val="20"/>
          <w:szCs w:val="20"/>
        </w:rPr>
      </w:pPr>
      <w:r w:rsidRPr="00615C49">
        <w:rPr>
          <w:rFonts w:ascii="Cambria" w:hAnsi="Cambria" w:cs="Arial"/>
          <w:i/>
          <w:iCs/>
          <w:sz w:val="20"/>
          <w:szCs w:val="20"/>
        </w:rPr>
        <w:t xml:space="preserve">il ne vit pas en couple avec un autre individu du logement (COUPLE </w:t>
      </w:r>
      <w:r w:rsidRPr="00615C49">
        <w:rPr>
          <w:rFonts w:ascii="Cambria" w:eastAsia="Cambria" w:hAnsi="Cambria" w:cs="Cambria"/>
          <w:i/>
          <w:iCs/>
          <w:sz w:val="20"/>
          <w:szCs w:val="20"/>
        </w:rPr>
        <w:t>≠</w:t>
      </w:r>
      <w:r w:rsidRPr="00615C49">
        <w:rPr>
          <w:rFonts w:ascii="Cambria" w:hAnsi="Cambria" w:cs="Arial"/>
          <w:i/>
          <w:iCs/>
          <w:sz w:val="20"/>
          <w:szCs w:val="20"/>
        </w:rPr>
        <w:t xml:space="preserve"> 1) ;</w:t>
      </w:r>
    </w:p>
    <w:p w:rsidR="007B2C51" w:rsidRPr="00615C49" w:rsidRDefault="007B2C51" w:rsidP="007B2C51">
      <w:pPr>
        <w:pStyle w:val="Standard"/>
        <w:numPr>
          <w:ilvl w:val="1"/>
          <w:numId w:val="10"/>
        </w:numPr>
        <w:tabs>
          <w:tab w:val="left" w:pos="2268"/>
        </w:tabs>
        <w:ind w:left="1134" w:hanging="425"/>
        <w:jc w:val="both"/>
        <w:rPr>
          <w:rFonts w:ascii="Cambria" w:hAnsi="Cambria" w:cs="Arial"/>
          <w:i/>
          <w:iCs/>
          <w:sz w:val="20"/>
          <w:szCs w:val="20"/>
        </w:rPr>
      </w:pPr>
      <w:r w:rsidRPr="00615C49">
        <w:rPr>
          <w:rFonts w:ascii="Cambria" w:hAnsi="Cambria" w:cs="Arial"/>
          <w:i/>
          <w:iCs/>
          <w:sz w:val="20"/>
          <w:szCs w:val="20"/>
        </w:rPr>
        <w:t xml:space="preserve">il n’est le père ou la mère d’aucun membre du logement (MER2E ou PER2E </w:t>
      </w:r>
      <w:r w:rsidRPr="00615C49">
        <w:rPr>
          <w:rFonts w:ascii="Cambria" w:eastAsia="Cambria" w:hAnsi="Cambria" w:cs="Cambria"/>
          <w:i/>
          <w:iCs/>
          <w:sz w:val="20"/>
          <w:szCs w:val="20"/>
        </w:rPr>
        <w:t>≠</w:t>
      </w:r>
      <w:r w:rsidRPr="00615C49">
        <w:rPr>
          <w:rFonts w:ascii="Cambria" w:hAnsi="Cambria" w:cs="Arial"/>
          <w:i/>
          <w:iCs/>
          <w:sz w:val="20"/>
          <w:szCs w:val="20"/>
        </w:rPr>
        <w:t xml:space="preserve"> a).</w:t>
      </w:r>
    </w:p>
    <w:p w:rsidR="007B2C51" w:rsidRPr="00615C49" w:rsidRDefault="007B2C51" w:rsidP="007B2C51">
      <w:pPr>
        <w:pStyle w:val="Standard"/>
        <w:jc w:val="both"/>
        <w:rPr>
          <w:rFonts w:ascii="Cambria" w:hAnsi="Cambria" w:cs="Arial"/>
          <w:i/>
          <w:iCs/>
          <w:sz w:val="20"/>
          <w:szCs w:val="20"/>
        </w:rPr>
      </w:pPr>
      <w:r w:rsidRPr="00615C49">
        <w:rPr>
          <w:rFonts w:ascii="Cambria" w:hAnsi="Cambria" w:cs="Arial"/>
          <w:i/>
          <w:iCs/>
          <w:sz w:val="20"/>
          <w:szCs w:val="20"/>
        </w:rPr>
        <w:t>Sinon, il n’est pas considéré comme un enfant (ENFRP=2).</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ind w:right="250"/>
        <w:rPr>
          <w:rFonts w:ascii="Cambria" w:hAnsi="Cambria" w:cs="Arial"/>
          <w:i/>
          <w:iCs/>
          <w:sz w:val="20"/>
          <w:szCs w:val="20"/>
        </w:rPr>
      </w:pPr>
      <w:r w:rsidRPr="00615C49">
        <w:rPr>
          <w:rFonts w:ascii="Cambria" w:hAnsi="Cambria" w:cs="Arial"/>
          <w:i/>
          <w:iCs/>
          <w:sz w:val="20"/>
          <w:szCs w:val="20"/>
        </w:rPr>
        <w:t>On présente pour confirmation la liste des personnes présentes au sein du logement avec leur âge, leur statut de vie en couple, le prénom de leur conjoint, de leur mère, de leur père, leur autre lien de parenté et le prénom de la personne relative à ce lien. S’il une donnée est inexacte, on propose de corriger.</w:t>
      </w:r>
    </w:p>
    <w:p w:rsidR="007B2C51" w:rsidRPr="00615C49" w:rsidRDefault="007B2C51" w:rsidP="007B2C51">
      <w:pPr>
        <w:pStyle w:val="Standard"/>
        <w:ind w:right="250"/>
        <w:rPr>
          <w:rFonts w:ascii="Cambria" w:hAnsi="Cambria" w:cs="Arial"/>
          <w:i/>
          <w:iCs/>
          <w:sz w:val="20"/>
          <w:szCs w:val="20"/>
        </w:rPr>
      </w:pPr>
    </w:p>
    <w:p w:rsidR="007B2C51" w:rsidRPr="00615C49" w:rsidRDefault="007B2C51" w:rsidP="007B2C51">
      <w:pPr>
        <w:pStyle w:val="Standard"/>
        <w:numPr>
          <w:ilvl w:val="0"/>
          <w:numId w:val="2"/>
        </w:numPr>
        <w:rPr>
          <w:rFonts w:ascii="Cambria" w:hAnsi="Cambria"/>
          <w:i/>
          <w:iCs/>
          <w:sz w:val="20"/>
          <w:szCs w:val="20"/>
        </w:rPr>
      </w:pPr>
      <w:r w:rsidRPr="00615C49">
        <w:rPr>
          <w:rFonts w:ascii="Cambria" w:hAnsi="Cambria"/>
          <w:i/>
          <w:iCs/>
          <w:sz w:val="20"/>
          <w:szCs w:val="20"/>
        </w:rPr>
        <w:t>Pour le répondant</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ind w:left="1418" w:hanging="1418"/>
        <w:jc w:val="both"/>
        <w:rPr>
          <w:rFonts w:ascii="Book Antiqua" w:hAnsi="Book Antiqua" w:cs="Arial"/>
          <w:b/>
          <w:bCs/>
          <w:sz w:val="20"/>
          <w:szCs w:val="20"/>
        </w:rPr>
      </w:pPr>
      <w:r w:rsidRPr="00615C49">
        <w:rPr>
          <w:rFonts w:ascii="Book Antiqua" w:hAnsi="Book Antiqua" w:cs="Arial"/>
          <w:b/>
          <w:bCs/>
          <w:sz w:val="20"/>
          <w:szCs w:val="20"/>
        </w:rPr>
        <w:t>PROPLOC</w:t>
      </w:r>
      <w:r w:rsidRPr="00615C49">
        <w:rPr>
          <w:rFonts w:ascii="Book Antiqua" w:hAnsi="Book Antiqua" w:cs="Arial"/>
          <w:b/>
          <w:bCs/>
          <w:sz w:val="20"/>
          <w:szCs w:val="20"/>
        </w:rPr>
        <w:tab/>
        <w:t>Qui est l’occupant principal du logement ?</w:t>
      </w:r>
    </w:p>
    <w:p w:rsidR="007B2C51" w:rsidRPr="00615C49" w:rsidRDefault="007B2C51" w:rsidP="007B2C51">
      <w:pPr>
        <w:pStyle w:val="Standard"/>
        <w:ind w:left="1418" w:hanging="1418"/>
        <w:jc w:val="both"/>
        <w:rPr>
          <w:rFonts w:ascii="Book Antiqua" w:hAnsi="Book Antiqua" w:cs="Arial"/>
          <w:b/>
          <w:bCs/>
          <w:sz w:val="20"/>
          <w:szCs w:val="20"/>
        </w:rPr>
      </w:pPr>
    </w:p>
    <w:p w:rsidR="007B2C51" w:rsidRPr="00615C49" w:rsidRDefault="007B2C51" w:rsidP="007B2C51">
      <w:pPr>
        <w:pStyle w:val="Standard"/>
        <w:ind w:left="1418" w:hanging="1418"/>
        <w:jc w:val="both"/>
        <w:rPr>
          <w:rFonts w:ascii="Cambria" w:hAnsi="Cambria" w:cs="Arial"/>
          <w:i/>
          <w:iCs/>
          <w:sz w:val="20"/>
          <w:szCs w:val="20"/>
        </w:rPr>
      </w:pPr>
      <w:r w:rsidRPr="00615C49">
        <w:rPr>
          <w:rFonts w:ascii="Book Antiqua" w:hAnsi="Book Antiqua" w:cs="Arial"/>
          <w:b/>
          <w:bCs/>
          <w:sz w:val="20"/>
          <w:szCs w:val="20"/>
        </w:rPr>
        <w:tab/>
      </w:r>
      <w:r w:rsidRPr="00615C49">
        <w:rPr>
          <w:rFonts w:ascii="Cambria" w:hAnsi="Cambria" w:cs="Arial"/>
          <w:i/>
          <w:iCs/>
          <w:sz w:val="20"/>
          <w:szCs w:val="20"/>
        </w:rPr>
        <w:t>Plusieurs réponses sont possibles. C’est en principe le propriétaire ou le locataire en titre.</w:t>
      </w:r>
    </w:p>
    <w:p w:rsidR="007B2C51" w:rsidRPr="00615C49" w:rsidRDefault="007B2C51" w:rsidP="007B2C51">
      <w:pPr>
        <w:pStyle w:val="Standard"/>
        <w:ind w:left="1418" w:hanging="1418"/>
        <w:jc w:val="both"/>
        <w:rPr>
          <w:rFonts w:ascii="Cambria" w:hAnsi="Cambria" w:cs="Arial"/>
          <w:i/>
          <w:iCs/>
          <w:sz w:val="20"/>
          <w:szCs w:val="20"/>
        </w:rPr>
      </w:pPr>
      <w:r w:rsidRPr="00615C49">
        <w:rPr>
          <w:rFonts w:ascii="Cambria" w:hAnsi="Cambria" w:cs="Arial"/>
          <w:i/>
          <w:iCs/>
          <w:sz w:val="20"/>
          <w:szCs w:val="20"/>
        </w:rPr>
        <w:tab/>
        <w:t>S’il n’y a qu’un seul occupant (NHAB = 1), la question n’est pas posée et PROPLOC correspond à l’unique occupant.</w:t>
      </w:r>
    </w:p>
    <w:p w:rsidR="007B2C51" w:rsidRPr="00615C49" w:rsidRDefault="007B2C51" w:rsidP="007B2C51">
      <w:pPr>
        <w:pStyle w:val="Standard"/>
        <w:jc w:val="both"/>
        <w:rPr>
          <w:rFonts w:ascii="Arial" w:hAnsi="Arial" w:cs="Arial"/>
          <w:sz w:val="20"/>
          <w:szCs w:val="20"/>
        </w:rPr>
      </w:pPr>
    </w:p>
    <w:p w:rsidR="007B2C51" w:rsidRPr="00615C49" w:rsidRDefault="007B2C51" w:rsidP="007B2C51">
      <w:pPr>
        <w:pStyle w:val="Standard"/>
        <w:jc w:val="both"/>
        <w:rPr>
          <w:rFonts w:ascii="Arial" w:hAnsi="Arial" w:cs="Arial"/>
          <w:sz w:val="20"/>
          <w:szCs w:val="20"/>
        </w:rPr>
      </w:pPr>
    </w:p>
    <w:p w:rsidR="007B2C51" w:rsidRPr="00615C49" w:rsidRDefault="007B2C51" w:rsidP="007B2C51">
      <w:pPr>
        <w:pStyle w:val="Titre4"/>
        <w:pBdr>
          <w:top w:val="none" w:sz="0" w:space="0" w:color="auto"/>
          <w:bottom w:val="none" w:sz="0" w:space="0" w:color="auto"/>
        </w:pBdr>
        <w:shd w:val="clear" w:color="auto" w:fill="CCCCCC"/>
        <w:ind w:left="0" w:right="0"/>
        <w:jc w:val="left"/>
        <w:rPr>
          <w:bCs w:val="0"/>
          <w:i/>
          <w:sz w:val="20"/>
        </w:rPr>
      </w:pPr>
      <w:r w:rsidRPr="00615C49">
        <w:rPr>
          <w:bCs w:val="0"/>
          <w:i/>
          <w:sz w:val="20"/>
        </w:rPr>
        <w:t>Bloc D.  Lieux de vie</w:t>
      </w:r>
    </w:p>
    <w:p w:rsidR="007B2C51" w:rsidRPr="00615C49" w:rsidRDefault="007B2C51" w:rsidP="007B2C51">
      <w:pPr>
        <w:pStyle w:val="Standard"/>
        <w:ind w:left="993"/>
        <w:jc w:val="both"/>
        <w:rPr>
          <w:rFonts w:ascii="Book Antiqua" w:hAnsi="Book Antiqua" w:cs="Arial"/>
          <w:b/>
          <w:bCs/>
          <w:i/>
          <w:sz w:val="20"/>
          <w:szCs w:val="20"/>
        </w:rPr>
      </w:pPr>
    </w:p>
    <w:p w:rsidR="007B2C51" w:rsidRPr="00615C49" w:rsidRDefault="007B2C51" w:rsidP="007B2C51">
      <w:pPr>
        <w:pStyle w:val="Standard"/>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Tableau des lieux de vie</w:t>
      </w:r>
    </w:p>
    <w:p w:rsidR="007B2C51" w:rsidRPr="00615C49" w:rsidRDefault="007B2C51" w:rsidP="007B2C51">
      <w:pPr>
        <w:pStyle w:val="Standard"/>
        <w:jc w:val="both"/>
        <w:rPr>
          <w:rFonts w:ascii="Book Antiqua" w:hAnsi="Book Antiqua" w:cs="Arial"/>
          <w:b/>
          <w:bCs/>
          <w:smallCaps/>
          <w:sz w:val="20"/>
          <w:szCs w:val="20"/>
          <w:u w:val="single"/>
        </w:rPr>
      </w:pPr>
    </w:p>
    <w:p w:rsidR="007B2C51" w:rsidRPr="00615C49" w:rsidRDefault="007B2C51" w:rsidP="007B2C51">
      <w:pPr>
        <w:pStyle w:val="Standard"/>
        <w:rPr>
          <w:rFonts w:ascii="Cambria" w:hAnsi="Cambria"/>
          <w:i/>
          <w:iCs/>
          <w:sz w:val="20"/>
          <w:szCs w:val="20"/>
        </w:rPr>
      </w:pPr>
      <w:r w:rsidRPr="00615C49">
        <w:rPr>
          <w:rFonts w:ascii="Cambria" w:hAnsi="Cambria"/>
          <w:i/>
          <w:iCs/>
          <w:sz w:val="20"/>
          <w:szCs w:val="20"/>
        </w:rPr>
        <w:t>Pour chaque individu</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ind w:left="1418" w:hanging="1418"/>
        <w:jc w:val="both"/>
        <w:rPr>
          <w:rFonts w:ascii="Book Antiqua" w:hAnsi="Book Antiqua" w:cs="Book Antiqua"/>
          <w:b/>
          <w:bCs/>
          <w:sz w:val="20"/>
          <w:szCs w:val="20"/>
        </w:rPr>
      </w:pPr>
      <w:r w:rsidRPr="00615C49">
        <w:rPr>
          <w:rFonts w:ascii="Book Antiqua" w:hAnsi="Book Antiqua" w:cs="Arial"/>
          <w:b/>
          <w:bCs/>
          <w:sz w:val="20"/>
          <w:szCs w:val="20"/>
        </w:rPr>
        <w:t>TYPOLOG</w:t>
      </w:r>
      <w:r w:rsidRPr="00615C49">
        <w:rPr>
          <w:rFonts w:ascii="Book Antiqua" w:hAnsi="Book Antiqua" w:cs="Arial"/>
          <w:b/>
          <w:bCs/>
          <w:sz w:val="20"/>
          <w:szCs w:val="20"/>
        </w:rPr>
        <w:tab/>
      </w:r>
      <w:r w:rsidRPr="00615C49">
        <w:rPr>
          <w:rFonts w:ascii="Book Antiqua" w:hAnsi="Book Antiqua" w:cs="Book Antiqua"/>
          <w:b/>
          <w:bCs/>
          <w:sz w:val="20"/>
          <w:szCs w:val="20"/>
        </w:rPr>
        <w:t xml:space="preserve">PRENOM vit-il ici </w:t>
      </w:r>
      <w:r w:rsidRPr="00615C49">
        <w:rPr>
          <w:rFonts w:ascii="Book Antiqua" w:hAnsi="Book Antiqua" w:cs="Book Antiqua"/>
          <w:b/>
          <w:bCs/>
          <w:sz w:val="20"/>
          <w:szCs w:val="20"/>
          <w:vertAlign w:val="superscript"/>
        </w:rPr>
        <w:footnoteReference w:id="15"/>
      </w:r>
      <w:r w:rsidR="00000E91" w:rsidRPr="00615C49">
        <w:rPr>
          <w:rFonts w:ascii="Book Antiqua" w:hAnsi="Book Antiqua" w:cs="Book Antiqua"/>
          <w:b/>
          <w:bCs/>
          <w:sz w:val="20"/>
          <w:szCs w:val="20"/>
        </w:rPr>
        <w:t xml:space="preserve"> …</w:t>
      </w:r>
    </w:p>
    <w:p w:rsidR="007B2C51" w:rsidRPr="00615C49" w:rsidRDefault="007B2C51" w:rsidP="007B2C51">
      <w:pPr>
        <w:pStyle w:val="Standard"/>
        <w:ind w:left="1418" w:hanging="1418"/>
        <w:jc w:val="both"/>
        <w:rPr>
          <w:rFonts w:ascii="Book Antiqua" w:hAnsi="Book Antiqua" w:cs="Arial"/>
          <w:b/>
          <w:bCs/>
          <w:sz w:val="20"/>
          <w:szCs w:val="20"/>
        </w:rPr>
      </w:pPr>
    </w:p>
    <w:p w:rsidR="007B2C51" w:rsidRPr="00615C49" w:rsidRDefault="00000E91" w:rsidP="007B2C51">
      <w:pPr>
        <w:pStyle w:val="Standard"/>
        <w:numPr>
          <w:ilvl w:val="0"/>
          <w:numId w:val="12"/>
        </w:numPr>
        <w:rPr>
          <w:rFonts w:ascii="Book Antiqua" w:hAnsi="Book Antiqua" w:cs="Book Antiqua"/>
          <w:sz w:val="20"/>
          <w:szCs w:val="20"/>
        </w:rPr>
      </w:pPr>
      <w:r w:rsidRPr="00615C49">
        <w:rPr>
          <w:rFonts w:ascii="Book Antiqua" w:hAnsi="Book Antiqua" w:cs="Book Antiqua"/>
          <w:sz w:val="20"/>
          <w:szCs w:val="20"/>
        </w:rPr>
        <w:t>Toute l’année ou presque</w:t>
      </w:r>
    </w:p>
    <w:p w:rsidR="007B2C51" w:rsidRPr="00615C49" w:rsidRDefault="007B2C51" w:rsidP="007B2C51">
      <w:pPr>
        <w:pStyle w:val="Standard"/>
        <w:numPr>
          <w:ilvl w:val="0"/>
          <w:numId w:val="12"/>
        </w:numPr>
        <w:rPr>
          <w:rFonts w:ascii="Book Antiqua" w:hAnsi="Book Antiqua" w:cs="Book Antiqua"/>
          <w:sz w:val="20"/>
          <w:szCs w:val="20"/>
        </w:rPr>
      </w:pPr>
      <w:r w:rsidRPr="00615C49">
        <w:rPr>
          <w:rFonts w:ascii="Book Antiqua" w:hAnsi="Book Antiqua" w:cs="Book Antiqua"/>
          <w:sz w:val="20"/>
          <w:szCs w:val="20"/>
        </w:rPr>
        <w:t>Plutôt</w:t>
      </w:r>
      <w:r w:rsidR="00000E91" w:rsidRPr="00615C49">
        <w:rPr>
          <w:rFonts w:ascii="Book Antiqua" w:hAnsi="Book Antiqua" w:cs="Book Antiqua"/>
          <w:sz w:val="20"/>
          <w:szCs w:val="20"/>
        </w:rPr>
        <w:t xml:space="preserve"> les week-ends ou les vacances</w:t>
      </w:r>
    </w:p>
    <w:p w:rsidR="007B2C51" w:rsidRPr="00615C49" w:rsidRDefault="00000E91" w:rsidP="007B2C51">
      <w:pPr>
        <w:pStyle w:val="Standard"/>
        <w:numPr>
          <w:ilvl w:val="0"/>
          <w:numId w:val="12"/>
        </w:numPr>
        <w:rPr>
          <w:rFonts w:ascii="Book Antiqua" w:hAnsi="Book Antiqua" w:cs="Book Antiqua"/>
          <w:sz w:val="20"/>
          <w:szCs w:val="20"/>
        </w:rPr>
      </w:pPr>
      <w:r w:rsidRPr="00615C49">
        <w:rPr>
          <w:rFonts w:ascii="Book Antiqua" w:hAnsi="Book Antiqua" w:cs="Book Antiqua"/>
          <w:sz w:val="20"/>
          <w:szCs w:val="20"/>
        </w:rPr>
        <w:t>Plutôt en semaine</w:t>
      </w:r>
    </w:p>
    <w:p w:rsidR="007B2C51" w:rsidRPr="00615C49" w:rsidRDefault="00000E91" w:rsidP="007B2C51">
      <w:pPr>
        <w:pStyle w:val="Standard"/>
        <w:numPr>
          <w:ilvl w:val="0"/>
          <w:numId w:val="12"/>
        </w:numPr>
        <w:rPr>
          <w:rFonts w:ascii="Book Antiqua" w:hAnsi="Book Antiqua" w:cs="Book Antiqua"/>
          <w:sz w:val="20"/>
          <w:szCs w:val="20"/>
        </w:rPr>
      </w:pPr>
      <w:r w:rsidRPr="00615C49">
        <w:rPr>
          <w:rFonts w:ascii="Book Antiqua" w:hAnsi="Book Antiqua" w:cs="Book Antiqua"/>
          <w:sz w:val="20"/>
          <w:szCs w:val="20"/>
        </w:rPr>
        <w:t>Quelques mois dans l’année</w:t>
      </w:r>
    </w:p>
    <w:p w:rsidR="007B2C51" w:rsidRPr="00615C49" w:rsidRDefault="00000E91" w:rsidP="007B2C51">
      <w:pPr>
        <w:pStyle w:val="Standard"/>
        <w:numPr>
          <w:ilvl w:val="0"/>
          <w:numId w:val="12"/>
        </w:numPr>
        <w:jc w:val="both"/>
        <w:rPr>
          <w:rFonts w:ascii="Book Antiqua" w:hAnsi="Book Antiqua" w:cs="Book Antiqua"/>
          <w:sz w:val="20"/>
          <w:szCs w:val="20"/>
        </w:rPr>
      </w:pPr>
      <w:r w:rsidRPr="00615C49">
        <w:rPr>
          <w:rFonts w:ascii="Book Antiqua" w:hAnsi="Book Antiqua" w:cs="Book Antiqua"/>
          <w:sz w:val="20"/>
          <w:szCs w:val="20"/>
        </w:rPr>
        <w:t>Plus rarement</w:t>
      </w:r>
    </w:p>
    <w:p w:rsidR="007B2C51" w:rsidRPr="00615C49" w:rsidRDefault="007B2C51" w:rsidP="007B2C51">
      <w:pPr>
        <w:pStyle w:val="Standard"/>
        <w:jc w:val="both"/>
        <w:rPr>
          <w:rFonts w:ascii="Book Antiqua" w:hAnsi="Book Antiqua" w:cs="Book Antiqua"/>
          <w:i/>
          <w:iCs/>
          <w:sz w:val="20"/>
          <w:szCs w:val="20"/>
        </w:rPr>
      </w:pPr>
    </w:p>
    <w:tbl>
      <w:tblPr>
        <w:tblW w:w="9780" w:type="dxa"/>
        <w:tblLayout w:type="fixed"/>
        <w:tblCellMar>
          <w:left w:w="10" w:type="dxa"/>
          <w:right w:w="10" w:type="dxa"/>
        </w:tblCellMar>
        <w:tblLook w:val="04A0" w:firstRow="1" w:lastRow="0" w:firstColumn="1" w:lastColumn="0" w:noHBand="0" w:noVBand="1"/>
      </w:tblPr>
      <w:tblGrid>
        <w:gridCol w:w="2445"/>
        <w:gridCol w:w="2445"/>
        <w:gridCol w:w="2445"/>
        <w:gridCol w:w="2445"/>
      </w:tblGrid>
      <w:tr w:rsidR="007B2C51" w:rsidRPr="00615C49" w:rsidTr="007B2C51">
        <w:trPr>
          <w:trHeight w:val="840"/>
        </w:trPr>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lastRenderedPageBreak/>
              <w:t>Si TYPOLOG = 2</w:t>
            </w:r>
          </w:p>
          <w:p w:rsidR="007B2C51" w:rsidRPr="00615C49" w:rsidRDefault="007B2C51" w:rsidP="007B2C51">
            <w:pPr>
              <w:pStyle w:val="Standard"/>
              <w:ind w:right="-70"/>
              <w:jc w:val="center"/>
              <w:rPr>
                <w:sz w:val="20"/>
                <w:szCs w:val="20"/>
              </w:rPr>
            </w:pPr>
            <w:r w:rsidRPr="00615C49">
              <w:rPr>
                <w:rFonts w:ascii="Book Antiqua" w:hAnsi="Book Antiqua" w:cs="Book Antiqua"/>
                <w:b/>
                <w:bCs/>
                <w:sz w:val="20"/>
                <w:szCs w:val="20"/>
              </w:rPr>
              <w:t xml:space="preserve">Combien de jours par an ? </w:t>
            </w:r>
            <w:r w:rsidRPr="00615C49">
              <w:rPr>
                <w:rFonts w:ascii="Book Antiqua" w:hAnsi="Book Antiqua" w:cs="Book Antiqua"/>
                <w:b/>
                <w:bCs/>
                <w:sz w:val="20"/>
                <w:szCs w:val="20"/>
                <w:vertAlign w:val="superscript"/>
              </w:rPr>
              <w:footnoteReference w:id="16"/>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250"/>
              <w:rPr>
                <w:rFonts w:ascii="Cambria" w:hAnsi="Cambria" w:cs="Book Antiqua"/>
                <w:sz w:val="20"/>
                <w:szCs w:val="20"/>
              </w:rPr>
            </w:pPr>
            <w:r w:rsidRPr="00615C49">
              <w:rPr>
                <w:rFonts w:ascii="Cambria" w:hAnsi="Cambria" w:cs="Book Antiqua"/>
                <w:sz w:val="20"/>
                <w:szCs w:val="20"/>
              </w:rPr>
              <w:t>Si TYPOLOG = 3</w:t>
            </w:r>
          </w:p>
          <w:p w:rsidR="007B2C51" w:rsidRPr="00615C49" w:rsidRDefault="007B2C51" w:rsidP="007B2C51">
            <w:pPr>
              <w:pStyle w:val="Standard"/>
              <w:tabs>
                <w:tab w:val="left" w:pos="2836"/>
              </w:tabs>
              <w:ind w:right="-70"/>
              <w:jc w:val="center"/>
              <w:rPr>
                <w:rFonts w:ascii="Book Antiqua" w:hAnsi="Book Antiqua" w:cs="Book Antiqua"/>
                <w:b/>
                <w:bCs/>
                <w:sz w:val="20"/>
                <w:szCs w:val="20"/>
              </w:rPr>
            </w:pPr>
            <w:r w:rsidRPr="00615C49">
              <w:rPr>
                <w:rFonts w:ascii="Book Antiqua" w:hAnsi="Book Antiqua" w:cs="Book Antiqua"/>
                <w:b/>
                <w:bCs/>
                <w:sz w:val="20"/>
                <w:szCs w:val="20"/>
              </w:rPr>
              <w:t>Combien de jours par semaine ?</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TYPOLOG = 4</w:t>
            </w:r>
          </w:p>
          <w:p w:rsidR="007B2C51" w:rsidRPr="00615C49" w:rsidRDefault="007B2C51" w:rsidP="007B2C51">
            <w:pPr>
              <w:pStyle w:val="Standard"/>
              <w:ind w:right="-20"/>
              <w:jc w:val="center"/>
              <w:rPr>
                <w:rFonts w:ascii="Book Antiqua" w:hAnsi="Book Antiqua" w:cs="Book Antiqua"/>
                <w:b/>
                <w:bCs/>
                <w:sz w:val="20"/>
                <w:szCs w:val="20"/>
              </w:rPr>
            </w:pPr>
            <w:r w:rsidRPr="00615C49">
              <w:rPr>
                <w:rFonts w:ascii="Book Antiqua" w:hAnsi="Book Antiqua" w:cs="Book Antiqua"/>
                <w:b/>
                <w:bCs/>
                <w:sz w:val="20"/>
                <w:szCs w:val="20"/>
              </w:rPr>
              <w:t>Combien de mois par an ?</w:t>
            </w:r>
          </w:p>
        </w:tc>
        <w:tc>
          <w:tcPr>
            <w:tcW w:w="24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TYPOLOG = 5</w:t>
            </w:r>
          </w:p>
          <w:p w:rsidR="007B2C51" w:rsidRPr="00615C49" w:rsidRDefault="007B2C51" w:rsidP="007B2C51">
            <w:pPr>
              <w:pStyle w:val="Standard"/>
              <w:ind w:right="-20"/>
              <w:jc w:val="center"/>
              <w:rPr>
                <w:rFonts w:ascii="Book Antiqua" w:hAnsi="Book Antiqua" w:cs="Book Antiqua"/>
                <w:b/>
                <w:bCs/>
                <w:sz w:val="20"/>
                <w:szCs w:val="20"/>
              </w:rPr>
            </w:pPr>
            <w:r w:rsidRPr="00615C49">
              <w:rPr>
                <w:rFonts w:ascii="Book Antiqua" w:hAnsi="Book Antiqua" w:cs="Book Antiqua"/>
                <w:b/>
                <w:bCs/>
                <w:sz w:val="20"/>
                <w:szCs w:val="20"/>
              </w:rPr>
              <w:t>Combien de jours par an ?</w:t>
            </w:r>
          </w:p>
        </w:tc>
      </w:tr>
      <w:tr w:rsidR="007B2C51" w:rsidRPr="00615C49" w:rsidTr="007B2C51">
        <w:trPr>
          <w:trHeight w:val="750"/>
        </w:trPr>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365]</w:t>
            </w:r>
          </w:p>
          <w:p w:rsidR="007B2C51" w:rsidRPr="00615C49" w:rsidRDefault="007B2C51" w:rsidP="007B2C51">
            <w:pPr>
              <w:pStyle w:val="Standard"/>
              <w:tabs>
                <w:tab w:val="left" w:pos="1278"/>
              </w:tabs>
              <w:ind w:right="72"/>
              <w:jc w:val="center"/>
              <w:rPr>
                <w:rFonts w:ascii="Cambria" w:hAnsi="Cambria" w:cs="Cambria"/>
                <w:i/>
                <w:iCs/>
                <w:sz w:val="20"/>
                <w:szCs w:val="20"/>
              </w:rPr>
            </w:pPr>
          </w:p>
          <w:p w:rsidR="007B2C51" w:rsidRPr="00615C49" w:rsidRDefault="007B2C51" w:rsidP="007B2C51">
            <w:pPr>
              <w:pStyle w:val="Standard"/>
              <w:tabs>
                <w:tab w:val="left" w:pos="1278"/>
              </w:tabs>
              <w:ind w:right="72"/>
              <w:jc w:val="center"/>
              <w:rPr>
                <w:rFonts w:ascii="Book Antiqua" w:hAnsi="Book Antiqua" w:cs="Book Antiqua"/>
                <w:b/>
                <w:bCs/>
                <w:sz w:val="20"/>
                <w:szCs w:val="20"/>
              </w:rPr>
            </w:pPr>
            <w:r w:rsidRPr="00615C49">
              <w:rPr>
                <w:rFonts w:ascii="Book Antiqua" w:hAnsi="Book Antiqua" w:cs="Book Antiqua"/>
                <w:b/>
                <w:bCs/>
                <w:sz w:val="20"/>
                <w:szCs w:val="20"/>
              </w:rPr>
              <w:t>JOURAN</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7]</w:t>
            </w:r>
          </w:p>
          <w:p w:rsidR="007B2C51" w:rsidRPr="00615C49" w:rsidRDefault="007B2C51" w:rsidP="007B2C51">
            <w:pPr>
              <w:pStyle w:val="Standard"/>
              <w:tabs>
                <w:tab w:val="left" w:pos="1278"/>
              </w:tabs>
              <w:ind w:right="72"/>
              <w:jc w:val="center"/>
              <w:rPr>
                <w:rFonts w:ascii="Cambria" w:hAnsi="Cambria" w:cs="Cambria"/>
                <w:i/>
                <w:iCs/>
                <w:sz w:val="20"/>
                <w:szCs w:val="20"/>
              </w:rPr>
            </w:pPr>
          </w:p>
          <w:p w:rsidR="007B2C51" w:rsidRPr="00615C49" w:rsidRDefault="007B2C51" w:rsidP="007B2C51">
            <w:pPr>
              <w:pStyle w:val="Standard"/>
              <w:tabs>
                <w:tab w:val="left" w:pos="2836"/>
              </w:tabs>
              <w:ind w:right="71"/>
              <w:jc w:val="center"/>
              <w:rPr>
                <w:rFonts w:ascii="Book Antiqua" w:hAnsi="Book Antiqua" w:cs="Book Antiqua"/>
                <w:b/>
                <w:bCs/>
                <w:sz w:val="20"/>
                <w:szCs w:val="20"/>
              </w:rPr>
            </w:pPr>
            <w:r w:rsidRPr="00615C49">
              <w:rPr>
                <w:rFonts w:ascii="Book Antiqua" w:hAnsi="Book Antiqua" w:cs="Book Antiqua"/>
                <w:b/>
                <w:bCs/>
                <w:sz w:val="20"/>
                <w:szCs w:val="20"/>
              </w:rPr>
              <w:t>JOURSEM</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12]</w:t>
            </w:r>
          </w:p>
          <w:p w:rsidR="007B2C51" w:rsidRPr="00615C49" w:rsidRDefault="007B2C51" w:rsidP="007B2C51">
            <w:pPr>
              <w:pStyle w:val="Standard"/>
              <w:ind w:right="71"/>
              <w:jc w:val="center"/>
              <w:rPr>
                <w:rFonts w:ascii="Cambria" w:hAnsi="Cambria" w:cs="Cambria"/>
                <w:i/>
                <w:iCs/>
                <w:sz w:val="20"/>
                <w:szCs w:val="20"/>
              </w:rPr>
            </w:pP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MOISAN</w:t>
            </w:r>
          </w:p>
        </w:tc>
        <w:tc>
          <w:tcPr>
            <w:tcW w:w="24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365]</w:t>
            </w:r>
          </w:p>
          <w:p w:rsidR="007B2C51" w:rsidRPr="00615C49" w:rsidRDefault="007B2C51" w:rsidP="007B2C51">
            <w:pPr>
              <w:pStyle w:val="Standard"/>
              <w:ind w:right="71"/>
              <w:jc w:val="center"/>
              <w:rPr>
                <w:rFonts w:ascii="Cambria" w:hAnsi="Cambria" w:cs="Cambria"/>
                <w:i/>
                <w:iCs/>
                <w:sz w:val="20"/>
                <w:szCs w:val="20"/>
              </w:rPr>
            </w:pP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JOUR2AN</w:t>
            </w:r>
          </w:p>
        </w:tc>
      </w:tr>
    </w:tbl>
    <w:p w:rsidR="007B2C51" w:rsidRPr="00615C49" w:rsidRDefault="007B2C51" w:rsidP="007B2C51">
      <w:pPr>
        <w:pStyle w:val="Standard"/>
        <w:jc w:val="both"/>
        <w:rPr>
          <w:rFonts w:ascii="Book Antiqua" w:hAnsi="Book Antiqua" w:cs="Arial"/>
          <w:smallCaps/>
          <w:sz w:val="20"/>
          <w:szCs w:val="20"/>
        </w:rPr>
      </w:pPr>
    </w:p>
    <w:tbl>
      <w:tblPr>
        <w:tblW w:w="9780" w:type="dxa"/>
        <w:tblLayout w:type="fixed"/>
        <w:tblCellMar>
          <w:left w:w="10" w:type="dxa"/>
          <w:right w:w="10" w:type="dxa"/>
        </w:tblCellMar>
        <w:tblLook w:val="04A0" w:firstRow="1" w:lastRow="0" w:firstColumn="1" w:lastColumn="0" w:noHBand="0" w:noVBand="1"/>
      </w:tblPr>
      <w:tblGrid>
        <w:gridCol w:w="3683"/>
        <w:gridCol w:w="2436"/>
        <w:gridCol w:w="3661"/>
      </w:tblGrid>
      <w:tr w:rsidR="007B2C51" w:rsidRPr="00615C49" w:rsidTr="007B2C51">
        <w:tc>
          <w:tcPr>
            <w:tcW w:w="3683"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TYPOLOG = 1</w:t>
            </w:r>
          </w:p>
          <w:p w:rsidR="007B2C51" w:rsidRPr="00615C49" w:rsidRDefault="007B2C51" w:rsidP="007B2C51">
            <w:pPr>
              <w:pStyle w:val="Standard"/>
              <w:ind w:right="-70"/>
              <w:jc w:val="center"/>
              <w:rPr>
                <w:sz w:val="20"/>
                <w:szCs w:val="20"/>
              </w:rPr>
            </w:pPr>
            <w:r w:rsidRPr="00615C49">
              <w:rPr>
                <w:rFonts w:ascii="Book Antiqua" w:hAnsi="Book Antiqua" w:cs="Book Antiqua"/>
                <w:b/>
                <w:bCs/>
                <w:sz w:val="20"/>
                <w:szCs w:val="20"/>
              </w:rPr>
              <w:t xml:space="preserve">PRENOM vit-il aussi ailleurs que dans ce logement-ci ? </w:t>
            </w:r>
            <w:r w:rsidRPr="00615C49">
              <w:rPr>
                <w:rFonts w:ascii="Book Antiqua" w:hAnsi="Book Antiqua" w:cs="Book Antiqua"/>
                <w:b/>
                <w:bCs/>
                <w:sz w:val="20"/>
                <w:szCs w:val="20"/>
                <w:vertAlign w:val="superscript"/>
              </w:rPr>
              <w:footnoteReference w:id="17"/>
            </w:r>
          </w:p>
          <w:p w:rsidR="007B2C51" w:rsidRPr="00615C49" w:rsidRDefault="007B2C51" w:rsidP="007B2C51">
            <w:pPr>
              <w:pStyle w:val="Standard"/>
              <w:ind w:right="-70"/>
              <w:rPr>
                <w:rFonts w:ascii="Cambria" w:hAnsi="Cambria"/>
                <w:sz w:val="20"/>
                <w:szCs w:val="20"/>
              </w:rPr>
            </w:pPr>
          </w:p>
          <w:p w:rsidR="007B2C51" w:rsidRPr="00615C49" w:rsidRDefault="007B2C51" w:rsidP="007B2C51">
            <w:pPr>
              <w:pStyle w:val="Standard"/>
              <w:ind w:right="-70"/>
              <w:rPr>
                <w:rFonts w:ascii="Cambria" w:hAnsi="Cambria"/>
                <w:sz w:val="20"/>
                <w:szCs w:val="20"/>
              </w:rPr>
            </w:pPr>
            <w:r w:rsidRPr="00615C49">
              <w:rPr>
                <w:rFonts w:ascii="Cambria" w:hAnsi="Cambria"/>
                <w:sz w:val="20"/>
                <w:szCs w:val="20"/>
              </w:rPr>
              <w:t>Si TYPOLOG = 2 à 5</w:t>
            </w:r>
          </w:p>
          <w:p w:rsidR="007B2C51" w:rsidRPr="00615C49" w:rsidRDefault="007B2C51" w:rsidP="007B2C51">
            <w:pPr>
              <w:pStyle w:val="Standard"/>
              <w:ind w:right="-70"/>
              <w:jc w:val="center"/>
              <w:rPr>
                <w:rFonts w:ascii="Book Antiqua" w:hAnsi="Book Antiqua"/>
                <w:b/>
                <w:bCs/>
                <w:sz w:val="20"/>
                <w:szCs w:val="20"/>
              </w:rPr>
            </w:pPr>
            <w:r w:rsidRPr="00615C49">
              <w:rPr>
                <w:rFonts w:ascii="Book Antiqua" w:hAnsi="Book Antiqua"/>
                <w:b/>
                <w:bCs/>
                <w:sz w:val="20"/>
                <w:szCs w:val="20"/>
              </w:rPr>
              <w:t>Confirmez-vous que PRENOM vit aussi ailleurs que dans ce logement-ci ?</w:t>
            </w:r>
          </w:p>
        </w:tc>
        <w:tc>
          <w:tcPr>
            <w:tcW w:w="243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AUTLOG = 1</w:t>
            </w:r>
          </w:p>
          <w:p w:rsidR="007B2C51" w:rsidRPr="00615C49" w:rsidRDefault="007B2C51" w:rsidP="007B2C51">
            <w:pPr>
              <w:pStyle w:val="Standard"/>
              <w:ind w:right="-70"/>
              <w:jc w:val="center"/>
              <w:rPr>
                <w:rFonts w:ascii="Book Antiqua" w:hAnsi="Book Antiqua" w:cs="Book Antiqua"/>
                <w:b/>
                <w:bCs/>
                <w:sz w:val="20"/>
                <w:szCs w:val="20"/>
              </w:rPr>
            </w:pPr>
            <w:r w:rsidRPr="00615C49">
              <w:rPr>
                <w:rFonts w:ascii="Book Antiqua" w:hAnsi="Book Antiqua" w:cs="Book Antiqua"/>
                <w:b/>
                <w:bCs/>
                <w:sz w:val="20"/>
                <w:szCs w:val="20"/>
              </w:rPr>
              <w:t>Est-ce dans une structure collective comme un internat, un foyer, une maison de retraite… ?</w:t>
            </w:r>
          </w:p>
        </w:tc>
        <w:tc>
          <w:tcPr>
            <w:tcW w:w="366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ind w:right="250"/>
              <w:rPr>
                <w:rFonts w:ascii="Cambria" w:hAnsi="Cambria" w:cs="Book Antiqua"/>
                <w:sz w:val="20"/>
                <w:szCs w:val="20"/>
              </w:rPr>
            </w:pPr>
            <w:r w:rsidRPr="00615C49">
              <w:rPr>
                <w:rFonts w:ascii="Cambria" w:hAnsi="Cambria" w:cs="Book Antiqua"/>
                <w:sz w:val="20"/>
                <w:szCs w:val="20"/>
              </w:rPr>
              <w:t>Si LOGCOL = 1</w:t>
            </w:r>
          </w:p>
          <w:p w:rsidR="007B2C51" w:rsidRPr="00615C49" w:rsidRDefault="007B2C51" w:rsidP="007B2C51">
            <w:pPr>
              <w:pStyle w:val="Standard"/>
              <w:tabs>
                <w:tab w:val="left" w:pos="2836"/>
              </w:tabs>
              <w:ind w:right="-70"/>
              <w:jc w:val="center"/>
              <w:rPr>
                <w:rFonts w:ascii="Book Antiqua" w:hAnsi="Book Antiqua" w:cs="Book Antiqua"/>
                <w:b/>
                <w:bCs/>
                <w:sz w:val="20"/>
                <w:szCs w:val="20"/>
              </w:rPr>
            </w:pPr>
            <w:r w:rsidRPr="00615C49">
              <w:rPr>
                <w:rFonts w:ascii="Book Antiqua" w:hAnsi="Book Antiqua" w:cs="Book Antiqua"/>
                <w:b/>
                <w:bCs/>
                <w:sz w:val="20"/>
                <w:szCs w:val="20"/>
              </w:rPr>
              <w:t>Et plus précisément, où ?</w:t>
            </w:r>
          </w:p>
        </w:tc>
      </w:tr>
      <w:tr w:rsidR="007B2C51" w:rsidRPr="00615C49" w:rsidTr="007B2C51">
        <w:tc>
          <w:tcPr>
            <w:tcW w:w="3683"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13"/>
              </w:numPr>
              <w:ind w:left="1783"/>
              <w:rPr>
                <w:rFonts w:ascii="Book Antiqua" w:hAnsi="Book Antiqua" w:cs="Book Antiqua"/>
                <w:sz w:val="20"/>
                <w:szCs w:val="20"/>
              </w:rPr>
            </w:pPr>
            <w:r w:rsidRPr="00615C49">
              <w:rPr>
                <w:rFonts w:ascii="Book Antiqua" w:hAnsi="Book Antiqua" w:cs="Book Antiqua"/>
                <w:sz w:val="20"/>
                <w:szCs w:val="20"/>
              </w:rPr>
              <w:t>Oui</w:t>
            </w:r>
          </w:p>
          <w:p w:rsidR="007B2C51" w:rsidRPr="00615C49" w:rsidRDefault="007B2C51" w:rsidP="007B2C51">
            <w:pPr>
              <w:pStyle w:val="Standard"/>
              <w:numPr>
                <w:ilvl w:val="0"/>
                <w:numId w:val="13"/>
              </w:numPr>
              <w:ind w:left="1783"/>
              <w:rPr>
                <w:rFonts w:ascii="Book Antiqua" w:hAnsi="Book Antiqua" w:cs="Book Antiqua"/>
                <w:sz w:val="20"/>
                <w:szCs w:val="20"/>
              </w:rPr>
            </w:pPr>
            <w:r w:rsidRPr="00615C49">
              <w:rPr>
                <w:rFonts w:ascii="Book Antiqua" w:hAnsi="Book Antiqua" w:cs="Book Antiqua"/>
                <w:sz w:val="20"/>
                <w:szCs w:val="20"/>
              </w:rPr>
              <w:t>Non</w:t>
            </w:r>
          </w:p>
        </w:tc>
        <w:tc>
          <w:tcPr>
            <w:tcW w:w="2436"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14"/>
              </w:numPr>
              <w:ind w:left="1086"/>
              <w:rPr>
                <w:rFonts w:ascii="Book Antiqua" w:hAnsi="Book Antiqua" w:cs="Book Antiqua"/>
                <w:sz w:val="20"/>
                <w:szCs w:val="20"/>
              </w:rPr>
            </w:pPr>
            <w:r w:rsidRPr="00615C49">
              <w:rPr>
                <w:rFonts w:ascii="Book Antiqua" w:hAnsi="Book Antiqua" w:cs="Book Antiqua"/>
                <w:sz w:val="20"/>
                <w:szCs w:val="20"/>
              </w:rPr>
              <w:t>Oui</w:t>
            </w:r>
          </w:p>
          <w:p w:rsidR="007B2C51" w:rsidRPr="00615C49" w:rsidRDefault="007B2C51" w:rsidP="007B2C51">
            <w:pPr>
              <w:pStyle w:val="Standard"/>
              <w:numPr>
                <w:ilvl w:val="0"/>
                <w:numId w:val="14"/>
              </w:numPr>
              <w:ind w:left="1086"/>
              <w:rPr>
                <w:rFonts w:ascii="Book Antiqua" w:hAnsi="Book Antiqua" w:cs="Book Antiqua"/>
                <w:sz w:val="20"/>
                <w:szCs w:val="20"/>
              </w:rPr>
            </w:pPr>
            <w:r w:rsidRPr="00615C49">
              <w:rPr>
                <w:rFonts w:ascii="Book Antiqua" w:hAnsi="Book Antiqua" w:cs="Book Antiqua"/>
                <w:sz w:val="20"/>
                <w:szCs w:val="20"/>
              </w:rPr>
              <w:t>Non</w:t>
            </w:r>
          </w:p>
        </w:tc>
        <w:tc>
          <w:tcPr>
            <w:tcW w:w="3661"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En caserne, en camp</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En internat</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En cité universitaire ou dans un foyer d’étudiants</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Dans un foyer de jeunes travailleurs</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Dans un établissement pénitentiaire</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Dans un établissement de soins ou un hôpital</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Dans une maison de retraite ou un hospice</w:t>
            </w:r>
          </w:p>
          <w:p w:rsidR="007B2C51" w:rsidRPr="00615C49" w:rsidRDefault="007B2C51" w:rsidP="007B2C51">
            <w:pPr>
              <w:pStyle w:val="Standard"/>
              <w:numPr>
                <w:ilvl w:val="0"/>
                <w:numId w:val="15"/>
              </w:numPr>
              <w:tabs>
                <w:tab w:val="left" w:pos="710"/>
                <w:tab w:val="left" w:pos="1633"/>
              </w:tabs>
              <w:ind w:left="355" w:right="72" w:hanging="284"/>
              <w:rPr>
                <w:rFonts w:ascii="Book Antiqua" w:hAnsi="Book Antiqua" w:cs="Book Antiqua"/>
                <w:sz w:val="20"/>
                <w:szCs w:val="20"/>
              </w:rPr>
            </w:pPr>
            <w:r w:rsidRPr="00615C49">
              <w:rPr>
                <w:rFonts w:ascii="Book Antiqua" w:hAnsi="Book Antiqua" w:cs="Book Antiqua"/>
                <w:sz w:val="20"/>
                <w:szCs w:val="20"/>
              </w:rPr>
              <w:t>Sur un chantier temporaire de travaux publics</w:t>
            </w:r>
          </w:p>
        </w:tc>
      </w:tr>
      <w:tr w:rsidR="007B2C51" w:rsidRPr="00615C49" w:rsidTr="007B2C51">
        <w:tc>
          <w:tcPr>
            <w:tcW w:w="3683"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AUTLOG</w:t>
            </w:r>
          </w:p>
        </w:tc>
        <w:tc>
          <w:tcPr>
            <w:tcW w:w="2436"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LOGCOL</w:t>
            </w:r>
          </w:p>
        </w:tc>
        <w:tc>
          <w:tcPr>
            <w:tcW w:w="3661"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tabs>
                <w:tab w:val="left" w:pos="710"/>
                <w:tab w:val="left" w:pos="1633"/>
              </w:tabs>
              <w:ind w:right="72"/>
              <w:jc w:val="center"/>
              <w:rPr>
                <w:rFonts w:ascii="Book Antiqua" w:hAnsi="Book Antiqua" w:cs="Book Antiqua"/>
                <w:sz w:val="20"/>
                <w:szCs w:val="20"/>
              </w:rPr>
            </w:pPr>
            <w:r w:rsidRPr="00615C49">
              <w:rPr>
                <w:rFonts w:ascii="Book Antiqua" w:hAnsi="Book Antiqua" w:cs="Book Antiqua"/>
                <w:b/>
                <w:bCs/>
                <w:sz w:val="20"/>
                <w:szCs w:val="20"/>
              </w:rPr>
              <w:t>TYPLOGCO</w:t>
            </w:r>
          </w:p>
        </w:tc>
      </w:tr>
    </w:tbl>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jc w:val="both"/>
        <w:rPr>
          <w:sz w:val="20"/>
          <w:szCs w:val="20"/>
        </w:rPr>
      </w:pPr>
      <w:r w:rsidRPr="00615C49">
        <w:rPr>
          <w:rFonts w:ascii="Cambria" w:hAnsi="Cambria" w:cs="Arial"/>
          <w:i/>
          <w:iCs/>
          <w:sz w:val="20"/>
          <w:szCs w:val="20"/>
        </w:rPr>
        <w:t xml:space="preserve">Pour toutes les personnes ne vivant pas dans une structure collective (LOGCOL = 2), </w:t>
      </w:r>
      <w:r w:rsidRPr="00615C49">
        <w:rPr>
          <w:rFonts w:ascii="Cambria" w:hAnsi="Cambria" w:cs="Cambria"/>
          <w:i/>
          <w:iCs/>
          <w:sz w:val="20"/>
          <w:szCs w:val="20"/>
        </w:rPr>
        <w:t>LOGIND est automatiquement renseignée à 1.</w:t>
      </w:r>
    </w:p>
    <w:p w:rsidR="007B2C51" w:rsidRPr="00615C49" w:rsidRDefault="007B2C51" w:rsidP="007B2C51">
      <w:pPr>
        <w:pStyle w:val="Standard"/>
        <w:jc w:val="both"/>
        <w:rPr>
          <w:rFonts w:ascii="Book Antiqua" w:hAnsi="Book Antiqua" w:cs="Book Antiqua"/>
          <w:i/>
          <w:iCs/>
          <w:sz w:val="20"/>
          <w:szCs w:val="20"/>
        </w:rPr>
      </w:pPr>
    </w:p>
    <w:p w:rsidR="007B2C51" w:rsidRPr="00615C49" w:rsidRDefault="007B2C51" w:rsidP="007B2C51">
      <w:pPr>
        <w:pStyle w:val="Standard"/>
        <w:jc w:val="both"/>
        <w:rPr>
          <w:rFonts w:ascii="Cambria" w:hAnsi="Cambria" w:cs="Book Antiqua"/>
          <w:i/>
          <w:iCs/>
          <w:sz w:val="20"/>
          <w:szCs w:val="20"/>
        </w:rPr>
      </w:pPr>
      <w:r w:rsidRPr="00615C49">
        <w:rPr>
          <w:rFonts w:ascii="Cambria" w:hAnsi="Cambria" w:cs="Book Antiqua"/>
          <w:i/>
          <w:iCs/>
          <w:sz w:val="20"/>
          <w:szCs w:val="20"/>
        </w:rPr>
        <w:t>Pour chaque ménage :</w:t>
      </w:r>
    </w:p>
    <w:p w:rsidR="007B2C51" w:rsidRPr="00615C49" w:rsidRDefault="007B2C51" w:rsidP="007B2C51">
      <w:pPr>
        <w:pStyle w:val="Corpsdetexte3"/>
        <w:numPr>
          <w:ilvl w:val="0"/>
          <w:numId w:val="16"/>
        </w:numPr>
        <w:ind w:left="567"/>
        <w:jc w:val="both"/>
        <w:rPr>
          <w:rFonts w:ascii="Cambria" w:hAnsi="Cambria" w:cs="Cambria"/>
        </w:rPr>
      </w:pPr>
      <w:r w:rsidRPr="00615C49">
        <w:rPr>
          <w:rFonts w:ascii="Cambria" w:hAnsi="Cambria" w:cs="Cambria"/>
        </w:rPr>
        <w:t>Si pour tous les membres du ménage, AUTLOG = 2 (pas d’autre lieu de vie), le logement enquêté est la résidence principale du ménage. On fait la valorisation : CATLOGAC = 1</w:t>
      </w:r>
    </w:p>
    <w:p w:rsidR="007B2C51" w:rsidRPr="00615C49" w:rsidRDefault="007B2C51" w:rsidP="007B2C51">
      <w:pPr>
        <w:pStyle w:val="Corpsdetexte3"/>
        <w:numPr>
          <w:ilvl w:val="0"/>
          <w:numId w:val="16"/>
        </w:numPr>
        <w:ind w:left="567"/>
        <w:jc w:val="both"/>
        <w:rPr>
          <w:rFonts w:ascii="Cambria" w:hAnsi="Cambria" w:cs="Cambria"/>
        </w:rPr>
      </w:pPr>
      <w:r w:rsidRPr="00615C49">
        <w:rPr>
          <w:rFonts w:ascii="Cambria" w:hAnsi="Cambria" w:cs="Cambria"/>
        </w:rPr>
        <w:t>Si pour un ou plusieurs membres du ménage, AUTLOG = 1 (au moins un autre lieu de vie), on pose CATLOGAC. On pose la question :</w:t>
      </w:r>
    </w:p>
    <w:p w:rsidR="007B2C51" w:rsidRPr="00615C49" w:rsidRDefault="007B2C51" w:rsidP="007B2C51">
      <w:pPr>
        <w:pStyle w:val="Standard"/>
        <w:jc w:val="both"/>
        <w:rPr>
          <w:rFonts w:ascii="Book Antiqua" w:hAnsi="Book Antiqua" w:cs="Arial"/>
          <w:smallCaps/>
          <w:sz w:val="20"/>
          <w:szCs w:val="20"/>
        </w:rPr>
      </w:pPr>
    </w:p>
    <w:p w:rsidR="007B2C51" w:rsidRPr="00615C49" w:rsidRDefault="007B2C51" w:rsidP="007B2C51">
      <w:pPr>
        <w:pStyle w:val="Standard"/>
        <w:widowControl/>
        <w:suppressAutoHyphens w:val="0"/>
        <w:autoSpaceDE w:val="0"/>
        <w:ind w:left="1418" w:hanging="1418"/>
        <w:jc w:val="both"/>
        <w:rPr>
          <w:sz w:val="20"/>
          <w:szCs w:val="20"/>
        </w:rPr>
      </w:pPr>
      <w:r w:rsidRPr="00615C49">
        <w:rPr>
          <w:rFonts w:ascii="Book Antiqua" w:hAnsi="Book Antiqua" w:cs="Arial"/>
          <w:b/>
          <w:bCs/>
          <w:sz w:val="20"/>
          <w:szCs w:val="20"/>
        </w:rPr>
        <w:t>CATLOGAC</w:t>
      </w:r>
      <w:r w:rsidRPr="00615C49">
        <w:rPr>
          <w:rFonts w:ascii="Book Antiqua" w:hAnsi="Book Antiqua" w:cs="Arial"/>
          <w:b/>
          <w:bCs/>
          <w:sz w:val="20"/>
          <w:szCs w:val="20"/>
        </w:rPr>
        <w:tab/>
        <w:t xml:space="preserve">Pour le ménage, le logement où nous sommes est : </w:t>
      </w:r>
      <w:r w:rsidRPr="00615C49">
        <w:rPr>
          <w:rFonts w:ascii="Book Antiqua" w:hAnsi="Book Antiqua" w:cs="Arial"/>
          <w:b/>
          <w:bCs/>
          <w:sz w:val="20"/>
          <w:szCs w:val="20"/>
          <w:vertAlign w:val="superscript"/>
        </w:rPr>
        <w:footnoteReference w:id="18"/>
      </w:r>
      <w:r w:rsidRPr="00615C49">
        <w:rPr>
          <w:rFonts w:ascii="Book Antiqua" w:hAnsi="Book Antiqua" w:cs="Arial"/>
          <w:b/>
          <w:bCs/>
          <w:sz w:val="20"/>
          <w:szCs w:val="20"/>
        </w:rPr>
        <w:t xml:space="preserve"> </w:t>
      </w:r>
    </w:p>
    <w:p w:rsidR="007B2C51" w:rsidRPr="00615C49" w:rsidRDefault="007B2C51" w:rsidP="007B2C51">
      <w:pPr>
        <w:pStyle w:val="Standard"/>
        <w:numPr>
          <w:ilvl w:val="0"/>
          <w:numId w:val="17"/>
        </w:numPr>
        <w:tabs>
          <w:tab w:val="left" w:pos="1985"/>
        </w:tabs>
        <w:jc w:val="both"/>
        <w:rPr>
          <w:rFonts w:ascii="Book Antiqua" w:hAnsi="Book Antiqua" w:cs="Arial"/>
          <w:sz w:val="20"/>
          <w:szCs w:val="20"/>
        </w:rPr>
      </w:pPr>
      <w:r w:rsidRPr="00615C49">
        <w:rPr>
          <w:rFonts w:ascii="Book Antiqua" w:hAnsi="Book Antiqua" w:cs="Arial"/>
          <w:sz w:val="20"/>
          <w:szCs w:val="20"/>
        </w:rPr>
        <w:t>Une résidence principale ?</w:t>
      </w:r>
    </w:p>
    <w:p w:rsidR="007B2C51" w:rsidRPr="00615C49" w:rsidRDefault="007B2C51" w:rsidP="007B2C51">
      <w:pPr>
        <w:pStyle w:val="Standard"/>
        <w:numPr>
          <w:ilvl w:val="0"/>
          <w:numId w:val="17"/>
        </w:numPr>
        <w:tabs>
          <w:tab w:val="left" w:pos="1985"/>
        </w:tabs>
        <w:jc w:val="both"/>
        <w:rPr>
          <w:rFonts w:ascii="Book Antiqua" w:hAnsi="Book Antiqua" w:cs="Book Antiqua"/>
          <w:sz w:val="20"/>
          <w:szCs w:val="20"/>
        </w:rPr>
      </w:pPr>
      <w:r w:rsidRPr="00615C49">
        <w:rPr>
          <w:rFonts w:ascii="Book Antiqua" w:hAnsi="Book Antiqua" w:cs="Book Antiqua"/>
          <w:sz w:val="20"/>
          <w:szCs w:val="20"/>
        </w:rPr>
        <w:t>Un logement utilisé occasionnellement ?</w:t>
      </w:r>
    </w:p>
    <w:p w:rsidR="007B2C51" w:rsidRPr="00615C49" w:rsidRDefault="007B2C51" w:rsidP="007B2C51">
      <w:pPr>
        <w:pStyle w:val="Standard"/>
        <w:numPr>
          <w:ilvl w:val="0"/>
          <w:numId w:val="17"/>
        </w:numPr>
        <w:tabs>
          <w:tab w:val="left" w:pos="1985"/>
        </w:tabs>
        <w:jc w:val="both"/>
        <w:rPr>
          <w:rFonts w:ascii="Book Antiqua" w:hAnsi="Book Antiqua" w:cs="Arial"/>
          <w:sz w:val="20"/>
          <w:szCs w:val="20"/>
        </w:rPr>
      </w:pPr>
      <w:r w:rsidRPr="00615C49">
        <w:rPr>
          <w:rFonts w:ascii="Book Antiqua" w:hAnsi="Book Antiqua" w:cs="Arial"/>
          <w:sz w:val="20"/>
          <w:szCs w:val="20"/>
        </w:rPr>
        <w:t>Une résidence secondaire ou de vacances ?</w:t>
      </w:r>
    </w:p>
    <w:p w:rsidR="007B2C51" w:rsidRPr="00615C49" w:rsidRDefault="007B2C51" w:rsidP="007B2C51">
      <w:pPr>
        <w:pStyle w:val="Standard"/>
        <w:numPr>
          <w:ilvl w:val="0"/>
          <w:numId w:val="17"/>
        </w:numPr>
        <w:tabs>
          <w:tab w:val="left" w:pos="1985"/>
        </w:tabs>
        <w:jc w:val="both"/>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jc w:val="both"/>
        <w:rPr>
          <w:rFonts w:ascii="Book Antiqua" w:hAnsi="Book Antiqua" w:cs="Book Antiqua"/>
          <w:sz w:val="20"/>
          <w:szCs w:val="20"/>
        </w:rPr>
      </w:pPr>
    </w:p>
    <w:p w:rsidR="007B2C51" w:rsidRPr="00615C49" w:rsidRDefault="007B2C51" w:rsidP="007B2C51">
      <w:pPr>
        <w:pStyle w:val="Standard"/>
        <w:jc w:val="both"/>
        <w:rPr>
          <w:rFonts w:ascii="Cambria" w:hAnsi="Cambria" w:cs="Arial"/>
          <w:i/>
          <w:iCs/>
          <w:sz w:val="20"/>
          <w:szCs w:val="20"/>
        </w:rPr>
      </w:pPr>
      <w:r w:rsidRPr="00615C49">
        <w:rPr>
          <w:rFonts w:ascii="Cambria" w:hAnsi="Cambria" w:cs="Arial"/>
          <w:b/>
          <w:i/>
          <w:iCs/>
          <w:sz w:val="20"/>
          <w:szCs w:val="20"/>
        </w:rPr>
        <w:t>Remarque</w:t>
      </w:r>
      <w:r w:rsidRPr="00615C49">
        <w:rPr>
          <w:rFonts w:ascii="Cambria" w:hAnsi="Cambria" w:cs="Arial"/>
          <w:i/>
          <w:iCs/>
          <w:sz w:val="20"/>
          <w:szCs w:val="20"/>
        </w:rPr>
        <w:t> : dans la collecte, seule la modalité 1 (« résidence principale ») a été répondue à cette question.</w:t>
      </w:r>
    </w:p>
    <w:p w:rsidR="007B2C51" w:rsidRPr="00615C49" w:rsidRDefault="007B2C51" w:rsidP="007B2C51">
      <w:pPr>
        <w:pStyle w:val="Standard"/>
        <w:jc w:val="both"/>
        <w:rPr>
          <w:rFonts w:ascii="Book Antiqua" w:hAnsi="Book Antiqua" w:cs="Book Antiqua"/>
          <w:sz w:val="20"/>
          <w:szCs w:val="20"/>
        </w:rPr>
      </w:pPr>
    </w:p>
    <w:p w:rsidR="007B2C51" w:rsidRPr="00615C49" w:rsidRDefault="007B2C51" w:rsidP="007B2C51">
      <w:pPr>
        <w:rPr>
          <w:rFonts w:ascii="Book Antiqua" w:eastAsia="DejaVu Sans" w:hAnsi="Book Antiqua" w:cs="Book Antiqua"/>
          <w:b/>
          <w:bCs/>
          <w:smallCaps/>
          <w:sz w:val="20"/>
          <w:szCs w:val="20"/>
          <w:u w:val="single"/>
        </w:rPr>
      </w:pPr>
      <w:r w:rsidRPr="00615C49">
        <w:rPr>
          <w:rFonts w:ascii="Book Antiqua" w:hAnsi="Book Antiqua" w:cs="Book Antiqua"/>
          <w:b/>
          <w:bCs/>
          <w:smallCaps/>
          <w:sz w:val="20"/>
          <w:szCs w:val="20"/>
          <w:u w:val="single"/>
        </w:rPr>
        <w:br w:type="page"/>
      </w:r>
    </w:p>
    <w:p w:rsidR="007B2C51" w:rsidRPr="00615C49" w:rsidRDefault="007B2C51" w:rsidP="007B2C51">
      <w:pPr>
        <w:pStyle w:val="Standard"/>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lastRenderedPageBreak/>
        <w:t>Autres logements</w:t>
      </w:r>
    </w:p>
    <w:p w:rsidR="007B2C51" w:rsidRPr="00615C49" w:rsidRDefault="007B2C51" w:rsidP="007B2C51">
      <w:pPr>
        <w:pStyle w:val="Standard"/>
        <w:jc w:val="both"/>
        <w:rPr>
          <w:rFonts w:ascii="Cambria" w:hAnsi="Cambria" w:cs="Arial"/>
          <w:i/>
          <w:iCs/>
          <w:sz w:val="20"/>
          <w:szCs w:val="20"/>
        </w:rPr>
      </w:pPr>
      <w:r w:rsidRPr="00615C49">
        <w:rPr>
          <w:rFonts w:ascii="Cambria" w:hAnsi="Cambria" w:cs="Arial"/>
          <w:i/>
          <w:iCs/>
          <w:sz w:val="20"/>
          <w:szCs w:val="20"/>
        </w:rPr>
        <w:t>Maximum 5 autres logements sont décrits par ménage</w:t>
      </w:r>
    </w:p>
    <w:p w:rsidR="007B2C51" w:rsidRPr="00615C49" w:rsidRDefault="007B2C51" w:rsidP="007B2C51">
      <w:pPr>
        <w:pStyle w:val="Standard"/>
        <w:jc w:val="both"/>
        <w:rPr>
          <w:rFonts w:ascii="Book Antiqua" w:hAnsi="Book Antiqua" w:cs="Arial"/>
          <w:i/>
          <w:iCs/>
          <w:sz w:val="20"/>
          <w:szCs w:val="20"/>
        </w:rPr>
      </w:pPr>
    </w:p>
    <w:p w:rsidR="007B2C51" w:rsidRPr="00615C49" w:rsidRDefault="007B2C51" w:rsidP="007B2C51">
      <w:pPr>
        <w:pStyle w:val="Standard"/>
        <w:tabs>
          <w:tab w:val="left" w:pos="1287"/>
        </w:tabs>
        <w:jc w:val="both"/>
        <w:rPr>
          <w:rFonts w:ascii="Cambria" w:hAnsi="Cambria" w:cs="Arial"/>
          <w:i/>
          <w:iCs/>
          <w:sz w:val="20"/>
          <w:szCs w:val="20"/>
        </w:rPr>
      </w:pPr>
      <w:r w:rsidRPr="00615C49">
        <w:rPr>
          <w:rFonts w:ascii="Cambria" w:hAnsi="Cambria" w:cs="Arial"/>
          <w:i/>
          <w:iCs/>
          <w:sz w:val="20"/>
          <w:szCs w:val="20"/>
        </w:rPr>
        <w:t xml:space="preserve">Pour chaque individu du logement habitant aussi dans </w:t>
      </w:r>
      <w:r w:rsidR="00000E91" w:rsidRPr="00615C49">
        <w:rPr>
          <w:rFonts w:ascii="Cambria" w:hAnsi="Cambria" w:cs="Arial"/>
          <w:i/>
          <w:iCs/>
          <w:sz w:val="20"/>
          <w:szCs w:val="20"/>
        </w:rPr>
        <w:t>un autre logement</w:t>
      </w:r>
      <w:r w:rsidRPr="00615C49">
        <w:rPr>
          <w:rFonts w:ascii="Cambria" w:hAnsi="Cambria" w:cs="Arial"/>
          <w:i/>
          <w:iCs/>
          <w:sz w:val="20"/>
          <w:szCs w:val="20"/>
        </w:rPr>
        <w:t xml:space="preserve"> (</w:t>
      </w:r>
      <w:r w:rsidR="00000E91" w:rsidRPr="00615C49">
        <w:rPr>
          <w:rFonts w:ascii="Cambria" w:hAnsi="Cambria" w:cs="Arial"/>
          <w:i/>
          <w:iCs/>
          <w:sz w:val="20"/>
          <w:szCs w:val="20"/>
        </w:rPr>
        <w:t>AUT</w:t>
      </w:r>
      <w:r w:rsidRPr="00615C49">
        <w:rPr>
          <w:rFonts w:ascii="Cambria" w:hAnsi="Cambria" w:cs="Arial"/>
          <w:i/>
          <w:iCs/>
          <w:sz w:val="20"/>
          <w:szCs w:val="20"/>
        </w:rPr>
        <w:t>LOG = 1)</w:t>
      </w:r>
    </w:p>
    <w:p w:rsidR="007B2C51" w:rsidRPr="00615C49" w:rsidRDefault="007B2C51" w:rsidP="007B2C51">
      <w:pPr>
        <w:pStyle w:val="Standard"/>
        <w:jc w:val="both"/>
        <w:rPr>
          <w:rFonts w:ascii="Book Antiqua" w:hAnsi="Book Antiqua" w:cs="Arial"/>
          <w:b/>
          <w:bCs/>
          <w:sz w:val="20"/>
          <w:szCs w:val="20"/>
        </w:rPr>
      </w:pPr>
    </w:p>
    <w:p w:rsidR="007B2C51" w:rsidRPr="00615C49" w:rsidRDefault="007B2C51" w:rsidP="007B2C51">
      <w:pPr>
        <w:pStyle w:val="Standard"/>
        <w:tabs>
          <w:tab w:val="left" w:pos="2007"/>
        </w:tabs>
        <w:ind w:left="720" w:hanging="153"/>
        <w:rPr>
          <w:rFonts w:ascii="Cambria" w:hAnsi="Cambria" w:cs="Cambria"/>
          <w:i/>
          <w:iCs/>
          <w:sz w:val="20"/>
          <w:szCs w:val="20"/>
        </w:rPr>
      </w:pPr>
      <w:r w:rsidRPr="00615C49">
        <w:rPr>
          <w:rFonts w:ascii="Cambria" w:hAnsi="Cambria" w:cs="Cambria"/>
          <w:i/>
          <w:iCs/>
          <w:sz w:val="20"/>
          <w:szCs w:val="20"/>
        </w:rPr>
        <w:t>Si pour PRENOM, LOGCOL = 1 et PRENOM n’appartient à aucun autre logement déjà décrit</w:t>
      </w:r>
    </w:p>
    <w:p w:rsidR="007B2C51" w:rsidRPr="00615C49" w:rsidRDefault="007B2C51" w:rsidP="007B2C51">
      <w:pPr>
        <w:pStyle w:val="Standard"/>
        <w:ind w:left="1417"/>
        <w:rPr>
          <w:rFonts w:ascii="Book Antiqua" w:hAnsi="Book Antiqua" w:cs="Cambria"/>
          <w:b/>
          <w:bCs/>
          <w:sz w:val="20"/>
          <w:szCs w:val="20"/>
        </w:rPr>
      </w:pPr>
      <w:r w:rsidRPr="00615C49">
        <w:rPr>
          <w:rFonts w:ascii="Book Antiqua" w:hAnsi="Book Antiqua" w:cs="Cambria"/>
          <w:b/>
          <w:bCs/>
          <w:sz w:val="20"/>
          <w:szCs w:val="20"/>
        </w:rPr>
        <w:t>Hormis le logement présent et [« modalités de TYPLOGCO cochées pour PRENOM »],</w:t>
      </w:r>
    </w:p>
    <w:p w:rsidR="007B2C51" w:rsidRPr="00615C49" w:rsidRDefault="007B2C51" w:rsidP="007B2C51">
      <w:pPr>
        <w:pStyle w:val="Standard"/>
        <w:tabs>
          <w:tab w:val="left" w:pos="2411"/>
        </w:tabs>
        <w:ind w:left="720" w:hanging="153"/>
        <w:rPr>
          <w:rFonts w:ascii="Cambria" w:hAnsi="Cambria" w:cs="Cambria"/>
          <w:i/>
          <w:iCs/>
          <w:sz w:val="20"/>
          <w:szCs w:val="20"/>
        </w:rPr>
      </w:pPr>
      <w:r w:rsidRPr="00615C49">
        <w:rPr>
          <w:rFonts w:ascii="Cambria" w:hAnsi="Cambria" w:cs="Cambria"/>
          <w:i/>
          <w:iCs/>
          <w:sz w:val="20"/>
          <w:szCs w:val="20"/>
        </w:rPr>
        <w:t>Si pour PRENOM, LOGCOL = 2 et PRENOM appartient à un autre logement m déjà décrit</w:t>
      </w:r>
    </w:p>
    <w:p w:rsidR="007B2C51" w:rsidRPr="00615C49" w:rsidRDefault="007B2C51" w:rsidP="007B2C51">
      <w:pPr>
        <w:pStyle w:val="Standard"/>
        <w:ind w:left="1417"/>
        <w:rPr>
          <w:rFonts w:ascii="Book Antiqua" w:hAnsi="Book Antiqua" w:cs="Cambria"/>
          <w:b/>
          <w:bCs/>
          <w:sz w:val="20"/>
          <w:szCs w:val="20"/>
        </w:rPr>
      </w:pPr>
      <w:r w:rsidRPr="00615C49">
        <w:rPr>
          <w:rFonts w:ascii="Book Antiqua" w:hAnsi="Book Antiqua" w:cs="Cambria"/>
          <w:b/>
          <w:bCs/>
          <w:sz w:val="20"/>
          <w:szCs w:val="20"/>
        </w:rPr>
        <w:t>Hormis le logement présent et le(s) logement(s) [« liste des autres logements déjà décrits auxquels appartient PRENOM »],</w:t>
      </w:r>
    </w:p>
    <w:p w:rsidR="007B2C51" w:rsidRPr="00615C49" w:rsidRDefault="007B2C51" w:rsidP="007B2C51">
      <w:pPr>
        <w:pStyle w:val="Standard"/>
        <w:tabs>
          <w:tab w:val="left" w:pos="2411"/>
        </w:tabs>
        <w:ind w:left="720" w:hanging="153"/>
        <w:rPr>
          <w:rFonts w:ascii="Cambria" w:hAnsi="Cambria" w:cs="Cambria"/>
          <w:i/>
          <w:iCs/>
          <w:sz w:val="20"/>
          <w:szCs w:val="20"/>
        </w:rPr>
      </w:pPr>
      <w:r w:rsidRPr="00615C49">
        <w:rPr>
          <w:rFonts w:ascii="Cambria" w:hAnsi="Cambria" w:cs="Cambria"/>
          <w:i/>
          <w:iCs/>
          <w:sz w:val="20"/>
          <w:szCs w:val="20"/>
        </w:rPr>
        <w:t>Si pour PRENOM, LOGCOL = 1 et PRENOM appartient à un autre logement m déjà décrit</w:t>
      </w:r>
    </w:p>
    <w:p w:rsidR="007B2C51" w:rsidRPr="00615C49" w:rsidRDefault="007B2C51" w:rsidP="007B2C51">
      <w:pPr>
        <w:pStyle w:val="Standard"/>
        <w:ind w:left="1417"/>
        <w:rPr>
          <w:rFonts w:ascii="Book Antiqua" w:hAnsi="Book Antiqua" w:cs="Cambria"/>
          <w:b/>
          <w:bCs/>
          <w:sz w:val="20"/>
          <w:szCs w:val="20"/>
        </w:rPr>
      </w:pPr>
      <w:r w:rsidRPr="00615C49">
        <w:rPr>
          <w:rFonts w:ascii="Book Antiqua" w:hAnsi="Book Antiqua" w:cs="Cambria"/>
          <w:b/>
          <w:bCs/>
          <w:sz w:val="20"/>
          <w:szCs w:val="20"/>
        </w:rPr>
        <w:t>Hormis le logement présent, [« modalités de TYPLOGCO cochées pour PRENOM »] et le(s) logement(s) [« liste des autres logements déjà décrits auxquels appartient PRENOM »],</w:t>
      </w:r>
    </w:p>
    <w:p w:rsidR="007B2C51" w:rsidRPr="00615C49" w:rsidRDefault="007B2C51" w:rsidP="007B2C51">
      <w:pPr>
        <w:pStyle w:val="Standard"/>
        <w:tabs>
          <w:tab w:val="left" w:pos="2836"/>
        </w:tabs>
        <w:spacing w:before="238"/>
        <w:ind w:left="1701" w:hanging="1134"/>
        <w:rPr>
          <w:sz w:val="20"/>
          <w:szCs w:val="20"/>
        </w:rPr>
      </w:pPr>
      <w:r w:rsidRPr="00615C49">
        <w:rPr>
          <w:rFonts w:ascii="Book Antiqua" w:hAnsi="Book Antiqua" w:cs="Arial"/>
          <w:b/>
          <w:bCs/>
          <w:sz w:val="20"/>
          <w:szCs w:val="20"/>
        </w:rPr>
        <w:t>LOGIND</w:t>
      </w:r>
      <w:r w:rsidRPr="00615C49">
        <w:rPr>
          <w:rFonts w:ascii="Book Antiqua" w:hAnsi="Book Antiqua" w:cs="Arial"/>
          <w:b/>
          <w:bCs/>
          <w:sz w:val="20"/>
          <w:szCs w:val="20"/>
        </w:rPr>
        <w:tab/>
        <w:t xml:space="preserve">PRENOM </w:t>
      </w:r>
      <w:r w:rsidRPr="00615C49">
        <w:rPr>
          <w:rFonts w:ascii="Book Antiqua" w:hAnsi="Book Antiqua" w:cs="Arial"/>
          <w:b/>
          <w:bCs/>
          <w:spacing w:val="-2"/>
          <w:sz w:val="20"/>
          <w:szCs w:val="20"/>
        </w:rPr>
        <w:t xml:space="preserve">vit-il dans un autre logement privé, comme une résidence secondaire, une maison de vacances, un appartement pour les études ou le travail, la maison de l’autre parent pour un enfant… ? </w:t>
      </w:r>
      <w:r w:rsidRPr="00615C49">
        <w:rPr>
          <w:rFonts w:ascii="Book Antiqua" w:hAnsi="Book Antiqua" w:cs="Arial"/>
          <w:b/>
          <w:bCs/>
          <w:sz w:val="20"/>
          <w:szCs w:val="20"/>
          <w:vertAlign w:val="superscript"/>
        </w:rPr>
        <w:footnoteReference w:id="19"/>
      </w:r>
    </w:p>
    <w:p w:rsidR="007B2C51" w:rsidRPr="00615C49" w:rsidRDefault="007B2C51" w:rsidP="007B2C51">
      <w:pPr>
        <w:pStyle w:val="Standard"/>
        <w:numPr>
          <w:ilvl w:val="0"/>
          <w:numId w:val="18"/>
        </w:numPr>
        <w:tabs>
          <w:tab w:val="left" w:pos="1985"/>
        </w:tabs>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18"/>
        </w:numPr>
        <w:tabs>
          <w:tab w:val="left" w:pos="1985"/>
        </w:tabs>
        <w:jc w:val="both"/>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tabs>
          <w:tab w:val="left" w:pos="2411"/>
        </w:tabs>
        <w:spacing w:before="120"/>
        <w:rPr>
          <w:rFonts w:ascii="Cambria" w:hAnsi="Cambria" w:cs="Arial"/>
          <w:i/>
          <w:iCs/>
          <w:spacing w:val="-2"/>
          <w:sz w:val="20"/>
          <w:szCs w:val="20"/>
        </w:rPr>
      </w:pPr>
      <w:r w:rsidRPr="00615C49">
        <w:rPr>
          <w:rFonts w:ascii="Cambria" w:hAnsi="Cambria" w:cs="Arial"/>
          <w:i/>
          <w:iCs/>
          <w:spacing w:val="-2"/>
          <w:sz w:val="20"/>
          <w:szCs w:val="20"/>
        </w:rPr>
        <w:t>Si LOGIND = 2, on passe à la personne suivante.</w:t>
      </w:r>
    </w:p>
    <w:p w:rsidR="007B2C51" w:rsidRPr="00615C49" w:rsidRDefault="007B2C51" w:rsidP="007B2C51">
      <w:pPr>
        <w:pStyle w:val="Standard"/>
        <w:rPr>
          <w:rFonts w:ascii="Cambria" w:hAnsi="Cambria"/>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b/>
          <w:bCs/>
          <w:sz w:val="20"/>
          <w:szCs w:val="20"/>
        </w:rPr>
      </w:pPr>
      <w:r w:rsidRPr="00615C49">
        <w:rPr>
          <w:rFonts w:ascii="Book Antiqua" w:hAnsi="Book Antiqua" w:cs="Arial"/>
          <w:b/>
          <w:bCs/>
          <w:sz w:val="20"/>
          <w:szCs w:val="20"/>
        </w:rPr>
        <w:t xml:space="preserve">NOMLOGm </w:t>
      </w:r>
      <w:r w:rsidRPr="00615C49">
        <w:rPr>
          <w:rFonts w:ascii="Book Antiqua" w:hAnsi="Book Antiqua" w:cs="Arial"/>
          <w:b/>
          <w:bCs/>
          <w:sz w:val="20"/>
          <w:szCs w:val="20"/>
          <w:vertAlign w:val="superscript"/>
        </w:rPr>
        <w:footnoteReference w:id="20"/>
      </w:r>
      <w:r w:rsidRPr="00615C49">
        <w:rPr>
          <w:rFonts w:ascii="Book Antiqua" w:hAnsi="Book Antiqua" w:cs="Arial"/>
          <w:b/>
          <w:bCs/>
          <w:sz w:val="20"/>
          <w:szCs w:val="20"/>
        </w:rPr>
        <w:t xml:space="preserve"> </w:t>
      </w:r>
      <w:r w:rsidRPr="00615C49">
        <w:rPr>
          <w:rFonts w:ascii="Book Antiqua" w:hAnsi="Book Antiqua" w:cs="Arial"/>
          <w:b/>
          <w:bCs/>
          <w:sz w:val="20"/>
          <w:szCs w:val="20"/>
        </w:rPr>
        <w:tab/>
        <w:t xml:space="preserve">PRENOM « vit » donc habituellement dans un autre logement (comme une résidence secondaire, une maison de vacances, un appartement pour les études ou le travail, la maison de l’autre parent pour un enfant…). Parlons de cet autre logement. </w:t>
      </w:r>
      <w:r w:rsidRPr="00615C49">
        <w:rPr>
          <w:rFonts w:ascii="Book Antiqua" w:hAnsi="Book Antiqua" w:cs="Book Antiqua"/>
          <w:b/>
          <w:bCs/>
          <w:sz w:val="20"/>
          <w:szCs w:val="20"/>
        </w:rPr>
        <w:t xml:space="preserve">Pour cela, comment voulez-vous le désigner ? </w:t>
      </w:r>
      <w:r w:rsidRPr="00615C49">
        <w:rPr>
          <w:rFonts w:ascii="Book Antiqua" w:hAnsi="Book Antiqua" w:cs="Book Antiqua"/>
          <w:b/>
          <w:bCs/>
          <w:sz w:val="20"/>
          <w:szCs w:val="20"/>
          <w:vertAlign w:val="superscript"/>
        </w:rPr>
        <w:footnoteReference w:id="21"/>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Arial"/>
          <w:b/>
          <w:bCs/>
          <w:sz w:val="20"/>
          <w:szCs w:val="20"/>
        </w:rPr>
      </w:pPr>
    </w:p>
    <w:p w:rsidR="007B2C51" w:rsidRPr="00615C49" w:rsidRDefault="007B2C51" w:rsidP="007B2C51">
      <w:pPr>
        <w:pStyle w:val="Standard"/>
        <w:ind w:left="2268"/>
        <w:jc w:val="both"/>
        <w:rPr>
          <w:rFonts w:ascii="Cambria" w:hAnsi="Cambria" w:cs="Arial"/>
          <w:i/>
          <w:iCs/>
          <w:sz w:val="20"/>
          <w:szCs w:val="20"/>
        </w:rPr>
      </w:pPr>
      <w:r w:rsidRPr="00615C49">
        <w:rPr>
          <w:rFonts w:ascii="Cambria" w:hAnsi="Cambria" w:cs="Arial"/>
          <w:i/>
          <w:iCs/>
          <w:sz w:val="20"/>
          <w:szCs w:val="20"/>
        </w:rPr>
        <w:t>Réponse en clair</w:t>
      </w:r>
    </w:p>
    <w:p w:rsidR="007B2C51" w:rsidRPr="00615C49" w:rsidRDefault="007B2C51" w:rsidP="007B2C51">
      <w:pPr>
        <w:pStyle w:val="Standard"/>
        <w:jc w:val="both"/>
        <w:rPr>
          <w:rFonts w:ascii="Book Antiqua" w:hAnsi="Book Antiqua" w:cs="Arial"/>
          <w:b/>
          <w:bCs/>
          <w:sz w:val="20"/>
          <w:szCs w:val="20"/>
        </w:rPr>
      </w:pPr>
    </w:p>
    <w:tbl>
      <w:tblPr>
        <w:tblW w:w="9780" w:type="dxa"/>
        <w:tblLayout w:type="fixed"/>
        <w:tblCellMar>
          <w:left w:w="10" w:type="dxa"/>
          <w:right w:w="10" w:type="dxa"/>
        </w:tblCellMar>
        <w:tblLook w:val="04A0" w:firstRow="1" w:lastRow="0" w:firstColumn="1" w:lastColumn="0" w:noHBand="0" w:noVBand="1"/>
      </w:tblPr>
      <w:tblGrid>
        <w:gridCol w:w="4890"/>
        <w:gridCol w:w="4890"/>
      </w:tblGrid>
      <w:tr w:rsidR="007B2C51" w:rsidRPr="00615C49" w:rsidTr="007B2C51">
        <w:tc>
          <w:tcPr>
            <w:tcW w:w="4890"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 xml:space="preserve">Si NHAB ≠ 1 </w:t>
            </w:r>
            <w:r w:rsidRPr="00615C49">
              <w:rPr>
                <w:rFonts w:ascii="Cambria" w:hAnsi="Cambria" w:cs="Book Antiqua"/>
                <w:sz w:val="20"/>
                <w:szCs w:val="20"/>
                <w:vertAlign w:val="superscript"/>
              </w:rPr>
              <w:footnoteReference w:id="22"/>
            </w:r>
          </w:p>
          <w:p w:rsidR="007B2C51" w:rsidRPr="00615C49" w:rsidRDefault="007B2C51" w:rsidP="007B2C51">
            <w:pPr>
              <w:pStyle w:val="Standard"/>
              <w:ind w:right="-70"/>
              <w:rPr>
                <w:rFonts w:ascii="Cambria" w:hAnsi="Cambria" w:cs="Book Antiqua"/>
                <w:sz w:val="20"/>
                <w:szCs w:val="20"/>
              </w:rPr>
            </w:pP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Parmi les habitants du logement (où l’on est actuellement), qui habitent aussi habituellement dans l’autre logement NOMLOGm ?</w:t>
            </w:r>
          </w:p>
        </w:tc>
        <w:tc>
          <w:tcPr>
            <w:tcW w:w="48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QUIAUTLOGm = 3</w:t>
            </w:r>
          </w:p>
          <w:p w:rsidR="007B2C51" w:rsidRPr="00615C49" w:rsidRDefault="007B2C51" w:rsidP="007B2C51">
            <w:pPr>
              <w:pStyle w:val="Standard"/>
              <w:ind w:right="-70"/>
              <w:rPr>
                <w:sz w:val="20"/>
                <w:szCs w:val="20"/>
              </w:rPr>
            </w:pPr>
          </w:p>
          <w:p w:rsidR="007B2C51" w:rsidRPr="00615C49" w:rsidRDefault="007B2C51" w:rsidP="007B2C51">
            <w:pPr>
              <w:pStyle w:val="Standard"/>
              <w:ind w:right="-20"/>
              <w:jc w:val="center"/>
              <w:rPr>
                <w:sz w:val="20"/>
                <w:szCs w:val="20"/>
              </w:rPr>
            </w:pPr>
            <w:r w:rsidRPr="00615C49">
              <w:rPr>
                <w:rFonts w:ascii="Book Antiqua" w:hAnsi="Book Antiqua" w:cs="Book Antiqua"/>
                <w:b/>
                <w:bCs/>
                <w:sz w:val="20"/>
                <w:szCs w:val="20"/>
              </w:rPr>
              <w:t>Précisez qui</w:t>
            </w:r>
            <w:r w:rsidRPr="00615C49">
              <w:rPr>
                <w:rFonts w:ascii="Book Antiqua" w:eastAsia="Times New Roman" w:hAnsi="Book Antiqua" w:cs="Tahoma"/>
                <w:b/>
                <w:bCs/>
                <w:color w:val="000000"/>
                <w:sz w:val="20"/>
                <w:szCs w:val="20"/>
                <w:lang w:eastAsia="fr-FR"/>
              </w:rPr>
              <w:t xml:space="preserve"> habite le logement NOMLOGm</w:t>
            </w:r>
          </w:p>
        </w:tc>
      </w:tr>
      <w:tr w:rsidR="007B2C51" w:rsidRPr="00615C49" w:rsidTr="007B2C51">
        <w:tc>
          <w:tcPr>
            <w:tcW w:w="4890"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1"/>
                <w:numId w:val="19"/>
              </w:numPr>
              <w:tabs>
                <w:tab w:val="left" w:pos="994"/>
                <w:tab w:val="left" w:pos="1775"/>
              </w:tabs>
              <w:ind w:left="497" w:right="72" w:hanging="284"/>
              <w:rPr>
                <w:rFonts w:ascii="Book Antiqua" w:hAnsi="Book Antiqua" w:cs="Book Antiqua"/>
                <w:sz w:val="20"/>
                <w:szCs w:val="20"/>
              </w:rPr>
            </w:pPr>
            <w:bookmarkStart w:id="2" w:name="OLE_LINK31"/>
            <w:r w:rsidRPr="00615C49">
              <w:rPr>
                <w:rFonts w:ascii="Book Antiqua" w:hAnsi="Book Antiqua" w:cs="Book Antiqua"/>
                <w:sz w:val="20"/>
                <w:szCs w:val="20"/>
              </w:rPr>
              <w:t xml:space="preserve">Tous les habitants du présent logement </w:t>
            </w:r>
            <w:r w:rsidRPr="00615C49">
              <w:rPr>
                <w:rFonts w:ascii="Book Antiqua" w:hAnsi="Book Antiqua" w:cs="Book Antiqua"/>
                <w:sz w:val="20"/>
                <w:szCs w:val="20"/>
                <w:vertAlign w:val="superscript"/>
              </w:rPr>
              <w:footnoteReference w:id="23"/>
            </w:r>
          </w:p>
          <w:p w:rsidR="007B2C51" w:rsidRPr="00615C49" w:rsidRDefault="007B2C51" w:rsidP="007B2C51">
            <w:pPr>
              <w:pStyle w:val="Standard"/>
              <w:numPr>
                <w:ilvl w:val="1"/>
                <w:numId w:val="19"/>
              </w:numPr>
              <w:tabs>
                <w:tab w:val="left" w:pos="994"/>
                <w:tab w:val="left" w:pos="1775"/>
              </w:tabs>
              <w:ind w:left="497" w:right="72" w:hanging="284"/>
              <w:rPr>
                <w:rFonts w:ascii="Book Antiqua" w:hAnsi="Book Antiqua" w:cs="Book Antiqua"/>
                <w:sz w:val="20"/>
                <w:szCs w:val="20"/>
              </w:rPr>
            </w:pPr>
            <w:r w:rsidRPr="00615C49">
              <w:rPr>
                <w:rFonts w:ascii="Book Antiqua" w:hAnsi="Book Antiqua" w:cs="Book Antiqua"/>
                <w:sz w:val="20"/>
                <w:szCs w:val="20"/>
              </w:rPr>
              <w:t>Uniquement PRENOM</w:t>
            </w:r>
          </w:p>
          <w:p w:rsidR="007B2C51" w:rsidRPr="00615C49" w:rsidRDefault="007B2C51" w:rsidP="007B2C51">
            <w:pPr>
              <w:pStyle w:val="Standard"/>
              <w:numPr>
                <w:ilvl w:val="1"/>
                <w:numId w:val="19"/>
              </w:numPr>
              <w:tabs>
                <w:tab w:val="left" w:pos="994"/>
                <w:tab w:val="left" w:pos="1775"/>
              </w:tabs>
              <w:ind w:left="497" w:right="72" w:hanging="284"/>
              <w:rPr>
                <w:rFonts w:ascii="Book Antiqua" w:hAnsi="Book Antiqua" w:cs="Book Antiqua"/>
                <w:sz w:val="20"/>
                <w:szCs w:val="20"/>
              </w:rPr>
            </w:pPr>
            <w:r w:rsidRPr="00615C49">
              <w:rPr>
                <w:rFonts w:ascii="Book Antiqua" w:hAnsi="Book Antiqua" w:cs="Book Antiqua"/>
                <w:sz w:val="20"/>
                <w:szCs w:val="20"/>
              </w:rPr>
              <w:t>Aucune de ces propositions</w:t>
            </w:r>
            <w:bookmarkEnd w:id="2"/>
          </w:p>
        </w:tc>
        <w:tc>
          <w:tcPr>
            <w:tcW w:w="4890"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[01 à 20] ayant AUTLOG = 1</w:t>
            </w:r>
          </w:p>
        </w:tc>
      </w:tr>
      <w:tr w:rsidR="007B2C51" w:rsidRPr="00615C49" w:rsidTr="007B2C51">
        <w:tc>
          <w:tcPr>
            <w:tcW w:w="4890"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tabs>
                <w:tab w:val="left" w:pos="994"/>
                <w:tab w:val="left" w:pos="1775"/>
              </w:tabs>
              <w:ind w:right="72"/>
              <w:jc w:val="center"/>
              <w:rPr>
                <w:rFonts w:ascii="Book Antiqua" w:hAnsi="Book Antiqua" w:cs="Book Antiqua"/>
                <w:sz w:val="20"/>
                <w:szCs w:val="20"/>
              </w:rPr>
            </w:pPr>
            <w:r w:rsidRPr="00615C49">
              <w:rPr>
                <w:rFonts w:ascii="Book Antiqua" w:hAnsi="Book Antiqua" w:cs="Book Antiqua"/>
                <w:b/>
                <w:bCs/>
                <w:sz w:val="20"/>
                <w:szCs w:val="20"/>
              </w:rPr>
              <w:t>QUIAUTLOGm</w:t>
            </w:r>
          </w:p>
        </w:tc>
        <w:tc>
          <w:tcPr>
            <w:tcW w:w="4890"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Book Antiqua" w:hAnsi="Book Antiqua" w:cs="Book Antiqua"/>
                <w:b/>
                <w:bCs/>
                <w:sz w:val="20"/>
                <w:szCs w:val="20"/>
              </w:rPr>
              <w:t>LISQUILOGm</w:t>
            </w:r>
            <w:r w:rsidRPr="00615C49">
              <w:rPr>
                <w:rFonts w:ascii="Cambria" w:hAnsi="Cambria" w:cs="Book Antiqua"/>
                <w:b/>
                <w:bCs/>
                <w:sz w:val="20"/>
                <w:szCs w:val="20"/>
              </w:rPr>
              <w:t xml:space="preserve"> </w:t>
            </w:r>
            <w:r w:rsidRPr="00615C49">
              <w:rPr>
                <w:rFonts w:ascii="Book Antiqua" w:hAnsi="Book Antiqua" w:cs="Book Antiqua"/>
                <w:b/>
                <w:bCs/>
                <w:sz w:val="20"/>
                <w:szCs w:val="20"/>
                <w:vertAlign w:val="superscript"/>
              </w:rPr>
              <w:footnoteReference w:id="24"/>
            </w:r>
          </w:p>
        </w:tc>
      </w:tr>
    </w:tbl>
    <w:p w:rsidR="007B2C51" w:rsidRPr="00615C49" w:rsidRDefault="007B2C51" w:rsidP="007B2C51">
      <w:pPr>
        <w:pStyle w:val="Standard"/>
        <w:jc w:val="both"/>
        <w:rPr>
          <w:rFonts w:ascii="Book Antiqua" w:hAnsi="Book Antiqua" w:cs="Book Antiqua"/>
          <w:smallCaps/>
          <w:sz w:val="20"/>
          <w:szCs w:val="20"/>
        </w:rPr>
      </w:pPr>
    </w:p>
    <w:tbl>
      <w:tblPr>
        <w:tblW w:w="9778" w:type="dxa"/>
        <w:tblLayout w:type="fixed"/>
        <w:tblCellMar>
          <w:left w:w="10" w:type="dxa"/>
          <w:right w:w="10" w:type="dxa"/>
        </w:tblCellMar>
        <w:tblLook w:val="04A0" w:firstRow="1" w:lastRow="0" w:firstColumn="1" w:lastColumn="0" w:noHBand="0" w:noVBand="1"/>
      </w:tblPr>
      <w:tblGrid>
        <w:gridCol w:w="3116"/>
        <w:gridCol w:w="2551"/>
        <w:gridCol w:w="1701"/>
        <w:gridCol w:w="2410"/>
      </w:tblGrid>
      <w:tr w:rsidR="007B2C51" w:rsidRPr="00615C49" w:rsidTr="007B2C51">
        <w:tc>
          <w:tcPr>
            <w:tcW w:w="311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snapToGrid w:val="0"/>
              <w:ind w:right="250"/>
              <w:rPr>
                <w:rFonts w:ascii="Book Antiqua" w:hAnsi="Book Antiqua" w:cs="Book Antiqua"/>
                <w:sz w:val="20"/>
                <w:szCs w:val="20"/>
              </w:rPr>
            </w:pPr>
          </w:p>
          <w:p w:rsidR="007B2C51" w:rsidRPr="00615C49" w:rsidRDefault="007B2C51" w:rsidP="007B2C51">
            <w:pPr>
              <w:pStyle w:val="Standard"/>
              <w:snapToGrid w:val="0"/>
              <w:ind w:right="250"/>
              <w:rPr>
                <w:rFonts w:ascii="Book Antiqua" w:hAnsi="Book Antiqua" w:cs="Book Antiqua"/>
                <w:sz w:val="20"/>
                <w:szCs w:val="20"/>
              </w:rPr>
            </w:pP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Le logement NOMLOGm est-il ?</w:t>
            </w:r>
          </w:p>
        </w:tc>
        <w:tc>
          <w:tcPr>
            <w:tcW w:w="2551"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LOCALOGm = 1</w:t>
            </w:r>
          </w:p>
          <w:p w:rsidR="007B2C51" w:rsidRPr="00615C49" w:rsidRDefault="007B2C51" w:rsidP="007B2C51">
            <w:pPr>
              <w:pStyle w:val="Standard"/>
              <w:ind w:right="-70"/>
              <w:rPr>
                <w:rFonts w:ascii="Cambria" w:hAnsi="Cambria" w:cs="Book Antiqua"/>
                <w:sz w:val="20"/>
                <w:szCs w:val="20"/>
              </w:rPr>
            </w:pPr>
          </w:p>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Dans quel département ?</w:t>
            </w:r>
          </w:p>
        </w:tc>
        <w:tc>
          <w:tcPr>
            <w:tcW w:w="1701" w:type="dxa"/>
            <w:tcBorders>
              <w:top w:val="single" w:sz="2" w:space="0" w:color="000000"/>
              <w:left w:val="single" w:sz="2" w:space="0" w:color="000000"/>
              <w:bottom w:val="single" w:sz="2" w:space="0" w:color="000000"/>
              <w:right w:val="single" w:sz="2" w:space="0" w:color="000000"/>
            </w:tcBorders>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LOCALOGm = 2</w:t>
            </w:r>
          </w:p>
          <w:p w:rsidR="007B2C51" w:rsidRPr="00615C49" w:rsidRDefault="007B2C51" w:rsidP="007B2C51">
            <w:pPr>
              <w:pStyle w:val="Standard"/>
              <w:ind w:right="-70"/>
              <w:rPr>
                <w:rFonts w:ascii="Cambria" w:hAnsi="Cambria" w:cs="Book Antiqua"/>
                <w:sz w:val="20"/>
                <w:szCs w:val="20"/>
                <w:shd w:val="clear" w:color="auto" w:fill="FFF200"/>
              </w:rPr>
            </w:pPr>
          </w:p>
          <w:p w:rsidR="007B2C51" w:rsidRPr="00615C49" w:rsidRDefault="007B2C51" w:rsidP="007B2C51">
            <w:pPr>
              <w:pStyle w:val="Standard"/>
              <w:ind w:right="-20"/>
              <w:jc w:val="center"/>
              <w:rPr>
                <w:rFonts w:ascii="Book Antiqua" w:hAnsi="Book Antiqua" w:cs="Book Antiqua"/>
                <w:b/>
                <w:bCs/>
                <w:sz w:val="20"/>
                <w:szCs w:val="20"/>
              </w:rPr>
            </w:pPr>
            <w:r w:rsidRPr="00615C49">
              <w:rPr>
                <w:rFonts w:ascii="Book Antiqua" w:hAnsi="Book Antiqua" w:cs="Book Antiqua"/>
                <w:b/>
                <w:bCs/>
                <w:sz w:val="20"/>
                <w:szCs w:val="20"/>
              </w:rPr>
              <w:t>Dans quel pays ?</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PAYLOGm = « autre »</w:t>
            </w:r>
          </w:p>
          <w:p w:rsidR="007B2C51" w:rsidRPr="00615C49" w:rsidRDefault="007B2C51" w:rsidP="007B2C51">
            <w:pPr>
              <w:pStyle w:val="Standard"/>
              <w:ind w:right="-70"/>
              <w:rPr>
                <w:rFonts w:ascii="Cambria" w:hAnsi="Cambria" w:cs="Book Antiqua"/>
                <w:sz w:val="20"/>
                <w:szCs w:val="20"/>
                <w:shd w:val="clear" w:color="auto" w:fill="FFF200"/>
              </w:rPr>
            </w:pPr>
          </w:p>
          <w:p w:rsidR="007B2C51" w:rsidRPr="00615C49" w:rsidRDefault="007B2C51" w:rsidP="007B2C51">
            <w:pPr>
              <w:pStyle w:val="Standard"/>
              <w:ind w:right="-20"/>
              <w:jc w:val="center"/>
              <w:rPr>
                <w:rFonts w:ascii="Book Antiqua" w:hAnsi="Book Antiqua" w:cs="Book Antiqua"/>
                <w:b/>
                <w:bCs/>
                <w:sz w:val="20"/>
                <w:szCs w:val="20"/>
              </w:rPr>
            </w:pPr>
            <w:r w:rsidRPr="00615C49">
              <w:rPr>
                <w:rFonts w:ascii="Book Antiqua" w:hAnsi="Book Antiqua" w:cs="Book Antiqua"/>
                <w:b/>
                <w:bCs/>
                <w:sz w:val="20"/>
                <w:szCs w:val="20"/>
              </w:rPr>
              <w:t>Pourriez-vous préciser ?</w:t>
            </w:r>
          </w:p>
        </w:tc>
      </w:tr>
      <w:tr w:rsidR="007B2C51" w:rsidRPr="00615C49" w:rsidTr="007B2C51">
        <w:tc>
          <w:tcPr>
            <w:tcW w:w="3116"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20"/>
              </w:numPr>
              <w:ind w:left="356" w:right="-70" w:hanging="284"/>
              <w:rPr>
                <w:rFonts w:ascii="Book Antiqua" w:hAnsi="Book Antiqua" w:cs="Book Antiqua"/>
                <w:sz w:val="20"/>
                <w:szCs w:val="20"/>
              </w:rPr>
            </w:pPr>
            <w:r w:rsidRPr="00615C49">
              <w:rPr>
                <w:rFonts w:ascii="Book Antiqua" w:hAnsi="Book Antiqua" w:cs="Book Antiqua"/>
                <w:sz w:val="20"/>
                <w:szCs w:val="20"/>
              </w:rPr>
              <w:t>En France (y compris DOM)</w:t>
            </w:r>
          </w:p>
          <w:p w:rsidR="007B2C51" w:rsidRPr="00615C49" w:rsidRDefault="007B2C51" w:rsidP="007B2C51">
            <w:pPr>
              <w:pStyle w:val="Standard"/>
              <w:numPr>
                <w:ilvl w:val="0"/>
                <w:numId w:val="20"/>
              </w:numPr>
              <w:ind w:left="356" w:right="-70" w:hanging="284"/>
              <w:rPr>
                <w:rFonts w:ascii="Book Antiqua" w:hAnsi="Book Antiqua" w:cs="Book Antiqua"/>
                <w:sz w:val="20"/>
                <w:szCs w:val="20"/>
              </w:rPr>
            </w:pPr>
            <w:r w:rsidRPr="00615C49">
              <w:rPr>
                <w:rFonts w:ascii="Book Antiqua" w:hAnsi="Book Antiqua" w:cs="Book Antiqua"/>
                <w:sz w:val="20"/>
                <w:szCs w:val="20"/>
              </w:rPr>
              <w:t>Ailleurs</w:t>
            </w:r>
          </w:p>
        </w:tc>
        <w:tc>
          <w:tcPr>
            <w:tcW w:w="2551" w:type="dxa"/>
            <w:tcBorders>
              <w:left w:val="single" w:sz="2" w:space="0" w:color="000000"/>
            </w:tcBorders>
            <w:tcMar>
              <w:top w:w="55" w:type="dxa"/>
              <w:left w:w="55" w:type="dxa"/>
              <w:bottom w:w="55" w:type="dxa"/>
              <w:right w:w="55" w:type="dxa"/>
            </w:tcMar>
          </w:tcPr>
          <w:p w:rsidR="007B2C51" w:rsidRPr="00615C49" w:rsidRDefault="007B2C51" w:rsidP="007B2C51">
            <w:pPr>
              <w:pStyle w:val="Standard"/>
              <w:ind w:right="-70"/>
              <w:jc w:val="center"/>
              <w:rPr>
                <w:rFonts w:ascii="Cambria" w:hAnsi="Cambria" w:cs="Cambria"/>
                <w:i/>
                <w:iCs/>
                <w:sz w:val="20"/>
                <w:szCs w:val="20"/>
              </w:rPr>
            </w:pPr>
            <w:r w:rsidRPr="00615C49">
              <w:rPr>
                <w:rFonts w:ascii="Cambria" w:hAnsi="Cambria" w:cs="Cambria"/>
                <w:i/>
                <w:iCs/>
                <w:sz w:val="20"/>
                <w:szCs w:val="20"/>
              </w:rPr>
              <w:t>Table « départements avec DOM »</w:t>
            </w:r>
          </w:p>
        </w:tc>
        <w:tc>
          <w:tcPr>
            <w:tcW w:w="1701" w:type="dxa"/>
            <w:tcBorders>
              <w:left w:val="single" w:sz="2" w:space="0" w:color="000000"/>
              <w:right w:val="single" w:sz="2" w:space="0" w:color="000000"/>
            </w:tcBorders>
          </w:tcPr>
          <w:p w:rsidR="007B2C51" w:rsidRPr="00615C49" w:rsidRDefault="007B2C51" w:rsidP="007B2C51">
            <w:pPr>
              <w:pStyle w:val="Standard"/>
              <w:ind w:right="71"/>
              <w:jc w:val="center"/>
              <w:rPr>
                <w:rFonts w:ascii="Cambria" w:hAnsi="Cambria" w:cs="Cambria"/>
                <w:i/>
                <w:iCs/>
                <w:sz w:val="20"/>
                <w:szCs w:val="20"/>
              </w:rPr>
            </w:pPr>
            <w:r w:rsidRPr="00615C49">
              <w:rPr>
                <w:rFonts w:ascii="Cambria" w:hAnsi="Cambria" w:cs="Cambria"/>
                <w:i/>
                <w:iCs/>
                <w:sz w:val="20"/>
                <w:szCs w:val="20"/>
              </w:rPr>
              <w:t>Table « pays »</w:t>
            </w:r>
          </w:p>
        </w:tc>
        <w:tc>
          <w:tcPr>
            <w:tcW w:w="2410"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ind w:right="71"/>
              <w:jc w:val="center"/>
              <w:rPr>
                <w:rFonts w:ascii="Cambria" w:hAnsi="Cambria" w:cs="Cambria"/>
                <w:i/>
                <w:iCs/>
                <w:sz w:val="20"/>
                <w:szCs w:val="20"/>
              </w:rPr>
            </w:pPr>
            <w:r w:rsidRPr="00615C49">
              <w:rPr>
                <w:rFonts w:ascii="Cambria" w:hAnsi="Cambria" w:cs="Cambria"/>
                <w:i/>
                <w:iCs/>
                <w:sz w:val="20"/>
                <w:szCs w:val="20"/>
              </w:rPr>
              <w:t>Réponse en clair</w:t>
            </w:r>
          </w:p>
        </w:tc>
      </w:tr>
      <w:tr w:rsidR="007B2C51" w:rsidRPr="00615C49" w:rsidTr="007B2C51">
        <w:tc>
          <w:tcPr>
            <w:tcW w:w="3116"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0"/>
              <w:jc w:val="center"/>
              <w:rPr>
                <w:rFonts w:ascii="Book Antiqua" w:hAnsi="Book Antiqua" w:cs="Book Antiqua"/>
                <w:sz w:val="20"/>
                <w:szCs w:val="20"/>
              </w:rPr>
            </w:pPr>
            <w:r w:rsidRPr="00615C49">
              <w:rPr>
                <w:rFonts w:ascii="Book Antiqua" w:hAnsi="Book Antiqua" w:cs="Book Antiqua"/>
                <w:b/>
                <w:bCs/>
                <w:sz w:val="20"/>
                <w:szCs w:val="20"/>
              </w:rPr>
              <w:t>LOCALOGm</w:t>
            </w:r>
          </w:p>
        </w:tc>
        <w:tc>
          <w:tcPr>
            <w:tcW w:w="2551"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Standard"/>
              <w:ind w:right="-70"/>
              <w:jc w:val="center"/>
              <w:rPr>
                <w:rFonts w:ascii="Cambria" w:hAnsi="Cambria" w:cs="Cambria"/>
                <w:i/>
                <w:iCs/>
                <w:sz w:val="20"/>
                <w:szCs w:val="20"/>
              </w:rPr>
            </w:pPr>
            <w:r w:rsidRPr="00615C49">
              <w:rPr>
                <w:rFonts w:ascii="Book Antiqua" w:hAnsi="Book Antiqua" w:cs="Book Antiqua"/>
                <w:b/>
                <w:bCs/>
                <w:sz w:val="20"/>
                <w:szCs w:val="20"/>
              </w:rPr>
              <w:t>DEPALOGm</w:t>
            </w:r>
          </w:p>
        </w:tc>
        <w:tc>
          <w:tcPr>
            <w:tcW w:w="1701" w:type="dxa"/>
            <w:tcBorders>
              <w:left w:val="single" w:sz="2" w:space="0" w:color="000000"/>
              <w:bottom w:val="single" w:sz="2" w:space="0" w:color="000000"/>
              <w:right w:val="single" w:sz="2" w:space="0" w:color="000000"/>
            </w:tcBorders>
          </w:tcPr>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PAYLOGm</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Standard"/>
              <w:ind w:right="71"/>
              <w:jc w:val="center"/>
              <w:rPr>
                <w:rFonts w:ascii="Book Antiqua" w:hAnsi="Book Antiqua" w:cs="Book Antiqua"/>
                <w:b/>
                <w:bCs/>
                <w:sz w:val="20"/>
                <w:szCs w:val="20"/>
              </w:rPr>
            </w:pPr>
            <w:r w:rsidRPr="00615C49">
              <w:rPr>
                <w:rFonts w:ascii="Book Antiqua" w:hAnsi="Book Antiqua" w:cs="Book Antiqua"/>
                <w:b/>
                <w:bCs/>
                <w:sz w:val="20"/>
                <w:szCs w:val="20"/>
              </w:rPr>
              <w:t>PAYLOGOm</w:t>
            </w:r>
          </w:p>
        </w:tc>
      </w:tr>
    </w:tbl>
    <w:p w:rsidR="007B2C51" w:rsidRPr="00615C49" w:rsidRDefault="007B2C51" w:rsidP="007B2C51">
      <w:pPr>
        <w:pStyle w:val="Standard"/>
        <w:jc w:val="both"/>
        <w:rPr>
          <w:rFonts w:ascii="Book Antiqua" w:hAnsi="Book Antiqua" w:cs="Book Antiqua"/>
          <w:smallCaps/>
          <w:sz w:val="20"/>
          <w:szCs w:val="20"/>
        </w:rPr>
      </w:pPr>
    </w:p>
    <w:p w:rsidR="007B2C51" w:rsidRPr="00615C49" w:rsidRDefault="007B2C51" w:rsidP="007B2C51">
      <w:pPr>
        <w:pStyle w:val="Standard"/>
        <w:rPr>
          <w:sz w:val="20"/>
          <w:szCs w:val="20"/>
        </w:rPr>
      </w:pPr>
      <w:r w:rsidRPr="00615C49">
        <w:rPr>
          <w:sz w:val="20"/>
          <w:szCs w:val="20"/>
        </w:rPr>
        <w:br w:type="page"/>
      </w:r>
    </w:p>
    <w:p w:rsidR="007B2C51" w:rsidRPr="00615C49" w:rsidRDefault="007B2C51" w:rsidP="007B2C51">
      <w:pPr>
        <w:pStyle w:val="Standard"/>
        <w:tabs>
          <w:tab w:val="left" w:pos="1985"/>
        </w:tabs>
        <w:jc w:val="both"/>
        <w:rPr>
          <w:rFonts w:ascii="Cambria" w:hAnsi="Cambria" w:cs="Cambria"/>
          <w:i/>
          <w:iCs/>
          <w:spacing w:val="-2"/>
          <w:sz w:val="20"/>
          <w:szCs w:val="20"/>
        </w:rPr>
      </w:pPr>
    </w:p>
    <w:p w:rsidR="007B2C51" w:rsidRPr="00615C49" w:rsidRDefault="007B2C51" w:rsidP="007B2C51">
      <w:pPr>
        <w:pStyle w:val="Standard"/>
        <w:numPr>
          <w:ilvl w:val="0"/>
          <w:numId w:val="23"/>
        </w:numPr>
        <w:tabs>
          <w:tab w:val="left" w:pos="1985"/>
        </w:tabs>
        <w:jc w:val="both"/>
        <w:rPr>
          <w:rFonts w:ascii="Cambria" w:hAnsi="Cambria" w:cs="Cambria"/>
          <w:i/>
          <w:iCs/>
          <w:spacing w:val="-2"/>
          <w:sz w:val="20"/>
          <w:szCs w:val="20"/>
        </w:rPr>
      </w:pPr>
      <w:r w:rsidRPr="00615C49">
        <w:rPr>
          <w:rFonts w:ascii="Cambria" w:hAnsi="Cambria" w:cs="Cambria"/>
          <w:i/>
          <w:iCs/>
          <w:spacing w:val="-2"/>
          <w:sz w:val="20"/>
          <w:szCs w:val="20"/>
        </w:rPr>
        <w:t>Pour chaque personne PRENOM de LISQUILOGm vérifiant les conditions suivantes :</w:t>
      </w:r>
    </w:p>
    <w:p w:rsidR="007B2C51" w:rsidRPr="00615C49" w:rsidRDefault="00876625" w:rsidP="007B2C51">
      <w:pPr>
        <w:pStyle w:val="CopiePJ"/>
        <w:numPr>
          <w:ilvl w:val="0"/>
          <w:numId w:val="57"/>
        </w:numPr>
        <w:tabs>
          <w:tab w:val="clear" w:pos="-2268"/>
          <w:tab w:val="left" w:pos="-1135"/>
          <w:tab w:val="left" w:pos="-1134"/>
        </w:tabs>
        <w:ind w:left="1418" w:hanging="284"/>
        <w:jc w:val="both"/>
        <w:rPr>
          <w:rFonts w:ascii="Cambria" w:hAnsi="Cambria" w:cs="Book Antiqua"/>
          <w:i/>
          <w:iCs/>
        </w:rPr>
      </w:pPr>
      <w:r w:rsidRPr="00615C49">
        <w:rPr>
          <w:rFonts w:ascii="Cambria" w:hAnsi="Cambria" w:cs="Book Antiqua"/>
          <w:i/>
          <w:iCs/>
        </w:rPr>
        <w:t>PRENOM est un enfant (ENFRP</w:t>
      </w:r>
      <w:r w:rsidR="007B2C51" w:rsidRPr="00615C49">
        <w:rPr>
          <w:rFonts w:ascii="Cambria" w:hAnsi="Cambria" w:cs="Book Antiqua"/>
          <w:i/>
          <w:iCs/>
        </w:rPr>
        <w:t xml:space="preserve"> = 1) </w:t>
      </w:r>
    </w:p>
    <w:p w:rsidR="007B2C51" w:rsidRPr="00615C49" w:rsidRDefault="007B2C51" w:rsidP="007B2C51">
      <w:pPr>
        <w:pStyle w:val="CopiePJ"/>
        <w:numPr>
          <w:ilvl w:val="0"/>
          <w:numId w:val="57"/>
        </w:numPr>
        <w:tabs>
          <w:tab w:val="clear" w:pos="-2268"/>
          <w:tab w:val="left" w:pos="-1135"/>
          <w:tab w:val="left" w:pos="-1134"/>
        </w:tabs>
        <w:ind w:left="1418" w:hanging="284"/>
        <w:jc w:val="both"/>
        <w:rPr>
          <w:rFonts w:ascii="Cambria" w:hAnsi="Cambria" w:cs="Book Antiqua"/>
          <w:i/>
          <w:iCs/>
        </w:rPr>
      </w:pPr>
      <w:r w:rsidRPr="00615C49">
        <w:rPr>
          <w:rFonts w:ascii="Cambria" w:hAnsi="Cambria" w:cs="Book Antiqua"/>
          <w:i/>
          <w:iCs/>
        </w:rPr>
        <w:t>PRENOM a un seul de ses parents présent dans le logement, l’autre habitant ailleurs ([MERE1E(PRENOM), PERE1E(PRENOM)] = [1,2] ou [2,1])</w:t>
      </w:r>
    </w:p>
    <w:p w:rsidR="007B2C51" w:rsidRPr="00615C49" w:rsidRDefault="007B2C51" w:rsidP="007B2C51">
      <w:pPr>
        <w:pStyle w:val="CopiePJ"/>
        <w:numPr>
          <w:ilvl w:val="0"/>
          <w:numId w:val="57"/>
        </w:numPr>
        <w:tabs>
          <w:tab w:val="clear" w:pos="-2268"/>
          <w:tab w:val="left" w:pos="-1135"/>
          <w:tab w:val="left" w:pos="-1134"/>
        </w:tabs>
        <w:ind w:left="1418" w:hanging="284"/>
        <w:jc w:val="both"/>
        <w:rPr>
          <w:rFonts w:ascii="Cambria" w:hAnsi="Cambria" w:cs="Book Antiqua"/>
          <w:i/>
          <w:iCs/>
        </w:rPr>
      </w:pPr>
      <w:r w:rsidRPr="00615C49">
        <w:rPr>
          <w:rFonts w:ascii="Cambria" w:hAnsi="Cambria" w:cs="Book Antiqua"/>
          <w:i/>
          <w:iCs/>
        </w:rPr>
        <w:t>le parent présent de PRENOM n’habite pas NOMLOGm (PER2E ou MER2E de PRENOM n’est pas dans LISQUILOGm).</w:t>
      </w:r>
    </w:p>
    <w:p w:rsidR="007B2C51" w:rsidRPr="00615C49" w:rsidRDefault="007B2C51" w:rsidP="007B2C51">
      <w:pPr>
        <w:pStyle w:val="Standard"/>
        <w:jc w:val="both"/>
        <w:rPr>
          <w:rFonts w:ascii="Book Antiqua" w:hAnsi="Book Antiqua" w:cs="Book Antiqua"/>
          <w:smallCaps/>
          <w:sz w:val="20"/>
          <w:szCs w:val="20"/>
        </w:rPr>
      </w:pPr>
    </w:p>
    <w:p w:rsidR="007B2C51" w:rsidRPr="00615C49" w:rsidRDefault="007B2C51" w:rsidP="007B2C51">
      <w:pPr>
        <w:pStyle w:val="Standard"/>
        <w:tabs>
          <w:tab w:val="left" w:pos="2835"/>
        </w:tabs>
        <w:ind w:left="2127" w:hanging="1418"/>
        <w:rPr>
          <w:sz w:val="20"/>
          <w:szCs w:val="20"/>
        </w:rPr>
      </w:pPr>
      <w:r w:rsidRPr="00615C49">
        <w:rPr>
          <w:rFonts w:ascii="Book Antiqua" w:hAnsi="Book Antiqua" w:cs="Arial"/>
          <w:b/>
          <w:bCs/>
          <w:sz w:val="20"/>
          <w:szCs w:val="20"/>
        </w:rPr>
        <w:t>AUTPARDm</w:t>
      </w:r>
      <w:r w:rsidRPr="00615C49">
        <w:rPr>
          <w:rFonts w:ascii="Book Antiqua" w:hAnsi="Book Antiqua" w:cs="Arial"/>
          <w:b/>
          <w:bCs/>
          <w:sz w:val="20"/>
          <w:szCs w:val="20"/>
        </w:rPr>
        <w:tab/>
        <w:t>Pour PRENOM, le logement NOMLOGm est-il le logement de l’autre parent ?</w:t>
      </w:r>
    </w:p>
    <w:p w:rsidR="007B2C51" w:rsidRPr="00615C49" w:rsidRDefault="007B2C51" w:rsidP="007B2C51">
      <w:pPr>
        <w:pStyle w:val="Standard"/>
        <w:numPr>
          <w:ilvl w:val="0"/>
          <w:numId w:val="21"/>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21"/>
        </w:numPr>
        <w:tabs>
          <w:tab w:val="left" w:pos="1985"/>
        </w:tabs>
        <w:ind w:left="3050" w:hanging="357"/>
        <w:jc w:val="both"/>
        <w:rPr>
          <w:rFonts w:ascii="Book Antiqua" w:hAnsi="Book Antiqua" w:cs="Book Antiqua"/>
          <w:smallCaps/>
          <w:sz w:val="20"/>
          <w:szCs w:val="20"/>
        </w:rPr>
      </w:pPr>
      <w:r w:rsidRPr="00615C49">
        <w:rPr>
          <w:rFonts w:ascii="Book Antiqua" w:hAnsi="Book Antiqua" w:cs="Book Antiqua"/>
          <w:sz w:val="20"/>
          <w:szCs w:val="20"/>
        </w:rPr>
        <w:t>Non</w:t>
      </w:r>
    </w:p>
    <w:p w:rsidR="007B2C51" w:rsidRPr="00615C49" w:rsidRDefault="007B2C51" w:rsidP="007B2C51">
      <w:pPr>
        <w:pStyle w:val="Footnote"/>
        <w:tabs>
          <w:tab w:val="left" w:pos="1985"/>
        </w:tabs>
        <w:ind w:left="2977" w:hanging="283"/>
        <w:jc w:val="both"/>
        <w:rPr>
          <w:rFonts w:ascii="Cambria" w:eastAsia="Times New Roman" w:hAnsi="Cambria" w:cs="Book Antiqua"/>
          <w:i/>
          <w:iCs/>
        </w:rPr>
      </w:pPr>
    </w:p>
    <w:p w:rsidR="007B2C51" w:rsidRPr="00615C49" w:rsidRDefault="007B2C51" w:rsidP="007B2C51">
      <w:pPr>
        <w:pStyle w:val="Footnote"/>
        <w:tabs>
          <w:tab w:val="left" w:pos="567"/>
        </w:tabs>
        <w:ind w:firstLine="709"/>
        <w:jc w:val="both"/>
        <w:rPr>
          <w:rFonts w:ascii="Cambria" w:eastAsia="Times New Roman" w:hAnsi="Cambria" w:cs="Book Antiqua"/>
          <w:i/>
          <w:iCs/>
        </w:rPr>
      </w:pPr>
      <w:r w:rsidRPr="00615C49">
        <w:rPr>
          <w:rFonts w:ascii="Cambria" w:eastAsia="Times New Roman" w:hAnsi="Cambria" w:cs="Book Antiqua"/>
          <w:i/>
          <w:iCs/>
        </w:rPr>
        <w:t>Si AUTPARDm = 1, on fait la valorisation : EXTLOGm = 1 et TLOGINDDm = 1.</w:t>
      </w:r>
    </w:p>
    <w:p w:rsidR="007B2C51" w:rsidRPr="00615C49" w:rsidRDefault="007B2C51" w:rsidP="007B2C51">
      <w:pPr>
        <w:pStyle w:val="Standard"/>
        <w:tabs>
          <w:tab w:val="left" w:pos="1985"/>
        </w:tabs>
        <w:jc w:val="both"/>
        <w:rPr>
          <w:rFonts w:ascii="Cambria" w:hAnsi="Cambria" w:cs="Book Antiqua"/>
          <w:i/>
          <w:iCs/>
          <w:sz w:val="20"/>
          <w:szCs w:val="20"/>
        </w:rPr>
      </w:pPr>
    </w:p>
    <w:p w:rsidR="007B2C51" w:rsidRPr="00615C49" w:rsidRDefault="007B2C51" w:rsidP="007B2C51">
      <w:pPr>
        <w:pStyle w:val="Standard"/>
        <w:tabs>
          <w:tab w:val="left" w:pos="1985"/>
        </w:tabs>
        <w:jc w:val="both"/>
        <w:rPr>
          <w:rFonts w:ascii="Cambria" w:hAnsi="Cambria" w:cs="Book Antiqua"/>
          <w:i/>
          <w:iCs/>
          <w:sz w:val="20"/>
          <w:szCs w:val="20"/>
        </w:rPr>
      </w:pPr>
    </w:p>
    <w:p w:rsidR="007B2C51" w:rsidRPr="00615C49" w:rsidRDefault="007B2C51" w:rsidP="007B2C51">
      <w:pPr>
        <w:pStyle w:val="Standard"/>
        <w:ind w:left="1560" w:hanging="1560"/>
        <w:jc w:val="both"/>
        <w:rPr>
          <w:rFonts w:ascii="Book Antiqua" w:hAnsi="Book Antiqua" w:cs="Book Antiqua"/>
          <w:b/>
          <w:bCs/>
          <w:sz w:val="20"/>
          <w:szCs w:val="20"/>
        </w:rPr>
      </w:pPr>
      <w:r w:rsidRPr="00615C49">
        <w:rPr>
          <w:rFonts w:ascii="Book Antiqua" w:hAnsi="Book Antiqua" w:cs="Arial"/>
          <w:b/>
          <w:bCs/>
          <w:sz w:val="20"/>
          <w:szCs w:val="20"/>
        </w:rPr>
        <w:t>TYPOLOGDm</w:t>
      </w:r>
      <w:r w:rsidRPr="00615C49">
        <w:rPr>
          <w:rFonts w:ascii="Book Antiqua" w:hAnsi="Book Antiqua" w:cs="Arial"/>
          <w:b/>
          <w:bCs/>
          <w:sz w:val="20"/>
          <w:szCs w:val="20"/>
        </w:rPr>
        <w:tab/>
      </w:r>
      <w:r w:rsidRPr="00615C49">
        <w:rPr>
          <w:rFonts w:ascii="Book Antiqua" w:hAnsi="Book Antiqua" w:cs="Book Antiqua"/>
          <w:b/>
          <w:bCs/>
          <w:sz w:val="20"/>
          <w:szCs w:val="20"/>
        </w:rPr>
        <w:t xml:space="preserve">PRENOM vit dans le logement NOMLOGm … </w:t>
      </w:r>
    </w:p>
    <w:p w:rsidR="007B2C51" w:rsidRPr="00615C49" w:rsidRDefault="007B2C51" w:rsidP="007B2C51">
      <w:pPr>
        <w:pStyle w:val="Standard"/>
        <w:numPr>
          <w:ilvl w:val="0"/>
          <w:numId w:val="22"/>
        </w:numPr>
        <w:rPr>
          <w:rFonts w:ascii="Book Antiqua" w:hAnsi="Book Antiqua" w:cs="Book Antiqua"/>
          <w:sz w:val="20"/>
          <w:szCs w:val="20"/>
        </w:rPr>
      </w:pPr>
      <w:r w:rsidRPr="00615C49">
        <w:rPr>
          <w:rFonts w:ascii="Book Antiqua" w:hAnsi="Book Antiqua" w:cs="Book Antiqua"/>
          <w:sz w:val="20"/>
          <w:szCs w:val="20"/>
        </w:rPr>
        <w:t>Toute l’année ou presque</w:t>
      </w:r>
    </w:p>
    <w:p w:rsidR="007B2C51" w:rsidRPr="00615C49" w:rsidRDefault="007B2C51" w:rsidP="007B2C51">
      <w:pPr>
        <w:pStyle w:val="Standard"/>
        <w:numPr>
          <w:ilvl w:val="0"/>
          <w:numId w:val="11"/>
        </w:numPr>
        <w:rPr>
          <w:rFonts w:ascii="Book Antiqua" w:hAnsi="Book Antiqua" w:cs="Book Antiqua"/>
          <w:sz w:val="20"/>
          <w:szCs w:val="20"/>
        </w:rPr>
      </w:pPr>
      <w:r w:rsidRPr="00615C49">
        <w:rPr>
          <w:rFonts w:ascii="Book Antiqua" w:hAnsi="Book Antiqua" w:cs="Book Antiqua"/>
          <w:sz w:val="20"/>
          <w:szCs w:val="20"/>
        </w:rPr>
        <w:t>Plutôt les week-ends ou les vacances</w:t>
      </w:r>
    </w:p>
    <w:p w:rsidR="007B2C51" w:rsidRPr="00615C49" w:rsidRDefault="007B2C51" w:rsidP="007B2C51">
      <w:pPr>
        <w:pStyle w:val="Standard"/>
        <w:numPr>
          <w:ilvl w:val="0"/>
          <w:numId w:val="11"/>
        </w:numPr>
        <w:rPr>
          <w:rFonts w:ascii="Book Antiqua" w:hAnsi="Book Antiqua" w:cs="Book Antiqua"/>
          <w:sz w:val="20"/>
          <w:szCs w:val="20"/>
        </w:rPr>
      </w:pPr>
      <w:r w:rsidRPr="00615C49">
        <w:rPr>
          <w:rFonts w:ascii="Book Antiqua" w:hAnsi="Book Antiqua" w:cs="Book Antiqua"/>
          <w:sz w:val="20"/>
          <w:szCs w:val="20"/>
        </w:rPr>
        <w:t>Plutôt en semaine</w:t>
      </w:r>
    </w:p>
    <w:p w:rsidR="007B2C51" w:rsidRPr="00615C49" w:rsidRDefault="007B2C51" w:rsidP="007B2C51">
      <w:pPr>
        <w:pStyle w:val="Standard"/>
        <w:numPr>
          <w:ilvl w:val="0"/>
          <w:numId w:val="11"/>
        </w:numPr>
        <w:rPr>
          <w:rFonts w:ascii="Book Antiqua" w:hAnsi="Book Antiqua" w:cs="Book Antiqua"/>
          <w:sz w:val="20"/>
          <w:szCs w:val="20"/>
        </w:rPr>
      </w:pPr>
      <w:r w:rsidRPr="00615C49">
        <w:rPr>
          <w:rFonts w:ascii="Book Antiqua" w:hAnsi="Book Antiqua" w:cs="Book Antiqua"/>
          <w:sz w:val="20"/>
          <w:szCs w:val="20"/>
        </w:rPr>
        <w:t>Quelques mois dans l’année</w:t>
      </w:r>
    </w:p>
    <w:p w:rsidR="007B2C51" w:rsidRPr="00615C49" w:rsidRDefault="007B2C51" w:rsidP="007B2C51">
      <w:pPr>
        <w:pStyle w:val="Standard"/>
        <w:numPr>
          <w:ilvl w:val="0"/>
          <w:numId w:val="11"/>
        </w:numPr>
        <w:jc w:val="both"/>
        <w:rPr>
          <w:rFonts w:ascii="Book Antiqua" w:hAnsi="Book Antiqua" w:cs="Book Antiqua"/>
          <w:sz w:val="20"/>
          <w:szCs w:val="20"/>
        </w:rPr>
      </w:pPr>
      <w:r w:rsidRPr="00615C49">
        <w:rPr>
          <w:rFonts w:ascii="Book Antiqua" w:hAnsi="Book Antiqua" w:cs="Book Antiqua"/>
          <w:sz w:val="20"/>
          <w:szCs w:val="20"/>
        </w:rPr>
        <w:t>Plus rarement</w:t>
      </w:r>
    </w:p>
    <w:p w:rsidR="007B2C51" w:rsidRPr="00615C49" w:rsidRDefault="007B2C51" w:rsidP="007B2C51">
      <w:pPr>
        <w:pStyle w:val="Standard"/>
        <w:jc w:val="both"/>
        <w:rPr>
          <w:rFonts w:ascii="Book Antiqua" w:hAnsi="Book Antiqua" w:cs="Book Antiqua"/>
          <w:i/>
          <w:iCs/>
          <w:sz w:val="20"/>
          <w:szCs w:val="20"/>
        </w:rPr>
      </w:pPr>
    </w:p>
    <w:tbl>
      <w:tblPr>
        <w:tblW w:w="9780" w:type="dxa"/>
        <w:tblLayout w:type="fixed"/>
        <w:tblCellMar>
          <w:left w:w="10" w:type="dxa"/>
          <w:right w:w="10" w:type="dxa"/>
        </w:tblCellMar>
        <w:tblLook w:val="04A0" w:firstRow="1" w:lastRow="0" w:firstColumn="1" w:lastColumn="0" w:noHBand="0" w:noVBand="1"/>
      </w:tblPr>
      <w:tblGrid>
        <w:gridCol w:w="2445"/>
        <w:gridCol w:w="2445"/>
        <w:gridCol w:w="2445"/>
        <w:gridCol w:w="2445"/>
      </w:tblGrid>
      <w:tr w:rsidR="007B2C51" w:rsidRPr="00615C49" w:rsidTr="007B2C51">
        <w:trPr>
          <w:trHeight w:val="840"/>
        </w:trPr>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TYPOLOGDm = 2</w:t>
            </w:r>
          </w:p>
          <w:p w:rsidR="007B2C51" w:rsidRPr="00615C49" w:rsidRDefault="007B2C51" w:rsidP="007B2C51">
            <w:pPr>
              <w:pStyle w:val="Standard"/>
              <w:ind w:right="-70"/>
              <w:jc w:val="center"/>
              <w:rPr>
                <w:sz w:val="20"/>
                <w:szCs w:val="20"/>
              </w:rPr>
            </w:pPr>
            <w:r w:rsidRPr="00615C49">
              <w:rPr>
                <w:rFonts w:ascii="Book Antiqua" w:hAnsi="Book Antiqua" w:cs="Book Antiqua"/>
                <w:b/>
                <w:bCs/>
                <w:sz w:val="20"/>
                <w:szCs w:val="20"/>
              </w:rPr>
              <w:t>Combien de jours par an ?</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250"/>
              <w:rPr>
                <w:rFonts w:ascii="Cambria" w:hAnsi="Cambria" w:cs="Book Antiqua"/>
                <w:sz w:val="20"/>
                <w:szCs w:val="20"/>
              </w:rPr>
            </w:pPr>
            <w:r w:rsidRPr="00615C49">
              <w:rPr>
                <w:rFonts w:ascii="Cambria" w:hAnsi="Cambria" w:cs="Book Antiqua"/>
                <w:sz w:val="20"/>
                <w:szCs w:val="20"/>
              </w:rPr>
              <w:t>Si TYPOLOGDm = 3</w:t>
            </w:r>
          </w:p>
          <w:p w:rsidR="007B2C51" w:rsidRPr="00615C49" w:rsidRDefault="007B2C51" w:rsidP="007B2C51">
            <w:pPr>
              <w:pStyle w:val="Standard"/>
              <w:tabs>
                <w:tab w:val="left" w:pos="2836"/>
              </w:tabs>
              <w:ind w:right="-70"/>
              <w:jc w:val="center"/>
              <w:rPr>
                <w:rFonts w:ascii="Book Antiqua" w:hAnsi="Book Antiqua" w:cs="Book Antiqua"/>
                <w:b/>
                <w:bCs/>
                <w:sz w:val="20"/>
                <w:szCs w:val="20"/>
              </w:rPr>
            </w:pPr>
            <w:r w:rsidRPr="00615C49">
              <w:rPr>
                <w:rFonts w:ascii="Book Antiqua" w:hAnsi="Book Antiqua" w:cs="Book Antiqua"/>
                <w:b/>
                <w:bCs/>
                <w:sz w:val="20"/>
                <w:szCs w:val="20"/>
              </w:rPr>
              <w:t>Combien de jours par semaine ?</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TYPOLOGDm = 4</w:t>
            </w:r>
          </w:p>
          <w:p w:rsidR="007B2C51" w:rsidRPr="00615C49" w:rsidRDefault="007B2C51" w:rsidP="007B2C51">
            <w:pPr>
              <w:pStyle w:val="Standard"/>
              <w:ind w:right="-20"/>
              <w:jc w:val="center"/>
              <w:rPr>
                <w:rFonts w:ascii="Book Antiqua" w:hAnsi="Book Antiqua" w:cs="Book Antiqua"/>
                <w:b/>
                <w:bCs/>
                <w:sz w:val="20"/>
                <w:szCs w:val="20"/>
              </w:rPr>
            </w:pPr>
            <w:r w:rsidRPr="00615C49">
              <w:rPr>
                <w:rFonts w:ascii="Book Antiqua" w:hAnsi="Book Antiqua" w:cs="Book Antiqua"/>
                <w:b/>
                <w:bCs/>
                <w:sz w:val="20"/>
                <w:szCs w:val="20"/>
              </w:rPr>
              <w:t>Combien de mois par an ?</w:t>
            </w:r>
          </w:p>
        </w:tc>
        <w:tc>
          <w:tcPr>
            <w:tcW w:w="24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TYPOLOGDm = 5</w:t>
            </w:r>
          </w:p>
          <w:p w:rsidR="007B2C51" w:rsidRPr="00615C49" w:rsidRDefault="007B2C51" w:rsidP="007B2C51">
            <w:pPr>
              <w:pStyle w:val="Standard"/>
              <w:ind w:right="-20"/>
              <w:jc w:val="center"/>
              <w:rPr>
                <w:rFonts w:ascii="Book Antiqua" w:hAnsi="Book Antiqua" w:cs="Book Antiqua"/>
                <w:b/>
                <w:bCs/>
                <w:sz w:val="20"/>
                <w:szCs w:val="20"/>
              </w:rPr>
            </w:pPr>
            <w:r w:rsidRPr="00615C49">
              <w:rPr>
                <w:rFonts w:ascii="Book Antiqua" w:hAnsi="Book Antiqua" w:cs="Book Antiqua"/>
                <w:b/>
                <w:bCs/>
                <w:sz w:val="20"/>
                <w:szCs w:val="20"/>
              </w:rPr>
              <w:t>Combien de jours par an ?</w:t>
            </w:r>
          </w:p>
        </w:tc>
      </w:tr>
      <w:tr w:rsidR="007B2C51" w:rsidRPr="00615C49" w:rsidTr="007B2C51">
        <w:trPr>
          <w:trHeight w:val="750"/>
        </w:trPr>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365]</w:t>
            </w:r>
          </w:p>
          <w:p w:rsidR="007B2C51" w:rsidRPr="00615C49" w:rsidRDefault="007B2C51" w:rsidP="007B2C51">
            <w:pPr>
              <w:pStyle w:val="Standard"/>
              <w:tabs>
                <w:tab w:val="left" w:pos="1278"/>
              </w:tabs>
              <w:ind w:right="72"/>
              <w:jc w:val="center"/>
              <w:rPr>
                <w:rFonts w:ascii="Cambria" w:hAnsi="Cambria" w:cs="Cambria"/>
                <w:i/>
                <w:iCs/>
                <w:sz w:val="20"/>
                <w:szCs w:val="20"/>
              </w:rPr>
            </w:pPr>
          </w:p>
          <w:p w:rsidR="007B2C51" w:rsidRPr="00615C49" w:rsidRDefault="007B2C51" w:rsidP="007B2C51">
            <w:pPr>
              <w:pStyle w:val="Standard"/>
              <w:tabs>
                <w:tab w:val="left" w:pos="1278"/>
              </w:tabs>
              <w:ind w:right="72"/>
              <w:jc w:val="center"/>
              <w:rPr>
                <w:rFonts w:ascii="Book Antiqua" w:hAnsi="Book Antiqua" w:cs="Book Antiqua"/>
                <w:sz w:val="20"/>
                <w:szCs w:val="20"/>
              </w:rPr>
            </w:pPr>
            <w:r w:rsidRPr="00615C49">
              <w:rPr>
                <w:rFonts w:ascii="Book Antiqua" w:hAnsi="Book Antiqua" w:cs="Book Antiqua"/>
                <w:b/>
                <w:bCs/>
                <w:sz w:val="20"/>
                <w:szCs w:val="20"/>
              </w:rPr>
              <w:t>JOURANDm</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7]</w:t>
            </w:r>
          </w:p>
          <w:p w:rsidR="007B2C51" w:rsidRPr="00615C49" w:rsidRDefault="007B2C51" w:rsidP="007B2C51">
            <w:pPr>
              <w:pStyle w:val="Standard"/>
              <w:tabs>
                <w:tab w:val="left" w:pos="1278"/>
              </w:tabs>
              <w:ind w:right="72"/>
              <w:jc w:val="center"/>
              <w:rPr>
                <w:rFonts w:ascii="Cambria" w:hAnsi="Cambria" w:cs="Cambria"/>
                <w:i/>
                <w:iCs/>
                <w:sz w:val="20"/>
                <w:szCs w:val="20"/>
              </w:rPr>
            </w:pPr>
          </w:p>
          <w:p w:rsidR="007B2C51" w:rsidRPr="00615C49" w:rsidRDefault="007B2C51" w:rsidP="007B2C51">
            <w:pPr>
              <w:pStyle w:val="Standard"/>
              <w:tabs>
                <w:tab w:val="left" w:pos="2836"/>
              </w:tabs>
              <w:ind w:right="71"/>
              <w:jc w:val="center"/>
              <w:rPr>
                <w:rFonts w:ascii="Book Antiqua" w:hAnsi="Book Antiqua" w:cs="Book Antiqua"/>
                <w:sz w:val="20"/>
                <w:szCs w:val="20"/>
              </w:rPr>
            </w:pPr>
            <w:r w:rsidRPr="00615C49">
              <w:rPr>
                <w:rFonts w:ascii="Book Antiqua" w:hAnsi="Book Antiqua" w:cs="Book Antiqua"/>
                <w:b/>
                <w:bCs/>
                <w:sz w:val="20"/>
                <w:szCs w:val="20"/>
              </w:rPr>
              <w:t>JOURSEMDm</w:t>
            </w:r>
          </w:p>
        </w:tc>
        <w:tc>
          <w:tcPr>
            <w:tcW w:w="2445"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12]</w:t>
            </w:r>
          </w:p>
          <w:p w:rsidR="007B2C51" w:rsidRPr="00615C49" w:rsidRDefault="007B2C51" w:rsidP="007B2C51">
            <w:pPr>
              <w:pStyle w:val="Standard"/>
              <w:ind w:right="71"/>
              <w:jc w:val="center"/>
              <w:rPr>
                <w:rFonts w:ascii="Cambria" w:hAnsi="Cambria" w:cs="Cambria"/>
                <w:i/>
                <w:iCs/>
                <w:sz w:val="20"/>
                <w:szCs w:val="20"/>
              </w:rPr>
            </w:pPr>
          </w:p>
          <w:p w:rsidR="007B2C51" w:rsidRPr="00615C49" w:rsidRDefault="007B2C51" w:rsidP="007B2C51">
            <w:pPr>
              <w:pStyle w:val="Standard"/>
              <w:ind w:right="71"/>
              <w:jc w:val="center"/>
              <w:rPr>
                <w:rFonts w:ascii="Book Antiqua" w:hAnsi="Book Antiqua" w:cs="Book Antiqua"/>
                <w:sz w:val="20"/>
                <w:szCs w:val="20"/>
              </w:rPr>
            </w:pPr>
            <w:r w:rsidRPr="00615C49">
              <w:rPr>
                <w:rFonts w:ascii="Book Antiqua" w:hAnsi="Book Antiqua" w:cs="Book Antiqua"/>
                <w:b/>
                <w:bCs/>
                <w:sz w:val="20"/>
                <w:szCs w:val="20"/>
              </w:rPr>
              <w:t>MOISANDm</w:t>
            </w:r>
          </w:p>
        </w:tc>
        <w:tc>
          <w:tcPr>
            <w:tcW w:w="24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tabs>
                <w:tab w:val="left" w:pos="1278"/>
              </w:tabs>
              <w:ind w:right="72"/>
              <w:jc w:val="center"/>
              <w:rPr>
                <w:rFonts w:ascii="Cambria" w:hAnsi="Cambria" w:cs="Cambria"/>
                <w:i/>
                <w:iCs/>
                <w:sz w:val="20"/>
                <w:szCs w:val="20"/>
              </w:rPr>
            </w:pPr>
            <w:r w:rsidRPr="00615C49">
              <w:rPr>
                <w:rFonts w:ascii="Cambria" w:hAnsi="Cambria" w:cs="Cambria"/>
                <w:i/>
                <w:iCs/>
                <w:sz w:val="20"/>
                <w:szCs w:val="20"/>
              </w:rPr>
              <w:t>[1 à 365]</w:t>
            </w:r>
          </w:p>
          <w:p w:rsidR="007B2C51" w:rsidRPr="00615C49" w:rsidRDefault="007B2C51" w:rsidP="007B2C51">
            <w:pPr>
              <w:pStyle w:val="Standard"/>
              <w:ind w:right="71"/>
              <w:jc w:val="center"/>
              <w:rPr>
                <w:rFonts w:ascii="Cambria" w:hAnsi="Cambria" w:cs="Cambria"/>
                <w:i/>
                <w:iCs/>
                <w:sz w:val="20"/>
                <w:szCs w:val="20"/>
              </w:rPr>
            </w:pPr>
          </w:p>
          <w:p w:rsidR="007B2C51" w:rsidRPr="00615C49" w:rsidRDefault="007B2C51" w:rsidP="007B2C51">
            <w:pPr>
              <w:pStyle w:val="Standard"/>
              <w:ind w:right="71"/>
              <w:jc w:val="center"/>
              <w:rPr>
                <w:rFonts w:ascii="Book Antiqua" w:hAnsi="Book Antiqua" w:cs="Book Antiqua"/>
                <w:sz w:val="20"/>
                <w:szCs w:val="20"/>
              </w:rPr>
            </w:pPr>
            <w:r w:rsidRPr="00615C49">
              <w:rPr>
                <w:rFonts w:ascii="Book Antiqua" w:hAnsi="Book Antiqua" w:cs="Book Antiqua"/>
                <w:b/>
                <w:bCs/>
                <w:sz w:val="20"/>
                <w:szCs w:val="20"/>
              </w:rPr>
              <w:t>JOUR2ANDm</w:t>
            </w:r>
          </w:p>
        </w:tc>
      </w:tr>
    </w:tbl>
    <w:p w:rsidR="007B2C51" w:rsidRPr="00615C49" w:rsidRDefault="007B2C51" w:rsidP="007B2C51">
      <w:pPr>
        <w:pStyle w:val="Standard"/>
        <w:tabs>
          <w:tab w:val="left" w:pos="1985"/>
        </w:tabs>
        <w:jc w:val="both"/>
        <w:rPr>
          <w:rFonts w:ascii="Book Antiqua" w:hAnsi="Book Antiqua" w:cs="Arial"/>
          <w:smallCaps/>
          <w:sz w:val="20"/>
          <w:szCs w:val="20"/>
        </w:rPr>
      </w:pPr>
    </w:p>
    <w:p w:rsidR="007B2C51" w:rsidRPr="00615C49" w:rsidRDefault="007B2C51" w:rsidP="007B2C51">
      <w:pPr>
        <w:pStyle w:val="Standard"/>
        <w:numPr>
          <w:ilvl w:val="0"/>
          <w:numId w:val="23"/>
        </w:numPr>
        <w:tabs>
          <w:tab w:val="left" w:pos="1985"/>
        </w:tabs>
        <w:jc w:val="both"/>
        <w:rPr>
          <w:rFonts w:ascii="Cambria" w:hAnsi="Cambria" w:cs="Cambria"/>
          <w:i/>
          <w:iCs/>
          <w:spacing w:val="-2"/>
          <w:sz w:val="20"/>
          <w:szCs w:val="20"/>
        </w:rPr>
      </w:pPr>
      <w:r w:rsidRPr="00615C49">
        <w:rPr>
          <w:rFonts w:ascii="Cambria" w:hAnsi="Cambria" w:cs="Cambria"/>
          <w:i/>
          <w:iCs/>
          <w:spacing w:val="-2"/>
          <w:sz w:val="20"/>
          <w:szCs w:val="20"/>
        </w:rPr>
        <w:t>Si PRENOM n’est pas le seul à vivre dans le logement « NOMLOGm » (QUIAUTLOG = 1 ou 3)</w:t>
      </w:r>
    </w:p>
    <w:p w:rsidR="007B2C51" w:rsidRPr="00615C49" w:rsidRDefault="007B2C51" w:rsidP="007B2C51">
      <w:pPr>
        <w:pStyle w:val="Standard"/>
        <w:tabs>
          <w:tab w:val="left" w:pos="1985"/>
        </w:tabs>
        <w:jc w:val="both"/>
        <w:rPr>
          <w:rFonts w:ascii="Cambria" w:hAnsi="Cambria" w:cs="Book Antiqua"/>
          <w:sz w:val="20"/>
          <w:szCs w:val="20"/>
        </w:rPr>
      </w:pPr>
    </w:p>
    <w:p w:rsidR="007B2C51" w:rsidRPr="00615C49" w:rsidRDefault="007B2C51" w:rsidP="007B2C51">
      <w:pPr>
        <w:pStyle w:val="Standard"/>
        <w:tabs>
          <w:tab w:val="left" w:pos="2410"/>
          <w:tab w:val="left" w:pos="2828"/>
        </w:tabs>
        <w:ind w:left="2835" w:hanging="2126"/>
        <w:rPr>
          <w:rFonts w:ascii="Book Antiqua" w:hAnsi="Book Antiqua" w:cs="Arial"/>
          <w:b/>
          <w:bCs/>
          <w:sz w:val="20"/>
          <w:szCs w:val="20"/>
        </w:rPr>
      </w:pPr>
      <w:r w:rsidRPr="00615C49">
        <w:rPr>
          <w:rFonts w:ascii="Book Antiqua" w:hAnsi="Book Antiqua" w:cs="Arial"/>
          <w:b/>
          <w:bCs/>
          <w:sz w:val="20"/>
          <w:szCs w:val="20"/>
        </w:rPr>
        <w:t>MEMTYPOLOGDm</w:t>
      </w:r>
      <w:r w:rsidRPr="00615C49">
        <w:rPr>
          <w:rFonts w:ascii="Book Antiqua" w:hAnsi="Book Antiqua" w:cs="Arial"/>
          <w:b/>
          <w:bCs/>
          <w:sz w:val="20"/>
          <w:szCs w:val="20"/>
        </w:rPr>
        <w:tab/>
        <w:t xml:space="preserve">PRENOM vit donc TYPOLOGDm dans le logement NOMLOGm. Est-ce le cas aussi pour PRENOM2, PRENOM3 ... </w:t>
      </w:r>
      <w:r w:rsidRPr="00615C49">
        <w:rPr>
          <w:rFonts w:ascii="Book Antiqua" w:hAnsi="Book Antiqua" w:cs="Arial"/>
          <w:b/>
          <w:bCs/>
          <w:sz w:val="20"/>
          <w:szCs w:val="20"/>
          <w:vertAlign w:val="superscript"/>
        </w:rPr>
        <w:footnoteReference w:id="25"/>
      </w:r>
      <w:r w:rsidRPr="00615C49">
        <w:rPr>
          <w:rFonts w:ascii="Book Antiqua" w:hAnsi="Book Antiqua" w:cs="Arial"/>
          <w:b/>
          <w:bCs/>
          <w:sz w:val="20"/>
          <w:szCs w:val="20"/>
        </w:rPr>
        <w:t> ?</w:t>
      </w:r>
    </w:p>
    <w:p w:rsidR="007B2C51" w:rsidRPr="00615C49" w:rsidRDefault="007B2C51" w:rsidP="007B2C51">
      <w:pPr>
        <w:pStyle w:val="Standard"/>
        <w:numPr>
          <w:ilvl w:val="0"/>
          <w:numId w:val="24"/>
        </w:numPr>
        <w:tabs>
          <w:tab w:val="left" w:pos="1985"/>
        </w:tabs>
        <w:ind w:left="3759" w:hanging="357"/>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21"/>
        </w:numPr>
        <w:tabs>
          <w:tab w:val="left" w:pos="1985"/>
        </w:tabs>
        <w:ind w:left="3759" w:hanging="357"/>
        <w:jc w:val="both"/>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tabs>
          <w:tab w:val="left" w:pos="1985"/>
        </w:tabs>
        <w:ind w:left="3686"/>
        <w:jc w:val="both"/>
        <w:rPr>
          <w:rFonts w:ascii="Book Antiqua" w:hAnsi="Book Antiqua" w:cs="Book Antiqua"/>
          <w:sz w:val="20"/>
          <w:szCs w:val="20"/>
        </w:rPr>
      </w:pPr>
    </w:p>
    <w:p w:rsidR="007B2C51" w:rsidRPr="00615C49" w:rsidRDefault="003F06D6" w:rsidP="007B2C51">
      <w:pPr>
        <w:pStyle w:val="Standard"/>
        <w:tabs>
          <w:tab w:val="left" w:pos="1985"/>
        </w:tabs>
        <w:ind w:left="720" w:firstLine="414"/>
        <w:jc w:val="both"/>
        <w:rPr>
          <w:rFonts w:ascii="Cambria" w:hAnsi="Cambria" w:cs="Cambria"/>
          <w:i/>
          <w:iCs/>
          <w:spacing w:val="-2"/>
          <w:sz w:val="20"/>
          <w:szCs w:val="20"/>
        </w:rPr>
      </w:pPr>
      <w:r>
        <w:rPr>
          <w:rFonts w:ascii="Cambria" w:hAnsi="Cambria" w:cs="Cambria"/>
          <w:i/>
          <w:iCs/>
          <w:spacing w:val="-2"/>
          <w:sz w:val="20"/>
          <w:szCs w:val="20"/>
        </w:rPr>
        <w:t>Si n</w:t>
      </w:r>
      <w:r w:rsidR="007B2C51" w:rsidRPr="00615C49">
        <w:rPr>
          <w:rFonts w:ascii="Cambria" w:hAnsi="Cambria" w:cs="Cambria"/>
          <w:i/>
          <w:iCs/>
          <w:spacing w:val="-2"/>
          <w:sz w:val="20"/>
          <w:szCs w:val="20"/>
        </w:rPr>
        <w:t>on, on reboucle sur les variables TYPOLOGDm à JOUR2ANDm pour ce prénom.</w:t>
      </w:r>
    </w:p>
    <w:p w:rsidR="007B2C51" w:rsidRPr="00615C49" w:rsidRDefault="007B2C51" w:rsidP="007B2C51">
      <w:pPr>
        <w:pStyle w:val="Standard"/>
        <w:tabs>
          <w:tab w:val="left" w:pos="1985"/>
        </w:tabs>
        <w:jc w:val="both"/>
        <w:rPr>
          <w:rFonts w:ascii="Book Antiqua" w:hAnsi="Book Antiqua" w:cs="Arial"/>
          <w:sz w:val="20"/>
          <w:szCs w:val="20"/>
        </w:rPr>
      </w:pPr>
    </w:p>
    <w:p w:rsidR="007B2C51" w:rsidRPr="00615C49" w:rsidRDefault="007B2C51" w:rsidP="007B2C51">
      <w:pPr>
        <w:pStyle w:val="Standard"/>
        <w:tabs>
          <w:tab w:val="left" w:pos="1985"/>
        </w:tabs>
        <w:jc w:val="both"/>
        <w:rPr>
          <w:rFonts w:ascii="Book Antiqua" w:hAnsi="Book Antiqua" w:cs="Arial"/>
          <w:sz w:val="20"/>
          <w:szCs w:val="20"/>
        </w:rPr>
      </w:pPr>
    </w:p>
    <w:p w:rsidR="007B2C51" w:rsidRPr="00615C49" w:rsidRDefault="007B2C51" w:rsidP="007B2C51">
      <w:pPr>
        <w:pStyle w:val="Standard"/>
        <w:tabs>
          <w:tab w:val="left" w:pos="1985"/>
        </w:tabs>
        <w:jc w:val="both"/>
        <w:rPr>
          <w:rFonts w:ascii="Cambria" w:hAnsi="Cambria" w:cs="Arial"/>
          <w:i/>
          <w:iCs/>
          <w:sz w:val="20"/>
          <w:szCs w:val="20"/>
        </w:rPr>
      </w:pPr>
      <w:r w:rsidRPr="00615C49">
        <w:rPr>
          <w:rFonts w:ascii="Cambria" w:hAnsi="Cambria" w:cs="Cambria"/>
          <w:i/>
          <w:iCs/>
          <w:spacing w:val="-2"/>
          <w:sz w:val="20"/>
          <w:szCs w:val="20"/>
        </w:rPr>
        <w:t>Si le logement est en France (LOCALOGm = 1) et s’il existe un résident connu de ce logement (LISQUILOGm) qui l’habite plus que rarement (TYPOLOGDm ≠ 5) et s’il ne s’agit pour aucun des résidents du logement d’un autre parent (AUTPARDm ≠ 1)</w:t>
      </w:r>
    </w:p>
    <w:p w:rsidR="007B2C51" w:rsidRPr="00615C49" w:rsidRDefault="007B2C51" w:rsidP="007B2C51">
      <w:pPr>
        <w:pStyle w:val="Standard"/>
        <w:tabs>
          <w:tab w:val="left" w:pos="2828"/>
        </w:tabs>
        <w:ind w:left="1418" w:hanging="1418"/>
        <w:jc w:val="both"/>
        <w:rPr>
          <w:rFonts w:ascii="Book Antiqua" w:hAnsi="Book Antiqua" w:cs="Arial"/>
          <w:b/>
          <w:bCs/>
          <w:sz w:val="20"/>
          <w:szCs w:val="20"/>
        </w:rPr>
      </w:pPr>
    </w:p>
    <w:p w:rsidR="007B2C51" w:rsidRPr="00615C49" w:rsidRDefault="007B2C51" w:rsidP="007B2C51">
      <w:pPr>
        <w:pStyle w:val="Standard"/>
        <w:tabs>
          <w:tab w:val="left" w:pos="2410"/>
          <w:tab w:val="left" w:pos="2552"/>
        </w:tabs>
        <w:ind w:left="2268" w:hanging="1559"/>
        <w:rPr>
          <w:rFonts w:ascii="Book Antiqua" w:hAnsi="Book Antiqua" w:cs="Arial"/>
          <w:b/>
          <w:bCs/>
          <w:sz w:val="20"/>
          <w:szCs w:val="20"/>
        </w:rPr>
      </w:pPr>
      <w:r w:rsidRPr="00615C49">
        <w:rPr>
          <w:rFonts w:ascii="Book Antiqua" w:hAnsi="Book Antiqua" w:cs="Arial"/>
          <w:b/>
          <w:bCs/>
          <w:sz w:val="20"/>
          <w:szCs w:val="20"/>
        </w:rPr>
        <w:t>EXTLOGm</w:t>
      </w:r>
      <w:r w:rsidRPr="00615C49">
        <w:rPr>
          <w:rFonts w:ascii="Book Antiqua" w:hAnsi="Book Antiqua" w:cs="Arial"/>
          <w:b/>
          <w:bCs/>
          <w:sz w:val="20"/>
          <w:szCs w:val="20"/>
        </w:rPr>
        <w:tab/>
        <w:t xml:space="preserve">Le logement NOMLOGm est-il habité par des personnes qui n’habitent pas le logement où nous nous trouvons ? </w:t>
      </w:r>
      <w:r w:rsidRPr="00615C49">
        <w:rPr>
          <w:rFonts w:ascii="Book Antiqua" w:hAnsi="Book Antiqua" w:cs="Arial"/>
          <w:bCs/>
          <w:sz w:val="20"/>
          <w:szCs w:val="20"/>
          <w:vertAlign w:val="superscript"/>
        </w:rPr>
        <w:footnoteReference w:id="26"/>
      </w:r>
    </w:p>
    <w:p w:rsidR="007B2C51" w:rsidRPr="00615C49" w:rsidRDefault="007B2C51" w:rsidP="007B2C51">
      <w:pPr>
        <w:pStyle w:val="Standard"/>
        <w:numPr>
          <w:ilvl w:val="0"/>
          <w:numId w:val="25"/>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21"/>
        </w:numPr>
        <w:tabs>
          <w:tab w:val="left" w:pos="1985"/>
        </w:tabs>
        <w:ind w:left="3050" w:hanging="357"/>
        <w:jc w:val="both"/>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numPr>
          <w:ilvl w:val="0"/>
          <w:numId w:val="21"/>
        </w:numPr>
        <w:tabs>
          <w:tab w:val="left" w:pos="1985"/>
        </w:tabs>
        <w:ind w:left="3050" w:hanging="357"/>
        <w:jc w:val="both"/>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tabs>
          <w:tab w:val="left" w:pos="1985"/>
        </w:tabs>
        <w:jc w:val="both"/>
        <w:rPr>
          <w:rFonts w:ascii="Book Antiqua" w:hAnsi="Book Antiqua" w:cs="Book Antiqua"/>
          <w:sz w:val="20"/>
          <w:szCs w:val="20"/>
        </w:rPr>
      </w:pPr>
    </w:p>
    <w:p w:rsidR="007B2C51" w:rsidRPr="00615C49" w:rsidRDefault="007B2C51" w:rsidP="007B2C51">
      <w:pPr>
        <w:pStyle w:val="Standard"/>
        <w:numPr>
          <w:ilvl w:val="0"/>
          <w:numId w:val="23"/>
        </w:numPr>
        <w:tabs>
          <w:tab w:val="left" w:pos="1985"/>
        </w:tabs>
        <w:jc w:val="both"/>
        <w:rPr>
          <w:rFonts w:ascii="Cambria" w:hAnsi="Cambria" w:cs="Cambria"/>
          <w:i/>
          <w:iCs/>
          <w:spacing w:val="-2"/>
          <w:sz w:val="20"/>
          <w:szCs w:val="20"/>
        </w:rPr>
      </w:pPr>
      <w:r w:rsidRPr="00615C49">
        <w:rPr>
          <w:rFonts w:ascii="Cambria" w:hAnsi="Cambria" w:cs="Cambria"/>
          <w:i/>
          <w:iCs/>
          <w:spacing w:val="-2"/>
          <w:sz w:val="20"/>
          <w:szCs w:val="20"/>
        </w:rPr>
        <w:t>Si le logement est habité par des personnes qui n’habitent pas le logement enquêté (EXTLOGm = 1)</w:t>
      </w:r>
    </w:p>
    <w:p w:rsidR="007B2C51" w:rsidRPr="00615C49" w:rsidRDefault="007B2C51" w:rsidP="007B2C51">
      <w:pPr>
        <w:pStyle w:val="Standard"/>
        <w:tabs>
          <w:tab w:val="left" w:pos="2828"/>
        </w:tabs>
        <w:ind w:left="1418" w:hanging="1418"/>
        <w:jc w:val="both"/>
        <w:rPr>
          <w:rFonts w:ascii="Book Antiqua" w:hAnsi="Book Antiqua" w:cs="Arial"/>
          <w:b/>
          <w:bCs/>
          <w:sz w:val="20"/>
          <w:szCs w:val="20"/>
        </w:rPr>
      </w:pPr>
    </w:p>
    <w:p w:rsidR="007B2C51" w:rsidRPr="00615C49" w:rsidRDefault="007B2C51" w:rsidP="007B2C51">
      <w:pPr>
        <w:pStyle w:val="Standard"/>
        <w:tabs>
          <w:tab w:val="left" w:pos="2828"/>
        </w:tabs>
        <w:ind w:left="2268" w:hanging="1559"/>
        <w:jc w:val="both"/>
        <w:rPr>
          <w:sz w:val="20"/>
          <w:szCs w:val="20"/>
        </w:rPr>
      </w:pPr>
      <w:r w:rsidRPr="00615C49">
        <w:rPr>
          <w:rFonts w:ascii="Book Antiqua" w:hAnsi="Book Antiqua" w:cs="Arial"/>
          <w:b/>
          <w:bCs/>
          <w:sz w:val="20"/>
          <w:szCs w:val="20"/>
        </w:rPr>
        <w:t>TLOGINDDm</w:t>
      </w:r>
      <w:r w:rsidRPr="00615C49">
        <w:rPr>
          <w:rFonts w:ascii="Book Antiqua" w:hAnsi="Book Antiqua" w:cs="Arial"/>
          <w:b/>
          <w:bCs/>
          <w:sz w:val="20"/>
          <w:szCs w:val="20"/>
        </w:rPr>
        <w:tab/>
        <w:t>Le principal occupant du logement NOMLOGm est-il ...</w:t>
      </w:r>
    </w:p>
    <w:p w:rsidR="007B2C51" w:rsidRPr="00615C49" w:rsidRDefault="007B2C51" w:rsidP="007B2C51">
      <w:pPr>
        <w:pStyle w:val="Standard"/>
        <w:numPr>
          <w:ilvl w:val="0"/>
          <w:numId w:val="26"/>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Plutôt quelqu’un qui n’habite pas ici</w:t>
      </w:r>
    </w:p>
    <w:p w:rsidR="007B2C51" w:rsidRPr="00615C49" w:rsidRDefault="007B2C51" w:rsidP="007B2C51">
      <w:pPr>
        <w:pStyle w:val="Standard"/>
        <w:numPr>
          <w:ilvl w:val="0"/>
          <w:numId w:val="21"/>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 xml:space="preserve">Ou plutôt </w:t>
      </w:r>
      <w:r w:rsidRPr="00615C49">
        <w:rPr>
          <w:rFonts w:ascii="Book Antiqua" w:hAnsi="Book Antiqua" w:cs="Arial"/>
          <w:i/>
          <w:sz w:val="20"/>
          <w:szCs w:val="20"/>
        </w:rPr>
        <w:t>[liste des PRENOM de LISQUILOGm]</w:t>
      </w:r>
    </w:p>
    <w:p w:rsidR="007B2C51" w:rsidRPr="00615C49" w:rsidRDefault="007B2C51" w:rsidP="007B2C51">
      <w:pPr>
        <w:rPr>
          <w:rFonts w:ascii="Book Antiqua" w:eastAsia="DejaVu Sans" w:hAnsi="Book Antiqua" w:cs="Arial"/>
          <w:b/>
          <w:bCs/>
          <w:sz w:val="20"/>
          <w:szCs w:val="20"/>
        </w:rPr>
      </w:pPr>
      <w:r w:rsidRPr="00615C49">
        <w:rPr>
          <w:rFonts w:ascii="Book Antiqua" w:hAnsi="Book Antiqua" w:cs="Arial"/>
          <w:b/>
          <w:bCs/>
          <w:sz w:val="20"/>
          <w:szCs w:val="20"/>
        </w:rPr>
        <w:br w:type="page"/>
      </w:r>
    </w:p>
    <w:p w:rsidR="007B2C51" w:rsidRPr="00615C49" w:rsidRDefault="007B2C51" w:rsidP="007B2C51">
      <w:pPr>
        <w:pStyle w:val="Standard"/>
        <w:ind w:left="1701" w:hanging="1701"/>
        <w:jc w:val="both"/>
        <w:rPr>
          <w:rFonts w:ascii="Book Antiqua" w:hAnsi="Book Antiqua" w:cs="Arial"/>
          <w:b/>
          <w:bCs/>
          <w:sz w:val="20"/>
          <w:szCs w:val="20"/>
        </w:rPr>
      </w:pPr>
      <w:r w:rsidRPr="00615C49">
        <w:rPr>
          <w:rFonts w:ascii="Book Antiqua" w:hAnsi="Book Antiqua" w:cs="Arial"/>
          <w:b/>
          <w:bCs/>
          <w:sz w:val="20"/>
          <w:szCs w:val="20"/>
        </w:rPr>
        <w:lastRenderedPageBreak/>
        <w:t>CATLOGADIm</w:t>
      </w:r>
      <w:r w:rsidRPr="00615C49">
        <w:rPr>
          <w:rFonts w:ascii="Book Antiqua" w:hAnsi="Book Antiqua" w:cs="Arial"/>
          <w:b/>
          <w:bCs/>
          <w:sz w:val="20"/>
          <w:szCs w:val="20"/>
        </w:rPr>
        <w:tab/>
        <w:t>Pour PRENOM, le logement NOMLOGm est …</w:t>
      </w:r>
    </w:p>
    <w:p w:rsidR="007B2C51" w:rsidRPr="00615C49" w:rsidRDefault="007B2C51" w:rsidP="007B2C51">
      <w:pPr>
        <w:pStyle w:val="Standard"/>
        <w:numPr>
          <w:ilvl w:val="0"/>
          <w:numId w:val="27"/>
        </w:numPr>
        <w:tabs>
          <w:tab w:val="left" w:pos="1985"/>
        </w:tabs>
        <w:jc w:val="both"/>
        <w:rPr>
          <w:rFonts w:ascii="Book Antiqua" w:hAnsi="Book Antiqua" w:cs="Arial"/>
          <w:sz w:val="20"/>
          <w:szCs w:val="20"/>
        </w:rPr>
      </w:pPr>
      <w:r w:rsidRPr="00615C49">
        <w:rPr>
          <w:rFonts w:ascii="Book Antiqua" w:hAnsi="Book Antiqua" w:cs="Arial"/>
          <w:sz w:val="20"/>
          <w:szCs w:val="20"/>
        </w:rPr>
        <w:t>Une résidence principale</w:t>
      </w:r>
    </w:p>
    <w:p w:rsidR="007B2C51" w:rsidRPr="00615C49" w:rsidRDefault="007B2C51" w:rsidP="007B2C51">
      <w:pPr>
        <w:pStyle w:val="Standard"/>
        <w:numPr>
          <w:ilvl w:val="0"/>
          <w:numId w:val="21"/>
        </w:numPr>
        <w:tabs>
          <w:tab w:val="left" w:pos="1985"/>
        </w:tabs>
        <w:jc w:val="both"/>
        <w:rPr>
          <w:rFonts w:ascii="Book Antiqua" w:hAnsi="Book Antiqua" w:cs="Arial"/>
          <w:sz w:val="20"/>
          <w:szCs w:val="20"/>
        </w:rPr>
      </w:pPr>
      <w:r w:rsidRPr="00615C49">
        <w:rPr>
          <w:rFonts w:ascii="Book Antiqua" w:hAnsi="Book Antiqua" w:cs="Book Antiqua"/>
          <w:sz w:val="20"/>
          <w:szCs w:val="20"/>
        </w:rPr>
        <w:t>Un logement utilisé occasionnellement</w:t>
      </w:r>
    </w:p>
    <w:p w:rsidR="007B2C51" w:rsidRPr="00615C49" w:rsidRDefault="007B2C51" w:rsidP="007B2C51">
      <w:pPr>
        <w:pStyle w:val="Standard"/>
        <w:numPr>
          <w:ilvl w:val="0"/>
          <w:numId w:val="21"/>
        </w:numPr>
        <w:tabs>
          <w:tab w:val="left" w:pos="1985"/>
        </w:tabs>
        <w:jc w:val="both"/>
        <w:rPr>
          <w:rFonts w:ascii="Book Antiqua" w:hAnsi="Book Antiqua" w:cs="Book Antiqua"/>
          <w:sz w:val="20"/>
          <w:szCs w:val="20"/>
        </w:rPr>
      </w:pPr>
      <w:r w:rsidRPr="00615C49">
        <w:rPr>
          <w:rFonts w:ascii="Book Antiqua" w:hAnsi="Book Antiqua" w:cs="Book Antiqua"/>
          <w:sz w:val="20"/>
          <w:szCs w:val="20"/>
        </w:rPr>
        <w:t>Une résidence secondaire ou de vacances</w:t>
      </w:r>
    </w:p>
    <w:p w:rsidR="007B2C51" w:rsidRPr="00615C49" w:rsidRDefault="007B2C51" w:rsidP="007B2C51">
      <w:pPr>
        <w:pStyle w:val="Standard"/>
        <w:numPr>
          <w:ilvl w:val="0"/>
          <w:numId w:val="21"/>
        </w:numPr>
        <w:tabs>
          <w:tab w:val="left" w:pos="1985"/>
        </w:tabs>
        <w:jc w:val="both"/>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numPr>
          <w:ilvl w:val="0"/>
          <w:numId w:val="21"/>
        </w:numPr>
        <w:tabs>
          <w:tab w:val="left" w:pos="1985"/>
        </w:tabs>
        <w:jc w:val="both"/>
        <w:rPr>
          <w:rFonts w:ascii="Book Antiqua" w:hAnsi="Book Antiqua" w:cs="Book Antiqua"/>
          <w:sz w:val="20"/>
          <w:szCs w:val="20"/>
        </w:rPr>
      </w:pPr>
      <w:r w:rsidRPr="00615C49">
        <w:rPr>
          <w:rFonts w:ascii="Book Antiqua" w:hAnsi="Book Antiqua" w:cs="Book Antiqua"/>
          <w:sz w:val="20"/>
          <w:szCs w:val="20"/>
        </w:rPr>
        <w:t>Refuse de répondre</w:t>
      </w:r>
    </w:p>
    <w:p w:rsidR="007B2C51" w:rsidRPr="00615C49" w:rsidRDefault="007B2C51" w:rsidP="007B2C51">
      <w:pPr>
        <w:pStyle w:val="Standard"/>
        <w:tabs>
          <w:tab w:val="left" w:pos="4309"/>
        </w:tabs>
        <w:jc w:val="both"/>
        <w:rPr>
          <w:rFonts w:ascii="Cambria" w:hAnsi="Cambria" w:cs="Book Antiqua"/>
          <w:i/>
          <w:iCs/>
          <w:sz w:val="20"/>
          <w:szCs w:val="20"/>
        </w:rPr>
      </w:pPr>
    </w:p>
    <w:p w:rsidR="007B2C51" w:rsidRPr="00615C49" w:rsidRDefault="007B2C51" w:rsidP="007B2C51">
      <w:pPr>
        <w:pStyle w:val="Standard"/>
        <w:numPr>
          <w:ilvl w:val="0"/>
          <w:numId w:val="23"/>
        </w:numPr>
        <w:tabs>
          <w:tab w:val="left" w:pos="1985"/>
        </w:tabs>
        <w:jc w:val="both"/>
        <w:rPr>
          <w:rFonts w:ascii="Cambria" w:hAnsi="Cambria" w:cs="Cambria"/>
          <w:i/>
          <w:iCs/>
          <w:spacing w:val="-2"/>
          <w:sz w:val="20"/>
          <w:szCs w:val="20"/>
        </w:rPr>
      </w:pPr>
      <w:r w:rsidRPr="00615C49">
        <w:rPr>
          <w:rFonts w:ascii="Cambria" w:hAnsi="Cambria" w:cs="Cambria"/>
          <w:i/>
          <w:iCs/>
          <w:spacing w:val="-2"/>
          <w:sz w:val="20"/>
          <w:szCs w:val="20"/>
        </w:rPr>
        <w:t>S’il y a d’autres résidents connus du logement NOMLOGm</w:t>
      </w:r>
    </w:p>
    <w:p w:rsidR="007B2C51" w:rsidRPr="00615C49" w:rsidRDefault="007B2C51" w:rsidP="007B2C51">
      <w:pPr>
        <w:pStyle w:val="Standard"/>
        <w:tabs>
          <w:tab w:val="left" w:pos="1985"/>
        </w:tabs>
        <w:jc w:val="both"/>
        <w:rPr>
          <w:rFonts w:ascii="Book Antiqua" w:hAnsi="Book Antiqua" w:cs="Book Antiqua"/>
          <w:i/>
          <w:iCs/>
          <w:sz w:val="20"/>
          <w:szCs w:val="20"/>
        </w:rPr>
      </w:pPr>
    </w:p>
    <w:p w:rsidR="007B2C51" w:rsidRPr="00615C49" w:rsidRDefault="007B2C51" w:rsidP="007B2C51">
      <w:pPr>
        <w:pStyle w:val="Standard"/>
        <w:tabs>
          <w:tab w:val="left" w:pos="2410"/>
        </w:tabs>
        <w:ind w:left="2410" w:hanging="1701"/>
        <w:rPr>
          <w:rFonts w:ascii="Book Antiqua" w:hAnsi="Book Antiqua" w:cs="Arial"/>
          <w:b/>
          <w:bCs/>
          <w:sz w:val="20"/>
          <w:szCs w:val="20"/>
        </w:rPr>
      </w:pPr>
      <w:r w:rsidRPr="00615C49">
        <w:rPr>
          <w:rFonts w:ascii="Book Antiqua" w:hAnsi="Book Antiqua" w:cs="Arial"/>
          <w:b/>
          <w:bCs/>
          <w:sz w:val="20"/>
          <w:szCs w:val="20"/>
        </w:rPr>
        <w:t>CONFCATDm</w:t>
      </w:r>
      <w:r w:rsidRPr="00615C49">
        <w:rPr>
          <w:rFonts w:ascii="Book Antiqua" w:hAnsi="Book Antiqua" w:cs="Arial"/>
          <w:b/>
          <w:bCs/>
          <w:sz w:val="20"/>
          <w:szCs w:val="20"/>
        </w:rPr>
        <w:tab/>
        <w:t xml:space="preserve">Le logement est-il aussi CATLOGADIm pour </w:t>
      </w:r>
      <w:r w:rsidRPr="00615C49">
        <w:rPr>
          <w:rFonts w:ascii="Book Antiqua" w:hAnsi="Book Antiqua" w:cs="Arial"/>
          <w:bCs/>
          <w:i/>
          <w:sz w:val="20"/>
          <w:szCs w:val="20"/>
        </w:rPr>
        <w:t>[liste des PRENOM de LISQUILOGm]</w:t>
      </w:r>
      <w:r w:rsidRPr="00615C49">
        <w:rPr>
          <w:rFonts w:ascii="Book Antiqua" w:hAnsi="Book Antiqua" w:cs="Arial"/>
          <w:b/>
          <w:bCs/>
          <w:sz w:val="20"/>
          <w:szCs w:val="20"/>
        </w:rPr>
        <w:t> ?</w:t>
      </w:r>
    </w:p>
    <w:p w:rsidR="007B2C51" w:rsidRPr="00615C49" w:rsidRDefault="007B2C51" w:rsidP="007B2C51">
      <w:pPr>
        <w:pStyle w:val="Standard"/>
        <w:numPr>
          <w:ilvl w:val="0"/>
          <w:numId w:val="28"/>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21"/>
        </w:numPr>
        <w:tabs>
          <w:tab w:val="left" w:pos="1985"/>
        </w:tabs>
        <w:ind w:left="3050" w:hanging="357"/>
        <w:jc w:val="both"/>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tabs>
          <w:tab w:val="left" w:pos="1985"/>
        </w:tabs>
        <w:ind w:left="2977"/>
        <w:jc w:val="both"/>
        <w:rPr>
          <w:rFonts w:ascii="Book Antiqua" w:hAnsi="Book Antiqua" w:cs="Book Antiqua"/>
          <w:sz w:val="20"/>
          <w:szCs w:val="20"/>
        </w:rPr>
      </w:pPr>
    </w:p>
    <w:p w:rsidR="007B2C51" w:rsidRPr="00615C49" w:rsidRDefault="003F06D6" w:rsidP="007B2C51">
      <w:pPr>
        <w:pStyle w:val="Standard"/>
        <w:tabs>
          <w:tab w:val="left" w:pos="1985"/>
        </w:tabs>
        <w:ind w:left="1134"/>
        <w:jc w:val="both"/>
        <w:rPr>
          <w:rFonts w:ascii="Cambria" w:hAnsi="Cambria" w:cs="Cambria"/>
          <w:i/>
          <w:iCs/>
          <w:spacing w:val="-2"/>
          <w:sz w:val="20"/>
          <w:szCs w:val="20"/>
        </w:rPr>
      </w:pPr>
      <w:r>
        <w:rPr>
          <w:rFonts w:ascii="Cambria" w:hAnsi="Cambria" w:cs="Cambria"/>
          <w:i/>
          <w:iCs/>
          <w:spacing w:val="-2"/>
          <w:sz w:val="20"/>
          <w:szCs w:val="20"/>
        </w:rPr>
        <w:t>Si o</w:t>
      </w:r>
      <w:r w:rsidR="007B2C51" w:rsidRPr="00615C49">
        <w:rPr>
          <w:rFonts w:ascii="Cambria" w:hAnsi="Cambria" w:cs="Cambria"/>
          <w:i/>
          <w:iCs/>
          <w:spacing w:val="-2"/>
          <w:sz w:val="20"/>
          <w:szCs w:val="20"/>
        </w:rPr>
        <w:t>ui, on valorise automatiquement CATLOGADIm pour tou</w:t>
      </w:r>
      <w:r>
        <w:rPr>
          <w:rFonts w:ascii="Cambria" w:hAnsi="Cambria" w:cs="Cambria"/>
          <w:i/>
          <w:iCs/>
          <w:spacing w:val="-2"/>
          <w:sz w:val="20"/>
          <w:szCs w:val="20"/>
        </w:rPr>
        <w:t>te</w:t>
      </w:r>
      <w:r w:rsidR="007B2C51" w:rsidRPr="00615C49">
        <w:rPr>
          <w:rFonts w:ascii="Cambria" w:hAnsi="Cambria" w:cs="Cambria"/>
          <w:i/>
          <w:iCs/>
          <w:spacing w:val="-2"/>
          <w:sz w:val="20"/>
          <w:szCs w:val="20"/>
        </w:rPr>
        <w:t>s les autres prénoms de LISQUILOGm à partir de la réponse donnée à CATLOGADIm. Sinon, on pose la question CATLOGADIm à chacune de ces personnes.</w:t>
      </w:r>
    </w:p>
    <w:p w:rsidR="007B2C51" w:rsidRPr="00615C49" w:rsidRDefault="007B2C51" w:rsidP="007B2C51">
      <w:pPr>
        <w:pStyle w:val="Standard"/>
        <w:tabs>
          <w:tab w:val="left" w:pos="1985"/>
        </w:tabs>
        <w:jc w:val="both"/>
        <w:rPr>
          <w:rFonts w:ascii="Book Antiqua" w:hAnsi="Book Antiqua" w:cs="Book Antiqua"/>
          <w:i/>
          <w:iCs/>
          <w:sz w:val="20"/>
          <w:szCs w:val="20"/>
        </w:rPr>
      </w:pPr>
    </w:p>
    <w:p w:rsidR="007B2C51" w:rsidRPr="00615C49" w:rsidRDefault="007B2C51" w:rsidP="007B2C51">
      <w:pPr>
        <w:pStyle w:val="Standard"/>
        <w:numPr>
          <w:ilvl w:val="0"/>
          <w:numId w:val="23"/>
        </w:numPr>
        <w:tabs>
          <w:tab w:val="left" w:pos="1985"/>
        </w:tabs>
        <w:jc w:val="both"/>
        <w:rPr>
          <w:rFonts w:ascii="Cambria" w:hAnsi="Cambria" w:cs="Cambria"/>
          <w:i/>
          <w:iCs/>
          <w:spacing w:val="-2"/>
          <w:sz w:val="20"/>
          <w:szCs w:val="20"/>
        </w:rPr>
      </w:pPr>
      <w:r w:rsidRPr="00615C49">
        <w:rPr>
          <w:rFonts w:ascii="Cambria" w:hAnsi="Cambria" w:cs="Cambria"/>
          <w:i/>
          <w:iCs/>
          <w:spacing w:val="-2"/>
          <w:sz w:val="20"/>
          <w:szCs w:val="20"/>
        </w:rPr>
        <w:t>Si le nombre courant d’autres logements est inférieur à 5 (m &lt; 5)</w:t>
      </w:r>
    </w:p>
    <w:p w:rsidR="007B2C51" w:rsidRPr="00615C49" w:rsidRDefault="007B2C51" w:rsidP="007B2C51">
      <w:pPr>
        <w:pStyle w:val="Standard"/>
        <w:jc w:val="both"/>
        <w:rPr>
          <w:rFonts w:ascii="Arial" w:hAnsi="Arial" w:cs="Arial"/>
          <w:sz w:val="20"/>
          <w:szCs w:val="20"/>
        </w:rPr>
      </w:pPr>
    </w:p>
    <w:p w:rsidR="007B2C51" w:rsidRPr="00615C49" w:rsidRDefault="007B2C51" w:rsidP="007B2C51">
      <w:pPr>
        <w:pStyle w:val="Standard"/>
        <w:tabs>
          <w:tab w:val="left" w:pos="2410"/>
        </w:tabs>
        <w:ind w:left="2410" w:hanging="1701"/>
        <w:rPr>
          <w:rFonts w:ascii="Book Antiqua" w:hAnsi="Book Antiqua" w:cs="Arial"/>
          <w:b/>
          <w:bCs/>
          <w:sz w:val="20"/>
          <w:szCs w:val="20"/>
        </w:rPr>
      </w:pPr>
      <w:r w:rsidRPr="00615C49">
        <w:rPr>
          <w:rFonts w:ascii="Book Antiqua" w:hAnsi="Book Antiqua" w:cs="Arial"/>
          <w:b/>
          <w:bCs/>
          <w:sz w:val="20"/>
          <w:szCs w:val="20"/>
        </w:rPr>
        <w:t>AUTAUTLOG</w:t>
      </w:r>
      <w:r w:rsidRPr="00615C49">
        <w:rPr>
          <w:rFonts w:ascii="Book Antiqua" w:hAnsi="Book Antiqua" w:cs="Arial"/>
          <w:b/>
          <w:bCs/>
          <w:sz w:val="20"/>
          <w:szCs w:val="20"/>
        </w:rPr>
        <w:tab/>
        <w:t>PRENOM vit-il aussi dans un autre logement dont nous n’avons pas encore parlé ?</w:t>
      </w:r>
    </w:p>
    <w:p w:rsidR="007B2C51" w:rsidRPr="00615C49" w:rsidRDefault="007B2C51" w:rsidP="007B2C51">
      <w:pPr>
        <w:pStyle w:val="Standard"/>
        <w:numPr>
          <w:ilvl w:val="0"/>
          <w:numId w:val="58"/>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58"/>
        </w:numPr>
        <w:tabs>
          <w:tab w:val="left" w:pos="1985"/>
        </w:tabs>
        <w:ind w:left="3050" w:hanging="357"/>
        <w:jc w:val="both"/>
        <w:rPr>
          <w:rFonts w:ascii="Book Antiqua" w:hAnsi="Book Antiqua" w:cs="Arial"/>
          <w:sz w:val="20"/>
          <w:szCs w:val="20"/>
        </w:rPr>
      </w:pPr>
      <w:r w:rsidRPr="00615C49">
        <w:rPr>
          <w:rFonts w:ascii="Book Antiqua" w:hAnsi="Book Antiqua" w:cs="Arial"/>
          <w:sz w:val="20"/>
          <w:szCs w:val="20"/>
        </w:rPr>
        <w:t>Non</w:t>
      </w:r>
    </w:p>
    <w:p w:rsidR="007B2C51" w:rsidRPr="00615C49" w:rsidRDefault="007B2C51" w:rsidP="007B2C51">
      <w:pPr>
        <w:pStyle w:val="Standard"/>
        <w:tabs>
          <w:tab w:val="left" w:pos="1985"/>
        </w:tabs>
        <w:ind w:left="2977"/>
        <w:jc w:val="both"/>
        <w:rPr>
          <w:rFonts w:ascii="Book Antiqua" w:hAnsi="Book Antiqua" w:cs="Arial"/>
          <w:sz w:val="20"/>
          <w:szCs w:val="20"/>
        </w:rPr>
      </w:pPr>
    </w:p>
    <w:p w:rsidR="007B2C51" w:rsidRPr="00615C49" w:rsidRDefault="003F06D6" w:rsidP="007B2C51">
      <w:pPr>
        <w:pStyle w:val="Standard"/>
        <w:tabs>
          <w:tab w:val="left" w:pos="1985"/>
        </w:tabs>
        <w:ind w:left="1134"/>
        <w:jc w:val="both"/>
        <w:rPr>
          <w:rFonts w:ascii="Cambria" w:hAnsi="Cambria" w:cs="Cambria"/>
          <w:i/>
          <w:iCs/>
          <w:spacing w:val="-2"/>
          <w:sz w:val="20"/>
          <w:szCs w:val="20"/>
        </w:rPr>
      </w:pPr>
      <w:r>
        <w:rPr>
          <w:rFonts w:ascii="Cambria" w:hAnsi="Cambria" w:cs="Cambria"/>
          <w:i/>
          <w:iCs/>
          <w:spacing w:val="-2"/>
          <w:sz w:val="20"/>
          <w:szCs w:val="20"/>
        </w:rPr>
        <w:t>Si o</w:t>
      </w:r>
      <w:r w:rsidR="007B2C51" w:rsidRPr="00615C49">
        <w:rPr>
          <w:rFonts w:ascii="Cambria" w:hAnsi="Cambria" w:cs="Cambria"/>
          <w:i/>
          <w:iCs/>
          <w:spacing w:val="-2"/>
          <w:sz w:val="20"/>
          <w:szCs w:val="20"/>
        </w:rPr>
        <w:t xml:space="preserve">ui, on </w:t>
      </w:r>
      <w:r w:rsidR="007B2C51" w:rsidRPr="00615C49">
        <w:rPr>
          <w:rFonts w:ascii="Cambria" w:hAnsi="Cambria" w:cs="Book Antiqua"/>
          <w:i/>
          <w:iCs/>
          <w:sz w:val="20"/>
          <w:szCs w:val="20"/>
        </w:rPr>
        <w:t>incrémente m et on retourne à NOMLOGm. Sinon, on passe à la personne suivante vivant ailleurs que dans le logement enquêté (AUTLOG = 1) si elle existe en retournant à LOGIND. A défaut, on passe au bloc suivant.</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Titre4"/>
        <w:pBdr>
          <w:top w:val="none" w:sz="0" w:space="0" w:color="auto"/>
          <w:bottom w:val="none" w:sz="0" w:space="0" w:color="auto"/>
        </w:pBdr>
        <w:shd w:val="clear" w:color="auto" w:fill="CCCCCC"/>
        <w:ind w:left="0" w:right="0"/>
        <w:jc w:val="left"/>
        <w:rPr>
          <w:sz w:val="20"/>
        </w:rPr>
      </w:pPr>
      <w:r w:rsidRPr="00615C49">
        <w:rPr>
          <w:bCs w:val="0"/>
          <w:i/>
          <w:sz w:val="20"/>
        </w:rPr>
        <w:t>Bloc E.  Situation principale vis-à-vis du travail et personne de référence</w:t>
      </w:r>
    </w:p>
    <w:p w:rsidR="007B2C51" w:rsidRPr="00615C49" w:rsidRDefault="007B2C51" w:rsidP="007B2C51">
      <w:pPr>
        <w:pStyle w:val="Standard"/>
        <w:jc w:val="both"/>
        <w:rPr>
          <w:rFonts w:ascii="Book Antiqua" w:hAnsi="Book Antiqua" w:cs="Book Antiqua"/>
          <w:bCs/>
          <w:i/>
          <w:sz w:val="20"/>
          <w:szCs w:val="20"/>
        </w:rPr>
      </w:pPr>
    </w:p>
    <w:p w:rsidR="007B2C51" w:rsidRPr="00615C49" w:rsidRDefault="007B2C51" w:rsidP="007B2C51">
      <w:pPr>
        <w:pStyle w:val="Standard"/>
        <w:tabs>
          <w:tab w:val="left" w:pos="2007"/>
        </w:tabs>
        <w:ind w:left="720" w:hanging="153"/>
        <w:rPr>
          <w:rFonts w:ascii="Cambria" w:hAnsi="Cambria" w:cs="Cambria"/>
          <w:i/>
          <w:iCs/>
          <w:sz w:val="20"/>
          <w:szCs w:val="20"/>
        </w:rPr>
      </w:pPr>
      <w:r w:rsidRPr="00615C49">
        <w:rPr>
          <w:rFonts w:ascii="Cambria" w:hAnsi="Cambria" w:cs="Cambria"/>
          <w:i/>
          <w:iCs/>
          <w:sz w:val="20"/>
          <w:szCs w:val="20"/>
        </w:rPr>
        <w:t xml:space="preserve">S’il y a plus d’une personne vivant dans le logement (NHAB &gt; 1) </w:t>
      </w:r>
    </w:p>
    <w:p w:rsidR="007B2C51" w:rsidRPr="00615C49" w:rsidRDefault="007B2C51" w:rsidP="007B2C51">
      <w:pPr>
        <w:pStyle w:val="Standard"/>
        <w:tabs>
          <w:tab w:val="left" w:pos="1702"/>
        </w:tabs>
        <w:ind w:left="851"/>
        <w:jc w:val="both"/>
        <w:rPr>
          <w:rFonts w:ascii="Book Antiqua" w:hAnsi="Book Antiqua" w:cs="Arial"/>
          <w:b/>
          <w:bCs/>
          <w:sz w:val="20"/>
          <w:szCs w:val="20"/>
        </w:rPr>
      </w:pPr>
      <w:r w:rsidRPr="00615C49">
        <w:rPr>
          <w:rFonts w:ascii="Book Antiqua" w:hAnsi="Book Antiqua" w:cs="Arial"/>
          <w:b/>
          <w:bCs/>
          <w:sz w:val="20"/>
          <w:szCs w:val="20"/>
        </w:rPr>
        <w:t>Nous allons vous poser quelques questions sur les membres de AGEMIN 15 ans et plus de votre ménage.</w:t>
      </w:r>
    </w:p>
    <w:p w:rsidR="007B2C51" w:rsidRPr="00615C49" w:rsidRDefault="007B2C51" w:rsidP="007B2C51">
      <w:pPr>
        <w:pStyle w:val="Standard"/>
        <w:tabs>
          <w:tab w:val="left" w:pos="2007"/>
        </w:tabs>
        <w:ind w:left="720" w:hanging="153"/>
        <w:rPr>
          <w:rFonts w:ascii="Cambria" w:hAnsi="Cambria" w:cs="Cambria"/>
          <w:i/>
          <w:iCs/>
          <w:sz w:val="20"/>
          <w:szCs w:val="20"/>
        </w:rPr>
      </w:pPr>
      <w:r w:rsidRPr="00615C49">
        <w:rPr>
          <w:rFonts w:ascii="Cambria" w:hAnsi="Cambria" w:cs="Cambria"/>
          <w:i/>
          <w:iCs/>
          <w:sz w:val="20"/>
          <w:szCs w:val="20"/>
        </w:rPr>
        <w:t>Sinon</w:t>
      </w:r>
    </w:p>
    <w:p w:rsidR="007B2C51" w:rsidRPr="00615C49" w:rsidRDefault="007B2C51" w:rsidP="007B2C51">
      <w:pPr>
        <w:pStyle w:val="Standard"/>
        <w:tabs>
          <w:tab w:val="left" w:pos="1702"/>
        </w:tabs>
        <w:ind w:left="1134" w:hanging="283"/>
        <w:jc w:val="both"/>
        <w:rPr>
          <w:rFonts w:ascii="Book Antiqua" w:hAnsi="Book Antiqua" w:cs="Arial"/>
          <w:b/>
          <w:bCs/>
          <w:sz w:val="20"/>
          <w:szCs w:val="20"/>
        </w:rPr>
      </w:pPr>
      <w:r w:rsidRPr="00615C49">
        <w:rPr>
          <w:rFonts w:ascii="Book Antiqua" w:hAnsi="Book Antiqua" w:cs="Arial"/>
          <w:b/>
          <w:bCs/>
          <w:sz w:val="20"/>
          <w:szCs w:val="20"/>
        </w:rPr>
        <w:t>Nous allons parler de votre activité professionnelle</w:t>
      </w:r>
    </w:p>
    <w:p w:rsidR="007B2C51" w:rsidRPr="00615C49" w:rsidRDefault="007B2C51" w:rsidP="007B2C51">
      <w:pPr>
        <w:pStyle w:val="Standard"/>
        <w:tabs>
          <w:tab w:val="left" w:pos="1702"/>
        </w:tabs>
        <w:jc w:val="both"/>
        <w:rPr>
          <w:rFonts w:ascii="Book Antiqua" w:hAnsi="Book Antiqua" w:cs="Arial"/>
          <w:b/>
          <w:bCs/>
          <w:sz w:val="20"/>
          <w:szCs w:val="20"/>
        </w:rPr>
      </w:pPr>
    </w:p>
    <w:p w:rsidR="007B2C51" w:rsidRPr="00615C49" w:rsidRDefault="007B2C51" w:rsidP="007B2C51">
      <w:pPr>
        <w:pStyle w:val="Standard"/>
        <w:tabs>
          <w:tab w:val="left" w:pos="1287"/>
        </w:tabs>
        <w:jc w:val="both"/>
        <w:rPr>
          <w:sz w:val="20"/>
          <w:szCs w:val="20"/>
        </w:rPr>
      </w:pPr>
      <w:r w:rsidRPr="00615C49">
        <w:rPr>
          <w:rFonts w:ascii="Cambria" w:hAnsi="Cambria" w:cs="Arial"/>
          <w:i/>
          <w:iCs/>
          <w:sz w:val="20"/>
          <w:szCs w:val="20"/>
        </w:rPr>
        <w:t>Pour chaque individu ayant 15 ans et plus (AGE ≥ 15)</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sz w:val="20"/>
          <w:szCs w:val="20"/>
        </w:rPr>
      </w:pPr>
      <w:r w:rsidRPr="00615C49">
        <w:rPr>
          <w:rFonts w:ascii="Book Antiqua" w:hAnsi="Book Antiqua" w:cs="Arial"/>
          <w:b/>
          <w:bCs/>
          <w:sz w:val="20"/>
          <w:szCs w:val="20"/>
        </w:rPr>
        <w:t>SITUA</w:t>
      </w:r>
      <w:r w:rsidRPr="00615C49">
        <w:rPr>
          <w:rFonts w:ascii="Book Antiqua" w:hAnsi="Book Antiqua" w:cs="Arial"/>
          <w:b/>
          <w:bCs/>
          <w:i/>
          <w:iCs/>
          <w:sz w:val="20"/>
          <w:szCs w:val="20"/>
        </w:rPr>
        <w:tab/>
      </w:r>
      <w:r w:rsidRPr="00615C49">
        <w:rPr>
          <w:rFonts w:ascii="Book Antiqua" w:hAnsi="Book Antiqua" w:cs="Arial"/>
          <w:b/>
          <w:bCs/>
          <w:sz w:val="20"/>
          <w:szCs w:val="20"/>
        </w:rPr>
        <w:t xml:space="preserve">Quelle est actuellement la situation principale de PRENOM vis-à-vis du travail ? </w:t>
      </w:r>
      <w:r w:rsidRPr="00615C49">
        <w:rPr>
          <w:rFonts w:ascii="Book Antiqua" w:hAnsi="Book Antiqua" w:cs="Arial"/>
          <w:b/>
          <w:bCs/>
          <w:sz w:val="20"/>
          <w:szCs w:val="20"/>
          <w:vertAlign w:val="superscript"/>
        </w:rPr>
        <w:footnoteReference w:id="27"/>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Occupe un emploi</w:t>
      </w:r>
    </w:p>
    <w:p w:rsidR="007B2C51" w:rsidRPr="00615C49" w:rsidRDefault="007B2C51" w:rsidP="007B2C51">
      <w:pPr>
        <w:pStyle w:val="Standard"/>
        <w:numPr>
          <w:ilvl w:val="0"/>
          <w:numId w:val="29"/>
        </w:numPr>
        <w:jc w:val="both"/>
        <w:rPr>
          <w:rFonts w:ascii="Book Antiqua" w:hAnsi="Book Antiqua" w:cs="Book Antiqua"/>
          <w:sz w:val="20"/>
          <w:szCs w:val="20"/>
        </w:rPr>
      </w:pPr>
      <w:r w:rsidRPr="00615C49">
        <w:rPr>
          <w:rFonts w:ascii="Book Antiqua" w:hAnsi="Book Antiqua" w:cs="Book Antiqua"/>
          <w:sz w:val="20"/>
          <w:szCs w:val="20"/>
        </w:rPr>
        <w:t>Apprenti(e) sous contrat ou stagiaire rémunéré</w:t>
      </w:r>
    </w:p>
    <w:p w:rsidR="007B2C51" w:rsidRPr="00615C49" w:rsidRDefault="007B2C51" w:rsidP="007B2C51">
      <w:pPr>
        <w:pStyle w:val="Standard"/>
        <w:numPr>
          <w:ilvl w:val="0"/>
          <w:numId w:val="29"/>
        </w:numPr>
        <w:jc w:val="both"/>
        <w:rPr>
          <w:sz w:val="20"/>
          <w:szCs w:val="20"/>
        </w:rPr>
      </w:pPr>
      <w:r w:rsidRPr="00615C49">
        <w:rPr>
          <w:rFonts w:ascii="Book Antiqua" w:hAnsi="Book Antiqua" w:cs="Arial"/>
          <w:sz w:val="20"/>
          <w:szCs w:val="20"/>
        </w:rPr>
        <w:t xml:space="preserve">Étudiant(e), élève, en formation ou </w:t>
      </w:r>
      <w:r w:rsidRPr="00615C49">
        <w:rPr>
          <w:rFonts w:ascii="Book Antiqua" w:hAnsi="Book Antiqua" w:cs="Book Antiqua"/>
          <w:sz w:val="20"/>
          <w:szCs w:val="20"/>
        </w:rPr>
        <w:t xml:space="preserve">stagiaire </w:t>
      </w:r>
      <w:r w:rsidRPr="00615C49">
        <w:rPr>
          <w:rFonts w:ascii="Book Antiqua" w:hAnsi="Book Antiqua" w:cs="Arial"/>
          <w:sz w:val="20"/>
          <w:szCs w:val="20"/>
        </w:rPr>
        <w:t>non rémunéré</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Chômeur (inscrit(e) ou non au Pôle Emploi)</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Retraité(e) ou retiré(e) des affaires ou en préretraite</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Femme ou homme au foyer</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Inactif(ve) pour cause d’invalidité</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Autre situation d’inactivité</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numPr>
          <w:ilvl w:val="0"/>
          <w:numId w:val="29"/>
        </w:numPr>
        <w:jc w:val="both"/>
        <w:rPr>
          <w:rFonts w:ascii="Book Antiqua" w:hAnsi="Book Antiqua" w:cs="Arial"/>
          <w:sz w:val="20"/>
          <w:szCs w:val="20"/>
        </w:rPr>
      </w:pPr>
      <w:r w:rsidRPr="00615C49">
        <w:rPr>
          <w:rFonts w:ascii="Book Antiqua" w:hAnsi="Book Antiqua" w:cs="Arial"/>
          <w:sz w:val="20"/>
          <w:szCs w:val="20"/>
        </w:rPr>
        <w:t>Refuse de répondre</w:t>
      </w:r>
    </w:p>
    <w:p w:rsidR="007B2C51" w:rsidRPr="00615C49" w:rsidRDefault="007B2C51" w:rsidP="007B2C51">
      <w:pPr>
        <w:pStyle w:val="Standard"/>
        <w:jc w:val="both"/>
        <w:rPr>
          <w:rFonts w:ascii="Book Antiqua" w:hAnsi="Book Antiqua" w:cs="Arial"/>
          <w:smallCaps/>
          <w:sz w:val="20"/>
          <w:szCs w:val="20"/>
        </w:rPr>
      </w:pPr>
    </w:p>
    <w:p w:rsidR="007B2C51" w:rsidRPr="00615C49" w:rsidRDefault="007B2C51" w:rsidP="007B2C51">
      <w:pPr>
        <w:pStyle w:val="Standard"/>
        <w:ind w:right="250"/>
        <w:jc w:val="both"/>
        <w:rPr>
          <w:rFonts w:ascii="Cambria" w:hAnsi="Cambria" w:cs="Arial"/>
          <w:i/>
          <w:iCs/>
          <w:sz w:val="20"/>
          <w:szCs w:val="20"/>
        </w:rPr>
      </w:pPr>
      <w:r w:rsidRPr="00615C49">
        <w:rPr>
          <w:rFonts w:ascii="Cambria" w:hAnsi="Cambria" w:cs="Arial"/>
          <w:i/>
          <w:iCs/>
          <w:sz w:val="20"/>
          <w:szCs w:val="20"/>
        </w:rPr>
        <w:t>On présente pour confirmation la liste des personnes présentes au sein du logement avec leur situation professionnelle (SITUA). Au besoin de corriger, on revient sur la question.</w:t>
      </w:r>
    </w:p>
    <w:p w:rsidR="007B2C51" w:rsidRPr="00615C49" w:rsidRDefault="007B2C51" w:rsidP="007B2C51">
      <w:pPr>
        <w:pStyle w:val="Standard"/>
        <w:jc w:val="both"/>
        <w:rPr>
          <w:rFonts w:ascii="Book Antiqua" w:hAnsi="Book Antiqua" w:cs="Arial"/>
          <w:smallCaps/>
          <w:sz w:val="20"/>
          <w:szCs w:val="20"/>
        </w:rPr>
      </w:pPr>
    </w:p>
    <w:p w:rsidR="007B2C51" w:rsidRPr="00615C49" w:rsidRDefault="004A03A6" w:rsidP="007B2C51">
      <w:pPr>
        <w:pStyle w:val="Standard"/>
        <w:pageBreakBefore/>
        <w:jc w:val="both"/>
        <w:rPr>
          <w:rFonts w:ascii="Book Antiqua" w:hAnsi="Book Antiqua" w:cs="Arial"/>
          <w:b/>
          <w:bCs/>
          <w:smallCaps/>
          <w:sz w:val="20"/>
          <w:szCs w:val="20"/>
          <w:u w:val="single"/>
        </w:rPr>
      </w:pPr>
      <w:r>
        <w:rPr>
          <w:rFonts w:ascii="Book Antiqua" w:hAnsi="Book Antiqua" w:cs="Arial"/>
          <w:b/>
          <w:bCs/>
          <w:smallCaps/>
          <w:sz w:val="20"/>
          <w:szCs w:val="20"/>
          <w:u w:val="single"/>
        </w:rPr>
        <w:lastRenderedPageBreak/>
        <w:t>Dé</w:t>
      </w:r>
      <w:r w:rsidR="007B2C51" w:rsidRPr="00615C49">
        <w:rPr>
          <w:rFonts w:ascii="Book Antiqua" w:hAnsi="Book Antiqua" w:cs="Arial"/>
          <w:b/>
          <w:bCs/>
          <w:smallCaps/>
          <w:sz w:val="20"/>
          <w:szCs w:val="20"/>
          <w:u w:val="single"/>
        </w:rPr>
        <w:t>termination de la personne de référence</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287"/>
        </w:tabs>
        <w:jc w:val="both"/>
        <w:rPr>
          <w:rFonts w:ascii="Cambria" w:hAnsi="Cambria" w:cs="Arial"/>
          <w:i/>
          <w:iCs/>
          <w:sz w:val="20"/>
          <w:szCs w:val="20"/>
        </w:rPr>
      </w:pPr>
      <w:r w:rsidRPr="00615C49">
        <w:rPr>
          <w:rFonts w:ascii="Cambria" w:hAnsi="Cambria" w:cs="Arial"/>
          <w:i/>
          <w:iCs/>
          <w:sz w:val="20"/>
          <w:szCs w:val="20"/>
        </w:rPr>
        <w:t>On construit la variable d’activité ACTIF comme suit.</w:t>
      </w:r>
    </w:p>
    <w:p w:rsidR="007B2C51" w:rsidRPr="00615C49" w:rsidRDefault="007B2C51" w:rsidP="007B2C51">
      <w:pPr>
        <w:pStyle w:val="Standard"/>
        <w:tabs>
          <w:tab w:val="left" w:pos="1287"/>
        </w:tabs>
        <w:jc w:val="both"/>
        <w:rPr>
          <w:rFonts w:ascii="Cambria" w:hAnsi="Cambria" w:cs="Arial"/>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tblGrid>
      <w:tr w:rsidR="007B2C51" w:rsidRPr="00615C49" w:rsidTr="007B2C51">
        <w:trPr>
          <w:jc w:val="center"/>
        </w:trPr>
        <w:tc>
          <w:tcPr>
            <w:tcW w:w="2127" w:type="dxa"/>
            <w:shd w:val="clear" w:color="auto" w:fill="auto"/>
          </w:tcPr>
          <w:p w:rsidR="007B2C51" w:rsidRPr="00615C49" w:rsidRDefault="007B2C51" w:rsidP="007B2C51">
            <w:pPr>
              <w:pStyle w:val="Standard"/>
              <w:tabs>
                <w:tab w:val="left" w:pos="1287"/>
              </w:tabs>
              <w:ind w:left="33"/>
              <w:jc w:val="center"/>
              <w:rPr>
                <w:sz w:val="20"/>
                <w:szCs w:val="20"/>
              </w:rPr>
            </w:pPr>
            <w:r w:rsidRPr="00615C49">
              <w:rPr>
                <w:rFonts w:ascii="Cambria" w:hAnsi="Cambria" w:cs="Arial"/>
                <w:iCs/>
                <w:sz w:val="20"/>
                <w:szCs w:val="20"/>
              </w:rPr>
              <w:t>SITUA</w:t>
            </w:r>
          </w:p>
        </w:tc>
        <w:tc>
          <w:tcPr>
            <w:tcW w:w="1418" w:type="dxa"/>
          </w:tcPr>
          <w:p w:rsidR="007B2C51" w:rsidRPr="00615C49" w:rsidRDefault="007B2C51" w:rsidP="007B2C51">
            <w:pPr>
              <w:pStyle w:val="Standard"/>
              <w:tabs>
                <w:tab w:val="left" w:pos="1287"/>
              </w:tabs>
              <w:ind w:left="33"/>
              <w:jc w:val="center"/>
              <w:rPr>
                <w:sz w:val="20"/>
                <w:szCs w:val="20"/>
              </w:rPr>
            </w:pPr>
            <w:r w:rsidRPr="00615C49">
              <w:rPr>
                <w:rFonts w:ascii="Cambria" w:hAnsi="Cambria" w:cs="Arial"/>
                <w:iCs/>
                <w:sz w:val="20"/>
                <w:szCs w:val="20"/>
              </w:rPr>
              <w:t>ACTIF</w:t>
            </w:r>
          </w:p>
        </w:tc>
      </w:tr>
      <w:tr w:rsidR="007B2C51" w:rsidRPr="00615C49" w:rsidTr="007B2C51">
        <w:trPr>
          <w:jc w:val="center"/>
        </w:trPr>
        <w:tc>
          <w:tcPr>
            <w:tcW w:w="2127" w:type="dxa"/>
          </w:tcPr>
          <w:p w:rsidR="007B2C51" w:rsidRPr="00615C49" w:rsidRDefault="007B2C51" w:rsidP="007B2C51">
            <w:pPr>
              <w:pStyle w:val="Standard"/>
              <w:tabs>
                <w:tab w:val="left" w:pos="1287"/>
              </w:tabs>
              <w:ind w:left="33"/>
              <w:jc w:val="center"/>
              <w:rPr>
                <w:rFonts w:ascii="Cambria" w:hAnsi="Cambria" w:cs="Arial"/>
                <w:iCs/>
                <w:sz w:val="20"/>
                <w:szCs w:val="20"/>
              </w:rPr>
            </w:pPr>
            <w:r w:rsidRPr="00615C49">
              <w:rPr>
                <w:rFonts w:ascii="Cambria" w:hAnsi="Cambria" w:cs="Arial"/>
                <w:iCs/>
                <w:sz w:val="20"/>
                <w:szCs w:val="20"/>
              </w:rPr>
              <w:t>1, 2 ou 4</w:t>
            </w:r>
          </w:p>
        </w:tc>
        <w:tc>
          <w:tcPr>
            <w:tcW w:w="1418" w:type="dxa"/>
          </w:tcPr>
          <w:p w:rsidR="007B2C51" w:rsidRPr="00615C49" w:rsidRDefault="007B2C51" w:rsidP="007B2C51">
            <w:pPr>
              <w:pStyle w:val="Standard"/>
              <w:tabs>
                <w:tab w:val="left" w:pos="1287"/>
              </w:tabs>
              <w:ind w:left="33"/>
              <w:jc w:val="center"/>
              <w:rPr>
                <w:rFonts w:ascii="Cambria" w:hAnsi="Cambria" w:cs="Arial"/>
                <w:iCs/>
                <w:sz w:val="20"/>
                <w:szCs w:val="20"/>
              </w:rPr>
            </w:pPr>
            <w:r w:rsidRPr="00615C49">
              <w:rPr>
                <w:rFonts w:ascii="Cambria" w:hAnsi="Cambria" w:cs="Arial"/>
                <w:iCs/>
                <w:sz w:val="20"/>
                <w:szCs w:val="20"/>
              </w:rPr>
              <w:t>= 1 (actif)</w:t>
            </w:r>
          </w:p>
        </w:tc>
      </w:tr>
      <w:tr w:rsidR="007B2C51" w:rsidRPr="00615C49" w:rsidTr="007B2C51">
        <w:trPr>
          <w:jc w:val="center"/>
        </w:trPr>
        <w:tc>
          <w:tcPr>
            <w:tcW w:w="2127" w:type="dxa"/>
          </w:tcPr>
          <w:p w:rsidR="007B2C51" w:rsidRPr="00615C49" w:rsidRDefault="007B2C51" w:rsidP="007B2C51">
            <w:pPr>
              <w:pStyle w:val="Standard"/>
              <w:tabs>
                <w:tab w:val="left" w:pos="1287"/>
              </w:tabs>
              <w:ind w:left="33"/>
              <w:jc w:val="center"/>
              <w:rPr>
                <w:rFonts w:ascii="Cambria" w:hAnsi="Cambria" w:cs="Arial"/>
                <w:iCs/>
                <w:sz w:val="20"/>
                <w:szCs w:val="20"/>
              </w:rPr>
            </w:pPr>
            <w:r w:rsidRPr="00615C49">
              <w:rPr>
                <w:rFonts w:ascii="Cambria" w:hAnsi="Cambria" w:cs="Arial"/>
                <w:iCs/>
                <w:sz w:val="20"/>
                <w:szCs w:val="20"/>
              </w:rPr>
              <w:t>5</w:t>
            </w:r>
          </w:p>
        </w:tc>
        <w:tc>
          <w:tcPr>
            <w:tcW w:w="1418" w:type="dxa"/>
          </w:tcPr>
          <w:p w:rsidR="007B2C51" w:rsidRPr="00615C49" w:rsidRDefault="007B2C51" w:rsidP="007B2C51">
            <w:pPr>
              <w:pStyle w:val="Standard"/>
              <w:tabs>
                <w:tab w:val="left" w:pos="1287"/>
              </w:tabs>
              <w:ind w:left="33"/>
              <w:jc w:val="center"/>
              <w:rPr>
                <w:rFonts w:ascii="Cambria" w:hAnsi="Cambria" w:cs="Arial"/>
                <w:iCs/>
                <w:sz w:val="20"/>
                <w:szCs w:val="20"/>
              </w:rPr>
            </w:pPr>
            <w:r w:rsidRPr="00615C49">
              <w:rPr>
                <w:rFonts w:ascii="Cambria" w:hAnsi="Cambria" w:cs="Arial"/>
                <w:iCs/>
                <w:sz w:val="20"/>
                <w:szCs w:val="20"/>
              </w:rPr>
              <w:t>= 2 (retraité)</w:t>
            </w:r>
          </w:p>
        </w:tc>
      </w:tr>
      <w:tr w:rsidR="007B2C51" w:rsidRPr="00615C49" w:rsidTr="007B2C51">
        <w:trPr>
          <w:jc w:val="center"/>
        </w:trPr>
        <w:tc>
          <w:tcPr>
            <w:tcW w:w="2127" w:type="dxa"/>
          </w:tcPr>
          <w:p w:rsidR="007B2C51" w:rsidRPr="00615C49" w:rsidRDefault="00AC25B4" w:rsidP="00AC25B4">
            <w:pPr>
              <w:pStyle w:val="Standard"/>
              <w:tabs>
                <w:tab w:val="left" w:pos="1287"/>
              </w:tabs>
              <w:ind w:left="33"/>
              <w:jc w:val="center"/>
              <w:rPr>
                <w:rFonts w:ascii="Cambria" w:hAnsi="Cambria" w:cs="Arial"/>
                <w:iCs/>
                <w:sz w:val="20"/>
                <w:szCs w:val="20"/>
              </w:rPr>
            </w:pPr>
            <w:r>
              <w:rPr>
                <w:rFonts w:ascii="Cambria" w:hAnsi="Cambria" w:cs="Arial"/>
                <w:iCs/>
                <w:sz w:val="20"/>
                <w:szCs w:val="20"/>
              </w:rPr>
              <w:t>3, 6, 7, 8</w:t>
            </w:r>
          </w:p>
        </w:tc>
        <w:tc>
          <w:tcPr>
            <w:tcW w:w="1418" w:type="dxa"/>
          </w:tcPr>
          <w:p w:rsidR="007B2C51" w:rsidRPr="00615C49" w:rsidRDefault="007B2C51" w:rsidP="007B2C51">
            <w:pPr>
              <w:pStyle w:val="Standard"/>
              <w:tabs>
                <w:tab w:val="left" w:pos="1287"/>
              </w:tabs>
              <w:ind w:left="33"/>
              <w:jc w:val="center"/>
              <w:rPr>
                <w:rFonts w:ascii="Cambria" w:hAnsi="Cambria" w:cs="Arial"/>
                <w:iCs/>
                <w:sz w:val="20"/>
                <w:szCs w:val="20"/>
              </w:rPr>
            </w:pPr>
            <w:r w:rsidRPr="00615C49">
              <w:rPr>
                <w:rFonts w:ascii="Cambria" w:hAnsi="Cambria" w:cs="Arial"/>
                <w:iCs/>
                <w:sz w:val="20"/>
                <w:szCs w:val="20"/>
              </w:rPr>
              <w:t>= 3 (inactif)</w:t>
            </w:r>
          </w:p>
        </w:tc>
      </w:tr>
      <w:tr w:rsidR="00AC25B4" w:rsidRPr="00615C49" w:rsidTr="007B2C51">
        <w:trPr>
          <w:jc w:val="center"/>
        </w:trPr>
        <w:tc>
          <w:tcPr>
            <w:tcW w:w="2127" w:type="dxa"/>
          </w:tcPr>
          <w:p w:rsidR="00AC25B4" w:rsidRDefault="00AC25B4" w:rsidP="00AC25B4">
            <w:pPr>
              <w:pStyle w:val="Standard"/>
              <w:tabs>
                <w:tab w:val="left" w:pos="1287"/>
              </w:tabs>
              <w:ind w:left="33"/>
              <w:jc w:val="center"/>
              <w:rPr>
                <w:rFonts w:ascii="Cambria" w:hAnsi="Cambria" w:cs="Arial"/>
                <w:iCs/>
                <w:sz w:val="20"/>
                <w:szCs w:val="20"/>
              </w:rPr>
            </w:pPr>
            <w:r>
              <w:rPr>
                <w:rFonts w:ascii="Cambria" w:hAnsi="Cambria" w:cs="Arial"/>
                <w:iCs/>
                <w:sz w:val="20"/>
                <w:szCs w:val="20"/>
              </w:rPr>
              <w:t>9,10</w:t>
            </w:r>
          </w:p>
        </w:tc>
        <w:tc>
          <w:tcPr>
            <w:tcW w:w="1418" w:type="dxa"/>
          </w:tcPr>
          <w:p w:rsidR="00AC25B4" w:rsidRPr="00615C49" w:rsidRDefault="00AC25B4" w:rsidP="007B2C51">
            <w:pPr>
              <w:pStyle w:val="Standard"/>
              <w:tabs>
                <w:tab w:val="left" w:pos="1287"/>
              </w:tabs>
              <w:ind w:left="33"/>
              <w:jc w:val="center"/>
              <w:rPr>
                <w:rFonts w:ascii="Cambria" w:hAnsi="Cambria" w:cs="Arial"/>
                <w:iCs/>
                <w:sz w:val="20"/>
                <w:szCs w:val="20"/>
              </w:rPr>
            </w:pPr>
            <w:r>
              <w:rPr>
                <w:rFonts w:ascii="Cambria" w:hAnsi="Cambria" w:cs="Arial"/>
                <w:iCs/>
                <w:sz w:val="20"/>
                <w:szCs w:val="20"/>
              </w:rPr>
              <w:t>= 4 (inconnu)</w:t>
            </w:r>
          </w:p>
        </w:tc>
      </w:tr>
    </w:tbl>
    <w:p w:rsidR="007B2C51" w:rsidRPr="00615C49" w:rsidRDefault="007B2C51" w:rsidP="007B2C51">
      <w:pPr>
        <w:pStyle w:val="Standard"/>
        <w:jc w:val="both"/>
        <w:rPr>
          <w:rFonts w:ascii="Book Antiqua" w:hAnsi="Book Antiqua" w:cs="Arial"/>
          <w:smallCaps/>
          <w:sz w:val="20"/>
          <w:szCs w:val="20"/>
        </w:rPr>
      </w:pPr>
    </w:p>
    <w:p w:rsidR="007B2C51" w:rsidRPr="00615C49" w:rsidRDefault="007B2C51" w:rsidP="007B2C51">
      <w:pPr>
        <w:pStyle w:val="Standard"/>
        <w:ind w:left="2127" w:hanging="2127"/>
        <w:jc w:val="both"/>
        <w:rPr>
          <w:rFonts w:ascii="Cambria" w:hAnsi="Cambria" w:cs="Arial"/>
          <w:i/>
          <w:iCs/>
          <w:sz w:val="20"/>
          <w:szCs w:val="20"/>
        </w:rPr>
      </w:pPr>
      <w:r w:rsidRPr="00615C49">
        <w:rPr>
          <w:rFonts w:ascii="Cambria" w:hAnsi="Cambria" w:cs="Arial"/>
          <w:i/>
          <w:iCs/>
          <w:sz w:val="20"/>
          <w:szCs w:val="20"/>
        </w:rPr>
        <w:t xml:space="preserve">La </w:t>
      </w:r>
      <w:r w:rsidRPr="00615C49">
        <w:rPr>
          <w:rFonts w:ascii="Cambria" w:hAnsi="Cambria" w:cs="Arial"/>
          <w:b/>
          <w:i/>
          <w:iCs/>
          <w:sz w:val="20"/>
          <w:szCs w:val="20"/>
        </w:rPr>
        <w:t>personne de référence</w:t>
      </w:r>
      <w:r w:rsidRPr="00615C49">
        <w:rPr>
          <w:rFonts w:ascii="Cambria" w:hAnsi="Cambria" w:cs="Arial"/>
          <w:i/>
          <w:iCs/>
          <w:sz w:val="20"/>
          <w:szCs w:val="20"/>
        </w:rPr>
        <w:t xml:space="preserve"> (PREF) est :</w:t>
      </w:r>
    </w:p>
    <w:p w:rsidR="007B2C51" w:rsidRPr="00615C49" w:rsidRDefault="007B2C51" w:rsidP="007B2C51">
      <w:pPr>
        <w:pStyle w:val="CopiePJ"/>
        <w:numPr>
          <w:ilvl w:val="0"/>
          <w:numId w:val="57"/>
        </w:numPr>
        <w:tabs>
          <w:tab w:val="clear" w:pos="-2268"/>
          <w:tab w:val="left" w:pos="-1135"/>
          <w:tab w:val="left" w:pos="-1134"/>
        </w:tabs>
        <w:ind w:left="567" w:hanging="283"/>
        <w:jc w:val="both"/>
        <w:rPr>
          <w:rFonts w:ascii="Cambria" w:hAnsi="Cambria" w:cs="Book Antiqua"/>
          <w:i/>
          <w:iCs/>
        </w:rPr>
      </w:pPr>
      <w:r w:rsidRPr="00615C49">
        <w:rPr>
          <w:rFonts w:ascii="Cambria" w:hAnsi="Cambria" w:cs="Book Antiqua"/>
          <w:i/>
          <w:iCs/>
        </w:rPr>
        <w:t>la personne active (ACTIF = 1) la plus âgée (AGE) du ménage ;</w:t>
      </w:r>
    </w:p>
    <w:p w:rsidR="007B2C51" w:rsidRPr="00615C49" w:rsidRDefault="007B2C51" w:rsidP="007B2C51">
      <w:pPr>
        <w:pStyle w:val="CopiePJ"/>
        <w:numPr>
          <w:ilvl w:val="0"/>
          <w:numId w:val="57"/>
        </w:numPr>
        <w:tabs>
          <w:tab w:val="clear" w:pos="-2268"/>
          <w:tab w:val="left" w:pos="-1135"/>
          <w:tab w:val="left" w:pos="-1134"/>
        </w:tabs>
        <w:ind w:left="567" w:hanging="283"/>
        <w:jc w:val="both"/>
        <w:rPr>
          <w:rFonts w:ascii="Cambria" w:hAnsi="Cambria" w:cs="Book Antiqua"/>
          <w:i/>
          <w:iCs/>
        </w:rPr>
      </w:pPr>
      <w:r w:rsidRPr="00615C49">
        <w:rPr>
          <w:rFonts w:ascii="Cambria" w:hAnsi="Cambria" w:cs="Book Antiqua"/>
          <w:i/>
          <w:iCs/>
        </w:rPr>
        <w:t>s’il n’y a pas de personne active, la personne retraitée la plus âgée (ACTIF = 2) ;</w:t>
      </w:r>
    </w:p>
    <w:p w:rsidR="007B2C51" w:rsidRPr="00615C49" w:rsidRDefault="007B2C51" w:rsidP="007B2C51">
      <w:pPr>
        <w:pStyle w:val="CopiePJ"/>
        <w:numPr>
          <w:ilvl w:val="0"/>
          <w:numId w:val="57"/>
        </w:numPr>
        <w:tabs>
          <w:tab w:val="clear" w:pos="-2268"/>
          <w:tab w:val="left" w:pos="-1135"/>
          <w:tab w:val="left" w:pos="-1134"/>
        </w:tabs>
        <w:ind w:left="567" w:hanging="283"/>
        <w:jc w:val="both"/>
        <w:rPr>
          <w:rFonts w:ascii="Cambria" w:hAnsi="Cambria" w:cs="Book Antiqua"/>
          <w:i/>
          <w:iCs/>
        </w:rPr>
      </w:pPr>
      <w:r w:rsidRPr="00615C49">
        <w:rPr>
          <w:rFonts w:ascii="Cambria" w:hAnsi="Cambria" w:cs="Book Antiqua"/>
          <w:i/>
          <w:iCs/>
        </w:rPr>
        <w:t>à défaut, la personne la plus âgée.</w:t>
      </w:r>
    </w:p>
    <w:p w:rsidR="007B2C51" w:rsidRPr="00615C49" w:rsidRDefault="007B2C51" w:rsidP="007B2C51">
      <w:pPr>
        <w:pStyle w:val="Standard"/>
        <w:jc w:val="both"/>
        <w:rPr>
          <w:rFonts w:ascii="Book Antiqua" w:hAnsi="Book Antiqua" w:cs="Arial"/>
          <w:smallCaps/>
          <w:sz w:val="20"/>
          <w:szCs w:val="20"/>
        </w:rPr>
      </w:pPr>
    </w:p>
    <w:p w:rsidR="007B2C51" w:rsidRPr="00615C49" w:rsidRDefault="007B2C51" w:rsidP="007B2C51">
      <w:pPr>
        <w:pStyle w:val="Standard"/>
        <w:jc w:val="both"/>
        <w:rPr>
          <w:rFonts w:ascii="Book Antiqua" w:hAnsi="Book Antiqua" w:cs="Arial"/>
          <w:smallCaps/>
          <w:sz w:val="20"/>
          <w:szCs w:val="20"/>
        </w:rPr>
      </w:pPr>
    </w:p>
    <w:p w:rsidR="007B2C51" w:rsidRPr="00615C49" w:rsidRDefault="007B2C51" w:rsidP="007B2C51">
      <w:pPr>
        <w:pStyle w:val="Standard"/>
        <w:tabs>
          <w:tab w:val="left" w:pos="1287"/>
        </w:tabs>
        <w:jc w:val="both"/>
        <w:rPr>
          <w:rFonts w:ascii="Cambria" w:hAnsi="Cambria" w:cs="Arial"/>
          <w:i/>
          <w:iCs/>
          <w:sz w:val="20"/>
          <w:szCs w:val="20"/>
        </w:rPr>
      </w:pPr>
      <w:r w:rsidRPr="00615C49">
        <w:rPr>
          <w:rFonts w:ascii="Cambria" w:hAnsi="Cambria" w:cs="Arial"/>
          <w:i/>
          <w:iCs/>
          <w:sz w:val="20"/>
          <w:szCs w:val="20"/>
        </w:rPr>
        <w:t>S’il n’y a qu’une seule personne dans le ménage de 15 ans ou plus, les variables PRACT, PRPERM, PRAN et PRANPR sont renseignées automatiquement sans poser les questions correspondantes.</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sz w:val="20"/>
          <w:szCs w:val="20"/>
        </w:rPr>
      </w:pPr>
      <w:r w:rsidRPr="00615C49">
        <w:rPr>
          <w:rFonts w:ascii="Book Antiqua" w:hAnsi="Book Antiqua" w:cs="Arial"/>
          <w:b/>
          <w:bCs/>
          <w:sz w:val="20"/>
          <w:szCs w:val="20"/>
        </w:rPr>
        <w:t>PRACT</w:t>
      </w:r>
      <w:r w:rsidRPr="00615C49">
        <w:rPr>
          <w:rFonts w:ascii="Book Antiqua" w:hAnsi="Book Antiqua" w:cs="Arial"/>
          <w:b/>
          <w:bCs/>
          <w:sz w:val="20"/>
          <w:szCs w:val="20"/>
        </w:rPr>
        <w:tab/>
        <w:t xml:space="preserve">Pouvez-vous dire qui, dans le ménage, apporte actuellement le plus de ressources ? </w:t>
      </w:r>
      <w:r w:rsidRPr="00615C49">
        <w:rPr>
          <w:rFonts w:ascii="Book Antiqua" w:hAnsi="Book Antiqua" w:cs="Arial"/>
          <w:b/>
          <w:bCs/>
          <w:sz w:val="20"/>
          <w:szCs w:val="20"/>
          <w:vertAlign w:val="superscript"/>
        </w:rPr>
        <w:footnoteReference w:id="28"/>
      </w:r>
    </w:p>
    <w:p w:rsidR="007B2C51" w:rsidRPr="00615C49" w:rsidRDefault="007B2C51" w:rsidP="007B2C51">
      <w:pPr>
        <w:pStyle w:val="Standard"/>
        <w:widowControl/>
        <w:suppressAutoHyphens w:val="0"/>
        <w:autoSpaceDE w:val="0"/>
        <w:ind w:left="1984"/>
        <w:rPr>
          <w:rFonts w:ascii="Cambria" w:eastAsia="Times New Roman" w:hAnsi="Cambria" w:cs="TTBAo00"/>
          <w:i/>
          <w:iCs/>
          <w:sz w:val="20"/>
          <w:szCs w:val="20"/>
          <w:lang w:eastAsia="fr-FR"/>
        </w:rPr>
      </w:pPr>
      <w:r w:rsidRPr="00615C49">
        <w:rPr>
          <w:rFonts w:ascii="Cambria" w:eastAsia="Times New Roman" w:hAnsi="Cambria" w:cs="TTBAo00"/>
          <w:i/>
          <w:iCs/>
          <w:sz w:val="20"/>
          <w:szCs w:val="20"/>
          <w:lang w:eastAsia="fr-FR"/>
        </w:rPr>
        <w:t xml:space="preserve">[01 à 20] </w:t>
      </w:r>
      <w:r w:rsidRPr="00615C49">
        <w:rPr>
          <w:rFonts w:ascii="Cambria" w:eastAsia="Times New Roman" w:hAnsi="Cambria" w:cs="TTBAo00"/>
          <w:i/>
          <w:iCs/>
          <w:sz w:val="20"/>
          <w:szCs w:val="20"/>
          <w:vertAlign w:val="superscript"/>
          <w:lang w:eastAsia="fr-FR"/>
        </w:rPr>
        <w:footnoteReference w:id="29"/>
      </w:r>
    </w:p>
    <w:p w:rsidR="007B2C51" w:rsidRPr="00615C49" w:rsidRDefault="007B2C51" w:rsidP="007B2C51">
      <w:pPr>
        <w:pStyle w:val="Standard"/>
        <w:spacing w:before="120"/>
        <w:rPr>
          <w:rFonts w:ascii="Book Antiqua" w:eastAsia="Times New Roman" w:hAnsi="Book Antiqua" w:cs="Arial"/>
          <w:bCs/>
          <w:i/>
          <w:iCs/>
          <w:sz w:val="20"/>
          <w:szCs w:val="20"/>
          <w:lang w:eastAsia="fr-FR"/>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Arial"/>
          <w:b/>
          <w:bCs/>
          <w:sz w:val="20"/>
          <w:szCs w:val="20"/>
        </w:rPr>
      </w:pPr>
      <w:r w:rsidRPr="00615C49">
        <w:rPr>
          <w:rFonts w:ascii="Book Antiqua" w:hAnsi="Book Antiqua" w:cs="Arial"/>
          <w:b/>
          <w:bCs/>
          <w:sz w:val="20"/>
          <w:szCs w:val="20"/>
        </w:rPr>
        <w:t>PRPERM</w:t>
      </w:r>
      <w:r w:rsidRPr="00615C49">
        <w:rPr>
          <w:rFonts w:ascii="Book Antiqua" w:hAnsi="Book Antiqua" w:cs="Arial"/>
          <w:b/>
          <w:bCs/>
          <w:sz w:val="20"/>
          <w:szCs w:val="20"/>
        </w:rPr>
        <w:tab/>
        <w:t>Était-ce globalement le cas au cours des douze derniers mois ?</w:t>
      </w:r>
    </w:p>
    <w:p w:rsidR="007B2C51" w:rsidRPr="00615C49" w:rsidRDefault="007B2C51" w:rsidP="007B2C51">
      <w:pPr>
        <w:pStyle w:val="Standard"/>
        <w:widowControl/>
        <w:numPr>
          <w:ilvl w:val="0"/>
          <w:numId w:val="30"/>
        </w:numPr>
        <w:tabs>
          <w:tab w:val="left" w:pos="1418"/>
        </w:tabs>
        <w:suppressAutoHyphens w:val="0"/>
        <w:autoSpaceDE w:val="0"/>
        <w:jc w:val="both"/>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widowControl/>
        <w:numPr>
          <w:ilvl w:val="0"/>
          <w:numId w:val="30"/>
        </w:numPr>
        <w:tabs>
          <w:tab w:val="left" w:pos="1418"/>
        </w:tabs>
        <w:suppressAutoHyphens w:val="0"/>
        <w:autoSpaceDE w:val="0"/>
        <w:jc w:val="both"/>
        <w:rPr>
          <w:rFonts w:ascii="Book Antiqua" w:hAnsi="Book Antiqua" w:cs="Arial"/>
          <w:sz w:val="20"/>
          <w:szCs w:val="20"/>
        </w:rPr>
      </w:pPr>
      <w:r w:rsidRPr="00615C49">
        <w:rPr>
          <w:rFonts w:ascii="Book Antiqua" w:hAnsi="Book Antiqua" w:cs="Arial"/>
          <w:sz w:val="20"/>
          <w:szCs w:val="20"/>
        </w:rPr>
        <w:t>Non</w:t>
      </w:r>
    </w:p>
    <w:p w:rsidR="007B2C51" w:rsidRPr="00615C49" w:rsidRDefault="007B2C51" w:rsidP="007B2C51">
      <w:pPr>
        <w:pStyle w:val="Standard"/>
        <w:tabs>
          <w:tab w:val="left" w:pos="1287"/>
        </w:tabs>
        <w:ind w:left="426"/>
        <w:jc w:val="both"/>
        <w:rPr>
          <w:rFonts w:ascii="Cambria" w:hAnsi="Cambria" w:cs="Arial"/>
          <w:i/>
          <w:iCs/>
          <w:sz w:val="20"/>
          <w:szCs w:val="20"/>
        </w:rPr>
      </w:pPr>
      <w:r w:rsidRPr="00615C49">
        <w:rPr>
          <w:rFonts w:ascii="Cambria" w:hAnsi="Cambria" w:cs="Arial"/>
          <w:i/>
          <w:iCs/>
          <w:sz w:val="20"/>
          <w:szCs w:val="20"/>
        </w:rPr>
        <w:t>Si le principal apporteur de ressources n’a pas changé depuis un an (PRPERM=1), ce qui permet de renseigner automatiquement PRAN et PRANPR.</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985"/>
        </w:tabs>
        <w:jc w:val="both"/>
        <w:rPr>
          <w:rFonts w:ascii="Cambria" w:hAnsi="Cambria" w:cs="Cambria"/>
          <w:i/>
          <w:iCs/>
          <w:spacing w:val="-2"/>
          <w:sz w:val="20"/>
          <w:szCs w:val="20"/>
        </w:rPr>
      </w:pPr>
      <w:r w:rsidRPr="00615C49">
        <w:rPr>
          <w:rFonts w:ascii="Cambria" w:hAnsi="Cambria" w:cs="Cambria"/>
          <w:i/>
          <w:iCs/>
          <w:spacing w:val="-2"/>
          <w:sz w:val="20"/>
          <w:szCs w:val="20"/>
        </w:rPr>
        <w:t>Si le principal apporteur de ressources a changé depuis un an (PRPERM=2)</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Arial"/>
          <w:b/>
          <w:bCs/>
          <w:sz w:val="20"/>
          <w:szCs w:val="20"/>
        </w:rPr>
      </w:pPr>
      <w:r w:rsidRPr="00615C49">
        <w:rPr>
          <w:rFonts w:ascii="Book Antiqua" w:hAnsi="Book Antiqua" w:cs="Arial"/>
          <w:b/>
          <w:bCs/>
          <w:sz w:val="20"/>
          <w:szCs w:val="20"/>
        </w:rPr>
        <w:t>PRAN</w:t>
      </w:r>
      <w:r w:rsidRPr="00615C49">
        <w:rPr>
          <w:rFonts w:ascii="Book Antiqua" w:hAnsi="Book Antiqua" w:cs="Arial"/>
          <w:b/>
          <w:bCs/>
          <w:sz w:val="20"/>
          <w:szCs w:val="20"/>
        </w:rPr>
        <w:tab/>
        <w:t>Qui, depuis un an, a apporté le plus de ressources au ménage ?</w:t>
      </w:r>
    </w:p>
    <w:p w:rsidR="007B2C51" w:rsidRPr="00615C49" w:rsidRDefault="007B2C51" w:rsidP="007B2C51">
      <w:pPr>
        <w:pStyle w:val="Standard"/>
        <w:numPr>
          <w:ilvl w:val="0"/>
          <w:numId w:val="31"/>
        </w:numPr>
        <w:jc w:val="both"/>
        <w:rPr>
          <w:rFonts w:ascii="Book Antiqua" w:hAnsi="Book Antiqua" w:cs="Arial"/>
          <w:sz w:val="20"/>
          <w:szCs w:val="20"/>
        </w:rPr>
      </w:pPr>
      <w:r w:rsidRPr="00615C49">
        <w:rPr>
          <w:rFonts w:ascii="Book Antiqua" w:hAnsi="Book Antiqua" w:cs="Arial"/>
          <w:sz w:val="20"/>
          <w:szCs w:val="20"/>
        </w:rPr>
        <w:t>Une personne du ménage</w:t>
      </w:r>
    </w:p>
    <w:p w:rsidR="007B2C51" w:rsidRPr="00615C49" w:rsidRDefault="007B2C51" w:rsidP="007B2C51">
      <w:pPr>
        <w:pStyle w:val="Standard"/>
        <w:numPr>
          <w:ilvl w:val="0"/>
          <w:numId w:val="31"/>
        </w:numPr>
        <w:jc w:val="both"/>
        <w:rPr>
          <w:rFonts w:ascii="Book Antiqua" w:hAnsi="Book Antiqua" w:cs="Arial"/>
          <w:sz w:val="20"/>
          <w:szCs w:val="20"/>
        </w:rPr>
      </w:pPr>
      <w:r w:rsidRPr="00615C49">
        <w:rPr>
          <w:rFonts w:ascii="Book Antiqua" w:hAnsi="Book Antiqua" w:cs="Arial"/>
          <w:sz w:val="20"/>
          <w:szCs w:val="20"/>
        </w:rPr>
        <w:t>Une personne hors du ménage</w:t>
      </w:r>
    </w:p>
    <w:p w:rsidR="007B2C51" w:rsidRPr="00615C49" w:rsidRDefault="007B2C51" w:rsidP="007B2C51">
      <w:pPr>
        <w:pStyle w:val="Standard"/>
        <w:jc w:val="both"/>
        <w:rPr>
          <w:rFonts w:ascii="Book Antiqua" w:hAnsi="Book Antiqua" w:cs="Arial"/>
          <w:smallCaps/>
          <w:sz w:val="20"/>
          <w:szCs w:val="20"/>
        </w:rPr>
      </w:pPr>
    </w:p>
    <w:p w:rsidR="007B2C51" w:rsidRPr="00615C49" w:rsidRDefault="007B2C51" w:rsidP="007B2C51">
      <w:pPr>
        <w:pStyle w:val="Standard"/>
        <w:tabs>
          <w:tab w:val="left" w:pos="1571"/>
        </w:tabs>
        <w:ind w:left="284" w:hanging="284"/>
        <w:jc w:val="both"/>
        <w:rPr>
          <w:rFonts w:ascii="Cambria" w:hAnsi="Cambria" w:cs="Arial"/>
          <w:i/>
          <w:iCs/>
          <w:sz w:val="20"/>
          <w:szCs w:val="20"/>
        </w:rPr>
      </w:pPr>
      <w:r w:rsidRPr="00615C49">
        <w:rPr>
          <w:rFonts w:ascii="Cambria" w:hAnsi="Cambria" w:cs="Arial"/>
          <w:i/>
          <w:iCs/>
          <w:sz w:val="20"/>
          <w:szCs w:val="20"/>
        </w:rPr>
        <w:t>Si le principal apporteur de ressources depuis un an est une personne du ménage (PRAN = 1)</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Arial"/>
          <w:b/>
          <w:bCs/>
          <w:sz w:val="20"/>
          <w:szCs w:val="20"/>
        </w:rPr>
      </w:pPr>
      <w:r w:rsidRPr="00615C49">
        <w:rPr>
          <w:rFonts w:ascii="Book Antiqua" w:hAnsi="Book Antiqua" w:cs="Arial"/>
          <w:b/>
          <w:bCs/>
          <w:sz w:val="20"/>
          <w:szCs w:val="20"/>
        </w:rPr>
        <w:t>PRANPR</w:t>
      </w:r>
      <w:r w:rsidRPr="00615C49">
        <w:rPr>
          <w:rFonts w:ascii="Book Antiqua" w:hAnsi="Book Antiqua" w:cs="Arial"/>
          <w:b/>
          <w:bCs/>
          <w:sz w:val="20"/>
          <w:szCs w:val="20"/>
        </w:rPr>
        <w:tab/>
        <w:t xml:space="preserve">De qui s’agit-il ? </w:t>
      </w:r>
      <w:r w:rsidRPr="00615C49">
        <w:rPr>
          <w:rFonts w:ascii="Book Antiqua" w:hAnsi="Book Antiqua" w:cs="Arial"/>
          <w:bCs/>
          <w:sz w:val="20"/>
          <w:szCs w:val="20"/>
          <w:vertAlign w:val="superscript"/>
        </w:rPr>
        <w:footnoteReference w:id="30"/>
      </w:r>
    </w:p>
    <w:p w:rsidR="007B2C51" w:rsidRPr="00615C49" w:rsidRDefault="007B2C51" w:rsidP="007B2C51">
      <w:pPr>
        <w:pStyle w:val="Standard"/>
        <w:widowControl/>
        <w:suppressAutoHyphens w:val="0"/>
        <w:autoSpaceDE w:val="0"/>
        <w:ind w:left="1984"/>
        <w:rPr>
          <w:rFonts w:ascii="Cambria" w:eastAsia="Times New Roman" w:hAnsi="Cambria" w:cs="TTBAo00"/>
          <w:i/>
          <w:iCs/>
          <w:sz w:val="20"/>
          <w:szCs w:val="20"/>
          <w:lang w:eastAsia="fr-FR"/>
        </w:rPr>
      </w:pPr>
      <w:r w:rsidRPr="00615C49">
        <w:rPr>
          <w:rFonts w:ascii="Cambria" w:eastAsia="Times New Roman" w:hAnsi="Cambria" w:cs="TTBAo00"/>
          <w:i/>
          <w:iCs/>
          <w:sz w:val="20"/>
          <w:szCs w:val="20"/>
          <w:lang w:eastAsia="fr-FR"/>
        </w:rPr>
        <w:t xml:space="preserve">[01 à 20] </w:t>
      </w:r>
      <w:r w:rsidRPr="00615C49">
        <w:rPr>
          <w:rFonts w:ascii="Cambria" w:eastAsia="Times New Roman" w:hAnsi="Cambria" w:cs="TTBAo00"/>
          <w:i/>
          <w:iCs/>
          <w:sz w:val="20"/>
          <w:szCs w:val="20"/>
          <w:vertAlign w:val="superscript"/>
          <w:lang w:eastAsia="fr-FR"/>
        </w:rPr>
        <w:footnoteReference w:id="31"/>
      </w:r>
    </w:p>
    <w:p w:rsidR="007B2C51" w:rsidRPr="00615C49" w:rsidRDefault="007B2C51" w:rsidP="007B2C51">
      <w:pPr>
        <w:pStyle w:val="Standard"/>
        <w:jc w:val="both"/>
        <w:rPr>
          <w:rFonts w:ascii="Arial" w:hAnsi="Arial" w:cs="Arial"/>
          <w:sz w:val="20"/>
          <w:szCs w:val="20"/>
        </w:rPr>
      </w:pPr>
    </w:p>
    <w:p w:rsidR="007B2C51" w:rsidRPr="00615C49" w:rsidRDefault="007B2C51" w:rsidP="007B2C51">
      <w:pPr>
        <w:pStyle w:val="Standard"/>
        <w:jc w:val="both"/>
        <w:rPr>
          <w:rFonts w:ascii="Arial" w:hAnsi="Arial" w:cs="Arial"/>
          <w:sz w:val="20"/>
          <w:szCs w:val="20"/>
        </w:rPr>
      </w:pPr>
    </w:p>
    <w:p w:rsidR="007B2C51" w:rsidRPr="00615C49" w:rsidRDefault="007B2C51" w:rsidP="007B2C51">
      <w:pPr>
        <w:rPr>
          <w:rFonts w:eastAsia="Times New Roman" w:cs="Arial"/>
          <w:b/>
          <w:i/>
          <w:sz w:val="20"/>
          <w:szCs w:val="20"/>
        </w:rPr>
      </w:pPr>
      <w:r w:rsidRPr="00615C49">
        <w:rPr>
          <w:bCs/>
          <w:i/>
          <w:sz w:val="20"/>
          <w:szCs w:val="20"/>
        </w:rPr>
        <w:br w:type="page"/>
      </w:r>
    </w:p>
    <w:p w:rsidR="007B2C51" w:rsidRPr="00615C49" w:rsidRDefault="007B2C51" w:rsidP="007B2C51">
      <w:pPr>
        <w:pStyle w:val="Titre4"/>
        <w:pBdr>
          <w:top w:val="none" w:sz="0" w:space="0" w:color="auto"/>
          <w:bottom w:val="none" w:sz="0" w:space="0" w:color="auto"/>
        </w:pBdr>
        <w:shd w:val="clear" w:color="auto" w:fill="CCCCCC"/>
        <w:ind w:left="0" w:right="0"/>
        <w:jc w:val="left"/>
        <w:rPr>
          <w:sz w:val="20"/>
        </w:rPr>
      </w:pPr>
      <w:r w:rsidRPr="00615C49">
        <w:rPr>
          <w:bCs w:val="0"/>
          <w:i/>
          <w:sz w:val="20"/>
        </w:rPr>
        <w:lastRenderedPageBreak/>
        <w:t>Bloc F.  Activité professionnelle</w:t>
      </w:r>
    </w:p>
    <w:p w:rsidR="007B2C51" w:rsidRPr="00615C49" w:rsidRDefault="007B2C51" w:rsidP="007B2C51">
      <w:pPr>
        <w:pStyle w:val="Standard"/>
        <w:jc w:val="both"/>
        <w:rPr>
          <w:rFonts w:ascii="Book Antiqua" w:hAnsi="Book Antiqua" w:cs="Book Antiqua"/>
          <w:bCs/>
          <w:i/>
          <w:sz w:val="20"/>
          <w:szCs w:val="20"/>
        </w:rPr>
      </w:pPr>
    </w:p>
    <w:p w:rsidR="007B2C51" w:rsidRPr="00615C49" w:rsidRDefault="007B2C51" w:rsidP="007B2C51">
      <w:pPr>
        <w:pStyle w:val="Standard"/>
        <w:tabs>
          <w:tab w:val="left" w:pos="1702"/>
        </w:tabs>
        <w:ind w:left="567"/>
        <w:jc w:val="both"/>
        <w:rPr>
          <w:rFonts w:ascii="Book Antiqua" w:hAnsi="Book Antiqua" w:cs="Arial"/>
          <w:b/>
          <w:bCs/>
          <w:sz w:val="20"/>
          <w:szCs w:val="20"/>
        </w:rPr>
      </w:pPr>
      <w:r w:rsidRPr="00615C49">
        <w:rPr>
          <w:rFonts w:ascii="Book Antiqua" w:hAnsi="Book Antiqua" w:cs="Arial"/>
          <w:b/>
          <w:bCs/>
          <w:sz w:val="20"/>
          <w:szCs w:val="20"/>
        </w:rPr>
        <w:t>Nous allons maintenant parler de l’activité professionnelle des membres du ménage de 15 ans ou plus. </w:t>
      </w:r>
      <w:r w:rsidRPr="00615C49">
        <w:rPr>
          <w:rFonts w:ascii="Book Antiqua" w:hAnsi="Book Antiqua" w:cs="Arial"/>
          <w:bCs/>
          <w:sz w:val="20"/>
          <w:szCs w:val="20"/>
          <w:vertAlign w:val="superscript"/>
        </w:rPr>
        <w:footnoteReference w:id="32"/>
      </w:r>
    </w:p>
    <w:p w:rsidR="007B2C51" w:rsidRPr="00615C49" w:rsidRDefault="007B2C51" w:rsidP="007B2C51">
      <w:pPr>
        <w:pStyle w:val="Standard"/>
        <w:ind w:left="1418"/>
        <w:jc w:val="both"/>
        <w:rPr>
          <w:rFonts w:ascii="Book Antiqua" w:hAnsi="Book Antiqua" w:cs="Arial"/>
          <w:b/>
          <w:bCs/>
          <w:sz w:val="20"/>
          <w:szCs w:val="20"/>
        </w:rPr>
      </w:pPr>
    </w:p>
    <w:p w:rsidR="007B2C51" w:rsidRPr="00615C49" w:rsidRDefault="007B2C51" w:rsidP="007B2C51">
      <w:pPr>
        <w:pStyle w:val="Standard"/>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Tableau de l’activité professionnelle</w:t>
      </w:r>
    </w:p>
    <w:p w:rsidR="007B2C51" w:rsidRPr="00615C49" w:rsidRDefault="007B2C51" w:rsidP="007B2C51">
      <w:pPr>
        <w:pStyle w:val="Standard"/>
        <w:jc w:val="both"/>
        <w:rPr>
          <w:rFonts w:ascii="Book Antiqua" w:hAnsi="Book Antiqua" w:cs="Arial"/>
          <w:b/>
          <w:bCs/>
          <w:smallCaps/>
          <w:sz w:val="20"/>
          <w:szCs w:val="20"/>
          <w:u w:val="single"/>
        </w:rPr>
      </w:pPr>
    </w:p>
    <w:p w:rsidR="007B2C51" w:rsidRPr="00615C49" w:rsidRDefault="007B2C51" w:rsidP="007B2C51">
      <w:pPr>
        <w:pStyle w:val="Standard"/>
        <w:tabs>
          <w:tab w:val="left" w:pos="1287"/>
        </w:tabs>
        <w:jc w:val="both"/>
        <w:rPr>
          <w:sz w:val="20"/>
          <w:szCs w:val="20"/>
        </w:rPr>
      </w:pPr>
      <w:r w:rsidRPr="00615C49">
        <w:rPr>
          <w:rFonts w:ascii="Cambria" w:hAnsi="Cambria" w:cs="Arial"/>
          <w:i/>
          <w:iCs/>
          <w:sz w:val="20"/>
          <w:szCs w:val="20"/>
        </w:rPr>
        <w:t>Pour chaque individu ayant 15 ans ou plus (AGE ≥ 15)</w:t>
      </w:r>
    </w:p>
    <w:p w:rsidR="007B2C51" w:rsidRPr="00615C49" w:rsidRDefault="007B2C51" w:rsidP="007B2C51">
      <w:pPr>
        <w:pStyle w:val="Standard"/>
        <w:tabs>
          <w:tab w:val="left" w:pos="1287"/>
        </w:tabs>
        <w:jc w:val="both"/>
        <w:rPr>
          <w:rFonts w:ascii="Cambria" w:hAnsi="Cambria" w:cs="Arial"/>
          <w:i/>
          <w:iCs/>
          <w:sz w:val="20"/>
          <w:szCs w:val="20"/>
        </w:rPr>
      </w:pPr>
    </w:p>
    <w:tbl>
      <w:tblPr>
        <w:tblW w:w="10060" w:type="dxa"/>
        <w:tblLayout w:type="fixed"/>
        <w:tblCellMar>
          <w:left w:w="10" w:type="dxa"/>
          <w:right w:w="10" w:type="dxa"/>
        </w:tblCellMar>
        <w:tblLook w:val="04A0" w:firstRow="1" w:lastRow="0" w:firstColumn="1" w:lastColumn="0" w:noHBand="0" w:noVBand="1"/>
      </w:tblPr>
      <w:tblGrid>
        <w:gridCol w:w="2830"/>
        <w:gridCol w:w="4395"/>
        <w:gridCol w:w="2835"/>
      </w:tblGrid>
      <w:tr w:rsidR="007B2C51" w:rsidRPr="00615C49" w:rsidTr="007B2C51">
        <w:trPr>
          <w:trHeight w:val="656"/>
        </w:trPr>
        <w:tc>
          <w:tcPr>
            <w:tcW w:w="2830"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right="72"/>
              <w:rPr>
                <w:sz w:val="20"/>
                <w:szCs w:val="20"/>
              </w:rPr>
            </w:pPr>
            <w:r w:rsidRPr="00615C49">
              <w:rPr>
                <w:rFonts w:ascii="Cambria" w:hAnsi="Cambria" w:cs="Book Antiqua"/>
                <w:sz w:val="20"/>
                <w:szCs w:val="20"/>
              </w:rPr>
              <w:t>Si SITUA ≠ 1 ou 2</w:t>
            </w: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PRENOM travaille-t-il actuellement ?</w:t>
            </w:r>
          </w:p>
        </w:tc>
        <w:tc>
          <w:tcPr>
            <w:tcW w:w="4395" w:type="dxa"/>
            <w:tcBorders>
              <w:top w:val="single" w:sz="4" w:space="0" w:color="000000"/>
              <w:left w:val="single" w:sz="4" w:space="0" w:color="000000"/>
              <w:bottom w:val="single" w:sz="4" w:space="0" w:color="000000"/>
            </w:tcBorders>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TRAVAIL ≠ 1</w:t>
            </w:r>
          </w:p>
          <w:p w:rsidR="007B2C51" w:rsidRPr="00615C49" w:rsidRDefault="007B2C51" w:rsidP="007B2C51">
            <w:pPr>
              <w:pStyle w:val="Standard"/>
              <w:ind w:right="-70"/>
              <w:jc w:val="center"/>
              <w:rPr>
                <w:rFonts w:ascii="Cambria" w:hAnsi="Cambria" w:cs="Book Antiqua"/>
                <w:sz w:val="20"/>
                <w:szCs w:val="20"/>
              </w:rPr>
            </w:pPr>
            <w:r w:rsidRPr="00615C49">
              <w:rPr>
                <w:rFonts w:ascii="Book Antiqua" w:hAnsi="Book Antiqua" w:cs="Arial"/>
                <w:b/>
                <w:bCs/>
                <w:sz w:val="20"/>
                <w:szCs w:val="20"/>
              </w:rPr>
              <w:t>PRENOM exerce-t-il actuellement une activité productive non rémunérée ou bénévole, ne serait-ce que quelques heures par mois ?</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Cambria" w:hAnsi="Cambria" w:cs="Book Antiqua"/>
                <w:sz w:val="20"/>
                <w:szCs w:val="20"/>
              </w:rPr>
            </w:pPr>
            <w:r w:rsidRPr="00615C49">
              <w:rPr>
                <w:rFonts w:ascii="Cambria" w:hAnsi="Cambria" w:cs="Book Antiqua"/>
                <w:sz w:val="20"/>
                <w:szCs w:val="20"/>
              </w:rPr>
              <w:t>Si TRAVAIL ≠ 1</w:t>
            </w:r>
          </w:p>
          <w:p w:rsidR="007B2C51" w:rsidRPr="00615C49" w:rsidRDefault="007B2C51" w:rsidP="007B2C51">
            <w:pPr>
              <w:pStyle w:val="Standard"/>
              <w:ind w:right="-70"/>
              <w:jc w:val="center"/>
              <w:rPr>
                <w:rFonts w:ascii="Book Antiqua" w:hAnsi="Book Antiqua" w:cs="Arial"/>
                <w:b/>
                <w:bCs/>
                <w:sz w:val="20"/>
                <w:szCs w:val="20"/>
              </w:rPr>
            </w:pPr>
            <w:r w:rsidRPr="00615C49">
              <w:rPr>
                <w:rFonts w:ascii="Book Antiqua" w:hAnsi="Book Antiqua" w:cs="Arial"/>
                <w:b/>
                <w:bCs/>
                <w:sz w:val="20"/>
                <w:szCs w:val="20"/>
              </w:rPr>
              <w:t>PRENOM a-t-il déjà travaillé, même s’il y a longtemps ?</w:t>
            </w:r>
          </w:p>
        </w:tc>
      </w:tr>
      <w:tr w:rsidR="007B2C51" w:rsidRPr="00615C49" w:rsidTr="007B2C51">
        <w:trPr>
          <w:trHeight w:val="1100"/>
        </w:trPr>
        <w:tc>
          <w:tcPr>
            <w:tcW w:w="2830" w:type="dxa"/>
            <w:tcBorders>
              <w:top w:val="single" w:sz="4" w:space="0" w:color="000000"/>
              <w:left w:val="single" w:sz="4" w:space="0" w:color="000000"/>
            </w:tcBorders>
            <w:tcMar>
              <w:top w:w="0" w:type="dxa"/>
              <w:left w:w="70" w:type="dxa"/>
              <w:bottom w:w="0" w:type="dxa"/>
              <w:right w:w="70" w:type="dxa"/>
            </w:tcMar>
          </w:tcPr>
          <w:p w:rsidR="007B2C51" w:rsidRPr="00615C49" w:rsidRDefault="007B2C51" w:rsidP="007B2C51">
            <w:pPr>
              <w:pStyle w:val="Standard"/>
              <w:numPr>
                <w:ilvl w:val="0"/>
                <w:numId w:val="59"/>
              </w:numPr>
              <w:ind w:left="845" w:hanging="357"/>
              <w:rPr>
                <w:rFonts w:ascii="Book Antiqua" w:hAnsi="Book Antiqua" w:cs="Book Antiqua"/>
                <w:sz w:val="20"/>
                <w:szCs w:val="20"/>
              </w:rPr>
            </w:pPr>
            <w:r w:rsidRPr="00615C49">
              <w:rPr>
                <w:rFonts w:ascii="Book Antiqua" w:hAnsi="Book Antiqua" w:cs="Book Antiqua"/>
                <w:sz w:val="20"/>
                <w:szCs w:val="20"/>
              </w:rPr>
              <w:t>Oui</w:t>
            </w:r>
          </w:p>
          <w:p w:rsidR="007B2C51" w:rsidRPr="00615C49" w:rsidRDefault="007B2C51" w:rsidP="007B2C51">
            <w:pPr>
              <w:pStyle w:val="Standard"/>
              <w:numPr>
                <w:ilvl w:val="0"/>
                <w:numId w:val="59"/>
              </w:numPr>
              <w:ind w:left="845" w:hanging="357"/>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numPr>
                <w:ilvl w:val="0"/>
                <w:numId w:val="59"/>
              </w:numPr>
              <w:ind w:left="845" w:hanging="357"/>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numPr>
                <w:ilvl w:val="0"/>
                <w:numId w:val="59"/>
              </w:numPr>
              <w:ind w:left="845" w:hanging="357"/>
              <w:rPr>
                <w:rFonts w:ascii="Book Antiqua" w:hAnsi="Book Antiqua" w:cs="Book Antiqua"/>
                <w:sz w:val="20"/>
                <w:szCs w:val="20"/>
              </w:rPr>
            </w:pPr>
            <w:r w:rsidRPr="00615C49">
              <w:rPr>
                <w:rFonts w:ascii="Book Antiqua" w:hAnsi="Book Antiqua" w:cs="Book Antiqua"/>
                <w:sz w:val="20"/>
                <w:szCs w:val="20"/>
              </w:rPr>
              <w:t>Refuse de répondre</w:t>
            </w:r>
          </w:p>
        </w:tc>
        <w:tc>
          <w:tcPr>
            <w:tcW w:w="4395" w:type="dxa"/>
            <w:tcBorders>
              <w:top w:val="single" w:sz="4" w:space="0" w:color="000000"/>
              <w:left w:val="single" w:sz="4" w:space="0" w:color="000000"/>
            </w:tcBorders>
          </w:tcPr>
          <w:p w:rsidR="007B2C51" w:rsidRPr="00615C49" w:rsidRDefault="007B2C51" w:rsidP="007B2C51">
            <w:pPr>
              <w:pStyle w:val="Standard"/>
              <w:numPr>
                <w:ilvl w:val="0"/>
                <w:numId w:val="60"/>
              </w:numPr>
              <w:ind w:left="1555" w:hanging="357"/>
              <w:rPr>
                <w:rFonts w:ascii="Book Antiqua" w:hAnsi="Book Antiqua" w:cs="Book Antiqua"/>
                <w:sz w:val="20"/>
                <w:szCs w:val="20"/>
              </w:rPr>
            </w:pPr>
            <w:r w:rsidRPr="00615C49">
              <w:rPr>
                <w:rFonts w:ascii="Book Antiqua" w:hAnsi="Book Antiqua" w:cs="Book Antiqua"/>
                <w:sz w:val="20"/>
                <w:szCs w:val="20"/>
              </w:rPr>
              <w:t>Oui</w:t>
            </w:r>
          </w:p>
          <w:p w:rsidR="007B2C51" w:rsidRPr="00615C49" w:rsidRDefault="007B2C51" w:rsidP="007B2C51">
            <w:pPr>
              <w:pStyle w:val="Standard"/>
              <w:numPr>
                <w:ilvl w:val="0"/>
                <w:numId w:val="60"/>
              </w:numPr>
              <w:ind w:left="1555" w:hanging="357"/>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numPr>
                <w:ilvl w:val="0"/>
                <w:numId w:val="60"/>
              </w:numPr>
              <w:ind w:left="1555" w:hanging="357"/>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numPr>
                <w:ilvl w:val="0"/>
                <w:numId w:val="60"/>
              </w:numPr>
              <w:ind w:left="1555" w:hanging="357"/>
              <w:rPr>
                <w:rFonts w:ascii="Book Antiqua" w:hAnsi="Book Antiqua" w:cs="Book Antiqua"/>
                <w:sz w:val="20"/>
                <w:szCs w:val="20"/>
              </w:rPr>
            </w:pPr>
            <w:r w:rsidRPr="00615C49">
              <w:rPr>
                <w:rFonts w:ascii="Book Antiqua" w:hAnsi="Book Antiqua" w:cs="Book Antiqua"/>
                <w:sz w:val="20"/>
                <w:szCs w:val="20"/>
              </w:rPr>
              <w:t>Refuse de répondre</w:t>
            </w:r>
          </w:p>
        </w:tc>
        <w:tc>
          <w:tcPr>
            <w:tcW w:w="2835" w:type="dxa"/>
            <w:tcBorders>
              <w:top w:val="single" w:sz="4" w:space="0" w:color="000000"/>
              <w:left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numPr>
                <w:ilvl w:val="0"/>
                <w:numId w:val="61"/>
              </w:numPr>
              <w:ind w:left="637" w:hanging="357"/>
              <w:rPr>
                <w:rFonts w:ascii="Book Antiqua" w:hAnsi="Book Antiqua" w:cs="Book Antiqua"/>
                <w:sz w:val="20"/>
                <w:szCs w:val="20"/>
              </w:rPr>
            </w:pPr>
            <w:r w:rsidRPr="00615C49">
              <w:rPr>
                <w:rFonts w:ascii="Book Antiqua" w:hAnsi="Book Antiqua" w:cs="Book Antiqua"/>
                <w:sz w:val="20"/>
                <w:szCs w:val="20"/>
              </w:rPr>
              <w:t>Oui</w:t>
            </w:r>
          </w:p>
          <w:p w:rsidR="007B2C51" w:rsidRPr="00615C49" w:rsidRDefault="007B2C51" w:rsidP="007B2C51">
            <w:pPr>
              <w:pStyle w:val="Standard"/>
              <w:numPr>
                <w:ilvl w:val="0"/>
                <w:numId w:val="61"/>
              </w:numPr>
              <w:ind w:left="637" w:hanging="357"/>
              <w:rPr>
                <w:rFonts w:ascii="Book Antiqua" w:hAnsi="Book Antiqua" w:cs="Book Antiqua"/>
                <w:sz w:val="20"/>
                <w:szCs w:val="20"/>
              </w:rPr>
            </w:pPr>
            <w:r w:rsidRPr="00615C49">
              <w:rPr>
                <w:rFonts w:ascii="Book Antiqua" w:hAnsi="Book Antiqua" w:cs="Book Antiqua"/>
                <w:sz w:val="20"/>
                <w:szCs w:val="20"/>
              </w:rPr>
              <w:t>Non</w:t>
            </w:r>
          </w:p>
          <w:p w:rsidR="007B2C51" w:rsidRPr="00615C49" w:rsidRDefault="007B2C51" w:rsidP="007B2C51">
            <w:pPr>
              <w:pStyle w:val="Standard"/>
              <w:numPr>
                <w:ilvl w:val="0"/>
                <w:numId w:val="61"/>
              </w:numPr>
              <w:ind w:left="637" w:hanging="357"/>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numPr>
                <w:ilvl w:val="0"/>
                <w:numId w:val="61"/>
              </w:numPr>
              <w:ind w:left="637" w:hanging="357"/>
              <w:rPr>
                <w:rFonts w:ascii="Book Antiqua" w:hAnsi="Book Antiqua" w:cs="Book Antiqua"/>
                <w:sz w:val="20"/>
                <w:szCs w:val="20"/>
              </w:rPr>
            </w:pPr>
            <w:r w:rsidRPr="00615C49">
              <w:rPr>
                <w:rFonts w:ascii="Book Antiqua" w:hAnsi="Book Antiqua" w:cs="Book Antiqua"/>
                <w:sz w:val="20"/>
                <w:szCs w:val="20"/>
              </w:rPr>
              <w:t>Refuse de répondre</w:t>
            </w:r>
          </w:p>
        </w:tc>
      </w:tr>
      <w:tr w:rsidR="007B2C51" w:rsidRPr="00615C49" w:rsidTr="007B2C51">
        <w:trPr>
          <w:trHeight w:val="265"/>
        </w:trPr>
        <w:tc>
          <w:tcPr>
            <w:tcW w:w="2830"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 xml:space="preserve">TRAVAIL </w:t>
            </w:r>
            <w:r w:rsidRPr="00615C49">
              <w:rPr>
                <w:rFonts w:ascii="Book Antiqua" w:hAnsi="Book Antiqua" w:cs="Book Antiqua"/>
                <w:b/>
                <w:bCs/>
                <w:sz w:val="20"/>
                <w:szCs w:val="20"/>
                <w:vertAlign w:val="superscript"/>
              </w:rPr>
              <w:footnoteReference w:id="33"/>
            </w:r>
          </w:p>
        </w:tc>
        <w:tc>
          <w:tcPr>
            <w:tcW w:w="4395" w:type="dxa"/>
            <w:tcBorders>
              <w:left w:val="single" w:sz="4" w:space="0" w:color="000000"/>
              <w:bottom w:val="single" w:sz="4" w:space="0" w:color="000000"/>
            </w:tcBorders>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TRAVAILNR</w:t>
            </w:r>
          </w:p>
        </w:tc>
        <w:tc>
          <w:tcPr>
            <w:tcW w:w="2835" w:type="dxa"/>
            <w:tcBorders>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ACTIVANTE</w:t>
            </w:r>
          </w:p>
        </w:tc>
      </w:tr>
    </w:tbl>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tabs>
          <w:tab w:val="left" w:pos="1287"/>
        </w:tabs>
        <w:jc w:val="both"/>
        <w:rPr>
          <w:sz w:val="20"/>
          <w:szCs w:val="20"/>
        </w:rPr>
      </w:pPr>
      <w:r w:rsidRPr="00615C49">
        <w:rPr>
          <w:rFonts w:ascii="Cambria" w:hAnsi="Cambria" w:cs="Arial"/>
          <w:i/>
          <w:iCs/>
          <w:sz w:val="20"/>
          <w:szCs w:val="20"/>
        </w:rPr>
        <w:t>Si l’individu a déjà travaillé (ACTIVANTE = 1), on passe à la section « Activité professionnelle antérieure ».</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287"/>
        </w:tabs>
        <w:jc w:val="both"/>
        <w:rPr>
          <w:rFonts w:ascii="Cambria" w:hAnsi="Cambria" w:cs="Arial"/>
          <w:i/>
          <w:iCs/>
          <w:sz w:val="20"/>
          <w:szCs w:val="20"/>
        </w:rPr>
      </w:pPr>
      <w:r w:rsidRPr="00615C49">
        <w:rPr>
          <w:rFonts w:ascii="Cambria" w:hAnsi="Cambria" w:cs="Arial"/>
          <w:i/>
          <w:iCs/>
          <w:sz w:val="20"/>
          <w:szCs w:val="20"/>
        </w:rPr>
        <w:t>S’il n’a pas travaillé et en cas de doute (ACTIVANTE =</w:t>
      </w:r>
      <w:r w:rsidR="001D0EC7" w:rsidRPr="00615C49">
        <w:rPr>
          <w:rFonts w:ascii="Cambria" w:hAnsi="Cambria" w:cs="Arial"/>
          <w:i/>
          <w:iCs/>
          <w:sz w:val="20"/>
          <w:szCs w:val="20"/>
        </w:rPr>
        <w:t xml:space="preserve"> </w:t>
      </w:r>
      <w:r w:rsidRPr="00615C49">
        <w:rPr>
          <w:rFonts w:ascii="Cambria" w:hAnsi="Cambria" w:cs="Arial"/>
          <w:i/>
          <w:iCs/>
          <w:sz w:val="20"/>
          <w:szCs w:val="20"/>
        </w:rPr>
        <w:t>2, 3 ou 4)</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843" w:hanging="1843"/>
        <w:jc w:val="both"/>
        <w:rPr>
          <w:rFonts w:ascii="Book Antiqua" w:hAnsi="Book Antiqua" w:cs="Arial"/>
          <w:b/>
          <w:bCs/>
          <w:sz w:val="20"/>
          <w:szCs w:val="20"/>
        </w:rPr>
      </w:pPr>
      <w:r w:rsidRPr="00615C49">
        <w:rPr>
          <w:rFonts w:ascii="Book Antiqua" w:hAnsi="Book Antiqua" w:cs="Arial"/>
          <w:b/>
          <w:bCs/>
          <w:sz w:val="20"/>
          <w:szCs w:val="20"/>
        </w:rPr>
        <w:t>RECHEMPLOI</w:t>
      </w:r>
      <w:r w:rsidRPr="00615C49">
        <w:rPr>
          <w:rFonts w:ascii="Book Antiqua" w:hAnsi="Book Antiqua" w:cs="Arial"/>
          <w:b/>
          <w:bCs/>
          <w:sz w:val="20"/>
          <w:szCs w:val="20"/>
        </w:rPr>
        <w:tab/>
        <w:t>PRENOM cherche-t-il un emploi ?</w:t>
      </w:r>
    </w:p>
    <w:p w:rsidR="007B2C51" w:rsidRPr="00615C49" w:rsidRDefault="007B2C51" w:rsidP="007B2C51">
      <w:pPr>
        <w:pStyle w:val="Standard"/>
        <w:numPr>
          <w:ilvl w:val="0"/>
          <w:numId w:val="62"/>
        </w:numPr>
        <w:jc w:val="both"/>
        <w:rPr>
          <w:rFonts w:ascii="Book Antiqua" w:hAnsi="Book Antiqua" w:cs="Arial"/>
          <w:sz w:val="20"/>
          <w:szCs w:val="20"/>
        </w:rPr>
      </w:pPr>
      <w:r w:rsidRPr="00615C49">
        <w:rPr>
          <w:rFonts w:ascii="Book Antiqua" w:hAnsi="Book Antiqua" w:cs="Arial"/>
          <w:sz w:val="20"/>
          <w:szCs w:val="20"/>
        </w:rPr>
        <w:t>Oui depuis moins d’un an</w:t>
      </w:r>
    </w:p>
    <w:p w:rsidR="007B2C51" w:rsidRPr="00615C49" w:rsidRDefault="007B2C51" w:rsidP="007B2C51">
      <w:pPr>
        <w:pStyle w:val="Standard"/>
        <w:numPr>
          <w:ilvl w:val="0"/>
          <w:numId w:val="62"/>
        </w:numPr>
        <w:jc w:val="both"/>
        <w:rPr>
          <w:rFonts w:ascii="Book Antiqua" w:hAnsi="Book Antiqua" w:cs="Arial"/>
          <w:sz w:val="20"/>
          <w:szCs w:val="20"/>
        </w:rPr>
      </w:pPr>
      <w:r w:rsidRPr="00615C49">
        <w:rPr>
          <w:rFonts w:ascii="Book Antiqua" w:hAnsi="Book Antiqua" w:cs="Arial"/>
          <w:sz w:val="20"/>
          <w:szCs w:val="20"/>
        </w:rPr>
        <w:t>Oui depuis un an ou plus</w:t>
      </w:r>
    </w:p>
    <w:p w:rsidR="007B2C51" w:rsidRPr="00615C49" w:rsidRDefault="007B2C51" w:rsidP="007B2C51">
      <w:pPr>
        <w:pStyle w:val="Standard"/>
        <w:numPr>
          <w:ilvl w:val="0"/>
          <w:numId w:val="62"/>
        </w:numPr>
        <w:jc w:val="both"/>
        <w:rPr>
          <w:rFonts w:ascii="Book Antiqua" w:hAnsi="Book Antiqua" w:cs="Arial"/>
          <w:sz w:val="20"/>
          <w:szCs w:val="20"/>
        </w:rPr>
      </w:pPr>
      <w:r w:rsidRPr="00615C49">
        <w:rPr>
          <w:rFonts w:ascii="Book Antiqua" w:hAnsi="Book Antiqua" w:cs="Arial"/>
          <w:sz w:val="20"/>
          <w:szCs w:val="20"/>
        </w:rPr>
        <w:t>Non</w:t>
      </w:r>
    </w:p>
    <w:p w:rsidR="007B2C51" w:rsidRPr="00615C49" w:rsidRDefault="007B2C51" w:rsidP="007B2C51">
      <w:pPr>
        <w:pStyle w:val="Standard"/>
        <w:numPr>
          <w:ilvl w:val="0"/>
          <w:numId w:val="62"/>
        </w:numPr>
        <w:jc w:val="both"/>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287"/>
        </w:tabs>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Activité professionnelle principale</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jc w:val="both"/>
        <w:rPr>
          <w:rFonts w:ascii="Cambria" w:hAnsi="Cambria" w:cs="Arial"/>
          <w:i/>
          <w:iCs/>
          <w:sz w:val="20"/>
          <w:szCs w:val="20"/>
        </w:rPr>
      </w:pPr>
      <w:r w:rsidRPr="00615C49">
        <w:rPr>
          <w:rFonts w:ascii="Cambria" w:hAnsi="Cambria" w:cs="Arial"/>
          <w:i/>
          <w:iCs/>
          <w:sz w:val="20"/>
          <w:szCs w:val="20"/>
        </w:rPr>
        <w:t xml:space="preserve">La section concerne uniquement les individus du ménage qui </w:t>
      </w:r>
      <w:r w:rsidR="00FB273C" w:rsidRPr="00615C49">
        <w:rPr>
          <w:rFonts w:ascii="Cambria" w:hAnsi="Cambria" w:cs="Arial"/>
          <w:i/>
          <w:iCs/>
          <w:sz w:val="20"/>
          <w:szCs w:val="20"/>
        </w:rPr>
        <w:t>travaillent (</w:t>
      </w:r>
      <w:r w:rsidRPr="00615C49">
        <w:rPr>
          <w:rFonts w:ascii="Cambria" w:hAnsi="Cambria" w:cs="Arial"/>
          <w:i/>
          <w:iCs/>
          <w:sz w:val="20"/>
          <w:szCs w:val="20"/>
        </w:rPr>
        <w:t>TRAVAIL = 1)</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843" w:hanging="1843"/>
        <w:jc w:val="both"/>
        <w:rPr>
          <w:sz w:val="20"/>
          <w:szCs w:val="20"/>
        </w:rPr>
      </w:pPr>
      <w:r w:rsidRPr="00615C49">
        <w:rPr>
          <w:rFonts w:ascii="Book Antiqua" w:hAnsi="Book Antiqua" w:cs="Book Antiqua"/>
          <w:b/>
          <w:bCs/>
          <w:sz w:val="20"/>
          <w:szCs w:val="20"/>
        </w:rPr>
        <w:t>STATUTECL</w:t>
      </w:r>
      <w:r w:rsidRPr="00615C49">
        <w:rPr>
          <w:rFonts w:ascii="Book Antiqua" w:hAnsi="Book Antiqua" w:cs="Arial"/>
          <w:b/>
          <w:bCs/>
          <w:i/>
          <w:iCs/>
          <w:sz w:val="20"/>
          <w:szCs w:val="20"/>
        </w:rPr>
        <w:tab/>
      </w:r>
      <w:r w:rsidRPr="00615C49">
        <w:rPr>
          <w:rFonts w:ascii="Book Antiqua" w:hAnsi="Book Antiqua" w:cs="Arial"/>
          <w:b/>
          <w:bCs/>
          <w:sz w:val="20"/>
          <w:szCs w:val="20"/>
        </w:rPr>
        <w:t xml:space="preserve">PRENOM est </w:t>
      </w:r>
      <w:r w:rsidRPr="00615C49">
        <w:rPr>
          <w:rFonts w:ascii="Book Antiqua" w:hAnsi="Book Antiqua" w:cs="Book Antiqua"/>
          <w:b/>
          <w:bCs/>
          <w:sz w:val="20"/>
          <w:szCs w:val="20"/>
        </w:rPr>
        <w:t xml:space="preserve">… </w:t>
      </w:r>
      <w:r w:rsidRPr="00615C49">
        <w:rPr>
          <w:rFonts w:ascii="Book Antiqua" w:hAnsi="Book Antiqua" w:cs="Book Antiqua"/>
          <w:bCs/>
          <w:sz w:val="20"/>
          <w:szCs w:val="20"/>
          <w:vertAlign w:val="superscript"/>
        </w:rPr>
        <w:footnoteReference w:id="34"/>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 de l’État</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 d’une collectivité territoriale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 d’une entreprise, d’un artisan, d’une association</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 d’un ou plusieurs particulier(s)</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Aide un membre de sa famille dans son travail sans être rémunéré</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Chef d’entreprise salarié, PDG, gérant minoritaire, associé</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Indépendant ou à son compte</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sz w:val="20"/>
          <w:szCs w:val="20"/>
        </w:rPr>
        <w:t xml:space="preserve">Salarié des hôpitaux publics ou </w:t>
      </w:r>
      <w:r w:rsidRPr="00615C49">
        <w:rPr>
          <w:rFonts w:ascii="Book Antiqua" w:hAnsi="Book Antiqua" w:cs="Arial"/>
          <w:color w:val="000000"/>
          <w:sz w:val="20"/>
          <w:szCs w:val="20"/>
        </w:rPr>
        <w:t>du secteur public social et médico-social</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color w:val="000000"/>
          <w:sz w:val="20"/>
          <w:szCs w:val="20"/>
        </w:rPr>
        <w:t>Ne sait pas</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color w:val="000000"/>
          <w:sz w:val="20"/>
          <w:szCs w:val="20"/>
        </w:rPr>
        <w:t>Refuse de répondre</w:t>
      </w:r>
    </w:p>
    <w:p w:rsidR="007B2C51" w:rsidRPr="00615C49" w:rsidRDefault="007B2C51" w:rsidP="007B2C51">
      <w:pPr>
        <w:pStyle w:val="Standard"/>
        <w:jc w:val="both"/>
        <w:rPr>
          <w:rFonts w:ascii="Book Antiqua" w:hAnsi="Book Antiqua" w:cs="Arial"/>
          <w:b/>
          <w:bCs/>
          <w:i/>
          <w:iCs/>
          <w:sz w:val="20"/>
          <w:szCs w:val="20"/>
        </w:rPr>
      </w:pPr>
    </w:p>
    <w:tbl>
      <w:tblPr>
        <w:tblW w:w="9776" w:type="dxa"/>
        <w:tblLayout w:type="fixed"/>
        <w:tblCellMar>
          <w:left w:w="10" w:type="dxa"/>
          <w:right w:w="10" w:type="dxa"/>
        </w:tblCellMar>
        <w:tblLook w:val="04A0" w:firstRow="1" w:lastRow="0" w:firstColumn="1" w:lastColumn="0" w:noHBand="0" w:noVBand="1"/>
      </w:tblPr>
      <w:tblGrid>
        <w:gridCol w:w="6232"/>
        <w:gridCol w:w="3544"/>
      </w:tblGrid>
      <w:tr w:rsidR="007B2C51" w:rsidRPr="00615C49" w:rsidTr="007B2C51">
        <w:trPr>
          <w:trHeight w:val="656"/>
        </w:trPr>
        <w:tc>
          <w:tcPr>
            <w:tcW w:w="6232"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hanging="70"/>
              <w:jc w:val="center"/>
              <w:rPr>
                <w:rFonts w:ascii="Book Antiqua" w:hAnsi="Book Antiqua" w:cs="Book Antiqua"/>
                <w:b/>
                <w:bCs/>
                <w:sz w:val="20"/>
                <w:szCs w:val="20"/>
              </w:rPr>
            </w:pP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Quelle est la profession principale de PRENOM ?</w:t>
            </w:r>
          </w:p>
        </w:tc>
        <w:tc>
          <w:tcPr>
            <w:tcW w:w="3544" w:type="dxa"/>
            <w:tcBorders>
              <w:top w:val="single" w:sz="4" w:space="0" w:color="000000"/>
              <w:left w:val="single" w:sz="4" w:space="0" w:color="000000"/>
              <w:bottom w:val="single" w:sz="4" w:space="0" w:color="000000"/>
              <w:right w:val="single" w:sz="4" w:space="0" w:color="auto"/>
            </w:tcBorders>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la profession n’est pas dans la liste</w:t>
            </w:r>
          </w:p>
          <w:p w:rsidR="007B2C51" w:rsidRPr="00615C49" w:rsidRDefault="007B2C51" w:rsidP="007B2C51">
            <w:pPr>
              <w:pStyle w:val="Standard"/>
              <w:ind w:right="-70"/>
              <w:jc w:val="center"/>
              <w:rPr>
                <w:rFonts w:ascii="Cambria" w:hAnsi="Cambria" w:cs="Book Antiqua"/>
                <w:sz w:val="20"/>
                <w:szCs w:val="20"/>
              </w:rPr>
            </w:pPr>
            <w:r w:rsidRPr="00615C49">
              <w:rPr>
                <w:rFonts w:ascii="Book Antiqua" w:hAnsi="Book Antiqua" w:cs="Book Antiqua"/>
                <w:b/>
                <w:bCs/>
                <w:sz w:val="20"/>
                <w:szCs w:val="20"/>
              </w:rPr>
              <w:t>Saisir la profession</w:t>
            </w:r>
          </w:p>
        </w:tc>
      </w:tr>
      <w:tr w:rsidR="007B2C51" w:rsidRPr="00615C49" w:rsidTr="007B2C51">
        <w:trPr>
          <w:trHeight w:val="531"/>
        </w:trPr>
        <w:tc>
          <w:tcPr>
            <w:tcW w:w="6232" w:type="dxa"/>
            <w:tcBorders>
              <w:top w:val="single" w:sz="4" w:space="0" w:color="000000"/>
              <w:left w:val="single" w:sz="4" w:space="0" w:color="000000"/>
            </w:tcBorders>
            <w:tcMar>
              <w:top w:w="0" w:type="dxa"/>
              <w:left w:w="70" w:type="dxa"/>
              <w:bottom w:w="0" w:type="dxa"/>
              <w:right w:w="70" w:type="dxa"/>
            </w:tcMar>
          </w:tcPr>
          <w:p w:rsidR="007B2C51" w:rsidRPr="00AD0ED5" w:rsidRDefault="007B2C51" w:rsidP="007B2C51">
            <w:pPr>
              <w:pStyle w:val="Standard"/>
              <w:jc w:val="center"/>
              <w:rPr>
                <w:rFonts w:ascii="Cambria" w:hAnsi="Cambria" w:cs="Book Antiqua"/>
                <w:i/>
                <w:sz w:val="20"/>
                <w:szCs w:val="20"/>
              </w:rPr>
            </w:pPr>
            <w:r w:rsidRPr="00AD0ED5">
              <w:rPr>
                <w:rFonts w:ascii="Cambria" w:hAnsi="Cambria" w:cs="Book Antiqua"/>
                <w:i/>
                <w:sz w:val="20"/>
                <w:szCs w:val="20"/>
              </w:rPr>
              <w:t>Codification assistée. Si le libellé de la profession est absent de la liste, on code en non-réponse</w:t>
            </w:r>
          </w:p>
        </w:tc>
        <w:tc>
          <w:tcPr>
            <w:tcW w:w="3544" w:type="dxa"/>
            <w:tcBorders>
              <w:top w:val="single" w:sz="4" w:space="0" w:color="000000"/>
              <w:left w:val="single" w:sz="4" w:space="0" w:color="000000"/>
              <w:right w:val="single" w:sz="4" w:space="0" w:color="auto"/>
            </w:tcBorders>
          </w:tcPr>
          <w:p w:rsidR="007B2C51" w:rsidRPr="00AD0ED5" w:rsidRDefault="007B2C51" w:rsidP="007B2C51">
            <w:pPr>
              <w:pStyle w:val="Standard"/>
              <w:jc w:val="center"/>
              <w:rPr>
                <w:rFonts w:ascii="Cambria" w:hAnsi="Cambria" w:cs="Book Antiqua"/>
                <w:sz w:val="20"/>
                <w:szCs w:val="20"/>
              </w:rPr>
            </w:pPr>
            <w:r w:rsidRPr="00AD0ED5">
              <w:rPr>
                <w:rFonts w:ascii="Cambria" w:hAnsi="Cambria" w:cs="Book Antiqua"/>
                <w:i/>
                <w:sz w:val="20"/>
                <w:szCs w:val="20"/>
              </w:rPr>
              <w:t>Réponse en clair</w:t>
            </w:r>
          </w:p>
        </w:tc>
      </w:tr>
      <w:tr w:rsidR="007B2C51" w:rsidRPr="00615C49" w:rsidTr="007B2C51">
        <w:trPr>
          <w:trHeight w:val="265"/>
        </w:trPr>
        <w:tc>
          <w:tcPr>
            <w:tcW w:w="6232"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PROFESSION</w:t>
            </w:r>
          </w:p>
        </w:tc>
        <w:tc>
          <w:tcPr>
            <w:tcW w:w="3544" w:type="dxa"/>
            <w:tcBorders>
              <w:left w:val="single" w:sz="4" w:space="0" w:color="000000"/>
              <w:bottom w:val="single" w:sz="4" w:space="0" w:color="000000"/>
              <w:right w:val="single" w:sz="4" w:space="0" w:color="auto"/>
            </w:tcBorders>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PROFESSIONO</w:t>
            </w:r>
          </w:p>
        </w:tc>
      </w:tr>
    </w:tbl>
    <w:p w:rsidR="007B2C51" w:rsidRPr="00615C49" w:rsidRDefault="007B2C51" w:rsidP="007B2C51">
      <w:pPr>
        <w:pStyle w:val="Standard"/>
        <w:jc w:val="both"/>
        <w:rPr>
          <w:rFonts w:ascii="Cambria" w:hAnsi="Cambria" w:cs="Arial"/>
          <w:i/>
          <w:iCs/>
          <w:sz w:val="20"/>
          <w:szCs w:val="20"/>
        </w:rPr>
      </w:pPr>
      <w:r w:rsidRPr="00615C49">
        <w:rPr>
          <w:rFonts w:ascii="Cambria" w:hAnsi="Cambria" w:cs="Arial"/>
          <w:i/>
          <w:iCs/>
          <w:sz w:val="20"/>
          <w:szCs w:val="20"/>
        </w:rPr>
        <w:t>Si l’individu est salarié (STATUTECL = 1, 2, 3, 4 ou 8)</w:t>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b/>
          <w:bCs/>
          <w:sz w:val="20"/>
          <w:szCs w:val="20"/>
        </w:rPr>
      </w:pPr>
    </w:p>
    <w:p w:rsidR="007B2C51" w:rsidRPr="00615C49" w:rsidRDefault="007B2C51" w:rsidP="007B2C51">
      <w:pPr>
        <w:pStyle w:val="Standard"/>
        <w:tabs>
          <w:tab w:val="left" w:pos="720"/>
        </w:tabs>
        <w:rPr>
          <w:rFonts w:ascii="Book Antiqua" w:hAnsi="Book Antiqua" w:cs="Arial"/>
          <w:b/>
          <w:kern w:val="0"/>
          <w:sz w:val="20"/>
          <w:szCs w:val="20"/>
        </w:rPr>
      </w:pPr>
      <w:r w:rsidRPr="00615C49">
        <w:rPr>
          <w:rFonts w:ascii="Book Antiqua" w:hAnsi="Book Antiqua" w:cs="Arial"/>
          <w:b/>
          <w:kern w:val="0"/>
          <w:sz w:val="20"/>
          <w:szCs w:val="20"/>
        </w:rPr>
        <w:t>TYPEMPLOI</w:t>
      </w:r>
      <w:r w:rsidRPr="00615C49">
        <w:rPr>
          <w:rFonts w:ascii="Book Antiqua" w:hAnsi="Book Antiqua" w:cs="Arial"/>
          <w:b/>
          <w:kern w:val="0"/>
          <w:sz w:val="20"/>
          <w:szCs w:val="20"/>
        </w:rPr>
        <w:tab/>
        <w:t>Quel est le type d’emploi de PRENOM ?</w:t>
      </w:r>
    </w:p>
    <w:p w:rsidR="007B2C51" w:rsidRPr="00615C49" w:rsidRDefault="007B2C51" w:rsidP="007B2C51">
      <w:pPr>
        <w:pStyle w:val="Standard"/>
        <w:numPr>
          <w:ilvl w:val="0"/>
          <w:numId w:val="33"/>
        </w:numPr>
        <w:tabs>
          <w:tab w:val="left" w:pos="720"/>
        </w:tabs>
        <w:rPr>
          <w:rFonts w:ascii="Book Antiqua" w:hAnsi="Book Antiqua" w:cs="Book Antiqua"/>
          <w:sz w:val="20"/>
          <w:szCs w:val="20"/>
        </w:rPr>
      </w:pPr>
      <w:r w:rsidRPr="00615C49">
        <w:rPr>
          <w:rFonts w:ascii="Book Antiqua" w:hAnsi="Book Antiqua" w:cs="Book Antiqua"/>
          <w:sz w:val="20"/>
          <w:szCs w:val="20"/>
        </w:rPr>
        <w:t>Contrat d’apprentissage ou de professionnalisation</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Placement par une agence d’intérim</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Stage rémunéré en entreprise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Emploi aidé (contrat unique d’insertion (CUI), contrat d’accompagnement dans l’emploi (CAE), contrat initiative emploi (CIE)...)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Autre emploi à durée limitée, CDD, contrat court, saisonnier, vacataire, etc.</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Emploi sans limite de durée, CDI, titulaire de la fonction publique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Refuse de répondre</w:t>
      </w:r>
    </w:p>
    <w:p w:rsidR="007B2C51" w:rsidRPr="00615C49" w:rsidRDefault="007B2C51" w:rsidP="007B2C51">
      <w:pPr>
        <w:pStyle w:val="Standard"/>
        <w:tabs>
          <w:tab w:val="left" w:pos="720"/>
        </w:tabs>
        <w:rPr>
          <w:rFonts w:ascii="Book Antiqua" w:hAnsi="Book Antiqua" w:cs="Book Antiqua"/>
          <w:sz w:val="20"/>
          <w:szCs w:val="20"/>
        </w:rPr>
      </w:pPr>
    </w:p>
    <w:p w:rsidR="007B2C51" w:rsidRPr="00615C49" w:rsidRDefault="007B2C51" w:rsidP="007B2C51">
      <w:pPr>
        <w:pStyle w:val="Standard"/>
        <w:tabs>
          <w:tab w:val="left" w:pos="720"/>
        </w:tabs>
        <w:rPr>
          <w:rFonts w:ascii="Book Antiqua" w:hAnsi="Book Antiqua" w:cs="Book Antiqua"/>
          <w:sz w:val="20"/>
          <w:szCs w:val="20"/>
        </w:rPr>
      </w:pPr>
      <w:r w:rsidRPr="00615C49">
        <w:rPr>
          <w:rFonts w:ascii="Book Antiqua" w:hAnsi="Book Antiqua" w:cs="Arial"/>
          <w:b/>
          <w:kern w:val="0"/>
          <w:sz w:val="20"/>
          <w:szCs w:val="20"/>
        </w:rPr>
        <w:t>TEMPTRAV</w:t>
      </w:r>
      <w:r w:rsidRPr="00615C49">
        <w:rPr>
          <w:rFonts w:ascii="Book Antiqua" w:hAnsi="Book Antiqua" w:cs="Arial"/>
          <w:b/>
          <w:kern w:val="0"/>
          <w:sz w:val="20"/>
          <w:szCs w:val="20"/>
        </w:rPr>
        <w:tab/>
      </w:r>
      <w:r w:rsidRPr="00615C49">
        <w:rPr>
          <w:rFonts w:ascii="Book Antiqua" w:hAnsi="Book Antiqua" w:cs="Arial"/>
          <w:b/>
          <w:bCs/>
          <w:sz w:val="20"/>
          <w:szCs w:val="20"/>
        </w:rPr>
        <w:t>PRENOM travaille...</w:t>
      </w:r>
    </w:p>
    <w:p w:rsidR="007B2C51" w:rsidRPr="00615C49" w:rsidRDefault="007B2C51" w:rsidP="007B2C51">
      <w:pPr>
        <w:pStyle w:val="Standard"/>
        <w:numPr>
          <w:ilvl w:val="0"/>
          <w:numId w:val="34"/>
        </w:numPr>
        <w:tabs>
          <w:tab w:val="left" w:pos="2836"/>
        </w:tabs>
        <w:ind w:left="2694"/>
        <w:rPr>
          <w:rFonts w:ascii="Book Antiqua" w:hAnsi="Book Antiqua" w:cs="Arial"/>
          <w:sz w:val="20"/>
          <w:szCs w:val="20"/>
        </w:rPr>
      </w:pPr>
      <w:r w:rsidRPr="00615C49">
        <w:rPr>
          <w:rFonts w:ascii="Book Antiqua" w:hAnsi="Book Antiqua" w:cs="Arial"/>
          <w:sz w:val="20"/>
          <w:szCs w:val="20"/>
        </w:rPr>
        <w:t>À temps complet</w:t>
      </w:r>
    </w:p>
    <w:p w:rsidR="007B2C51" w:rsidRPr="00615C49" w:rsidRDefault="007B2C51" w:rsidP="007B2C51">
      <w:pPr>
        <w:pStyle w:val="Standard"/>
        <w:numPr>
          <w:ilvl w:val="0"/>
          <w:numId w:val="34"/>
        </w:numPr>
        <w:tabs>
          <w:tab w:val="left" w:pos="2836"/>
        </w:tabs>
        <w:ind w:left="2694"/>
        <w:rPr>
          <w:rFonts w:ascii="Book Antiqua" w:hAnsi="Book Antiqua" w:cs="Arial"/>
          <w:sz w:val="20"/>
          <w:szCs w:val="20"/>
        </w:rPr>
      </w:pPr>
      <w:r w:rsidRPr="00615C49">
        <w:rPr>
          <w:rFonts w:ascii="Book Antiqua" w:hAnsi="Book Antiqua" w:cs="Arial"/>
          <w:sz w:val="20"/>
          <w:szCs w:val="20"/>
        </w:rPr>
        <w:t>À temps partiel</w:t>
      </w:r>
    </w:p>
    <w:p w:rsidR="007B2C51" w:rsidRPr="00615C49" w:rsidRDefault="007B2C51" w:rsidP="007B2C51">
      <w:pPr>
        <w:pStyle w:val="Standard"/>
        <w:numPr>
          <w:ilvl w:val="0"/>
          <w:numId w:val="34"/>
        </w:numPr>
        <w:tabs>
          <w:tab w:val="left" w:pos="2836"/>
        </w:tabs>
        <w:ind w:left="2694"/>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numPr>
          <w:ilvl w:val="0"/>
          <w:numId w:val="34"/>
        </w:numPr>
        <w:tabs>
          <w:tab w:val="left" w:pos="2836"/>
        </w:tabs>
        <w:ind w:left="2694"/>
        <w:rPr>
          <w:rFonts w:ascii="Book Antiqua" w:hAnsi="Book Antiqua" w:cs="Arial"/>
          <w:sz w:val="20"/>
          <w:szCs w:val="20"/>
        </w:rPr>
      </w:pPr>
      <w:r w:rsidRPr="00615C49">
        <w:rPr>
          <w:rFonts w:ascii="Book Antiqua" w:hAnsi="Book Antiqua" w:cs="Arial"/>
          <w:sz w:val="20"/>
          <w:szCs w:val="20"/>
        </w:rPr>
        <w:t>Refuse de répondre</w:t>
      </w:r>
    </w:p>
    <w:p w:rsidR="007B2C51" w:rsidRPr="00615C49" w:rsidRDefault="007B2C51" w:rsidP="007B2C51">
      <w:pPr>
        <w:pStyle w:val="Standard"/>
        <w:jc w:val="both"/>
        <w:rPr>
          <w:rFonts w:ascii="Book Antiqua" w:hAnsi="Book Antiqua" w:cs="Arial"/>
          <w:b/>
          <w:bCs/>
          <w:i/>
          <w:iCs/>
          <w:sz w:val="20"/>
          <w:szCs w:val="20"/>
        </w:rPr>
      </w:pPr>
    </w:p>
    <w:p w:rsidR="007B2C51" w:rsidRPr="00615C49" w:rsidRDefault="007B2C51" w:rsidP="007B2C51">
      <w:pPr>
        <w:pStyle w:val="Standard"/>
        <w:jc w:val="both"/>
        <w:rPr>
          <w:sz w:val="20"/>
          <w:szCs w:val="20"/>
        </w:rPr>
      </w:pPr>
      <w:r w:rsidRPr="00615C49">
        <w:rPr>
          <w:rFonts w:ascii="Cambria" w:hAnsi="Cambria" w:cs="Arial"/>
          <w:i/>
          <w:iCs/>
          <w:sz w:val="20"/>
          <w:szCs w:val="20"/>
        </w:rPr>
        <w:t xml:space="preserve">Si l’individu ne travaille pas dans le secteur médico-social (STATUTECL </w:t>
      </w:r>
      <w:r w:rsidRPr="00615C49">
        <w:rPr>
          <w:rFonts w:ascii="Cambria" w:eastAsia="Book Antiqua" w:hAnsi="Cambria" w:cs="Book Antiqua"/>
          <w:i/>
          <w:iCs/>
          <w:sz w:val="20"/>
          <w:szCs w:val="20"/>
        </w:rPr>
        <w:t>=</w:t>
      </w:r>
      <w:r w:rsidRPr="00615C49">
        <w:rPr>
          <w:rFonts w:ascii="Cambria" w:hAnsi="Cambria" w:cs="Arial"/>
          <w:i/>
          <w:iCs/>
          <w:sz w:val="20"/>
          <w:szCs w:val="20"/>
        </w:rPr>
        <w:t xml:space="preserve"> 1 à 7)</w:t>
      </w:r>
    </w:p>
    <w:p w:rsidR="007B2C51" w:rsidRPr="00615C49" w:rsidRDefault="007B2C51" w:rsidP="007B2C51">
      <w:pPr>
        <w:pStyle w:val="Standard"/>
        <w:jc w:val="both"/>
        <w:rPr>
          <w:rFonts w:ascii="Book Antiqua" w:hAnsi="Book Antiqua" w:cs="Arial"/>
          <w:b/>
          <w:bCs/>
          <w:sz w:val="20"/>
          <w:szCs w:val="20"/>
        </w:rPr>
      </w:pPr>
    </w:p>
    <w:p w:rsidR="007B2C51" w:rsidRDefault="007B2C51" w:rsidP="007B2C51">
      <w:pPr>
        <w:pStyle w:val="Standard"/>
        <w:widowControl/>
        <w:tabs>
          <w:tab w:val="left" w:pos="2836"/>
        </w:tabs>
        <w:suppressAutoHyphens w:val="0"/>
        <w:autoSpaceDE w:val="0"/>
        <w:ind w:left="1418" w:hanging="1418"/>
        <w:jc w:val="both"/>
        <w:rPr>
          <w:rFonts w:ascii="Book Antiqua" w:hAnsi="Book Antiqua" w:cs="Arial"/>
          <w:b/>
          <w:bCs/>
          <w:sz w:val="20"/>
          <w:szCs w:val="20"/>
        </w:rPr>
      </w:pPr>
      <w:r w:rsidRPr="00615C49">
        <w:rPr>
          <w:rFonts w:ascii="Book Antiqua" w:hAnsi="Book Antiqua" w:cs="Book Antiqua"/>
          <w:b/>
          <w:bCs/>
          <w:sz w:val="20"/>
          <w:szCs w:val="20"/>
        </w:rPr>
        <w:t>ACTIVLIB</w:t>
      </w:r>
      <w:r w:rsidRPr="00615C49">
        <w:rPr>
          <w:rFonts w:ascii="Book Antiqua" w:hAnsi="Book Antiqua" w:cs="Arial"/>
          <w:b/>
          <w:bCs/>
          <w:i/>
          <w:iCs/>
          <w:sz w:val="20"/>
          <w:szCs w:val="20"/>
        </w:rPr>
        <w:tab/>
      </w:r>
      <w:r w:rsidRPr="00615C49">
        <w:rPr>
          <w:rFonts w:ascii="Book Antiqua" w:hAnsi="Book Antiqua" w:cs="Arial"/>
          <w:b/>
          <w:bCs/>
          <w:sz w:val="20"/>
          <w:szCs w:val="20"/>
        </w:rPr>
        <w:t>Quelle est l’activité de l’établissement qui emploie PRENOM ou que PRENOM dirige ?</w:t>
      </w:r>
    </w:p>
    <w:p w:rsidR="00AD0ED5" w:rsidRPr="00615C49" w:rsidRDefault="00AD0ED5" w:rsidP="007B2C51">
      <w:pPr>
        <w:pStyle w:val="Standard"/>
        <w:widowControl/>
        <w:tabs>
          <w:tab w:val="left" w:pos="2836"/>
        </w:tabs>
        <w:suppressAutoHyphens w:val="0"/>
        <w:autoSpaceDE w:val="0"/>
        <w:ind w:left="1418" w:hanging="1418"/>
        <w:jc w:val="both"/>
        <w:rPr>
          <w:sz w:val="20"/>
          <w:szCs w:val="20"/>
        </w:rPr>
      </w:pPr>
    </w:p>
    <w:p w:rsidR="007B2C51" w:rsidRPr="00615C49" w:rsidRDefault="007B2C51" w:rsidP="007B2C51">
      <w:pPr>
        <w:pStyle w:val="Standard"/>
        <w:tabs>
          <w:tab w:val="left" w:pos="3686"/>
        </w:tabs>
        <w:ind w:left="2410"/>
        <w:rPr>
          <w:rFonts w:ascii="Cambria" w:hAnsi="Cambria" w:cs="Arial"/>
          <w:i/>
          <w:iCs/>
          <w:sz w:val="20"/>
          <w:szCs w:val="20"/>
        </w:rPr>
      </w:pPr>
      <w:r w:rsidRPr="00615C49">
        <w:rPr>
          <w:rFonts w:ascii="Cambria" w:hAnsi="Cambria" w:cs="Arial"/>
          <w:i/>
          <w:iCs/>
          <w:sz w:val="20"/>
          <w:szCs w:val="20"/>
        </w:rPr>
        <w:t>Réponse en clair</w:t>
      </w:r>
    </w:p>
    <w:p w:rsidR="007B2C51" w:rsidRPr="00615C49" w:rsidRDefault="007B2C51" w:rsidP="007B2C51">
      <w:pPr>
        <w:pStyle w:val="Standard"/>
        <w:tabs>
          <w:tab w:val="left" w:pos="1985"/>
        </w:tabs>
        <w:jc w:val="both"/>
        <w:rPr>
          <w:rFonts w:ascii="Cambria" w:hAnsi="Cambria" w:cs="Arial"/>
          <w:i/>
          <w:iCs/>
          <w:sz w:val="20"/>
          <w:szCs w:val="20"/>
          <w:shd w:val="clear" w:color="auto" w:fill="FFF200"/>
        </w:rPr>
      </w:pPr>
    </w:p>
    <w:tbl>
      <w:tblPr>
        <w:tblW w:w="9780" w:type="dxa"/>
        <w:tblLayout w:type="fixed"/>
        <w:tblCellMar>
          <w:left w:w="10" w:type="dxa"/>
          <w:right w:w="10" w:type="dxa"/>
        </w:tblCellMar>
        <w:tblLook w:val="04A0" w:firstRow="1" w:lastRow="0" w:firstColumn="1" w:lastColumn="0" w:noHBand="0" w:noVBand="1"/>
      </w:tblPr>
      <w:tblGrid>
        <w:gridCol w:w="5100"/>
        <w:gridCol w:w="4680"/>
      </w:tblGrid>
      <w:tr w:rsidR="007B2C51" w:rsidRPr="00615C49" w:rsidTr="007B2C51">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 = 3 ou 4</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emploi, PRENOM est classé comme...</w:t>
            </w:r>
          </w:p>
        </w:tc>
        <w:tc>
          <w:tcPr>
            <w:tcW w:w="4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 = 1 ou 2</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emploi, PRENOM est classé comme...</w:t>
            </w:r>
          </w:p>
        </w:tc>
      </w:tr>
      <w:tr w:rsidR="007B2C51" w:rsidRPr="00615C49" w:rsidTr="007B2C51">
        <w:tc>
          <w:tcPr>
            <w:tcW w:w="5100"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cs="Book Antiqua"/>
                <w:sz w:val="20"/>
                <w:szCs w:val="20"/>
              </w:rPr>
              <w:t>Manœuvre ou ouvrier spécialisé</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Ouvrier (hautement) qualifié, technicien d’atelier</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Agent de maîtrise, maîtrise administrative ou commerciale, VRP (non cadre)</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Ingénieur, cadre (à l’exception des directeurs généraux ou de ses adjoints directs)</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Employé de bureau, employé de commerce, personnel de services</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Directeur, général, adjoint direct</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Standard"/>
              <w:numPr>
                <w:ilvl w:val="0"/>
                <w:numId w:val="63"/>
              </w:numPr>
              <w:ind w:left="567"/>
              <w:rPr>
                <w:rFonts w:ascii="Book Antiqua" w:hAnsi="Book Antiqua"/>
                <w:sz w:val="20"/>
                <w:szCs w:val="20"/>
              </w:rPr>
            </w:pPr>
            <w:r w:rsidRPr="00615C49">
              <w:rPr>
                <w:rFonts w:ascii="Book Antiqua" w:hAnsi="Book Antiqua"/>
                <w:sz w:val="20"/>
                <w:szCs w:val="20"/>
              </w:rPr>
              <w:t>Refuse de répondre</w:t>
            </w:r>
          </w:p>
        </w:tc>
        <w:tc>
          <w:tcPr>
            <w:tcW w:w="4680"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Manœuvre ou ouvrier spécialisé</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Ouvrier (hautement) qualifié</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Personnel de catégorie B ou assimilé</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Personnel de catégorie A ou assimilé</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Personnel de catégorie C ou assimilé</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1"/>
                <w:numId w:val="63"/>
              </w:numPr>
              <w:ind w:left="650"/>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5100" w:type="dxa"/>
            <w:tcBorders>
              <w:left w:val="single" w:sz="2" w:space="0" w:color="000000"/>
              <w:bottom w:val="single" w:sz="4" w:space="0" w:color="auto"/>
            </w:tcBorders>
            <w:tcMar>
              <w:top w:w="55" w:type="dxa"/>
              <w:left w:w="55" w:type="dxa"/>
              <w:bottom w:w="55" w:type="dxa"/>
              <w:right w:w="55"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b/>
                <w:bCs/>
                <w:sz w:val="20"/>
                <w:szCs w:val="20"/>
              </w:rPr>
              <w:t>CLASSIF</w:t>
            </w:r>
          </w:p>
        </w:tc>
        <w:tc>
          <w:tcPr>
            <w:tcW w:w="4680" w:type="dxa"/>
            <w:tcBorders>
              <w:left w:val="single" w:sz="2" w:space="0" w:color="000000"/>
              <w:bottom w:val="single" w:sz="4" w:space="0" w:color="auto"/>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CLASSIF2</w:t>
            </w:r>
          </w:p>
        </w:tc>
      </w:tr>
    </w:tbl>
    <w:p w:rsidR="007B2C51" w:rsidRPr="00615C49" w:rsidRDefault="007B2C51" w:rsidP="007B2C51">
      <w:pPr>
        <w:pStyle w:val="Standard"/>
        <w:jc w:val="both"/>
        <w:rPr>
          <w:rFonts w:ascii="Cambria" w:hAnsi="Cambria" w:cs="Arial"/>
          <w:i/>
          <w:iCs/>
          <w:sz w:val="20"/>
          <w:szCs w:val="20"/>
          <w:shd w:val="clear" w:color="auto" w:fill="FFF200"/>
        </w:rPr>
      </w:pPr>
    </w:p>
    <w:tbl>
      <w:tblPr>
        <w:tblW w:w="9780" w:type="dxa"/>
        <w:tblLayout w:type="fixed"/>
        <w:tblCellMar>
          <w:left w:w="10" w:type="dxa"/>
          <w:right w:w="10" w:type="dxa"/>
        </w:tblCellMar>
        <w:tblLook w:val="04A0" w:firstRow="1" w:lastRow="0" w:firstColumn="1" w:lastColumn="0" w:noHBand="0" w:noVBand="1"/>
      </w:tblPr>
      <w:tblGrid>
        <w:gridCol w:w="3683"/>
        <w:gridCol w:w="6097"/>
      </w:tblGrid>
      <w:tr w:rsidR="007B2C51" w:rsidRPr="00615C49" w:rsidTr="007B2C51">
        <w:tc>
          <w:tcPr>
            <w:tcW w:w="3683"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CLASSIF2 = 1, 2 ou 3</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Diriez-vous que PRENOM est…</w:t>
            </w:r>
          </w:p>
        </w:tc>
        <w:tc>
          <w:tcPr>
            <w:tcW w:w="60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 = 1, 2, 3 ou 4</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emploi, quelle est la fonction principale de PRENOM ?</w:t>
            </w:r>
          </w:p>
        </w:tc>
      </w:tr>
      <w:tr w:rsidR="007B2C51" w:rsidRPr="00615C49" w:rsidTr="007B2C51">
        <w:tc>
          <w:tcPr>
            <w:tcW w:w="3683"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35"/>
              </w:numPr>
              <w:ind w:left="513"/>
              <w:rPr>
                <w:rFonts w:ascii="Book Antiqua" w:hAnsi="Book Antiqua"/>
                <w:sz w:val="20"/>
                <w:szCs w:val="20"/>
              </w:rPr>
            </w:pPr>
            <w:r w:rsidRPr="00615C49">
              <w:rPr>
                <w:rFonts w:ascii="Book Antiqua" w:hAnsi="Book Antiqua"/>
                <w:sz w:val="20"/>
                <w:szCs w:val="20"/>
              </w:rPr>
              <w:t>De catégorie A ou assimilé</w:t>
            </w:r>
          </w:p>
          <w:p w:rsidR="007B2C51" w:rsidRPr="00615C49" w:rsidRDefault="007B2C51" w:rsidP="007B2C51">
            <w:pPr>
              <w:pStyle w:val="TableContents"/>
              <w:numPr>
                <w:ilvl w:val="0"/>
                <w:numId w:val="35"/>
              </w:numPr>
              <w:ind w:left="513"/>
              <w:rPr>
                <w:rFonts w:ascii="Book Antiqua" w:hAnsi="Book Antiqua"/>
                <w:sz w:val="20"/>
                <w:szCs w:val="20"/>
              </w:rPr>
            </w:pPr>
            <w:r w:rsidRPr="00615C49">
              <w:rPr>
                <w:rFonts w:ascii="Book Antiqua" w:hAnsi="Book Antiqua"/>
                <w:sz w:val="20"/>
                <w:szCs w:val="20"/>
              </w:rPr>
              <w:t>De catégorie B ou assimilé</w:t>
            </w:r>
          </w:p>
          <w:p w:rsidR="007B2C51" w:rsidRPr="00615C49" w:rsidRDefault="007B2C51" w:rsidP="007B2C51">
            <w:pPr>
              <w:pStyle w:val="TableContents"/>
              <w:numPr>
                <w:ilvl w:val="0"/>
                <w:numId w:val="35"/>
              </w:numPr>
              <w:ind w:left="513"/>
              <w:rPr>
                <w:rFonts w:ascii="Book Antiqua" w:hAnsi="Book Antiqua"/>
                <w:sz w:val="20"/>
                <w:szCs w:val="20"/>
              </w:rPr>
            </w:pPr>
            <w:r w:rsidRPr="00615C49">
              <w:rPr>
                <w:rFonts w:ascii="Book Antiqua" w:hAnsi="Book Antiqua"/>
                <w:sz w:val="20"/>
                <w:szCs w:val="20"/>
              </w:rPr>
              <w:t>De catégorie C ou assimilé</w:t>
            </w:r>
          </w:p>
          <w:p w:rsidR="007B2C51" w:rsidRPr="00615C49" w:rsidRDefault="007B2C51" w:rsidP="007B2C51">
            <w:pPr>
              <w:pStyle w:val="TableContents"/>
              <w:numPr>
                <w:ilvl w:val="0"/>
                <w:numId w:val="35"/>
              </w:numPr>
              <w:ind w:left="513"/>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35"/>
              </w:numPr>
              <w:ind w:left="513"/>
              <w:rPr>
                <w:rFonts w:ascii="Book Antiqua" w:hAnsi="Book Antiqua"/>
                <w:sz w:val="20"/>
                <w:szCs w:val="20"/>
              </w:rPr>
            </w:pPr>
            <w:r w:rsidRPr="00615C49">
              <w:rPr>
                <w:rFonts w:ascii="Book Antiqua" w:hAnsi="Book Antiqua"/>
                <w:sz w:val="20"/>
                <w:szCs w:val="20"/>
              </w:rPr>
              <w:t>Refuse de répondre</w:t>
            </w:r>
          </w:p>
        </w:tc>
        <w:tc>
          <w:tcPr>
            <w:tcW w:w="6097"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Production, chantier, exploitation</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Installation, réparation, maintenance</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Gardiennage, nettoyage, entretien ménager</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Manutention, magasinage, logistique</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Secrétariat, saisie, accueil</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Gestion, comptabilité</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Commercial, technico-commercial</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Études, recherche et développement, méthodes</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Enseignement</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Soin des personnes</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Autre fonction</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36"/>
              </w:numPr>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3683"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CATEGORIE</w:t>
            </w:r>
          </w:p>
        </w:tc>
        <w:tc>
          <w:tcPr>
            <w:tcW w:w="6097"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FONCTION</w:t>
            </w:r>
          </w:p>
        </w:tc>
      </w:tr>
    </w:tbl>
    <w:p w:rsidR="007B2C51" w:rsidRPr="00615C49" w:rsidRDefault="007B2C51" w:rsidP="007B2C51">
      <w:pPr>
        <w:rPr>
          <w:rFonts w:ascii="Cambria" w:eastAsia="DejaVu Sans" w:hAnsi="Cambria" w:cs="Arial"/>
          <w:i/>
          <w:iCs/>
          <w:sz w:val="20"/>
          <w:szCs w:val="20"/>
        </w:rPr>
      </w:pPr>
      <w:r w:rsidRPr="00615C49">
        <w:rPr>
          <w:rFonts w:ascii="Cambria" w:hAnsi="Cambria" w:cs="Arial"/>
          <w:i/>
          <w:iCs/>
          <w:sz w:val="20"/>
          <w:szCs w:val="20"/>
        </w:rPr>
        <w:br w:type="page"/>
      </w:r>
    </w:p>
    <w:p w:rsidR="007B2C51" w:rsidRPr="00615C49" w:rsidRDefault="007B2C51" w:rsidP="007B2C51">
      <w:pPr>
        <w:pStyle w:val="Standard"/>
        <w:jc w:val="both"/>
        <w:rPr>
          <w:sz w:val="20"/>
          <w:szCs w:val="20"/>
        </w:rPr>
      </w:pPr>
      <w:r w:rsidRPr="00615C49">
        <w:rPr>
          <w:rFonts w:ascii="Cambria" w:hAnsi="Cambria" w:cs="Arial"/>
          <w:i/>
          <w:iCs/>
          <w:sz w:val="20"/>
          <w:szCs w:val="20"/>
        </w:rPr>
        <w:lastRenderedPageBreak/>
        <w:t xml:space="preserve">Si l’individu n’est pas salarié (STATUTECL </w:t>
      </w:r>
      <w:r w:rsidRPr="00615C49">
        <w:rPr>
          <w:rFonts w:ascii="Cambria" w:eastAsia="Book Antiqua" w:hAnsi="Cambria" w:cs="Book Antiqua"/>
          <w:i/>
          <w:iCs/>
          <w:sz w:val="20"/>
          <w:szCs w:val="20"/>
        </w:rPr>
        <w:t>=</w:t>
      </w:r>
      <w:r w:rsidRPr="00615C49">
        <w:rPr>
          <w:rFonts w:ascii="Cambria" w:hAnsi="Cambria" w:cs="Arial"/>
          <w:i/>
          <w:iCs/>
          <w:sz w:val="20"/>
          <w:szCs w:val="20"/>
        </w:rPr>
        <w:t xml:space="preserve"> 5, 6 ou 7)</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Cambria" w:hAnsi="Cambria" w:cs="Arial"/>
          <w:i/>
          <w:iCs/>
          <w:sz w:val="20"/>
          <w:szCs w:val="20"/>
        </w:rPr>
      </w:pPr>
      <w:r w:rsidRPr="00615C49">
        <w:rPr>
          <w:rFonts w:ascii="Book Antiqua" w:hAnsi="Book Antiqua" w:cs="Book Antiqua"/>
          <w:b/>
          <w:bCs/>
          <w:sz w:val="20"/>
          <w:szCs w:val="20"/>
        </w:rPr>
        <w:t>SALARIES</w:t>
      </w:r>
      <w:r w:rsidRPr="00615C49">
        <w:rPr>
          <w:rFonts w:ascii="Book Antiqua" w:hAnsi="Book Antiqua" w:cs="Arial"/>
          <w:b/>
          <w:bCs/>
          <w:i/>
          <w:iCs/>
          <w:sz w:val="20"/>
          <w:szCs w:val="20"/>
        </w:rPr>
        <w:tab/>
      </w:r>
      <w:r w:rsidRPr="00615C49">
        <w:rPr>
          <w:rFonts w:ascii="Book Antiqua" w:hAnsi="Book Antiqua" w:cs="Arial"/>
          <w:b/>
          <w:bCs/>
          <w:sz w:val="20"/>
          <w:szCs w:val="20"/>
        </w:rPr>
        <w:t>Combien de salariés PRENOM emploie-t-il ? / Combien de salariés la personne aidée par PRENOM emploie-t-elle ?</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Aucun</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1 ou 2 salariés</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Entre 3 et 9 salariés</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Entre 10 et 49 salariés</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Entre 50 et 499 salariés</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500 salariés ou plus</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numPr>
          <w:ilvl w:val="0"/>
          <w:numId w:val="37"/>
        </w:numPr>
        <w:jc w:val="both"/>
        <w:rPr>
          <w:rFonts w:ascii="Book Antiqua" w:hAnsi="Book Antiqua" w:cs="Arial"/>
          <w:sz w:val="20"/>
          <w:szCs w:val="20"/>
        </w:rPr>
      </w:pPr>
      <w:r w:rsidRPr="00615C49">
        <w:rPr>
          <w:rFonts w:ascii="Book Antiqua" w:hAnsi="Book Antiqua" w:cs="Arial"/>
          <w:sz w:val="20"/>
          <w:szCs w:val="20"/>
        </w:rPr>
        <w:t>Refuse de répondre</w:t>
      </w:r>
    </w:p>
    <w:p w:rsidR="007B2C51" w:rsidRPr="00615C49" w:rsidRDefault="007B2C51" w:rsidP="007B2C51">
      <w:pPr>
        <w:pStyle w:val="Standard"/>
        <w:tabs>
          <w:tab w:val="left" w:pos="1287"/>
        </w:tabs>
        <w:jc w:val="both"/>
        <w:rPr>
          <w:rFonts w:ascii="Book Antiqua" w:hAnsi="Book Antiqua" w:cs="Arial"/>
          <w:b/>
          <w:bCs/>
          <w:smallCaps/>
          <w:sz w:val="20"/>
          <w:szCs w:val="20"/>
          <w:u w:val="single"/>
        </w:rPr>
      </w:pPr>
    </w:p>
    <w:p w:rsidR="007B2C51" w:rsidRPr="00615C49" w:rsidRDefault="007B2C51" w:rsidP="007B2C51">
      <w:pPr>
        <w:pStyle w:val="Standard"/>
        <w:tabs>
          <w:tab w:val="left" w:pos="1287"/>
        </w:tabs>
        <w:jc w:val="both"/>
        <w:rPr>
          <w:rFonts w:ascii="Book Antiqua" w:hAnsi="Book Antiqua" w:cs="Arial"/>
          <w:b/>
          <w:bCs/>
          <w:smallCaps/>
          <w:sz w:val="20"/>
          <w:szCs w:val="20"/>
          <w:u w:val="single"/>
        </w:rPr>
      </w:pPr>
    </w:p>
    <w:p w:rsidR="007B2C51" w:rsidRPr="00615C49" w:rsidRDefault="007B2C51" w:rsidP="007B2C51">
      <w:pPr>
        <w:pStyle w:val="Standard"/>
        <w:tabs>
          <w:tab w:val="left" w:pos="1287"/>
        </w:tabs>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Activité professionnelle antérieure</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287"/>
        </w:tabs>
        <w:jc w:val="both"/>
        <w:rPr>
          <w:rFonts w:ascii="Cambria" w:hAnsi="Cambria" w:cs="Arial"/>
          <w:i/>
          <w:iCs/>
          <w:sz w:val="20"/>
          <w:szCs w:val="20"/>
        </w:rPr>
      </w:pPr>
      <w:r w:rsidRPr="00615C49">
        <w:rPr>
          <w:rFonts w:ascii="Cambria" w:hAnsi="Cambria" w:cs="Arial"/>
          <w:i/>
          <w:iCs/>
          <w:sz w:val="20"/>
          <w:szCs w:val="20"/>
        </w:rPr>
        <w:t>La section concerne exclusivement les individus du ménage ne travaillant pas mais ayant travaillé dans le passé (ACTIVANTE = 1)</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127"/>
        </w:tabs>
        <w:suppressAutoHyphens w:val="0"/>
        <w:autoSpaceDE w:val="0"/>
        <w:ind w:left="1418" w:hanging="1418"/>
        <w:jc w:val="both"/>
        <w:rPr>
          <w:sz w:val="20"/>
          <w:szCs w:val="20"/>
        </w:rPr>
      </w:pPr>
      <w:r w:rsidRPr="00615C49">
        <w:rPr>
          <w:rFonts w:ascii="Book Antiqua" w:hAnsi="Book Antiqua" w:cs="Book Antiqua"/>
          <w:b/>
          <w:bCs/>
          <w:sz w:val="20"/>
          <w:szCs w:val="20"/>
        </w:rPr>
        <w:t>STATUTECLANTE</w:t>
      </w:r>
      <w:r w:rsidRPr="00615C49">
        <w:rPr>
          <w:rFonts w:ascii="Book Antiqua" w:hAnsi="Book Antiqua" w:cs="Arial"/>
          <w:b/>
          <w:bCs/>
          <w:i/>
          <w:iCs/>
          <w:sz w:val="20"/>
          <w:szCs w:val="20"/>
        </w:rPr>
        <w:tab/>
      </w:r>
      <w:r w:rsidRPr="00615C49">
        <w:rPr>
          <w:rFonts w:ascii="Book Antiqua" w:hAnsi="Book Antiqua" w:cs="Arial"/>
          <w:b/>
          <w:bCs/>
          <w:sz w:val="20"/>
          <w:szCs w:val="20"/>
        </w:rPr>
        <w:t>Dans son dernier emploi, PRENOM était …</w:t>
      </w:r>
      <w:r w:rsidRPr="00615C49">
        <w:rPr>
          <w:rFonts w:ascii="Book Antiqua" w:hAnsi="Book Antiqua" w:cs="Book Antiqua"/>
          <w:b/>
          <w:bCs/>
          <w:sz w:val="20"/>
          <w:szCs w:val="20"/>
        </w:rPr>
        <w:t xml:space="preserve"> </w:t>
      </w:r>
      <w:r w:rsidRPr="00615C49">
        <w:rPr>
          <w:rFonts w:ascii="Book Antiqua" w:hAnsi="Book Antiqua" w:cs="Book Antiqua"/>
          <w:b/>
          <w:bCs/>
          <w:sz w:val="20"/>
          <w:szCs w:val="20"/>
          <w:vertAlign w:val="superscript"/>
        </w:rPr>
        <w:footnoteReference w:id="35"/>
      </w:r>
    </w:p>
    <w:p w:rsidR="007B2C51" w:rsidRPr="00615C49" w:rsidRDefault="007B2C51" w:rsidP="007B2C51">
      <w:pPr>
        <w:pStyle w:val="Standard"/>
        <w:numPr>
          <w:ilvl w:val="0"/>
          <w:numId w:val="38"/>
        </w:numPr>
        <w:tabs>
          <w:tab w:val="left" w:pos="720"/>
        </w:tabs>
        <w:ind w:left="2977"/>
        <w:rPr>
          <w:rFonts w:ascii="Book Antiqua" w:hAnsi="Book Antiqua" w:cs="Book Antiqua"/>
          <w:sz w:val="20"/>
          <w:szCs w:val="20"/>
        </w:rPr>
      </w:pPr>
      <w:r w:rsidRPr="00615C49">
        <w:rPr>
          <w:rFonts w:ascii="Book Antiqua" w:hAnsi="Book Antiqua" w:cs="Book Antiqua"/>
          <w:sz w:val="20"/>
          <w:szCs w:val="20"/>
        </w:rPr>
        <w:t>Salarié de l’État</w:t>
      </w:r>
    </w:p>
    <w:p w:rsidR="007B2C51" w:rsidRPr="00615C49" w:rsidRDefault="007B2C51" w:rsidP="007B2C51">
      <w:pPr>
        <w:pStyle w:val="Standard"/>
        <w:numPr>
          <w:ilvl w:val="0"/>
          <w:numId w:val="32"/>
        </w:numPr>
        <w:tabs>
          <w:tab w:val="left" w:pos="720"/>
        </w:tabs>
        <w:ind w:left="2977"/>
        <w:rPr>
          <w:rFonts w:ascii="Book Antiqua" w:hAnsi="Book Antiqua" w:cs="Book Antiqua"/>
          <w:sz w:val="20"/>
          <w:szCs w:val="20"/>
        </w:rPr>
      </w:pPr>
      <w:r w:rsidRPr="00615C49">
        <w:rPr>
          <w:rFonts w:ascii="Book Antiqua" w:hAnsi="Book Antiqua" w:cs="Book Antiqua"/>
          <w:sz w:val="20"/>
          <w:szCs w:val="20"/>
        </w:rPr>
        <w:t>Salarié d’une collectivité territoriale</w:t>
      </w:r>
    </w:p>
    <w:p w:rsidR="007B2C51" w:rsidRPr="00615C49" w:rsidRDefault="007B2C51" w:rsidP="007B2C51">
      <w:pPr>
        <w:pStyle w:val="Standard"/>
        <w:numPr>
          <w:ilvl w:val="0"/>
          <w:numId w:val="32"/>
        </w:numPr>
        <w:tabs>
          <w:tab w:val="left" w:pos="720"/>
        </w:tabs>
        <w:ind w:left="2977"/>
        <w:rPr>
          <w:rFonts w:ascii="Book Antiqua" w:hAnsi="Book Antiqua" w:cs="Book Antiqua"/>
          <w:sz w:val="20"/>
          <w:szCs w:val="20"/>
        </w:rPr>
      </w:pPr>
      <w:r w:rsidRPr="00615C49">
        <w:rPr>
          <w:rFonts w:ascii="Book Antiqua" w:hAnsi="Book Antiqua" w:cs="Book Antiqua"/>
          <w:sz w:val="20"/>
          <w:szCs w:val="20"/>
        </w:rPr>
        <w:t>Salarié d’une entreprise, d’un artisan, d’une association</w:t>
      </w:r>
    </w:p>
    <w:p w:rsidR="007B2C51" w:rsidRPr="00615C49" w:rsidRDefault="007B2C51" w:rsidP="007B2C51">
      <w:pPr>
        <w:pStyle w:val="Standard"/>
        <w:numPr>
          <w:ilvl w:val="0"/>
          <w:numId w:val="32"/>
        </w:numPr>
        <w:tabs>
          <w:tab w:val="left" w:pos="720"/>
        </w:tabs>
        <w:ind w:left="2977"/>
        <w:rPr>
          <w:rFonts w:ascii="Book Antiqua" w:hAnsi="Book Antiqua" w:cs="Book Antiqua"/>
          <w:sz w:val="20"/>
          <w:szCs w:val="20"/>
        </w:rPr>
      </w:pPr>
      <w:r w:rsidRPr="00615C49">
        <w:rPr>
          <w:rFonts w:ascii="Book Antiqua" w:hAnsi="Book Antiqua" w:cs="Book Antiqua"/>
          <w:sz w:val="20"/>
          <w:szCs w:val="20"/>
        </w:rPr>
        <w:t>Salarié d’un ou plusieurs particulier(s)</w:t>
      </w:r>
    </w:p>
    <w:p w:rsidR="007B2C51" w:rsidRPr="00615C49" w:rsidRDefault="007B2C51" w:rsidP="007B2C51">
      <w:pPr>
        <w:pStyle w:val="Standard"/>
        <w:numPr>
          <w:ilvl w:val="0"/>
          <w:numId w:val="32"/>
        </w:numPr>
        <w:tabs>
          <w:tab w:val="left" w:pos="720"/>
        </w:tabs>
        <w:ind w:left="2977"/>
        <w:rPr>
          <w:rFonts w:ascii="Book Antiqua" w:hAnsi="Book Antiqua" w:cs="Book Antiqua"/>
          <w:sz w:val="20"/>
          <w:szCs w:val="20"/>
        </w:rPr>
      </w:pPr>
      <w:r w:rsidRPr="00615C49">
        <w:rPr>
          <w:rFonts w:ascii="Book Antiqua" w:hAnsi="Book Antiqua" w:cs="Book Antiqua"/>
          <w:sz w:val="20"/>
          <w:szCs w:val="20"/>
        </w:rPr>
        <w:t>Aidait un membre de sa famille dans son travail sans être rémunéré</w:t>
      </w:r>
    </w:p>
    <w:p w:rsidR="007B2C51" w:rsidRPr="00615C49" w:rsidRDefault="007B2C51" w:rsidP="007B2C51">
      <w:pPr>
        <w:pStyle w:val="Standard"/>
        <w:numPr>
          <w:ilvl w:val="0"/>
          <w:numId w:val="32"/>
        </w:numPr>
        <w:tabs>
          <w:tab w:val="left" w:pos="720"/>
        </w:tabs>
        <w:ind w:left="2977"/>
        <w:rPr>
          <w:rFonts w:ascii="Book Antiqua" w:hAnsi="Book Antiqua" w:cs="Book Antiqua"/>
          <w:sz w:val="20"/>
          <w:szCs w:val="20"/>
        </w:rPr>
      </w:pPr>
      <w:r w:rsidRPr="00615C49">
        <w:rPr>
          <w:rFonts w:ascii="Book Antiqua" w:hAnsi="Book Antiqua" w:cs="Book Antiqua"/>
          <w:sz w:val="20"/>
          <w:szCs w:val="20"/>
        </w:rPr>
        <w:t>Chef d’entreprise salarié, PDG, gérant minoritaire, associé</w:t>
      </w:r>
    </w:p>
    <w:p w:rsidR="007B2C51" w:rsidRPr="00615C49" w:rsidRDefault="007B2C51" w:rsidP="007B2C51">
      <w:pPr>
        <w:pStyle w:val="Standard"/>
        <w:numPr>
          <w:ilvl w:val="0"/>
          <w:numId w:val="32"/>
        </w:numPr>
        <w:tabs>
          <w:tab w:val="left" w:pos="720"/>
        </w:tabs>
        <w:ind w:left="2977"/>
        <w:rPr>
          <w:rFonts w:ascii="Book Antiqua" w:hAnsi="Book Antiqua" w:cs="Book Antiqua"/>
          <w:sz w:val="20"/>
          <w:szCs w:val="20"/>
        </w:rPr>
      </w:pPr>
      <w:r w:rsidRPr="00615C49">
        <w:rPr>
          <w:rFonts w:ascii="Book Antiqua" w:hAnsi="Book Antiqua" w:cs="Book Antiqua"/>
          <w:sz w:val="20"/>
          <w:szCs w:val="20"/>
        </w:rPr>
        <w:t>Indépendant ou à son compte</w:t>
      </w:r>
    </w:p>
    <w:p w:rsidR="007B2C51" w:rsidRPr="00615C49" w:rsidRDefault="007B2C51" w:rsidP="007B2C51">
      <w:pPr>
        <w:pStyle w:val="Standard"/>
        <w:numPr>
          <w:ilvl w:val="0"/>
          <w:numId w:val="32"/>
        </w:numPr>
        <w:tabs>
          <w:tab w:val="left" w:pos="720"/>
        </w:tabs>
        <w:ind w:left="2977"/>
        <w:rPr>
          <w:rFonts w:ascii="Book Antiqua" w:hAnsi="Book Antiqua" w:cs="Arial"/>
          <w:sz w:val="20"/>
          <w:szCs w:val="20"/>
        </w:rPr>
      </w:pPr>
      <w:r w:rsidRPr="00615C49">
        <w:rPr>
          <w:rFonts w:ascii="Book Antiqua" w:hAnsi="Book Antiqua" w:cs="Arial"/>
          <w:sz w:val="20"/>
          <w:szCs w:val="20"/>
        </w:rPr>
        <w:t xml:space="preserve">Salarié des hôpitaux publics ou </w:t>
      </w:r>
      <w:r w:rsidRPr="00615C49">
        <w:rPr>
          <w:rFonts w:ascii="Book Antiqua" w:hAnsi="Book Antiqua" w:cs="Arial"/>
          <w:color w:val="000000"/>
          <w:sz w:val="20"/>
          <w:szCs w:val="20"/>
        </w:rPr>
        <w:t>du secteur public social et médico-social</w:t>
      </w:r>
    </w:p>
    <w:p w:rsidR="007B2C51" w:rsidRPr="00615C49" w:rsidRDefault="007B2C51" w:rsidP="007B2C51">
      <w:pPr>
        <w:pStyle w:val="Standard"/>
        <w:numPr>
          <w:ilvl w:val="0"/>
          <w:numId w:val="32"/>
        </w:numPr>
        <w:tabs>
          <w:tab w:val="left" w:pos="720"/>
        </w:tabs>
        <w:ind w:left="2977"/>
        <w:rPr>
          <w:rFonts w:ascii="Book Antiqua" w:hAnsi="Book Antiqua" w:cs="Arial"/>
          <w:sz w:val="20"/>
          <w:szCs w:val="20"/>
        </w:rPr>
      </w:pPr>
      <w:r w:rsidRPr="00615C49">
        <w:rPr>
          <w:rFonts w:ascii="Book Antiqua" w:hAnsi="Book Antiqua" w:cs="Arial"/>
          <w:color w:val="000000"/>
          <w:sz w:val="20"/>
          <w:szCs w:val="20"/>
        </w:rPr>
        <w:t>Ne sait pas</w:t>
      </w:r>
    </w:p>
    <w:p w:rsidR="007B2C51" w:rsidRPr="00615C49" w:rsidRDefault="007B2C51" w:rsidP="007B2C51">
      <w:pPr>
        <w:pStyle w:val="Standard"/>
        <w:numPr>
          <w:ilvl w:val="0"/>
          <w:numId w:val="32"/>
        </w:numPr>
        <w:tabs>
          <w:tab w:val="left" w:pos="720"/>
        </w:tabs>
        <w:ind w:left="2977"/>
        <w:rPr>
          <w:rFonts w:ascii="Book Antiqua" w:hAnsi="Book Antiqua" w:cs="Arial"/>
          <w:sz w:val="20"/>
          <w:szCs w:val="20"/>
        </w:rPr>
      </w:pPr>
      <w:r w:rsidRPr="00615C49">
        <w:rPr>
          <w:rFonts w:ascii="Book Antiqua" w:hAnsi="Book Antiqua" w:cs="Arial"/>
          <w:color w:val="000000"/>
          <w:sz w:val="20"/>
          <w:szCs w:val="20"/>
        </w:rPr>
        <w:t>Refuse de répondre</w:t>
      </w:r>
    </w:p>
    <w:p w:rsidR="007B2C51" w:rsidRPr="00615C49" w:rsidRDefault="007B2C51" w:rsidP="007B2C51">
      <w:pPr>
        <w:pStyle w:val="Standard"/>
        <w:widowControl/>
        <w:tabs>
          <w:tab w:val="left" w:pos="2836"/>
        </w:tabs>
        <w:suppressAutoHyphens w:val="0"/>
        <w:autoSpaceDE w:val="0"/>
        <w:ind w:left="1418" w:hanging="1418"/>
        <w:jc w:val="both"/>
        <w:rPr>
          <w:rFonts w:ascii="Cambria" w:hAnsi="Cambria" w:cs="Arial"/>
          <w:i/>
          <w:iCs/>
          <w:smallCaps/>
          <w:sz w:val="20"/>
          <w:szCs w:val="20"/>
        </w:rPr>
      </w:pPr>
    </w:p>
    <w:tbl>
      <w:tblPr>
        <w:tblW w:w="9776" w:type="dxa"/>
        <w:tblLayout w:type="fixed"/>
        <w:tblCellMar>
          <w:left w:w="10" w:type="dxa"/>
          <w:right w:w="10" w:type="dxa"/>
        </w:tblCellMar>
        <w:tblLook w:val="04A0" w:firstRow="1" w:lastRow="0" w:firstColumn="1" w:lastColumn="0" w:noHBand="0" w:noVBand="1"/>
      </w:tblPr>
      <w:tblGrid>
        <w:gridCol w:w="6232"/>
        <w:gridCol w:w="3544"/>
      </w:tblGrid>
      <w:tr w:rsidR="007B2C51" w:rsidRPr="00615C49" w:rsidTr="007B2C51">
        <w:trPr>
          <w:trHeight w:val="656"/>
        </w:trPr>
        <w:tc>
          <w:tcPr>
            <w:tcW w:w="6232"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hanging="70"/>
              <w:jc w:val="center"/>
              <w:rPr>
                <w:rFonts w:ascii="Book Antiqua" w:hAnsi="Book Antiqua" w:cs="Book Antiqua"/>
                <w:b/>
                <w:bCs/>
                <w:sz w:val="20"/>
                <w:szCs w:val="20"/>
              </w:rPr>
            </w:pP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Quelle était la dernière profession principale de PRENOM ?</w:t>
            </w:r>
          </w:p>
        </w:tc>
        <w:tc>
          <w:tcPr>
            <w:tcW w:w="3544" w:type="dxa"/>
            <w:tcBorders>
              <w:top w:val="single" w:sz="4" w:space="0" w:color="000000"/>
              <w:left w:val="single" w:sz="4" w:space="0" w:color="000000"/>
              <w:bottom w:val="single" w:sz="4" w:space="0" w:color="000000"/>
              <w:right w:val="single" w:sz="4" w:space="0" w:color="auto"/>
            </w:tcBorders>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la profession n’est pas dans la liste</w:t>
            </w:r>
          </w:p>
          <w:p w:rsidR="007B2C51" w:rsidRPr="00615C49" w:rsidRDefault="007B2C51" w:rsidP="007B2C51">
            <w:pPr>
              <w:pStyle w:val="Standard"/>
              <w:ind w:right="-70"/>
              <w:jc w:val="center"/>
              <w:rPr>
                <w:rFonts w:ascii="Cambria" w:hAnsi="Cambria" w:cs="Book Antiqua"/>
                <w:sz w:val="20"/>
                <w:szCs w:val="20"/>
              </w:rPr>
            </w:pPr>
            <w:r w:rsidRPr="00615C49">
              <w:rPr>
                <w:rFonts w:ascii="Book Antiqua" w:hAnsi="Book Antiqua" w:cs="Book Antiqua"/>
                <w:b/>
                <w:bCs/>
                <w:sz w:val="20"/>
                <w:szCs w:val="20"/>
              </w:rPr>
              <w:t>Saisir la profession</w:t>
            </w:r>
          </w:p>
        </w:tc>
      </w:tr>
      <w:tr w:rsidR="007B2C51" w:rsidRPr="00615C49" w:rsidTr="007B2C51">
        <w:trPr>
          <w:trHeight w:val="531"/>
        </w:trPr>
        <w:tc>
          <w:tcPr>
            <w:tcW w:w="6232" w:type="dxa"/>
            <w:tcBorders>
              <w:top w:val="single" w:sz="4" w:space="0" w:color="000000"/>
              <w:left w:val="single" w:sz="4" w:space="0" w:color="000000"/>
            </w:tcBorders>
            <w:tcMar>
              <w:top w:w="0" w:type="dxa"/>
              <w:left w:w="70" w:type="dxa"/>
              <w:bottom w:w="0" w:type="dxa"/>
              <w:right w:w="70" w:type="dxa"/>
            </w:tcMar>
          </w:tcPr>
          <w:p w:rsidR="007B2C51" w:rsidRPr="00AD0ED5" w:rsidRDefault="007B2C51" w:rsidP="007B2C51">
            <w:pPr>
              <w:pStyle w:val="Standard"/>
              <w:jc w:val="center"/>
              <w:rPr>
                <w:rFonts w:ascii="Cambria" w:hAnsi="Cambria" w:cs="Book Antiqua"/>
                <w:b/>
                <w:bCs/>
                <w:i/>
                <w:sz w:val="20"/>
                <w:szCs w:val="20"/>
              </w:rPr>
            </w:pPr>
            <w:r w:rsidRPr="00AD0ED5">
              <w:rPr>
                <w:rFonts w:ascii="Cambria" w:hAnsi="Cambria" w:cs="Book Antiqua"/>
                <w:i/>
                <w:sz w:val="20"/>
                <w:szCs w:val="20"/>
              </w:rPr>
              <w:t>Codification assistée. Si le libellé de la profession est absent de la liste, on code en non-réponse</w:t>
            </w:r>
          </w:p>
        </w:tc>
        <w:tc>
          <w:tcPr>
            <w:tcW w:w="3544" w:type="dxa"/>
            <w:tcBorders>
              <w:top w:val="single" w:sz="4" w:space="0" w:color="000000"/>
              <w:left w:val="single" w:sz="4" w:space="0" w:color="000000"/>
              <w:right w:val="single" w:sz="4" w:space="0" w:color="auto"/>
            </w:tcBorders>
          </w:tcPr>
          <w:p w:rsidR="007B2C51" w:rsidRPr="00AD0ED5" w:rsidRDefault="007B2C51" w:rsidP="007B2C51">
            <w:pPr>
              <w:pStyle w:val="Standard"/>
              <w:jc w:val="center"/>
              <w:rPr>
                <w:rFonts w:ascii="Cambria" w:hAnsi="Cambria" w:cs="Book Antiqua"/>
                <w:sz w:val="20"/>
                <w:szCs w:val="20"/>
              </w:rPr>
            </w:pPr>
            <w:r w:rsidRPr="00AD0ED5">
              <w:rPr>
                <w:rFonts w:ascii="Cambria" w:hAnsi="Cambria" w:cs="Book Antiqua"/>
                <w:i/>
                <w:sz w:val="20"/>
                <w:szCs w:val="20"/>
              </w:rPr>
              <w:t>Réponse en clair</w:t>
            </w:r>
          </w:p>
        </w:tc>
      </w:tr>
      <w:tr w:rsidR="007B2C51" w:rsidRPr="00615C49" w:rsidTr="007B2C51">
        <w:trPr>
          <w:trHeight w:val="265"/>
        </w:trPr>
        <w:tc>
          <w:tcPr>
            <w:tcW w:w="6232"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PROFESSANTE</w:t>
            </w:r>
          </w:p>
        </w:tc>
        <w:tc>
          <w:tcPr>
            <w:tcW w:w="3544" w:type="dxa"/>
            <w:tcBorders>
              <w:left w:val="single" w:sz="4" w:space="0" w:color="000000"/>
              <w:bottom w:val="single" w:sz="4" w:space="0" w:color="000000"/>
              <w:right w:val="single" w:sz="4" w:space="0" w:color="auto"/>
            </w:tcBorders>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PROFESSANTEO</w:t>
            </w:r>
          </w:p>
        </w:tc>
      </w:tr>
    </w:tbl>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b/>
          <w:bCs/>
          <w:sz w:val="20"/>
          <w:szCs w:val="20"/>
        </w:rPr>
      </w:pPr>
    </w:p>
    <w:tbl>
      <w:tblPr>
        <w:tblW w:w="9780" w:type="dxa"/>
        <w:tblLayout w:type="fixed"/>
        <w:tblCellMar>
          <w:left w:w="10" w:type="dxa"/>
          <w:right w:w="10" w:type="dxa"/>
        </w:tblCellMar>
        <w:tblLook w:val="04A0" w:firstRow="1" w:lastRow="0" w:firstColumn="1" w:lastColumn="0" w:noHBand="0" w:noVBand="1"/>
      </w:tblPr>
      <w:tblGrid>
        <w:gridCol w:w="5100"/>
        <w:gridCol w:w="426"/>
        <w:gridCol w:w="4254"/>
      </w:tblGrid>
      <w:tr w:rsidR="007B2C51" w:rsidRPr="00615C49" w:rsidTr="007B2C51">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STATUTECLANTE = 3 ou 4</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dernier emploi, PRENOM était classé comme...</w:t>
            </w:r>
          </w:p>
        </w:tc>
        <w:tc>
          <w:tcPr>
            <w:tcW w:w="4680"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STATUTECLANTE = 1 ou 2</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dernier emploi, PRENOM était classé comme...</w:t>
            </w:r>
          </w:p>
        </w:tc>
      </w:tr>
      <w:tr w:rsidR="007B2C51" w:rsidRPr="00615C49" w:rsidTr="007B2C51">
        <w:tc>
          <w:tcPr>
            <w:tcW w:w="5100"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Manœuvre ou ouvrier spécialisé</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Ouvrier (hautement) qualifié, technicien d’atelier</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Agent de maîtrise, maîtrise administrative ou commerciale, VRP (non cadre)</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Ingénieur, cadre (à l’exception des directeurs généraux ou de ses adjoints directs)</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Employé de bureau, employé de commerce, personnel de services</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Directeur, général, adjoint direct</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Standard"/>
              <w:numPr>
                <w:ilvl w:val="0"/>
                <w:numId w:val="64"/>
              </w:numPr>
              <w:ind w:left="567"/>
              <w:rPr>
                <w:rFonts w:ascii="Book Antiqua" w:hAnsi="Book Antiqua"/>
                <w:sz w:val="20"/>
                <w:szCs w:val="20"/>
              </w:rPr>
            </w:pPr>
            <w:r w:rsidRPr="00615C49">
              <w:rPr>
                <w:rFonts w:ascii="Book Antiqua" w:hAnsi="Book Antiqua"/>
                <w:sz w:val="20"/>
                <w:szCs w:val="20"/>
              </w:rPr>
              <w:t>Refuse de répondre</w:t>
            </w:r>
          </w:p>
        </w:tc>
        <w:tc>
          <w:tcPr>
            <w:tcW w:w="4680" w:type="dxa"/>
            <w:gridSpan w:val="2"/>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Manœuvre ou ouvrier spécialisé</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Ouvrier (hautement) qualifié</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Personnel de catégorie B ou assimilé</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Personnel de catégorie A ou assimilé</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Personnel de catégorie C ou assimilé</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1"/>
                <w:numId w:val="64"/>
              </w:numPr>
              <w:ind w:left="650"/>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5100" w:type="dxa"/>
            <w:tcBorders>
              <w:left w:val="single" w:sz="2" w:space="0" w:color="000000"/>
              <w:bottom w:val="single" w:sz="4" w:space="0" w:color="auto"/>
            </w:tcBorders>
            <w:tcMar>
              <w:top w:w="55" w:type="dxa"/>
              <w:left w:w="55" w:type="dxa"/>
              <w:bottom w:w="55" w:type="dxa"/>
              <w:right w:w="55"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b/>
                <w:bCs/>
                <w:sz w:val="20"/>
                <w:szCs w:val="20"/>
              </w:rPr>
              <w:t>CLASSIFANTE</w:t>
            </w:r>
          </w:p>
        </w:tc>
        <w:tc>
          <w:tcPr>
            <w:tcW w:w="4680"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CLASSIFANTE2</w:t>
            </w:r>
          </w:p>
        </w:tc>
      </w:tr>
      <w:tr w:rsidR="007B2C51" w:rsidRPr="00615C49" w:rsidTr="007B2C51">
        <w:tc>
          <w:tcPr>
            <w:tcW w:w="552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lastRenderedPageBreak/>
              <w:t>Si CLASSIFANTE2 = 1, 2 ou 3</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dernier emploi, diriez-vous que PRENOM était...</w:t>
            </w:r>
          </w:p>
        </w:tc>
        <w:tc>
          <w:tcPr>
            <w:tcW w:w="425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STATUTECLANTE = 6 ou 7</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Combien de salariés PRENOM employait-il ?</w:t>
            </w:r>
          </w:p>
        </w:tc>
      </w:tr>
      <w:tr w:rsidR="007B2C51" w:rsidRPr="00615C49" w:rsidTr="007B2C51">
        <w:tc>
          <w:tcPr>
            <w:tcW w:w="5526" w:type="dxa"/>
            <w:gridSpan w:val="2"/>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65"/>
              </w:numPr>
              <w:ind w:left="513"/>
              <w:rPr>
                <w:rFonts w:ascii="Book Antiqua" w:hAnsi="Book Antiqua"/>
                <w:sz w:val="20"/>
                <w:szCs w:val="20"/>
              </w:rPr>
            </w:pPr>
            <w:r w:rsidRPr="00615C49">
              <w:rPr>
                <w:rFonts w:ascii="Book Antiqua" w:hAnsi="Book Antiqua"/>
                <w:sz w:val="20"/>
                <w:szCs w:val="20"/>
              </w:rPr>
              <w:t>De catégorie A ou assimilé</w:t>
            </w:r>
          </w:p>
          <w:p w:rsidR="007B2C51" w:rsidRPr="00615C49" w:rsidRDefault="007B2C51" w:rsidP="007B2C51">
            <w:pPr>
              <w:pStyle w:val="TableContents"/>
              <w:numPr>
                <w:ilvl w:val="0"/>
                <w:numId w:val="65"/>
              </w:numPr>
              <w:ind w:left="513"/>
              <w:rPr>
                <w:rFonts w:ascii="Book Antiqua" w:hAnsi="Book Antiqua"/>
                <w:sz w:val="20"/>
                <w:szCs w:val="20"/>
              </w:rPr>
            </w:pPr>
            <w:r w:rsidRPr="00615C49">
              <w:rPr>
                <w:rFonts w:ascii="Book Antiqua" w:hAnsi="Book Antiqua"/>
                <w:sz w:val="20"/>
                <w:szCs w:val="20"/>
              </w:rPr>
              <w:t>De catégorie B ou assimilé</w:t>
            </w:r>
          </w:p>
          <w:p w:rsidR="007B2C51" w:rsidRPr="00615C49" w:rsidRDefault="007B2C51" w:rsidP="007B2C51">
            <w:pPr>
              <w:pStyle w:val="TableContents"/>
              <w:numPr>
                <w:ilvl w:val="0"/>
                <w:numId w:val="65"/>
              </w:numPr>
              <w:ind w:left="513"/>
              <w:rPr>
                <w:rFonts w:ascii="Book Antiqua" w:hAnsi="Book Antiqua"/>
                <w:sz w:val="20"/>
                <w:szCs w:val="20"/>
              </w:rPr>
            </w:pPr>
            <w:r w:rsidRPr="00615C49">
              <w:rPr>
                <w:rFonts w:ascii="Book Antiqua" w:hAnsi="Book Antiqua"/>
                <w:sz w:val="20"/>
                <w:szCs w:val="20"/>
              </w:rPr>
              <w:t>De catégorie C ou assimilé</w:t>
            </w:r>
          </w:p>
          <w:p w:rsidR="007B2C51" w:rsidRPr="00615C49" w:rsidRDefault="007B2C51" w:rsidP="007B2C51">
            <w:pPr>
              <w:pStyle w:val="TableContents"/>
              <w:numPr>
                <w:ilvl w:val="0"/>
                <w:numId w:val="65"/>
              </w:numPr>
              <w:ind w:left="513"/>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Standard"/>
              <w:numPr>
                <w:ilvl w:val="0"/>
                <w:numId w:val="65"/>
              </w:numPr>
              <w:ind w:left="513"/>
              <w:rPr>
                <w:rFonts w:ascii="Book Antiqua" w:hAnsi="Book Antiqua"/>
                <w:sz w:val="20"/>
                <w:szCs w:val="20"/>
              </w:rPr>
            </w:pPr>
            <w:r w:rsidRPr="00615C49">
              <w:rPr>
                <w:rFonts w:ascii="Book Antiqua" w:hAnsi="Book Antiqua"/>
                <w:sz w:val="20"/>
                <w:szCs w:val="20"/>
              </w:rPr>
              <w:t>Refuse de répondre</w:t>
            </w:r>
          </w:p>
        </w:tc>
        <w:tc>
          <w:tcPr>
            <w:tcW w:w="4254"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Manœuvre ou ouvrier spécialisé</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Ouvrier (hautement) qualifié</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Personnel de catégorie B ou assimilé</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Personnel de catégorie A ou assimilé</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Personnel de catégorie C ou assimilé</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1"/>
                <w:numId w:val="65"/>
              </w:numPr>
              <w:ind w:left="650"/>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5526" w:type="dxa"/>
            <w:gridSpan w:val="2"/>
            <w:tcBorders>
              <w:left w:val="single" w:sz="2" w:space="0" w:color="000000"/>
              <w:bottom w:val="single" w:sz="4" w:space="0" w:color="auto"/>
            </w:tcBorders>
            <w:tcMar>
              <w:top w:w="55" w:type="dxa"/>
              <w:left w:w="55" w:type="dxa"/>
              <w:bottom w:w="55" w:type="dxa"/>
              <w:right w:w="55"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b/>
                <w:bCs/>
                <w:sz w:val="20"/>
                <w:szCs w:val="20"/>
              </w:rPr>
              <w:t>CATEGORIANTE</w:t>
            </w:r>
          </w:p>
        </w:tc>
        <w:tc>
          <w:tcPr>
            <w:tcW w:w="4254" w:type="dxa"/>
            <w:tcBorders>
              <w:left w:val="single" w:sz="2" w:space="0" w:color="000000"/>
              <w:bottom w:val="single" w:sz="4" w:space="0" w:color="auto"/>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SALARIESANTE</w:t>
            </w:r>
          </w:p>
        </w:tc>
      </w:tr>
    </w:tbl>
    <w:p w:rsidR="007B2C51" w:rsidRPr="00615C49" w:rsidRDefault="007B2C51" w:rsidP="007B2C51">
      <w:pPr>
        <w:pStyle w:val="Standard"/>
        <w:tabs>
          <w:tab w:val="left" w:pos="1287"/>
        </w:tabs>
        <w:jc w:val="both"/>
        <w:rPr>
          <w:rFonts w:ascii="Book Antiqua" w:hAnsi="Book Antiqua" w:cs="Arial"/>
          <w:b/>
          <w:bCs/>
          <w:smallCaps/>
          <w:sz w:val="20"/>
          <w:szCs w:val="20"/>
          <w:u w:val="single"/>
        </w:rPr>
      </w:pPr>
    </w:p>
    <w:p w:rsidR="007B2C51" w:rsidRPr="00615C49" w:rsidRDefault="007B2C51" w:rsidP="007B2C51">
      <w:pPr>
        <w:pStyle w:val="Standard"/>
        <w:tabs>
          <w:tab w:val="left" w:pos="1287"/>
        </w:tabs>
        <w:jc w:val="both"/>
        <w:rPr>
          <w:rFonts w:ascii="Book Antiqua" w:hAnsi="Book Antiqua" w:cs="Arial"/>
          <w:b/>
          <w:bCs/>
          <w:smallCaps/>
          <w:sz w:val="20"/>
          <w:szCs w:val="20"/>
          <w:u w:val="single"/>
        </w:rPr>
      </w:pPr>
      <w:r w:rsidRPr="00615C49">
        <w:rPr>
          <w:rFonts w:ascii="Book Antiqua" w:hAnsi="Book Antiqua" w:cs="Arial"/>
          <w:b/>
          <w:bCs/>
          <w:smallCaps/>
          <w:sz w:val="20"/>
          <w:szCs w:val="20"/>
          <w:u w:val="single"/>
        </w:rPr>
        <w:t>Activité professionnelle du conjoint décédé</w:t>
      </w:r>
    </w:p>
    <w:p w:rsidR="007B2C51" w:rsidRPr="00615C49" w:rsidRDefault="007B2C51" w:rsidP="007B2C51">
      <w:pPr>
        <w:pStyle w:val="Corpsdetexte2"/>
        <w:spacing w:before="0" w:after="0"/>
        <w:ind w:firstLine="0"/>
        <w:rPr>
          <w:rFonts w:ascii="Book Antiqua" w:hAnsi="Book Antiqua" w:cs="Arial"/>
          <w:sz w:val="20"/>
        </w:rPr>
      </w:pPr>
    </w:p>
    <w:p w:rsidR="007B2C51" w:rsidRPr="00615C49" w:rsidRDefault="007B2C51" w:rsidP="007B2C51">
      <w:pPr>
        <w:pStyle w:val="Corpsdetexte2"/>
        <w:spacing w:before="0" w:after="0"/>
        <w:ind w:firstLine="0"/>
        <w:rPr>
          <w:rFonts w:ascii="Cambria" w:hAnsi="Cambria" w:cs="Arial"/>
          <w:i/>
          <w:iCs/>
          <w:sz w:val="20"/>
        </w:rPr>
      </w:pPr>
      <w:r w:rsidRPr="00615C49">
        <w:rPr>
          <w:rFonts w:ascii="Cambria" w:hAnsi="Cambria" w:cs="Arial"/>
          <w:i/>
          <w:iCs/>
          <w:sz w:val="20"/>
        </w:rPr>
        <w:t>La section ne concerne que les personnes veuves n’étant pas en couple (ETAMATRI2 = 4 et COUPLE =2 ou 3).</w:t>
      </w:r>
    </w:p>
    <w:p w:rsidR="007B2C51" w:rsidRPr="00615C49" w:rsidRDefault="007B2C51" w:rsidP="007B2C51">
      <w:pPr>
        <w:pStyle w:val="Standard"/>
        <w:jc w:val="both"/>
        <w:rPr>
          <w:rFonts w:ascii="Cambria" w:hAnsi="Cambria" w:cs="Arial"/>
          <w:i/>
          <w:iCs/>
          <w:sz w:val="20"/>
          <w:szCs w:val="20"/>
        </w:rPr>
      </w:pPr>
    </w:p>
    <w:p w:rsidR="007B2C51" w:rsidRPr="00615C49" w:rsidRDefault="007B2C51" w:rsidP="007B2C51">
      <w:pPr>
        <w:pStyle w:val="Standard"/>
        <w:widowControl/>
        <w:tabs>
          <w:tab w:val="left" w:pos="2127"/>
        </w:tabs>
        <w:suppressAutoHyphens w:val="0"/>
        <w:autoSpaceDE w:val="0"/>
        <w:ind w:left="1418" w:hanging="1418"/>
        <w:jc w:val="both"/>
        <w:rPr>
          <w:rFonts w:ascii="Book Antiqua" w:hAnsi="Book Antiqua" w:cs="Book Antiqua"/>
          <w:b/>
          <w:bCs/>
          <w:sz w:val="20"/>
          <w:szCs w:val="20"/>
        </w:rPr>
      </w:pPr>
      <w:r w:rsidRPr="00615C49">
        <w:rPr>
          <w:rFonts w:ascii="Book Antiqua" w:hAnsi="Book Antiqua" w:cs="Book Antiqua"/>
          <w:b/>
          <w:bCs/>
          <w:sz w:val="20"/>
          <w:szCs w:val="20"/>
        </w:rPr>
        <w:t>STATUTECLCD</w:t>
      </w:r>
      <w:r w:rsidRPr="00615C49">
        <w:rPr>
          <w:rFonts w:ascii="Book Antiqua" w:hAnsi="Book Antiqua" w:cs="Book Antiqua"/>
          <w:b/>
          <w:bCs/>
          <w:sz w:val="20"/>
          <w:szCs w:val="20"/>
        </w:rPr>
        <w:tab/>
        <w:t xml:space="preserve">Dans son dernier emploi, le conjoint (la conjointe) de PRENOM était … </w:t>
      </w:r>
      <w:r w:rsidRPr="00615C49">
        <w:rPr>
          <w:rFonts w:ascii="Book Antiqua" w:hAnsi="Book Antiqua" w:cs="Book Antiqua"/>
          <w:bCs/>
          <w:sz w:val="20"/>
          <w:szCs w:val="20"/>
          <w:vertAlign w:val="superscript"/>
        </w:rPr>
        <w:footnoteReference w:id="36"/>
      </w:r>
    </w:p>
    <w:p w:rsidR="007B2C51" w:rsidRPr="00615C49" w:rsidRDefault="007B2C51" w:rsidP="007B2C51">
      <w:pPr>
        <w:pStyle w:val="Standard"/>
        <w:numPr>
          <w:ilvl w:val="0"/>
          <w:numId w:val="39"/>
        </w:numPr>
        <w:tabs>
          <w:tab w:val="left" w:pos="720"/>
        </w:tabs>
        <w:rPr>
          <w:rFonts w:ascii="Book Antiqua" w:hAnsi="Book Antiqua" w:cs="Book Antiqua"/>
          <w:sz w:val="20"/>
          <w:szCs w:val="20"/>
        </w:rPr>
      </w:pPr>
      <w:r w:rsidRPr="00615C49">
        <w:rPr>
          <w:rFonts w:ascii="Book Antiqua" w:hAnsi="Book Antiqua" w:cs="Book Antiqua"/>
          <w:sz w:val="20"/>
          <w:szCs w:val="20"/>
        </w:rPr>
        <w:t>Salarié(e) de l’État</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Salarié(e) d’une collectivité territoriale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Salarié(e) d’une entreprise, d’un artisan, d’une association</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Salarié(e) d’un ou plusieurs particulier(s)</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Aidait un membre de sa famille dans son travail sans être rémunéré(e)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Chef d’entreprise salarié, PDG, gérant(e) minoritaire, associé(e)</w:t>
      </w:r>
    </w:p>
    <w:p w:rsidR="007B2C51" w:rsidRPr="00615C49" w:rsidRDefault="007B2C51" w:rsidP="007B2C51">
      <w:pPr>
        <w:pStyle w:val="Standard"/>
        <w:numPr>
          <w:ilvl w:val="0"/>
          <w:numId w:val="32"/>
        </w:numPr>
        <w:tabs>
          <w:tab w:val="left" w:pos="720"/>
        </w:tabs>
        <w:rPr>
          <w:rFonts w:ascii="Book Antiqua" w:hAnsi="Book Antiqua" w:cs="Book Antiqua"/>
          <w:sz w:val="20"/>
          <w:szCs w:val="20"/>
        </w:rPr>
      </w:pPr>
      <w:r w:rsidRPr="00615C49">
        <w:rPr>
          <w:rFonts w:ascii="Book Antiqua" w:hAnsi="Book Antiqua" w:cs="Book Antiqua"/>
          <w:sz w:val="20"/>
          <w:szCs w:val="20"/>
        </w:rPr>
        <w:t>Indépendant(e) ou à son compte</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sz w:val="20"/>
          <w:szCs w:val="20"/>
        </w:rPr>
        <w:t xml:space="preserve">Salarié(e) des hôpitaux publics ou </w:t>
      </w:r>
      <w:r w:rsidRPr="00615C49">
        <w:rPr>
          <w:rFonts w:ascii="Book Antiqua" w:hAnsi="Book Antiqua" w:cs="Arial"/>
          <w:color w:val="000000"/>
          <w:sz w:val="20"/>
          <w:szCs w:val="20"/>
        </w:rPr>
        <w:t>du secteur public social et médico-social</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color w:val="000000"/>
          <w:sz w:val="20"/>
          <w:szCs w:val="20"/>
        </w:rPr>
        <w:t>Sans objet (n’a jamais travaillé)</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color w:val="000000"/>
          <w:sz w:val="20"/>
          <w:szCs w:val="20"/>
        </w:rPr>
        <w:t>Ne sait pas</w:t>
      </w:r>
    </w:p>
    <w:p w:rsidR="007B2C51" w:rsidRPr="00615C49" w:rsidRDefault="007B2C51" w:rsidP="007B2C51">
      <w:pPr>
        <w:pStyle w:val="Standard"/>
        <w:numPr>
          <w:ilvl w:val="0"/>
          <w:numId w:val="32"/>
        </w:numPr>
        <w:tabs>
          <w:tab w:val="left" w:pos="720"/>
        </w:tabs>
        <w:rPr>
          <w:rFonts w:ascii="Book Antiqua" w:hAnsi="Book Antiqua" w:cs="Arial"/>
          <w:sz w:val="20"/>
          <w:szCs w:val="20"/>
        </w:rPr>
      </w:pPr>
      <w:r w:rsidRPr="00615C49">
        <w:rPr>
          <w:rFonts w:ascii="Book Antiqua" w:hAnsi="Book Antiqua" w:cs="Arial"/>
          <w:color w:val="000000"/>
          <w:sz w:val="20"/>
          <w:szCs w:val="20"/>
        </w:rPr>
        <w:t>Refuse de répondre</w:t>
      </w:r>
    </w:p>
    <w:p w:rsidR="007B2C51" w:rsidRPr="00615C49" w:rsidRDefault="007B2C51" w:rsidP="007B2C51">
      <w:pPr>
        <w:pStyle w:val="Standard"/>
        <w:tabs>
          <w:tab w:val="left" w:pos="720"/>
        </w:tabs>
        <w:rPr>
          <w:rFonts w:ascii="Book Antiqua" w:hAnsi="Book Antiqua" w:cs="Arial"/>
          <w:sz w:val="20"/>
          <w:szCs w:val="20"/>
        </w:rPr>
      </w:pPr>
    </w:p>
    <w:tbl>
      <w:tblPr>
        <w:tblW w:w="9776" w:type="dxa"/>
        <w:tblLayout w:type="fixed"/>
        <w:tblCellMar>
          <w:left w:w="10" w:type="dxa"/>
          <w:right w:w="10" w:type="dxa"/>
        </w:tblCellMar>
        <w:tblLook w:val="04A0" w:firstRow="1" w:lastRow="0" w:firstColumn="1" w:lastColumn="0" w:noHBand="0" w:noVBand="1"/>
      </w:tblPr>
      <w:tblGrid>
        <w:gridCol w:w="6232"/>
        <w:gridCol w:w="3544"/>
      </w:tblGrid>
      <w:tr w:rsidR="007B2C51" w:rsidRPr="00615C49" w:rsidTr="007B2C51">
        <w:trPr>
          <w:trHeight w:val="656"/>
        </w:trPr>
        <w:tc>
          <w:tcPr>
            <w:tcW w:w="6232"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ind w:hanging="70"/>
              <w:rPr>
                <w:rFonts w:ascii="Cambria" w:hAnsi="Cambria"/>
                <w:sz w:val="20"/>
                <w:szCs w:val="20"/>
              </w:rPr>
            </w:pPr>
            <w:r w:rsidRPr="00615C49">
              <w:rPr>
                <w:rFonts w:ascii="Cambria" w:hAnsi="Cambria"/>
                <w:sz w:val="20"/>
                <w:szCs w:val="20"/>
              </w:rPr>
              <w:t>Si STATUTECLCD ≠ 9</w:t>
            </w: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Quelle était la dernière profession principale du conjoint / de la conjointe de PRENOM ?</w:t>
            </w:r>
          </w:p>
        </w:tc>
        <w:tc>
          <w:tcPr>
            <w:tcW w:w="3544" w:type="dxa"/>
            <w:tcBorders>
              <w:top w:val="single" w:sz="4" w:space="0" w:color="000000"/>
              <w:left w:val="single" w:sz="4" w:space="0" w:color="000000"/>
              <w:bottom w:val="single" w:sz="4" w:space="0" w:color="000000"/>
              <w:right w:val="single" w:sz="4" w:space="0" w:color="auto"/>
            </w:tcBorders>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la profession n’est pas dans la liste</w:t>
            </w:r>
          </w:p>
          <w:p w:rsidR="007B2C51" w:rsidRPr="00615C49" w:rsidRDefault="007B2C51" w:rsidP="007B2C51">
            <w:pPr>
              <w:pStyle w:val="Standard"/>
              <w:ind w:right="-70"/>
              <w:jc w:val="center"/>
              <w:rPr>
                <w:rFonts w:ascii="Cambria" w:hAnsi="Cambria" w:cs="Book Antiqua"/>
                <w:sz w:val="20"/>
                <w:szCs w:val="20"/>
              </w:rPr>
            </w:pPr>
            <w:r w:rsidRPr="00615C49">
              <w:rPr>
                <w:rFonts w:ascii="Book Antiqua" w:hAnsi="Book Antiqua" w:cs="Book Antiqua"/>
                <w:b/>
                <w:bCs/>
                <w:sz w:val="20"/>
                <w:szCs w:val="20"/>
              </w:rPr>
              <w:t>Saisir la profession</w:t>
            </w:r>
          </w:p>
        </w:tc>
      </w:tr>
      <w:tr w:rsidR="007B2C51" w:rsidRPr="00615C49" w:rsidTr="007B2C51">
        <w:trPr>
          <w:trHeight w:val="531"/>
        </w:trPr>
        <w:tc>
          <w:tcPr>
            <w:tcW w:w="6232" w:type="dxa"/>
            <w:tcBorders>
              <w:top w:val="single" w:sz="4" w:space="0" w:color="000000"/>
              <w:left w:val="single" w:sz="4" w:space="0" w:color="000000"/>
            </w:tcBorders>
            <w:tcMar>
              <w:top w:w="0" w:type="dxa"/>
              <w:left w:w="70" w:type="dxa"/>
              <w:bottom w:w="0" w:type="dxa"/>
              <w:right w:w="70" w:type="dxa"/>
            </w:tcMar>
          </w:tcPr>
          <w:p w:rsidR="007B2C51" w:rsidRPr="00AD0ED5" w:rsidRDefault="007B2C51" w:rsidP="007B2C51">
            <w:pPr>
              <w:pStyle w:val="Standard"/>
              <w:jc w:val="center"/>
              <w:rPr>
                <w:rFonts w:ascii="Cambria" w:hAnsi="Cambria" w:cs="Book Antiqua"/>
                <w:b/>
                <w:bCs/>
                <w:i/>
                <w:sz w:val="20"/>
                <w:szCs w:val="20"/>
              </w:rPr>
            </w:pPr>
            <w:r w:rsidRPr="00AD0ED5">
              <w:rPr>
                <w:rFonts w:ascii="Cambria" w:hAnsi="Cambria" w:cs="Book Antiqua"/>
                <w:i/>
                <w:sz w:val="20"/>
                <w:szCs w:val="20"/>
              </w:rPr>
              <w:t>Codification assistée. Si le libellé de la profession est absent de la liste, on code en non-réponse</w:t>
            </w:r>
          </w:p>
        </w:tc>
        <w:tc>
          <w:tcPr>
            <w:tcW w:w="3544" w:type="dxa"/>
            <w:tcBorders>
              <w:top w:val="single" w:sz="4" w:space="0" w:color="000000"/>
              <w:left w:val="single" w:sz="4" w:space="0" w:color="000000"/>
              <w:right w:val="single" w:sz="4" w:space="0" w:color="auto"/>
            </w:tcBorders>
          </w:tcPr>
          <w:p w:rsidR="007B2C51" w:rsidRPr="00AD0ED5" w:rsidRDefault="007B2C51" w:rsidP="007B2C51">
            <w:pPr>
              <w:pStyle w:val="Standard"/>
              <w:jc w:val="center"/>
              <w:rPr>
                <w:rFonts w:ascii="Cambria" w:hAnsi="Cambria" w:cs="Book Antiqua"/>
                <w:sz w:val="20"/>
                <w:szCs w:val="20"/>
              </w:rPr>
            </w:pPr>
            <w:r w:rsidRPr="00AD0ED5">
              <w:rPr>
                <w:rFonts w:ascii="Cambria" w:hAnsi="Cambria" w:cs="Book Antiqua"/>
                <w:i/>
                <w:sz w:val="20"/>
                <w:szCs w:val="20"/>
              </w:rPr>
              <w:t>Réponse en clair</w:t>
            </w:r>
          </w:p>
        </w:tc>
      </w:tr>
      <w:tr w:rsidR="007B2C51" w:rsidRPr="00615C49" w:rsidTr="007B2C51">
        <w:trPr>
          <w:trHeight w:val="265"/>
        </w:trPr>
        <w:tc>
          <w:tcPr>
            <w:tcW w:w="6232" w:type="dxa"/>
            <w:tcBorders>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PROFESSCD</w:t>
            </w:r>
          </w:p>
        </w:tc>
        <w:tc>
          <w:tcPr>
            <w:tcW w:w="3544" w:type="dxa"/>
            <w:tcBorders>
              <w:left w:val="single" w:sz="4" w:space="0" w:color="000000"/>
              <w:bottom w:val="single" w:sz="4" w:space="0" w:color="000000"/>
              <w:right w:val="single" w:sz="4" w:space="0" w:color="auto"/>
            </w:tcBorders>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cs="Book Antiqua"/>
                <w:b/>
                <w:bCs/>
                <w:sz w:val="20"/>
                <w:szCs w:val="20"/>
              </w:rPr>
              <w:t>PROFESSCDO</w:t>
            </w:r>
          </w:p>
        </w:tc>
      </w:tr>
    </w:tbl>
    <w:p w:rsidR="007B2C51" w:rsidRPr="00615C49" w:rsidRDefault="007B2C51" w:rsidP="007B2C51">
      <w:pPr>
        <w:pStyle w:val="Standard"/>
        <w:tabs>
          <w:tab w:val="left" w:pos="720"/>
        </w:tabs>
        <w:rPr>
          <w:rFonts w:ascii="Book Antiqua" w:hAnsi="Book Antiqua" w:cs="Arial"/>
          <w:sz w:val="20"/>
          <w:szCs w:val="20"/>
        </w:rPr>
      </w:pPr>
    </w:p>
    <w:tbl>
      <w:tblPr>
        <w:tblW w:w="9780" w:type="dxa"/>
        <w:tblLayout w:type="fixed"/>
        <w:tblCellMar>
          <w:left w:w="10" w:type="dxa"/>
          <w:right w:w="10" w:type="dxa"/>
        </w:tblCellMar>
        <w:tblLook w:val="04A0" w:firstRow="1" w:lastRow="0" w:firstColumn="1" w:lastColumn="0" w:noHBand="0" w:noVBand="1"/>
      </w:tblPr>
      <w:tblGrid>
        <w:gridCol w:w="5100"/>
        <w:gridCol w:w="4680"/>
      </w:tblGrid>
      <w:tr w:rsidR="007B2C51" w:rsidRPr="00615C49" w:rsidTr="007B2C51">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STATUTECLCD = 3 ou 4</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dernier emploi, le conjoint / la conjointe de PRENOM était classé(e) comme...</w:t>
            </w:r>
          </w:p>
        </w:tc>
        <w:tc>
          <w:tcPr>
            <w:tcW w:w="4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STATUTECLCD = 1 ou 2</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son dernier emploi, le conjoint / la conjointe de PRENOM était classé(e) comme...</w:t>
            </w:r>
          </w:p>
        </w:tc>
      </w:tr>
      <w:tr w:rsidR="007B2C51" w:rsidRPr="00615C49" w:rsidTr="007B2C51">
        <w:tc>
          <w:tcPr>
            <w:tcW w:w="5100" w:type="dxa"/>
            <w:tcBorders>
              <w:left w:val="single" w:sz="2" w:space="0" w:color="000000"/>
            </w:tcBorders>
            <w:tcMar>
              <w:top w:w="55" w:type="dxa"/>
              <w:left w:w="55" w:type="dxa"/>
              <w:bottom w:w="55" w:type="dxa"/>
              <w:right w:w="55" w:type="dxa"/>
            </w:tcMar>
          </w:tcPr>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Manœuvre ou ouvrier spécialisé</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Ouvrier (hautement) qualifié, technicien d’atelier</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Agent de maîtrise, maîtrise administrative ou commerciale, VRP (non cadre)</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Ingénieur, cadre (à l’exception des directeurs généraux ou de ses adjoints directs)</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Employé de bureau, employé de commerce, personnel de services</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Directeur, général, adjoint direct</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Standard"/>
              <w:numPr>
                <w:ilvl w:val="0"/>
                <w:numId w:val="66"/>
              </w:numPr>
              <w:ind w:left="567"/>
              <w:rPr>
                <w:rFonts w:ascii="Book Antiqua" w:hAnsi="Book Antiqua"/>
                <w:sz w:val="20"/>
                <w:szCs w:val="20"/>
              </w:rPr>
            </w:pPr>
            <w:r w:rsidRPr="00615C49">
              <w:rPr>
                <w:rFonts w:ascii="Book Antiqua" w:hAnsi="Book Antiqua"/>
                <w:sz w:val="20"/>
                <w:szCs w:val="20"/>
              </w:rPr>
              <w:t>Refuse de répondre</w:t>
            </w:r>
          </w:p>
        </w:tc>
        <w:tc>
          <w:tcPr>
            <w:tcW w:w="4680"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Manœuvre ou ouvrier spécialisé</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Ouvrier (hautement) qualifié</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Technicien</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Personnel de catégorie B ou assimilé</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Personnel de catégorie A ou assimilé</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Personnel de catégorie C ou assimilé</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1"/>
                <w:numId w:val="66"/>
              </w:numPr>
              <w:ind w:left="650"/>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5100" w:type="dxa"/>
            <w:tcBorders>
              <w:left w:val="single" w:sz="2" w:space="0" w:color="000000"/>
              <w:bottom w:val="single" w:sz="4" w:space="0" w:color="auto"/>
            </w:tcBorders>
            <w:tcMar>
              <w:top w:w="55" w:type="dxa"/>
              <w:left w:w="55" w:type="dxa"/>
              <w:bottom w:w="55" w:type="dxa"/>
              <w:right w:w="55" w:type="dxa"/>
            </w:tcMar>
          </w:tcPr>
          <w:p w:rsidR="007B2C51" w:rsidRPr="00615C49" w:rsidRDefault="007B2C51" w:rsidP="007B2C51">
            <w:pPr>
              <w:pStyle w:val="Standard"/>
              <w:jc w:val="center"/>
              <w:rPr>
                <w:rFonts w:ascii="Book Antiqua" w:hAnsi="Book Antiqua" w:cs="Book Antiqua"/>
                <w:sz w:val="20"/>
                <w:szCs w:val="20"/>
              </w:rPr>
            </w:pPr>
            <w:r w:rsidRPr="00615C49">
              <w:rPr>
                <w:rFonts w:ascii="Book Antiqua" w:hAnsi="Book Antiqua"/>
                <w:b/>
                <w:bCs/>
                <w:sz w:val="20"/>
                <w:szCs w:val="20"/>
              </w:rPr>
              <w:t>CLASSIFCD</w:t>
            </w:r>
          </w:p>
        </w:tc>
        <w:tc>
          <w:tcPr>
            <w:tcW w:w="4680" w:type="dxa"/>
            <w:tcBorders>
              <w:left w:val="single" w:sz="2" w:space="0" w:color="000000"/>
              <w:bottom w:val="single" w:sz="4" w:space="0" w:color="auto"/>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CLASSIFCD2</w:t>
            </w:r>
          </w:p>
        </w:tc>
      </w:tr>
    </w:tbl>
    <w:p w:rsidR="007B2C51" w:rsidRPr="00615C49" w:rsidRDefault="007B2C51" w:rsidP="007B2C51">
      <w:pPr>
        <w:pStyle w:val="Standard"/>
        <w:jc w:val="both"/>
        <w:rPr>
          <w:sz w:val="20"/>
          <w:szCs w:val="20"/>
        </w:rPr>
      </w:pPr>
      <w:r w:rsidRPr="00615C49">
        <w:rPr>
          <w:rFonts w:ascii="Cambria" w:hAnsi="Cambria" w:cs="Arial"/>
          <w:i/>
          <w:iCs/>
          <w:sz w:val="20"/>
          <w:szCs w:val="20"/>
        </w:rPr>
        <w:lastRenderedPageBreak/>
        <w:t xml:space="preserve">Si CLASSIFCD2 </w:t>
      </w:r>
      <w:r w:rsidRPr="00615C49">
        <w:rPr>
          <w:rFonts w:ascii="Cambria" w:eastAsia="Book Antiqua" w:hAnsi="Cambria" w:cs="Book Antiqua"/>
          <w:i/>
          <w:iCs/>
          <w:sz w:val="20"/>
          <w:szCs w:val="20"/>
        </w:rPr>
        <w:t>=</w:t>
      </w:r>
      <w:r w:rsidRPr="00615C49">
        <w:rPr>
          <w:rFonts w:ascii="Cambria" w:hAnsi="Cambria" w:cs="Arial"/>
          <w:i/>
          <w:iCs/>
          <w:sz w:val="20"/>
          <w:szCs w:val="20"/>
        </w:rPr>
        <w:t xml:space="preserve"> 1, 2 ou 3</w:t>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b/>
          <w:bCs/>
          <w:sz w:val="20"/>
          <w:szCs w:val="20"/>
        </w:rPr>
      </w:pPr>
    </w:p>
    <w:p w:rsidR="007B2C51" w:rsidRPr="00615C49" w:rsidRDefault="007B2C51" w:rsidP="007B2C51">
      <w:pPr>
        <w:pStyle w:val="Standard"/>
        <w:widowControl/>
        <w:tabs>
          <w:tab w:val="left" w:pos="2127"/>
        </w:tabs>
        <w:suppressAutoHyphens w:val="0"/>
        <w:autoSpaceDE w:val="0"/>
        <w:ind w:left="1418" w:hanging="1418"/>
        <w:jc w:val="both"/>
        <w:rPr>
          <w:rFonts w:ascii="Book Antiqua" w:hAnsi="Book Antiqua" w:cs="Book Antiqua"/>
          <w:b/>
          <w:bCs/>
          <w:sz w:val="20"/>
          <w:szCs w:val="20"/>
        </w:rPr>
      </w:pPr>
      <w:r w:rsidRPr="00615C49">
        <w:rPr>
          <w:rFonts w:ascii="Book Antiqua" w:hAnsi="Book Antiqua" w:cs="Book Antiqua"/>
          <w:b/>
          <w:bCs/>
          <w:sz w:val="20"/>
          <w:szCs w:val="20"/>
        </w:rPr>
        <w:t>CATEGORIECD</w:t>
      </w:r>
      <w:r w:rsidRPr="00615C49">
        <w:rPr>
          <w:rFonts w:ascii="Book Antiqua" w:hAnsi="Book Antiqua" w:cs="Arial"/>
          <w:b/>
          <w:bCs/>
          <w:i/>
          <w:iCs/>
          <w:sz w:val="20"/>
          <w:szCs w:val="20"/>
        </w:rPr>
        <w:tab/>
      </w:r>
      <w:r w:rsidRPr="00615C49">
        <w:rPr>
          <w:rFonts w:ascii="Book Antiqua" w:hAnsi="Book Antiqua" w:cs="Book Antiqua"/>
          <w:b/>
          <w:bCs/>
          <w:sz w:val="20"/>
          <w:szCs w:val="20"/>
        </w:rPr>
        <w:t>Dans son dernier emploi, diriez-vous que le(la) conjoint(e) de PRENOM était …</w:t>
      </w:r>
    </w:p>
    <w:p w:rsidR="007B2C51" w:rsidRPr="00615C49" w:rsidRDefault="007B2C51" w:rsidP="007B2C51">
      <w:pPr>
        <w:pStyle w:val="Standard"/>
        <w:numPr>
          <w:ilvl w:val="0"/>
          <w:numId w:val="67"/>
        </w:numPr>
        <w:tabs>
          <w:tab w:val="left" w:pos="720"/>
        </w:tabs>
        <w:rPr>
          <w:rFonts w:ascii="Book Antiqua" w:hAnsi="Book Antiqua" w:cs="Arial"/>
          <w:color w:val="000000"/>
          <w:sz w:val="20"/>
          <w:szCs w:val="20"/>
        </w:rPr>
      </w:pPr>
      <w:r w:rsidRPr="00615C49">
        <w:rPr>
          <w:rFonts w:ascii="Book Antiqua" w:hAnsi="Book Antiqua" w:cs="Arial"/>
          <w:color w:val="000000"/>
          <w:sz w:val="20"/>
          <w:szCs w:val="20"/>
        </w:rPr>
        <w:t>De catégorie A ou assimilé</w:t>
      </w:r>
    </w:p>
    <w:p w:rsidR="007B2C51" w:rsidRPr="00615C49" w:rsidRDefault="007B2C51" w:rsidP="007B2C51">
      <w:pPr>
        <w:pStyle w:val="Standard"/>
        <w:numPr>
          <w:ilvl w:val="0"/>
          <w:numId w:val="67"/>
        </w:numPr>
        <w:tabs>
          <w:tab w:val="left" w:pos="720"/>
        </w:tabs>
        <w:rPr>
          <w:rFonts w:ascii="Book Antiqua" w:hAnsi="Book Antiqua" w:cs="Arial"/>
          <w:color w:val="000000"/>
          <w:sz w:val="20"/>
          <w:szCs w:val="20"/>
        </w:rPr>
      </w:pPr>
      <w:r w:rsidRPr="00615C49">
        <w:rPr>
          <w:rFonts w:ascii="Book Antiqua" w:hAnsi="Book Antiqua" w:cs="Arial"/>
          <w:color w:val="000000"/>
          <w:sz w:val="20"/>
          <w:szCs w:val="20"/>
        </w:rPr>
        <w:t>De catégorie B ou assimilé</w:t>
      </w:r>
    </w:p>
    <w:p w:rsidR="007B2C51" w:rsidRPr="00615C49" w:rsidRDefault="007B2C51" w:rsidP="007B2C51">
      <w:pPr>
        <w:pStyle w:val="Standard"/>
        <w:numPr>
          <w:ilvl w:val="0"/>
          <w:numId w:val="67"/>
        </w:numPr>
        <w:tabs>
          <w:tab w:val="left" w:pos="720"/>
        </w:tabs>
        <w:rPr>
          <w:rFonts w:ascii="Book Antiqua" w:hAnsi="Book Antiqua" w:cs="Arial"/>
          <w:color w:val="000000"/>
          <w:sz w:val="20"/>
          <w:szCs w:val="20"/>
        </w:rPr>
      </w:pPr>
      <w:r w:rsidRPr="00615C49">
        <w:rPr>
          <w:rFonts w:ascii="Book Antiqua" w:hAnsi="Book Antiqua" w:cs="Arial"/>
          <w:color w:val="000000"/>
          <w:sz w:val="20"/>
          <w:szCs w:val="20"/>
        </w:rPr>
        <w:t>De catégorie C ou assimilé</w:t>
      </w:r>
    </w:p>
    <w:p w:rsidR="007B2C51" w:rsidRPr="00615C49" w:rsidRDefault="007B2C51" w:rsidP="007B2C51">
      <w:pPr>
        <w:pStyle w:val="Standard"/>
        <w:numPr>
          <w:ilvl w:val="0"/>
          <w:numId w:val="67"/>
        </w:numPr>
        <w:tabs>
          <w:tab w:val="left" w:pos="720"/>
        </w:tabs>
        <w:rPr>
          <w:rFonts w:ascii="Book Antiqua" w:hAnsi="Book Antiqua" w:cs="Arial"/>
          <w:color w:val="000000"/>
          <w:sz w:val="20"/>
          <w:szCs w:val="20"/>
        </w:rPr>
      </w:pPr>
      <w:r w:rsidRPr="00615C49">
        <w:rPr>
          <w:rFonts w:ascii="Book Antiqua" w:hAnsi="Book Antiqua" w:cs="Arial"/>
          <w:color w:val="000000"/>
          <w:sz w:val="20"/>
          <w:szCs w:val="20"/>
        </w:rPr>
        <w:t>Ne sait pas</w:t>
      </w:r>
    </w:p>
    <w:p w:rsidR="007B2C51" w:rsidRPr="00615C49" w:rsidRDefault="007B2C51" w:rsidP="007B2C51">
      <w:pPr>
        <w:pStyle w:val="Standard"/>
        <w:numPr>
          <w:ilvl w:val="0"/>
          <w:numId w:val="67"/>
        </w:numPr>
        <w:tabs>
          <w:tab w:val="left" w:pos="720"/>
        </w:tabs>
        <w:rPr>
          <w:rFonts w:ascii="Book Antiqua" w:hAnsi="Book Antiqua" w:cs="Arial"/>
          <w:color w:val="000000"/>
          <w:sz w:val="20"/>
          <w:szCs w:val="20"/>
        </w:rPr>
      </w:pPr>
      <w:r w:rsidRPr="00615C49">
        <w:rPr>
          <w:rFonts w:ascii="Book Antiqua" w:hAnsi="Book Antiqua" w:cs="Arial"/>
          <w:color w:val="000000"/>
          <w:sz w:val="20"/>
          <w:szCs w:val="20"/>
        </w:rPr>
        <w:t>Refuse de répondre</w:t>
      </w:r>
    </w:p>
    <w:p w:rsidR="007B2C51" w:rsidRPr="00615C49" w:rsidRDefault="007B2C51" w:rsidP="007B2C51">
      <w:pPr>
        <w:pStyle w:val="Standard"/>
        <w:jc w:val="both"/>
        <w:rPr>
          <w:rFonts w:ascii="Cambria" w:hAnsi="Cambria" w:cs="Book Antiqua"/>
          <w:i/>
          <w:iCs/>
          <w:sz w:val="20"/>
          <w:szCs w:val="20"/>
        </w:rPr>
      </w:pPr>
    </w:p>
    <w:p w:rsidR="007B2C51" w:rsidRPr="00615C49" w:rsidRDefault="007B2C51" w:rsidP="007B2C51">
      <w:pPr>
        <w:pStyle w:val="Standard"/>
        <w:jc w:val="both"/>
        <w:rPr>
          <w:rFonts w:ascii="Cambria" w:hAnsi="Cambria" w:cs="Book Antiqua"/>
          <w:i/>
          <w:iCs/>
          <w:sz w:val="20"/>
          <w:szCs w:val="20"/>
        </w:rPr>
      </w:pPr>
      <w:r w:rsidRPr="00615C49">
        <w:rPr>
          <w:rFonts w:ascii="Cambria" w:hAnsi="Cambria" w:cs="Book Antiqua"/>
          <w:i/>
          <w:iCs/>
          <w:sz w:val="20"/>
          <w:szCs w:val="20"/>
        </w:rPr>
        <w:t>Si tous les individus concernés par ce bloc ont été passés en revue, passage au bloc G.</w:t>
      </w:r>
    </w:p>
    <w:p w:rsidR="007B2C51" w:rsidRPr="00615C49" w:rsidRDefault="007B2C51" w:rsidP="007B2C51">
      <w:pPr>
        <w:pStyle w:val="Standard"/>
        <w:jc w:val="both"/>
        <w:rPr>
          <w:rFonts w:ascii="Cambria" w:hAnsi="Cambria" w:cs="Book Antiqua"/>
          <w:i/>
          <w:iCs/>
          <w:sz w:val="20"/>
          <w:szCs w:val="20"/>
        </w:rPr>
      </w:pPr>
    </w:p>
    <w:p w:rsidR="007B2C51" w:rsidRPr="00615C49" w:rsidRDefault="007B2C51" w:rsidP="007B2C51">
      <w:pPr>
        <w:pStyle w:val="Standard"/>
        <w:jc w:val="both"/>
        <w:rPr>
          <w:rFonts w:ascii="Cambria" w:hAnsi="Cambria" w:cs="Book Antiqua"/>
          <w:i/>
          <w:iCs/>
          <w:sz w:val="20"/>
          <w:szCs w:val="20"/>
        </w:rPr>
      </w:pPr>
    </w:p>
    <w:p w:rsidR="007B2C51" w:rsidRPr="00615C49" w:rsidRDefault="007B2C51" w:rsidP="007B2C51">
      <w:pPr>
        <w:pStyle w:val="Titre4"/>
        <w:pBdr>
          <w:top w:val="none" w:sz="0" w:space="0" w:color="auto"/>
          <w:bottom w:val="none" w:sz="0" w:space="0" w:color="auto"/>
        </w:pBdr>
        <w:shd w:val="clear" w:color="auto" w:fill="CCCCCC"/>
        <w:ind w:left="0" w:right="0"/>
        <w:jc w:val="left"/>
        <w:rPr>
          <w:bCs w:val="0"/>
          <w:i/>
          <w:sz w:val="20"/>
        </w:rPr>
      </w:pPr>
      <w:r w:rsidRPr="00615C49">
        <w:rPr>
          <w:bCs w:val="0"/>
          <w:i/>
          <w:sz w:val="20"/>
        </w:rPr>
        <w:t>Bloc G.  Ressources culturelles</w:t>
      </w:r>
    </w:p>
    <w:p w:rsidR="007B2C51" w:rsidRPr="00615C49" w:rsidRDefault="007B2C51" w:rsidP="007B2C51">
      <w:pPr>
        <w:pStyle w:val="Standard"/>
        <w:jc w:val="both"/>
        <w:rPr>
          <w:rFonts w:ascii="Book Antiqua" w:hAnsi="Book Antiqua" w:cs="Book Antiqua"/>
          <w:bCs/>
          <w:i/>
          <w:sz w:val="20"/>
          <w:szCs w:val="20"/>
        </w:rPr>
      </w:pPr>
    </w:p>
    <w:p w:rsidR="007B2C51" w:rsidRPr="00615C49" w:rsidRDefault="007B2C51" w:rsidP="007B2C51">
      <w:pPr>
        <w:pStyle w:val="Standard"/>
        <w:tabs>
          <w:tab w:val="left" w:pos="2007"/>
        </w:tabs>
        <w:ind w:left="720" w:hanging="153"/>
        <w:rPr>
          <w:rFonts w:ascii="Cambria" w:hAnsi="Cambria" w:cs="Cambria"/>
          <w:i/>
          <w:iCs/>
          <w:sz w:val="20"/>
          <w:szCs w:val="20"/>
        </w:rPr>
      </w:pPr>
      <w:r w:rsidRPr="00615C49">
        <w:rPr>
          <w:rFonts w:ascii="Cambria" w:hAnsi="Cambria" w:cs="Cambria"/>
          <w:i/>
          <w:iCs/>
          <w:sz w:val="20"/>
          <w:szCs w:val="20"/>
        </w:rPr>
        <w:t xml:space="preserve">S’il y a plus d’une personne vivant dans le logement (NHAB &gt; 1) </w:t>
      </w:r>
    </w:p>
    <w:p w:rsidR="007B2C51" w:rsidRPr="00615C49" w:rsidRDefault="007B2C51" w:rsidP="007B2C51">
      <w:pPr>
        <w:pStyle w:val="Standard"/>
        <w:tabs>
          <w:tab w:val="left" w:pos="1702"/>
        </w:tabs>
        <w:ind w:left="851"/>
        <w:jc w:val="both"/>
        <w:rPr>
          <w:rFonts w:ascii="Book Antiqua" w:hAnsi="Book Antiqua" w:cs="Arial"/>
          <w:b/>
          <w:bCs/>
          <w:sz w:val="20"/>
          <w:szCs w:val="20"/>
        </w:rPr>
      </w:pPr>
      <w:r w:rsidRPr="00615C49">
        <w:rPr>
          <w:rFonts w:ascii="Book Antiqua" w:hAnsi="Book Antiqua" w:cs="Arial"/>
          <w:b/>
          <w:bCs/>
          <w:sz w:val="20"/>
          <w:szCs w:val="20"/>
        </w:rPr>
        <w:t>Nous allons maintenant parler de la nationalité et de la formation des membres du ménage de 15 ans ou plus.</w:t>
      </w:r>
    </w:p>
    <w:p w:rsidR="007B2C51" w:rsidRPr="00615C49" w:rsidRDefault="007B2C51" w:rsidP="007B2C51">
      <w:pPr>
        <w:pStyle w:val="Standard"/>
        <w:tabs>
          <w:tab w:val="left" w:pos="2007"/>
        </w:tabs>
        <w:ind w:left="720" w:hanging="153"/>
        <w:rPr>
          <w:rFonts w:ascii="Cambria" w:hAnsi="Cambria" w:cs="Cambria"/>
          <w:i/>
          <w:iCs/>
          <w:sz w:val="20"/>
          <w:szCs w:val="20"/>
        </w:rPr>
      </w:pPr>
      <w:r w:rsidRPr="00615C49">
        <w:rPr>
          <w:rFonts w:ascii="Cambria" w:hAnsi="Cambria" w:cs="Cambria"/>
          <w:i/>
          <w:iCs/>
          <w:sz w:val="20"/>
          <w:szCs w:val="20"/>
        </w:rPr>
        <w:t>Sinon</w:t>
      </w:r>
    </w:p>
    <w:p w:rsidR="007B2C51" w:rsidRPr="00615C49" w:rsidRDefault="007B2C51" w:rsidP="007B2C51">
      <w:pPr>
        <w:pStyle w:val="Standard"/>
        <w:tabs>
          <w:tab w:val="left" w:pos="1702"/>
        </w:tabs>
        <w:ind w:left="1134" w:hanging="283"/>
        <w:jc w:val="both"/>
        <w:rPr>
          <w:rFonts w:ascii="Book Antiqua" w:hAnsi="Book Antiqua" w:cs="Arial"/>
          <w:b/>
          <w:bCs/>
          <w:sz w:val="20"/>
          <w:szCs w:val="20"/>
        </w:rPr>
      </w:pPr>
      <w:r w:rsidRPr="00615C49">
        <w:rPr>
          <w:rFonts w:ascii="Book Antiqua" w:hAnsi="Book Antiqua" w:cs="Arial"/>
          <w:b/>
          <w:bCs/>
          <w:sz w:val="20"/>
          <w:szCs w:val="20"/>
        </w:rPr>
        <w:t>Nous allons maintenant parler de vos origines et de votre formation.</w:t>
      </w:r>
    </w:p>
    <w:p w:rsidR="007B2C51" w:rsidRPr="00615C49" w:rsidRDefault="007B2C51" w:rsidP="007B2C51">
      <w:pPr>
        <w:pStyle w:val="Standard"/>
        <w:ind w:left="993"/>
        <w:jc w:val="both"/>
        <w:rPr>
          <w:rFonts w:ascii="Book Antiqua" w:hAnsi="Book Antiqua" w:cs="Arial"/>
          <w:b/>
          <w:bCs/>
          <w:sz w:val="20"/>
          <w:szCs w:val="20"/>
        </w:rPr>
      </w:pPr>
    </w:p>
    <w:p w:rsidR="007B2C51" w:rsidRPr="00615C49" w:rsidRDefault="007B2C51" w:rsidP="007B2C51">
      <w:pPr>
        <w:pStyle w:val="Standard"/>
        <w:tabs>
          <w:tab w:val="left" w:pos="1287"/>
        </w:tabs>
        <w:jc w:val="both"/>
        <w:rPr>
          <w:sz w:val="20"/>
          <w:szCs w:val="20"/>
        </w:rPr>
      </w:pPr>
      <w:r w:rsidRPr="00615C49">
        <w:rPr>
          <w:rFonts w:ascii="Cambria" w:hAnsi="Cambria" w:cs="Arial"/>
          <w:i/>
          <w:iCs/>
          <w:sz w:val="20"/>
          <w:szCs w:val="20"/>
        </w:rPr>
        <w:t>La section concerne uniquement les individus de 15 ans et plus qui n’est pas un enfan</w:t>
      </w:r>
      <w:r w:rsidR="00876625" w:rsidRPr="00615C49">
        <w:rPr>
          <w:rFonts w:ascii="Cambria" w:hAnsi="Cambria" w:cs="Arial"/>
          <w:i/>
          <w:iCs/>
          <w:sz w:val="20"/>
          <w:szCs w:val="20"/>
        </w:rPr>
        <w:t>t au sens du recensement (ENFRP</w:t>
      </w:r>
      <w:r w:rsidRPr="00615C49">
        <w:rPr>
          <w:rFonts w:ascii="Cambria" w:hAnsi="Cambria" w:cs="Arial"/>
          <w:i/>
          <w:iCs/>
          <w:sz w:val="20"/>
          <w:szCs w:val="20"/>
        </w:rPr>
        <w:t> = 2). Pour chacun de ces individus, les questions portant sur la nationalité sont posées. Une fois ces éléments recueillis, pour chaque individu concerné, les questions sur la formation et le diplôme sont posées.</w:t>
      </w:r>
    </w:p>
    <w:p w:rsidR="007B2C51" w:rsidRPr="00615C49" w:rsidRDefault="007B2C51" w:rsidP="007B2C51">
      <w:pPr>
        <w:pStyle w:val="Standard"/>
        <w:tabs>
          <w:tab w:val="left" w:pos="1287"/>
        </w:tabs>
        <w:jc w:val="both"/>
        <w:rPr>
          <w:rFonts w:ascii="Cambria" w:hAnsi="Cambria" w:cs="Arial"/>
          <w:i/>
          <w:iCs/>
          <w:sz w:val="20"/>
          <w:szCs w:val="20"/>
        </w:rPr>
      </w:pPr>
    </w:p>
    <w:p w:rsidR="007B2C51" w:rsidRPr="00615C49" w:rsidRDefault="007B2C51" w:rsidP="007B2C51">
      <w:pPr>
        <w:pStyle w:val="Standard"/>
        <w:tabs>
          <w:tab w:val="left" w:pos="1287"/>
        </w:tabs>
        <w:jc w:val="both"/>
        <w:rPr>
          <w:rFonts w:ascii="Book Antiqua" w:hAnsi="Book Antiqua" w:cs="Arial"/>
          <w:sz w:val="20"/>
          <w:szCs w:val="20"/>
        </w:rPr>
      </w:pPr>
      <w:r w:rsidRPr="00615C49">
        <w:rPr>
          <w:rFonts w:ascii="Book Antiqua" w:hAnsi="Book Antiqua" w:cs="Arial"/>
          <w:b/>
          <w:bCs/>
          <w:smallCaps/>
          <w:sz w:val="20"/>
          <w:szCs w:val="20"/>
          <w:u w:val="single"/>
        </w:rPr>
        <w:t>Nationalité de l’individu</w:t>
      </w:r>
    </w:p>
    <w:p w:rsidR="007B2C51" w:rsidRPr="00615C49" w:rsidRDefault="007B2C51" w:rsidP="007B2C51">
      <w:pPr>
        <w:pStyle w:val="Standard"/>
        <w:tabs>
          <w:tab w:val="left" w:pos="1287"/>
        </w:tabs>
        <w:jc w:val="both"/>
        <w:rPr>
          <w:rFonts w:ascii="Cambria" w:hAnsi="Cambria" w:cs="Arial"/>
          <w:i/>
          <w:iCs/>
          <w:sz w:val="20"/>
          <w:szCs w:val="20"/>
        </w:rPr>
      </w:pPr>
    </w:p>
    <w:tbl>
      <w:tblPr>
        <w:tblW w:w="9918" w:type="dxa"/>
        <w:tblLayout w:type="fixed"/>
        <w:tblCellMar>
          <w:left w:w="10" w:type="dxa"/>
          <w:right w:w="10" w:type="dxa"/>
        </w:tblCellMar>
        <w:tblLook w:val="04A0" w:firstRow="1" w:lastRow="0" w:firstColumn="1" w:lastColumn="0" w:noHBand="0" w:noVBand="1"/>
      </w:tblPr>
      <w:tblGrid>
        <w:gridCol w:w="4106"/>
        <w:gridCol w:w="2977"/>
        <w:gridCol w:w="2835"/>
      </w:tblGrid>
      <w:tr w:rsidR="007B2C51" w:rsidRPr="00615C49" w:rsidTr="007B2C51">
        <w:trPr>
          <w:trHeight w:val="449"/>
        </w:trPr>
        <w:tc>
          <w:tcPr>
            <w:tcW w:w="4106" w:type="dxa"/>
            <w:tcBorders>
              <w:top w:val="single" w:sz="4" w:space="0" w:color="000000"/>
              <w:left w:val="single" w:sz="4" w:space="0" w:color="000000"/>
              <w:bottom w:val="single" w:sz="4" w:space="0" w:color="000000"/>
            </w:tcBorders>
            <w:tcMar>
              <w:top w:w="0" w:type="dxa"/>
              <w:left w:w="70" w:type="dxa"/>
              <w:bottom w:w="0" w:type="dxa"/>
              <w:right w:w="70" w:type="dxa"/>
            </w:tcMar>
          </w:tcPr>
          <w:p w:rsidR="007B2C51" w:rsidRPr="00615C49" w:rsidRDefault="007B2C51" w:rsidP="007B2C51">
            <w:pPr>
              <w:pStyle w:val="Standard"/>
              <w:snapToGrid w:val="0"/>
              <w:ind w:right="72"/>
              <w:rPr>
                <w:rFonts w:ascii="Book Antiqua" w:hAnsi="Book Antiqua" w:cs="Book Antiqua"/>
                <w:sz w:val="20"/>
                <w:szCs w:val="20"/>
              </w:rPr>
            </w:pPr>
          </w:p>
          <w:p w:rsidR="007B2C51" w:rsidRPr="00615C49" w:rsidRDefault="007B2C51" w:rsidP="007B2C51">
            <w:pPr>
              <w:pStyle w:val="Standard"/>
              <w:ind w:hanging="70"/>
              <w:jc w:val="center"/>
              <w:rPr>
                <w:rFonts w:ascii="Book Antiqua" w:hAnsi="Book Antiqua" w:cs="Book Antiqua"/>
                <w:b/>
                <w:bCs/>
                <w:sz w:val="20"/>
                <w:szCs w:val="20"/>
              </w:rPr>
            </w:pPr>
            <w:r w:rsidRPr="00615C49">
              <w:rPr>
                <w:rFonts w:ascii="Book Antiqua" w:hAnsi="Book Antiqua" w:cs="Book Antiqua"/>
                <w:b/>
                <w:bCs/>
                <w:sz w:val="20"/>
                <w:szCs w:val="20"/>
              </w:rPr>
              <w:t xml:space="preserve">PRENOM est-il ? </w:t>
            </w:r>
            <w:r w:rsidRPr="00615C49">
              <w:rPr>
                <w:rFonts w:ascii="Book Antiqua" w:hAnsi="Book Antiqua" w:cs="Book Antiqua"/>
                <w:bCs/>
                <w:sz w:val="20"/>
                <w:szCs w:val="20"/>
                <w:vertAlign w:val="superscript"/>
              </w:rPr>
              <w:footnoteReference w:id="37"/>
            </w:r>
          </w:p>
        </w:tc>
        <w:tc>
          <w:tcPr>
            <w:tcW w:w="29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B2C51" w:rsidRPr="00615C49" w:rsidRDefault="007B2C51" w:rsidP="007B2C51">
            <w:pPr>
              <w:pStyle w:val="Standard"/>
              <w:ind w:right="-70"/>
              <w:rPr>
                <w:rFonts w:ascii="Book Antiqua" w:hAnsi="Book Antiqua" w:cs="Book Antiqua"/>
                <w:sz w:val="20"/>
                <w:szCs w:val="20"/>
              </w:rPr>
            </w:pPr>
            <w:r w:rsidRPr="00615C49">
              <w:rPr>
                <w:rFonts w:ascii="Book Antiqua" w:hAnsi="Book Antiqua" w:cs="Book Antiqua"/>
                <w:sz w:val="20"/>
                <w:szCs w:val="20"/>
              </w:rPr>
              <w:t>S</w:t>
            </w:r>
            <w:r w:rsidRPr="00615C49">
              <w:rPr>
                <w:rFonts w:ascii="Cambria" w:hAnsi="Cambria" w:cs="Book Antiqua"/>
                <w:sz w:val="20"/>
                <w:szCs w:val="20"/>
              </w:rPr>
              <w:t>i NATIO1N contient 3</w:t>
            </w:r>
          </w:p>
          <w:p w:rsidR="007B2C51" w:rsidRPr="00615C49" w:rsidRDefault="007B2C51" w:rsidP="007B2C51">
            <w:pPr>
              <w:pStyle w:val="Standard"/>
              <w:ind w:right="-70"/>
              <w:jc w:val="center"/>
              <w:rPr>
                <w:rFonts w:ascii="Book Antiqua" w:hAnsi="Book Antiqua" w:cs="Book Antiqua"/>
                <w:b/>
                <w:bCs/>
                <w:sz w:val="20"/>
                <w:szCs w:val="20"/>
              </w:rPr>
            </w:pPr>
            <w:r w:rsidRPr="00615C49">
              <w:rPr>
                <w:rFonts w:ascii="Book Antiqua" w:hAnsi="Book Antiqua" w:cs="Book Antiqua"/>
                <w:b/>
                <w:bCs/>
                <w:sz w:val="20"/>
                <w:szCs w:val="20"/>
              </w:rPr>
              <w:t>Quelle est la (l’autre) nationalité de PRENOM ? </w:t>
            </w:r>
            <w:r w:rsidRPr="00615C49">
              <w:rPr>
                <w:rFonts w:ascii="Book Antiqua" w:hAnsi="Book Antiqua" w:cs="Book Antiqua"/>
                <w:bCs/>
                <w:sz w:val="20"/>
                <w:szCs w:val="20"/>
                <w:vertAlign w:val="superscript"/>
              </w:rPr>
              <w:footnoteReference w:id="38"/>
            </w:r>
          </w:p>
        </w:tc>
        <w:tc>
          <w:tcPr>
            <w:tcW w:w="2835" w:type="dxa"/>
            <w:tcBorders>
              <w:top w:val="single" w:sz="4" w:space="0" w:color="000000"/>
              <w:left w:val="single" w:sz="4" w:space="0" w:color="000000"/>
              <w:bottom w:val="single" w:sz="4" w:space="0" w:color="000000"/>
              <w:right w:val="single" w:sz="4" w:space="0" w:color="000000"/>
            </w:tcBorders>
          </w:tcPr>
          <w:p w:rsidR="007B2C51" w:rsidRPr="00615C49" w:rsidRDefault="007B2C51" w:rsidP="007B2C51">
            <w:pPr>
              <w:pStyle w:val="Standard"/>
              <w:ind w:left="138" w:right="-70"/>
              <w:rPr>
                <w:rFonts w:ascii="Book Antiqua" w:hAnsi="Book Antiqua" w:cs="Book Antiqua"/>
                <w:sz w:val="20"/>
                <w:szCs w:val="20"/>
              </w:rPr>
            </w:pPr>
            <w:r w:rsidRPr="00615C49">
              <w:rPr>
                <w:rFonts w:ascii="Book Antiqua" w:hAnsi="Book Antiqua" w:cs="Book Antiqua"/>
                <w:sz w:val="20"/>
                <w:szCs w:val="20"/>
              </w:rPr>
              <w:t>S</w:t>
            </w:r>
            <w:r w:rsidRPr="00615C49">
              <w:rPr>
                <w:rFonts w:ascii="Cambria" w:hAnsi="Cambria" w:cs="Book Antiqua"/>
                <w:sz w:val="20"/>
                <w:szCs w:val="20"/>
              </w:rPr>
              <w:t>i NATIO2N = « autre »</w:t>
            </w:r>
          </w:p>
          <w:p w:rsidR="007B2C51" w:rsidRPr="00615C49" w:rsidRDefault="007B2C51" w:rsidP="007B2C51">
            <w:pPr>
              <w:pStyle w:val="Commentaire"/>
              <w:jc w:val="center"/>
              <w:rPr>
                <w:rFonts w:ascii="Book Antiqua" w:hAnsi="Book Antiqua" w:cs="Book Antiqua"/>
              </w:rPr>
            </w:pPr>
            <w:r w:rsidRPr="00615C49">
              <w:rPr>
                <w:rFonts w:ascii="Book Antiqua" w:hAnsi="Book Antiqua" w:cs="Book Antiqua"/>
                <w:b/>
                <w:bCs/>
              </w:rPr>
              <w:t>Pourriez-vous préciser ?</w:t>
            </w:r>
          </w:p>
        </w:tc>
      </w:tr>
      <w:tr w:rsidR="007B2C51" w:rsidRPr="00615C49" w:rsidTr="007B2C51">
        <w:trPr>
          <w:trHeight w:val="558"/>
        </w:trPr>
        <w:tc>
          <w:tcPr>
            <w:tcW w:w="4106" w:type="dxa"/>
            <w:tcBorders>
              <w:top w:val="single" w:sz="4" w:space="0" w:color="000000"/>
              <w:left w:val="single" w:sz="4" w:space="0" w:color="000000"/>
            </w:tcBorders>
            <w:tcMar>
              <w:top w:w="0" w:type="dxa"/>
              <w:left w:w="70" w:type="dxa"/>
              <w:bottom w:w="0" w:type="dxa"/>
              <w:right w:w="70" w:type="dxa"/>
            </w:tcMar>
          </w:tcPr>
          <w:p w:rsidR="007B2C51" w:rsidRPr="00615C49" w:rsidRDefault="007B2C51" w:rsidP="007B2C51">
            <w:pPr>
              <w:pStyle w:val="Standard"/>
              <w:numPr>
                <w:ilvl w:val="0"/>
                <w:numId w:val="40"/>
              </w:numPr>
              <w:tabs>
                <w:tab w:val="left" w:pos="1076"/>
              </w:tabs>
              <w:ind w:left="356" w:right="72" w:hanging="284"/>
              <w:rPr>
                <w:rFonts w:ascii="Book Antiqua" w:hAnsi="Book Antiqua" w:cs="Book Antiqua"/>
                <w:sz w:val="20"/>
                <w:szCs w:val="20"/>
              </w:rPr>
            </w:pPr>
            <w:r w:rsidRPr="00615C49">
              <w:rPr>
                <w:rFonts w:ascii="Book Antiqua" w:hAnsi="Book Antiqua" w:cs="Book Antiqua"/>
                <w:sz w:val="20"/>
                <w:szCs w:val="20"/>
              </w:rPr>
              <w:t>Français de naissance, y compris par réintégration</w:t>
            </w:r>
          </w:p>
          <w:p w:rsidR="007B2C51" w:rsidRPr="00615C49" w:rsidRDefault="007B2C51" w:rsidP="007B2C51">
            <w:pPr>
              <w:pStyle w:val="Standard"/>
              <w:numPr>
                <w:ilvl w:val="0"/>
                <w:numId w:val="40"/>
              </w:numPr>
              <w:tabs>
                <w:tab w:val="left" w:pos="1076"/>
              </w:tabs>
              <w:ind w:left="356" w:right="72" w:hanging="284"/>
              <w:rPr>
                <w:rFonts w:ascii="Book Antiqua" w:hAnsi="Book Antiqua" w:cs="Book Antiqua"/>
                <w:sz w:val="20"/>
                <w:szCs w:val="20"/>
              </w:rPr>
            </w:pPr>
            <w:r w:rsidRPr="00615C49">
              <w:rPr>
                <w:rFonts w:ascii="Book Antiqua" w:hAnsi="Book Antiqua" w:cs="Book Antiqua"/>
                <w:sz w:val="20"/>
                <w:szCs w:val="20"/>
              </w:rPr>
              <w:t>Français par naturalisation, mariage, déclaration ou option à sa majorité</w:t>
            </w:r>
          </w:p>
          <w:p w:rsidR="007B2C51" w:rsidRPr="00615C49" w:rsidRDefault="007B2C51" w:rsidP="007B2C51">
            <w:pPr>
              <w:pStyle w:val="Standard"/>
              <w:numPr>
                <w:ilvl w:val="0"/>
                <w:numId w:val="40"/>
              </w:numPr>
              <w:tabs>
                <w:tab w:val="left" w:pos="1076"/>
              </w:tabs>
              <w:ind w:left="356" w:right="72" w:hanging="284"/>
              <w:rPr>
                <w:rFonts w:ascii="Book Antiqua" w:hAnsi="Book Antiqua" w:cs="Book Antiqua"/>
                <w:sz w:val="20"/>
                <w:szCs w:val="20"/>
              </w:rPr>
            </w:pPr>
            <w:r w:rsidRPr="00615C49">
              <w:rPr>
                <w:rFonts w:ascii="Book Antiqua" w:hAnsi="Book Antiqua" w:cs="Book Antiqua"/>
                <w:sz w:val="20"/>
                <w:szCs w:val="20"/>
              </w:rPr>
              <w:t>De nationalité étrangère</w:t>
            </w:r>
          </w:p>
          <w:p w:rsidR="007B2C51" w:rsidRPr="00615C49" w:rsidRDefault="007B2C51" w:rsidP="007B2C51">
            <w:pPr>
              <w:pStyle w:val="Standard"/>
              <w:numPr>
                <w:ilvl w:val="0"/>
                <w:numId w:val="40"/>
              </w:numPr>
              <w:tabs>
                <w:tab w:val="left" w:pos="1076"/>
              </w:tabs>
              <w:ind w:left="356" w:right="72" w:hanging="284"/>
              <w:rPr>
                <w:rFonts w:ascii="Book Antiqua" w:hAnsi="Book Antiqua" w:cs="Book Antiqua"/>
                <w:sz w:val="20"/>
                <w:szCs w:val="20"/>
              </w:rPr>
            </w:pPr>
            <w:r w:rsidRPr="00615C49">
              <w:rPr>
                <w:rFonts w:ascii="Book Antiqua" w:hAnsi="Book Antiqua" w:cs="Book Antiqua"/>
                <w:sz w:val="20"/>
                <w:szCs w:val="20"/>
              </w:rPr>
              <w:t>Apatride</w:t>
            </w:r>
          </w:p>
          <w:p w:rsidR="007B2C51" w:rsidRPr="00615C49" w:rsidRDefault="007B2C51" w:rsidP="007B2C51">
            <w:pPr>
              <w:pStyle w:val="Standard"/>
              <w:numPr>
                <w:ilvl w:val="0"/>
                <w:numId w:val="40"/>
              </w:numPr>
              <w:tabs>
                <w:tab w:val="left" w:pos="1076"/>
              </w:tabs>
              <w:ind w:left="356" w:right="72" w:hanging="284"/>
              <w:rPr>
                <w:rFonts w:ascii="Book Antiqua" w:hAnsi="Book Antiqua" w:cs="Book Antiqua"/>
                <w:sz w:val="20"/>
                <w:szCs w:val="20"/>
              </w:rPr>
            </w:pPr>
            <w:r w:rsidRPr="00615C49">
              <w:rPr>
                <w:rFonts w:ascii="Book Antiqua" w:hAnsi="Book Antiqua" w:cs="Book Antiqua"/>
                <w:sz w:val="20"/>
                <w:szCs w:val="20"/>
              </w:rPr>
              <w:t>Ne sait pas</w:t>
            </w:r>
          </w:p>
          <w:p w:rsidR="007B2C51" w:rsidRPr="00615C49" w:rsidRDefault="007B2C51" w:rsidP="007B2C51">
            <w:pPr>
              <w:pStyle w:val="Standard"/>
              <w:numPr>
                <w:ilvl w:val="0"/>
                <w:numId w:val="40"/>
              </w:numPr>
              <w:tabs>
                <w:tab w:val="left" w:pos="1076"/>
              </w:tabs>
              <w:ind w:left="356" w:right="72" w:hanging="284"/>
              <w:rPr>
                <w:rFonts w:ascii="Book Antiqua" w:hAnsi="Book Antiqua" w:cs="Book Antiqua"/>
                <w:sz w:val="20"/>
                <w:szCs w:val="20"/>
              </w:rPr>
            </w:pPr>
            <w:r w:rsidRPr="00615C49">
              <w:rPr>
                <w:rFonts w:ascii="Book Antiqua" w:hAnsi="Book Antiqua" w:cs="Book Antiqua"/>
                <w:sz w:val="20"/>
                <w:szCs w:val="20"/>
              </w:rPr>
              <w:t>Refuse de répondre</w:t>
            </w:r>
          </w:p>
        </w:tc>
        <w:tc>
          <w:tcPr>
            <w:tcW w:w="2977" w:type="dxa"/>
            <w:tcBorders>
              <w:top w:val="single" w:sz="4" w:space="0" w:color="000000"/>
              <w:left w:val="single" w:sz="4" w:space="0" w:color="000000"/>
              <w:right w:val="single" w:sz="4" w:space="0" w:color="000000"/>
            </w:tcBorders>
            <w:tcMar>
              <w:top w:w="0" w:type="dxa"/>
              <w:left w:w="70" w:type="dxa"/>
              <w:bottom w:w="0" w:type="dxa"/>
              <w:right w:w="70" w:type="dxa"/>
            </w:tcMar>
          </w:tcPr>
          <w:p w:rsidR="007B2C51" w:rsidRPr="00AD0ED5" w:rsidRDefault="007B2C51" w:rsidP="007B2C51">
            <w:pPr>
              <w:pStyle w:val="Standard"/>
              <w:ind w:right="-70"/>
              <w:jc w:val="center"/>
              <w:rPr>
                <w:rFonts w:ascii="Cambria" w:hAnsi="Cambria" w:cs="Cambria"/>
                <w:i/>
                <w:iCs/>
                <w:sz w:val="20"/>
                <w:szCs w:val="20"/>
              </w:rPr>
            </w:pPr>
            <w:r w:rsidRPr="00AD0ED5">
              <w:rPr>
                <w:rFonts w:ascii="Cambria" w:hAnsi="Cambria" w:cs="Book Antiqua"/>
                <w:i/>
                <w:sz w:val="20"/>
                <w:szCs w:val="20"/>
              </w:rPr>
              <w:t>Codification assistée.</w:t>
            </w:r>
          </w:p>
        </w:tc>
        <w:tc>
          <w:tcPr>
            <w:tcW w:w="2835" w:type="dxa"/>
            <w:tcBorders>
              <w:top w:val="single" w:sz="4" w:space="0" w:color="000000"/>
              <w:left w:val="single" w:sz="4" w:space="0" w:color="000000"/>
              <w:right w:val="single" w:sz="4" w:space="0" w:color="000000"/>
            </w:tcBorders>
          </w:tcPr>
          <w:p w:rsidR="007B2C51" w:rsidRPr="00AD0ED5" w:rsidRDefault="007B2C51" w:rsidP="007B2C51">
            <w:pPr>
              <w:pStyle w:val="Standard"/>
              <w:ind w:right="-70"/>
              <w:jc w:val="center"/>
              <w:rPr>
                <w:rFonts w:ascii="Cambria" w:hAnsi="Cambria" w:cs="Book Antiqua"/>
                <w:i/>
                <w:sz w:val="20"/>
                <w:szCs w:val="20"/>
              </w:rPr>
            </w:pPr>
            <w:r w:rsidRPr="00AD0ED5">
              <w:rPr>
                <w:rFonts w:ascii="Cambria" w:hAnsi="Cambria" w:cs="Book Antiqua"/>
                <w:i/>
                <w:sz w:val="20"/>
                <w:szCs w:val="20"/>
              </w:rPr>
              <w:t>Réponse en clair</w:t>
            </w:r>
          </w:p>
        </w:tc>
      </w:tr>
      <w:tr w:rsidR="007B2C51" w:rsidRPr="00615C49" w:rsidTr="007B2C51">
        <w:trPr>
          <w:trHeight w:val="313"/>
        </w:trPr>
        <w:tc>
          <w:tcPr>
            <w:tcW w:w="4106" w:type="dxa"/>
            <w:tcBorders>
              <w:left w:val="single" w:sz="4" w:space="0" w:color="000000"/>
              <w:bottom w:val="single" w:sz="4" w:space="0" w:color="000000"/>
            </w:tcBorders>
            <w:tcMar>
              <w:top w:w="0" w:type="dxa"/>
              <w:left w:w="70" w:type="dxa"/>
              <w:bottom w:w="0" w:type="dxa"/>
              <w:right w:w="70" w:type="dxa"/>
            </w:tcMar>
            <w:vAlign w:val="bottom"/>
          </w:tcPr>
          <w:p w:rsidR="007B2C51" w:rsidRPr="00615C49" w:rsidRDefault="007B2C51" w:rsidP="007B2C51">
            <w:pPr>
              <w:pStyle w:val="Standard"/>
              <w:tabs>
                <w:tab w:val="left" w:pos="1076"/>
              </w:tabs>
              <w:ind w:right="72"/>
              <w:jc w:val="center"/>
              <w:rPr>
                <w:rFonts w:ascii="Book Antiqua" w:hAnsi="Book Antiqua" w:cs="Book Antiqua"/>
                <w:sz w:val="20"/>
                <w:szCs w:val="20"/>
              </w:rPr>
            </w:pPr>
            <w:r w:rsidRPr="00615C49">
              <w:rPr>
                <w:rFonts w:ascii="Book Antiqua" w:hAnsi="Book Antiqua" w:cs="Book Antiqua"/>
                <w:b/>
                <w:bCs/>
                <w:sz w:val="20"/>
                <w:szCs w:val="20"/>
              </w:rPr>
              <w:t xml:space="preserve"> NATIO1N</w:t>
            </w:r>
          </w:p>
        </w:tc>
        <w:tc>
          <w:tcPr>
            <w:tcW w:w="2977"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7B2C51" w:rsidRPr="00615C49" w:rsidRDefault="007B2C51" w:rsidP="007B2C51">
            <w:pPr>
              <w:pStyle w:val="Standard"/>
              <w:ind w:right="-70"/>
              <w:jc w:val="center"/>
              <w:rPr>
                <w:rFonts w:ascii="Cambria" w:hAnsi="Cambria" w:cs="Cambria"/>
                <w:i/>
                <w:iCs/>
                <w:sz w:val="20"/>
                <w:szCs w:val="20"/>
              </w:rPr>
            </w:pPr>
            <w:r w:rsidRPr="00615C49">
              <w:rPr>
                <w:rFonts w:ascii="Book Antiqua" w:hAnsi="Book Antiqua" w:cs="Book Antiqua"/>
                <w:b/>
                <w:bCs/>
                <w:sz w:val="20"/>
                <w:szCs w:val="20"/>
              </w:rPr>
              <w:t>NATIO2N</w:t>
            </w:r>
          </w:p>
        </w:tc>
        <w:tc>
          <w:tcPr>
            <w:tcW w:w="2835" w:type="dxa"/>
            <w:tcBorders>
              <w:left w:val="single" w:sz="4" w:space="0" w:color="000000"/>
              <w:bottom w:val="single" w:sz="4" w:space="0" w:color="000000"/>
              <w:right w:val="single" w:sz="4" w:space="0" w:color="000000"/>
            </w:tcBorders>
            <w:vAlign w:val="bottom"/>
          </w:tcPr>
          <w:p w:rsidR="007B2C51" w:rsidRPr="00615C49" w:rsidRDefault="007B2C51" w:rsidP="007B2C51">
            <w:pPr>
              <w:pStyle w:val="Standard"/>
              <w:ind w:right="-70"/>
              <w:jc w:val="center"/>
              <w:rPr>
                <w:rFonts w:ascii="Book Antiqua" w:hAnsi="Book Antiqua" w:cs="Book Antiqua"/>
                <w:b/>
                <w:bCs/>
                <w:sz w:val="20"/>
                <w:szCs w:val="20"/>
              </w:rPr>
            </w:pPr>
            <w:r w:rsidRPr="00615C49">
              <w:rPr>
                <w:rFonts w:ascii="Book Antiqua" w:hAnsi="Book Antiqua" w:cs="Book Antiqua"/>
                <w:b/>
                <w:bCs/>
                <w:sz w:val="20"/>
                <w:szCs w:val="20"/>
              </w:rPr>
              <w:t>NATIO2NO</w:t>
            </w:r>
          </w:p>
        </w:tc>
      </w:tr>
    </w:tbl>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jc w:val="both"/>
        <w:rPr>
          <w:rFonts w:ascii="Book Antiqua" w:hAnsi="Book Antiqua" w:cs="Arial"/>
          <w:sz w:val="20"/>
          <w:szCs w:val="20"/>
        </w:rPr>
      </w:pPr>
      <w:r w:rsidRPr="00615C49">
        <w:rPr>
          <w:rFonts w:ascii="Book Antiqua" w:hAnsi="Book Antiqua" w:cs="Arial"/>
          <w:b/>
          <w:bCs/>
          <w:smallCaps/>
          <w:sz w:val="20"/>
          <w:szCs w:val="20"/>
          <w:u w:val="single"/>
        </w:rPr>
        <w:t>Nationalité des parents</w:t>
      </w:r>
    </w:p>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jc w:val="both"/>
        <w:rPr>
          <w:rFonts w:ascii="Cambria" w:hAnsi="Cambria" w:cs="Arial"/>
          <w:i/>
          <w:iCs/>
          <w:sz w:val="20"/>
          <w:szCs w:val="20"/>
        </w:rPr>
      </w:pPr>
      <w:r w:rsidRPr="00615C49">
        <w:rPr>
          <w:rFonts w:ascii="Cambria" w:hAnsi="Cambria" w:cs="Arial"/>
          <w:i/>
          <w:iCs/>
          <w:sz w:val="20"/>
          <w:szCs w:val="20"/>
        </w:rPr>
        <w:t>Les questions sont posées si le parent ne vit pas dans le logement (respectivement PER1E ≠ 1 et MER1E ≠ 1).</w:t>
      </w:r>
    </w:p>
    <w:p w:rsidR="007B2C51" w:rsidRPr="00615C49" w:rsidRDefault="007B2C51" w:rsidP="007B2C51">
      <w:pPr>
        <w:pStyle w:val="Standard"/>
        <w:jc w:val="both"/>
        <w:rPr>
          <w:rFonts w:ascii="Cambria" w:hAnsi="Cambria" w:cs="Arial"/>
          <w:i/>
          <w:iCs/>
          <w:sz w:val="20"/>
          <w:szCs w:val="20"/>
        </w:rPr>
      </w:pPr>
    </w:p>
    <w:tbl>
      <w:tblPr>
        <w:tblW w:w="9920" w:type="dxa"/>
        <w:tblLayout w:type="fixed"/>
        <w:tblCellMar>
          <w:left w:w="10" w:type="dxa"/>
          <w:right w:w="10" w:type="dxa"/>
        </w:tblCellMar>
        <w:tblLook w:val="04A0" w:firstRow="1" w:lastRow="0" w:firstColumn="1" w:lastColumn="0" w:noHBand="0" w:noVBand="1"/>
      </w:tblPr>
      <w:tblGrid>
        <w:gridCol w:w="3116"/>
        <w:gridCol w:w="1701"/>
        <w:gridCol w:w="1843"/>
        <w:gridCol w:w="3260"/>
      </w:tblGrid>
      <w:tr w:rsidR="007B2C51" w:rsidRPr="00615C49" w:rsidTr="007B2C51">
        <w:tc>
          <w:tcPr>
            <w:tcW w:w="311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Le père (ou tuteur ou père adoptif) de PRENOM est né … </w:t>
            </w:r>
            <w:r w:rsidRPr="00615C49">
              <w:rPr>
                <w:rFonts w:ascii="Book Antiqua" w:hAnsi="Book Antiqua"/>
                <w:bCs/>
                <w:sz w:val="20"/>
                <w:szCs w:val="20"/>
                <w:vertAlign w:val="superscript"/>
              </w:rPr>
              <w:footnoteReference w:id="39"/>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NAIP = 2</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quel pays ?</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PAYP = « autre »</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Pourriez-vous préciser ?</w:t>
            </w:r>
          </w:p>
        </w:tc>
        <w:tc>
          <w:tcPr>
            <w:tcW w:w="3260" w:type="dxa"/>
            <w:tcBorders>
              <w:top w:val="single" w:sz="2" w:space="0" w:color="000000"/>
              <w:left w:val="single" w:sz="2" w:space="0" w:color="000000"/>
              <w:bottom w:val="single" w:sz="2" w:space="0" w:color="000000"/>
              <w:right w:val="single" w:sz="2" w:space="0" w:color="000000"/>
            </w:tcBorders>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Quelle était la nationalité du père (ou tuteur ou père adoptif) de PRENOM à sa naissance ? </w:t>
            </w:r>
            <w:r w:rsidRPr="00615C49">
              <w:rPr>
                <w:rFonts w:ascii="Book Antiqua" w:hAnsi="Book Antiqua"/>
                <w:bCs/>
                <w:sz w:val="20"/>
                <w:szCs w:val="20"/>
                <w:vertAlign w:val="superscript"/>
              </w:rPr>
              <w:footnoteReference w:id="40"/>
            </w:r>
          </w:p>
        </w:tc>
      </w:tr>
      <w:tr w:rsidR="007B2C51" w:rsidRPr="00615C49" w:rsidTr="007B2C51">
        <w:trPr>
          <w:trHeight w:val="1138"/>
        </w:trPr>
        <w:tc>
          <w:tcPr>
            <w:tcW w:w="3116"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41"/>
              </w:numPr>
              <w:rPr>
                <w:rFonts w:ascii="Book Antiqua" w:hAnsi="Book Antiqua"/>
                <w:sz w:val="20"/>
                <w:szCs w:val="20"/>
              </w:rPr>
            </w:pPr>
            <w:r w:rsidRPr="00615C49">
              <w:rPr>
                <w:rFonts w:ascii="Book Antiqua" w:hAnsi="Book Antiqua"/>
                <w:sz w:val="20"/>
                <w:szCs w:val="20"/>
              </w:rPr>
              <w:t>En France (métropole ou DOM-TOM)</w:t>
            </w:r>
          </w:p>
          <w:p w:rsidR="007B2C51" w:rsidRPr="00615C49" w:rsidRDefault="007B2C51" w:rsidP="007B2C51">
            <w:pPr>
              <w:pStyle w:val="TableContents"/>
              <w:numPr>
                <w:ilvl w:val="0"/>
                <w:numId w:val="41"/>
              </w:numPr>
              <w:rPr>
                <w:rFonts w:ascii="Book Antiqua" w:hAnsi="Book Antiqua"/>
                <w:sz w:val="20"/>
                <w:szCs w:val="20"/>
              </w:rPr>
            </w:pPr>
            <w:r w:rsidRPr="00615C49">
              <w:rPr>
                <w:rFonts w:ascii="Book Antiqua" w:hAnsi="Book Antiqua"/>
                <w:sz w:val="20"/>
                <w:szCs w:val="20"/>
              </w:rPr>
              <w:t>A l’étranger</w:t>
            </w:r>
          </w:p>
          <w:p w:rsidR="007B2C51" w:rsidRPr="00615C49" w:rsidRDefault="007B2C51" w:rsidP="007B2C51">
            <w:pPr>
              <w:pStyle w:val="TableContents"/>
              <w:numPr>
                <w:ilvl w:val="0"/>
                <w:numId w:val="41"/>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41"/>
              </w:numPr>
              <w:rPr>
                <w:rFonts w:ascii="Book Antiqua" w:hAnsi="Book Antiqua"/>
                <w:sz w:val="20"/>
                <w:szCs w:val="20"/>
              </w:rPr>
            </w:pPr>
            <w:r w:rsidRPr="00615C49">
              <w:rPr>
                <w:rFonts w:ascii="Book Antiqua" w:hAnsi="Book Antiqua"/>
                <w:sz w:val="20"/>
                <w:szCs w:val="20"/>
              </w:rPr>
              <w:t>Refuse de répondre</w:t>
            </w:r>
          </w:p>
        </w:tc>
        <w:tc>
          <w:tcPr>
            <w:tcW w:w="1701"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Codification assistée</w:t>
            </w:r>
            <w:r w:rsidRPr="00615C49">
              <w:rPr>
                <w:rFonts w:ascii="Book Antiqua" w:hAnsi="Book Antiqua" w:cs="Book Antiqua"/>
                <w:i/>
                <w:sz w:val="20"/>
                <w:szCs w:val="20"/>
              </w:rPr>
              <w:t>.</w:t>
            </w:r>
          </w:p>
        </w:tc>
        <w:tc>
          <w:tcPr>
            <w:tcW w:w="1843"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Cambria" w:hAnsi="Cambria"/>
                <w:i/>
                <w:iCs/>
                <w:sz w:val="20"/>
                <w:szCs w:val="20"/>
              </w:rPr>
              <w:t>Réponse en clair</w:t>
            </w:r>
          </w:p>
        </w:tc>
        <w:tc>
          <w:tcPr>
            <w:tcW w:w="3260" w:type="dxa"/>
            <w:tcBorders>
              <w:left w:val="single" w:sz="2" w:space="0" w:color="000000"/>
              <w:right w:val="single" w:sz="2" w:space="0" w:color="000000"/>
            </w:tcBorders>
          </w:tcPr>
          <w:p w:rsidR="007B2C51" w:rsidRPr="00615C49" w:rsidRDefault="007B2C51" w:rsidP="007B2C51">
            <w:pPr>
              <w:pStyle w:val="TableContents"/>
              <w:numPr>
                <w:ilvl w:val="0"/>
                <w:numId w:val="42"/>
              </w:numPr>
              <w:rPr>
                <w:rFonts w:ascii="Book Antiqua" w:hAnsi="Book Antiqua"/>
                <w:sz w:val="20"/>
                <w:szCs w:val="20"/>
              </w:rPr>
            </w:pPr>
            <w:r w:rsidRPr="00615C49">
              <w:rPr>
                <w:rFonts w:ascii="Book Antiqua" w:hAnsi="Book Antiqua"/>
                <w:sz w:val="20"/>
                <w:szCs w:val="20"/>
              </w:rPr>
              <w:t>Française</w:t>
            </w:r>
          </w:p>
          <w:p w:rsidR="007B2C51" w:rsidRPr="00615C49" w:rsidRDefault="007B2C51" w:rsidP="007B2C51">
            <w:pPr>
              <w:pStyle w:val="TableContents"/>
              <w:numPr>
                <w:ilvl w:val="0"/>
                <w:numId w:val="42"/>
              </w:numPr>
              <w:rPr>
                <w:rFonts w:ascii="Book Antiqua" w:hAnsi="Book Antiqua"/>
                <w:sz w:val="20"/>
                <w:szCs w:val="20"/>
              </w:rPr>
            </w:pPr>
            <w:r w:rsidRPr="00615C49">
              <w:rPr>
                <w:rFonts w:ascii="Book Antiqua" w:hAnsi="Book Antiqua"/>
                <w:sz w:val="20"/>
                <w:szCs w:val="20"/>
              </w:rPr>
              <w:t>Étrangère</w:t>
            </w:r>
          </w:p>
          <w:p w:rsidR="007B2C51" w:rsidRPr="00615C49" w:rsidRDefault="007B2C51" w:rsidP="007B2C51">
            <w:pPr>
              <w:pStyle w:val="TableContents"/>
              <w:numPr>
                <w:ilvl w:val="0"/>
                <w:numId w:val="42"/>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42"/>
              </w:numPr>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3116" w:type="dxa"/>
            <w:tcBorders>
              <w:left w:val="single" w:sz="2" w:space="0" w:color="000000"/>
              <w:bottom w:val="single" w:sz="2" w:space="0" w:color="000000"/>
            </w:tcBorders>
            <w:tcMar>
              <w:top w:w="55" w:type="dxa"/>
              <w:left w:w="55" w:type="dxa"/>
              <w:bottom w:w="55" w:type="dxa"/>
              <w:right w:w="55" w:type="dxa"/>
            </w:tcMar>
            <w:vAlign w:val="bottom"/>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NAIP</w:t>
            </w:r>
          </w:p>
        </w:tc>
        <w:tc>
          <w:tcPr>
            <w:tcW w:w="1701" w:type="dxa"/>
            <w:tcBorders>
              <w:left w:val="single" w:sz="2" w:space="0" w:color="000000"/>
              <w:bottom w:val="single" w:sz="2" w:space="0" w:color="000000"/>
            </w:tcBorders>
            <w:tcMar>
              <w:top w:w="55" w:type="dxa"/>
              <w:left w:w="55" w:type="dxa"/>
              <w:bottom w:w="55" w:type="dxa"/>
              <w:right w:w="55" w:type="dxa"/>
            </w:tcMar>
            <w:vAlign w:val="bottom"/>
          </w:tcPr>
          <w:p w:rsidR="007B2C51" w:rsidRPr="00615C49" w:rsidRDefault="007B2C51" w:rsidP="007B2C51">
            <w:pPr>
              <w:pStyle w:val="TableContents"/>
              <w:jc w:val="center"/>
              <w:rPr>
                <w:rFonts w:ascii="Cambria" w:hAnsi="Cambria"/>
                <w:i/>
                <w:iCs/>
                <w:sz w:val="20"/>
                <w:szCs w:val="20"/>
              </w:rPr>
            </w:pPr>
            <w:r w:rsidRPr="00615C49">
              <w:rPr>
                <w:rFonts w:ascii="Book Antiqua" w:hAnsi="Book Antiqua"/>
                <w:b/>
                <w:bCs/>
                <w:sz w:val="20"/>
                <w:szCs w:val="20"/>
              </w:rPr>
              <w:t>PAYP</w:t>
            </w:r>
          </w:p>
        </w:tc>
        <w:tc>
          <w:tcPr>
            <w:tcW w:w="1843" w:type="dxa"/>
            <w:tcBorders>
              <w:left w:val="single" w:sz="2" w:space="0" w:color="000000"/>
              <w:bottom w:val="single" w:sz="2" w:space="0" w:color="000000"/>
              <w:right w:val="single" w:sz="2" w:space="0" w:color="000000"/>
            </w:tcBorders>
            <w:tcMar>
              <w:top w:w="55" w:type="dxa"/>
              <w:left w:w="55" w:type="dxa"/>
              <w:bottom w:w="55" w:type="dxa"/>
              <w:right w:w="55" w:type="dxa"/>
            </w:tcMar>
            <w:vAlign w:val="bottom"/>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PAYPO</w:t>
            </w:r>
          </w:p>
        </w:tc>
        <w:tc>
          <w:tcPr>
            <w:tcW w:w="3260" w:type="dxa"/>
            <w:tcBorders>
              <w:left w:val="single" w:sz="2" w:space="0" w:color="000000"/>
              <w:bottom w:val="single" w:sz="2" w:space="0" w:color="000000"/>
              <w:right w:val="single" w:sz="2" w:space="0" w:color="000000"/>
            </w:tcBorders>
            <w:vAlign w:val="bottom"/>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NATIOP</w:t>
            </w:r>
          </w:p>
        </w:tc>
      </w:tr>
      <w:tr w:rsidR="007B2C51" w:rsidRPr="00615C49" w:rsidTr="007B2C51">
        <w:tc>
          <w:tcPr>
            <w:tcW w:w="3116"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La mère (ou tutrice ou mère adoptive) de PRENOM est née …</w:t>
            </w:r>
            <w:r w:rsidRPr="00615C49">
              <w:rPr>
                <w:rFonts w:ascii="Book Antiqua" w:hAnsi="Book Antiqua"/>
                <w:bCs/>
                <w:sz w:val="20"/>
                <w:szCs w:val="20"/>
                <w:vertAlign w:val="superscript"/>
              </w:rPr>
              <w:footnoteReference w:id="41"/>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NAIM = 2</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Dans quel pays ?</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PAYM = « autre »</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Pourriez-vous préciser ?</w:t>
            </w:r>
          </w:p>
        </w:tc>
        <w:tc>
          <w:tcPr>
            <w:tcW w:w="3260" w:type="dxa"/>
            <w:tcBorders>
              <w:top w:val="single" w:sz="2" w:space="0" w:color="000000"/>
              <w:left w:val="single" w:sz="2" w:space="0" w:color="000000"/>
              <w:bottom w:val="single" w:sz="2" w:space="0" w:color="000000"/>
              <w:right w:val="single" w:sz="2" w:space="0" w:color="000000"/>
            </w:tcBorders>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Quelle était la nationalité de la mère (ou tutrice ou mère adoptive) de PRENOM à sa naissance ? </w:t>
            </w:r>
            <w:r w:rsidRPr="00615C49">
              <w:rPr>
                <w:rFonts w:ascii="Book Antiqua" w:hAnsi="Book Antiqua"/>
                <w:bCs/>
                <w:sz w:val="20"/>
                <w:szCs w:val="20"/>
                <w:vertAlign w:val="superscript"/>
              </w:rPr>
              <w:footnoteReference w:id="42"/>
            </w:r>
          </w:p>
        </w:tc>
      </w:tr>
      <w:tr w:rsidR="007B2C51" w:rsidRPr="00615C49" w:rsidTr="007B2C51">
        <w:trPr>
          <w:trHeight w:val="1138"/>
        </w:trPr>
        <w:tc>
          <w:tcPr>
            <w:tcW w:w="3116"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68"/>
              </w:numPr>
              <w:rPr>
                <w:rFonts w:ascii="Book Antiqua" w:hAnsi="Book Antiqua"/>
                <w:sz w:val="20"/>
                <w:szCs w:val="20"/>
              </w:rPr>
            </w:pPr>
            <w:r w:rsidRPr="00615C49">
              <w:rPr>
                <w:rFonts w:ascii="Book Antiqua" w:hAnsi="Book Antiqua"/>
                <w:sz w:val="20"/>
                <w:szCs w:val="20"/>
              </w:rPr>
              <w:t>En France (métropole ou DOM-TOM)</w:t>
            </w:r>
          </w:p>
          <w:p w:rsidR="007B2C51" w:rsidRPr="00615C49" w:rsidRDefault="007B2C51" w:rsidP="007B2C51">
            <w:pPr>
              <w:pStyle w:val="TableContents"/>
              <w:numPr>
                <w:ilvl w:val="0"/>
                <w:numId w:val="68"/>
              </w:numPr>
              <w:rPr>
                <w:rFonts w:ascii="Book Antiqua" w:hAnsi="Book Antiqua"/>
                <w:sz w:val="20"/>
                <w:szCs w:val="20"/>
              </w:rPr>
            </w:pPr>
            <w:r w:rsidRPr="00615C49">
              <w:rPr>
                <w:rFonts w:ascii="Book Antiqua" w:hAnsi="Book Antiqua"/>
                <w:sz w:val="20"/>
                <w:szCs w:val="20"/>
              </w:rPr>
              <w:t>A l’étranger</w:t>
            </w:r>
          </w:p>
          <w:p w:rsidR="007B2C51" w:rsidRPr="00615C49" w:rsidRDefault="007B2C51" w:rsidP="007B2C51">
            <w:pPr>
              <w:pStyle w:val="TableContents"/>
              <w:numPr>
                <w:ilvl w:val="0"/>
                <w:numId w:val="68"/>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68"/>
              </w:numPr>
              <w:rPr>
                <w:rFonts w:ascii="Book Antiqua" w:hAnsi="Book Antiqua"/>
                <w:sz w:val="20"/>
                <w:szCs w:val="20"/>
              </w:rPr>
            </w:pPr>
            <w:r w:rsidRPr="00615C49">
              <w:rPr>
                <w:rFonts w:ascii="Book Antiqua" w:hAnsi="Book Antiqua"/>
                <w:sz w:val="20"/>
                <w:szCs w:val="20"/>
              </w:rPr>
              <w:t>Refuse de répondre</w:t>
            </w:r>
          </w:p>
        </w:tc>
        <w:tc>
          <w:tcPr>
            <w:tcW w:w="1701"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Codification assistée</w:t>
            </w:r>
            <w:r w:rsidRPr="00615C49">
              <w:rPr>
                <w:rFonts w:ascii="Book Antiqua" w:hAnsi="Book Antiqua" w:cs="Book Antiqua"/>
                <w:i/>
                <w:sz w:val="20"/>
                <w:szCs w:val="20"/>
              </w:rPr>
              <w:t>.</w:t>
            </w:r>
          </w:p>
        </w:tc>
        <w:tc>
          <w:tcPr>
            <w:tcW w:w="1843"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Cambria" w:hAnsi="Cambria"/>
                <w:i/>
                <w:iCs/>
                <w:sz w:val="20"/>
                <w:szCs w:val="20"/>
              </w:rPr>
              <w:t>Réponse en clair</w:t>
            </w:r>
          </w:p>
        </w:tc>
        <w:tc>
          <w:tcPr>
            <w:tcW w:w="3260" w:type="dxa"/>
            <w:tcBorders>
              <w:left w:val="single" w:sz="2" w:space="0" w:color="000000"/>
              <w:right w:val="single" w:sz="2" w:space="0" w:color="000000"/>
            </w:tcBorders>
          </w:tcPr>
          <w:p w:rsidR="007B2C51" w:rsidRPr="00615C49" w:rsidRDefault="007B2C51" w:rsidP="007B2C51">
            <w:pPr>
              <w:pStyle w:val="TableContents"/>
              <w:numPr>
                <w:ilvl w:val="0"/>
                <w:numId w:val="69"/>
              </w:numPr>
              <w:rPr>
                <w:rFonts w:ascii="Book Antiqua" w:hAnsi="Book Antiqua"/>
                <w:sz w:val="20"/>
                <w:szCs w:val="20"/>
              </w:rPr>
            </w:pPr>
            <w:r w:rsidRPr="00615C49">
              <w:rPr>
                <w:rFonts w:ascii="Book Antiqua" w:hAnsi="Book Antiqua"/>
                <w:sz w:val="20"/>
                <w:szCs w:val="20"/>
              </w:rPr>
              <w:t>Française</w:t>
            </w:r>
          </w:p>
          <w:p w:rsidR="007B2C51" w:rsidRPr="00615C49" w:rsidRDefault="007B2C51" w:rsidP="007B2C51">
            <w:pPr>
              <w:pStyle w:val="TableContents"/>
              <w:numPr>
                <w:ilvl w:val="0"/>
                <w:numId w:val="69"/>
              </w:numPr>
              <w:rPr>
                <w:rFonts w:ascii="Book Antiqua" w:hAnsi="Book Antiqua"/>
                <w:sz w:val="20"/>
                <w:szCs w:val="20"/>
              </w:rPr>
            </w:pPr>
            <w:r w:rsidRPr="00615C49">
              <w:rPr>
                <w:rFonts w:ascii="Book Antiqua" w:hAnsi="Book Antiqua"/>
                <w:sz w:val="20"/>
                <w:szCs w:val="20"/>
              </w:rPr>
              <w:t>Étrangère</w:t>
            </w:r>
          </w:p>
          <w:p w:rsidR="007B2C51" w:rsidRPr="00615C49" w:rsidRDefault="007B2C51" w:rsidP="007B2C51">
            <w:pPr>
              <w:pStyle w:val="TableContents"/>
              <w:numPr>
                <w:ilvl w:val="0"/>
                <w:numId w:val="69"/>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69"/>
              </w:numPr>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3116" w:type="dxa"/>
            <w:tcBorders>
              <w:left w:val="single" w:sz="2" w:space="0" w:color="000000"/>
              <w:bottom w:val="single" w:sz="2" w:space="0" w:color="000000"/>
            </w:tcBorders>
            <w:tcMar>
              <w:top w:w="55" w:type="dxa"/>
              <w:left w:w="55" w:type="dxa"/>
              <w:bottom w:w="55" w:type="dxa"/>
              <w:right w:w="55" w:type="dxa"/>
            </w:tcMar>
            <w:vAlign w:val="bottom"/>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NAIM</w:t>
            </w:r>
          </w:p>
        </w:tc>
        <w:tc>
          <w:tcPr>
            <w:tcW w:w="1701" w:type="dxa"/>
            <w:tcBorders>
              <w:left w:val="single" w:sz="2" w:space="0" w:color="000000"/>
              <w:bottom w:val="single" w:sz="2" w:space="0" w:color="000000"/>
            </w:tcBorders>
            <w:tcMar>
              <w:top w:w="55" w:type="dxa"/>
              <w:left w:w="55" w:type="dxa"/>
              <w:bottom w:w="55" w:type="dxa"/>
              <w:right w:w="55" w:type="dxa"/>
            </w:tcMar>
            <w:vAlign w:val="bottom"/>
          </w:tcPr>
          <w:p w:rsidR="007B2C51" w:rsidRPr="00615C49" w:rsidRDefault="007B2C51" w:rsidP="007B2C51">
            <w:pPr>
              <w:pStyle w:val="TableContents"/>
              <w:jc w:val="center"/>
              <w:rPr>
                <w:rFonts w:ascii="Cambria" w:hAnsi="Cambria"/>
                <w:i/>
                <w:iCs/>
                <w:sz w:val="20"/>
                <w:szCs w:val="20"/>
              </w:rPr>
            </w:pPr>
            <w:r w:rsidRPr="00615C49">
              <w:rPr>
                <w:rFonts w:ascii="Book Antiqua" w:hAnsi="Book Antiqua"/>
                <w:b/>
                <w:bCs/>
                <w:sz w:val="20"/>
                <w:szCs w:val="20"/>
              </w:rPr>
              <w:t>PAYM</w:t>
            </w:r>
          </w:p>
        </w:tc>
        <w:tc>
          <w:tcPr>
            <w:tcW w:w="1843" w:type="dxa"/>
            <w:tcBorders>
              <w:left w:val="single" w:sz="2" w:space="0" w:color="000000"/>
              <w:bottom w:val="single" w:sz="2" w:space="0" w:color="000000"/>
              <w:right w:val="single" w:sz="2" w:space="0" w:color="000000"/>
            </w:tcBorders>
            <w:tcMar>
              <w:top w:w="55" w:type="dxa"/>
              <w:left w:w="55" w:type="dxa"/>
              <w:bottom w:w="55" w:type="dxa"/>
              <w:right w:w="55" w:type="dxa"/>
            </w:tcMar>
            <w:vAlign w:val="bottom"/>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PAYMO</w:t>
            </w:r>
          </w:p>
        </w:tc>
        <w:tc>
          <w:tcPr>
            <w:tcW w:w="3260" w:type="dxa"/>
            <w:tcBorders>
              <w:left w:val="single" w:sz="2" w:space="0" w:color="000000"/>
              <w:bottom w:val="single" w:sz="2" w:space="0" w:color="000000"/>
              <w:right w:val="single" w:sz="2" w:space="0" w:color="000000"/>
            </w:tcBorders>
            <w:vAlign w:val="bottom"/>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NATIOM</w:t>
            </w:r>
          </w:p>
        </w:tc>
      </w:tr>
    </w:tbl>
    <w:p w:rsidR="007B2C51" w:rsidRPr="00615C49" w:rsidRDefault="007B2C51" w:rsidP="007B2C51">
      <w:pPr>
        <w:pStyle w:val="Standard"/>
        <w:jc w:val="both"/>
        <w:rPr>
          <w:rFonts w:ascii="Book Antiqua" w:hAnsi="Book Antiqua" w:cs="Arial"/>
          <w:b/>
          <w:bCs/>
          <w:smallCaps/>
          <w:sz w:val="20"/>
          <w:szCs w:val="20"/>
          <w:u w:val="single"/>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eastAsia="Times New Roman" w:hAnsi="Book Antiqua" w:cs="Arial"/>
          <w:b/>
          <w:bCs/>
          <w:color w:val="000000"/>
          <w:sz w:val="20"/>
          <w:szCs w:val="20"/>
          <w:lang w:eastAsia="fr-FR"/>
        </w:rPr>
      </w:pPr>
    </w:p>
    <w:p w:rsidR="007B2C51" w:rsidRPr="004A03A6" w:rsidRDefault="007B2C51" w:rsidP="004A03A6">
      <w:pPr>
        <w:pStyle w:val="Standard"/>
        <w:jc w:val="both"/>
        <w:rPr>
          <w:rFonts w:ascii="Book Antiqua" w:hAnsi="Book Antiqua" w:cs="Arial"/>
          <w:b/>
          <w:bCs/>
          <w:smallCaps/>
          <w:sz w:val="20"/>
          <w:szCs w:val="20"/>
          <w:u w:val="single"/>
        </w:rPr>
      </w:pPr>
      <w:r w:rsidRPr="004A03A6">
        <w:rPr>
          <w:rFonts w:ascii="Book Antiqua" w:hAnsi="Book Antiqua" w:cs="Arial"/>
          <w:b/>
          <w:bCs/>
          <w:smallCaps/>
          <w:sz w:val="20"/>
          <w:szCs w:val="20"/>
          <w:u w:val="single"/>
        </w:rPr>
        <w:t>N</w:t>
      </w:r>
      <w:r w:rsidR="004A03A6">
        <w:rPr>
          <w:rFonts w:ascii="Book Antiqua" w:hAnsi="Book Antiqua" w:cs="Arial"/>
          <w:b/>
          <w:bCs/>
          <w:smallCaps/>
          <w:sz w:val="20"/>
          <w:szCs w:val="20"/>
          <w:u w:val="single"/>
        </w:rPr>
        <w:t>iveaux de formation et de diplôme</w:t>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i/>
          <w:iCs/>
          <w:sz w:val="20"/>
          <w:szCs w:val="20"/>
        </w:rPr>
      </w:pPr>
    </w:p>
    <w:p w:rsidR="007B2C51" w:rsidRPr="00615C49" w:rsidRDefault="007B2C51" w:rsidP="007B2C51">
      <w:pPr>
        <w:pStyle w:val="Standard"/>
        <w:widowControl/>
        <w:tabs>
          <w:tab w:val="left" w:pos="2836"/>
        </w:tabs>
        <w:suppressAutoHyphens w:val="0"/>
        <w:autoSpaceDE w:val="0"/>
        <w:jc w:val="both"/>
        <w:rPr>
          <w:rFonts w:ascii="Book Antiqua" w:hAnsi="Book Antiqua" w:cs="Book Antiqua"/>
          <w:i/>
          <w:iCs/>
          <w:sz w:val="20"/>
          <w:szCs w:val="20"/>
        </w:rPr>
      </w:pPr>
      <w:r w:rsidRPr="00615C49">
        <w:rPr>
          <w:rFonts w:ascii="Book Antiqua" w:hAnsi="Book Antiqua" w:cs="Book Antiqua"/>
          <w:i/>
          <w:iCs/>
          <w:sz w:val="20"/>
          <w:szCs w:val="20"/>
        </w:rPr>
        <w:t>Pour la personne de référence (PREF)</w:t>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i/>
          <w:iCs/>
          <w:sz w:val="20"/>
          <w:szCs w:val="20"/>
        </w:rPr>
      </w:pPr>
      <w:r w:rsidRPr="00615C49">
        <w:rPr>
          <w:rFonts w:ascii="Book Antiqua" w:hAnsi="Book Antiqua" w:cs="Arial"/>
          <w:b/>
          <w:bCs/>
          <w:color w:val="000000"/>
          <w:sz w:val="20"/>
          <w:szCs w:val="20"/>
        </w:rPr>
        <w:t>TYPDIP</w:t>
      </w:r>
      <w:r w:rsidRPr="00615C49">
        <w:rPr>
          <w:rFonts w:ascii="Book Antiqua" w:hAnsi="Book Antiqua" w:cs="Arial"/>
          <w:b/>
          <w:bCs/>
          <w:i/>
          <w:iCs/>
          <w:color w:val="000000"/>
          <w:sz w:val="20"/>
          <w:szCs w:val="20"/>
        </w:rPr>
        <w:tab/>
      </w:r>
      <w:r w:rsidRPr="00615C49">
        <w:rPr>
          <w:rFonts w:ascii="Book Antiqua" w:eastAsia="Times New Roman" w:hAnsi="Book Antiqua" w:cs="Tahoma"/>
          <w:b/>
          <w:bCs/>
          <w:color w:val="000000"/>
          <w:sz w:val="20"/>
          <w:szCs w:val="20"/>
          <w:lang w:eastAsia="fr-FR"/>
        </w:rPr>
        <w:t xml:space="preserve">À ce jour, le plus haut diplôme que </w:t>
      </w:r>
      <w:r w:rsidRPr="00615C49">
        <w:rPr>
          <w:rFonts w:ascii="Book Antiqua" w:hAnsi="Book Antiqua" w:cs="Book Antiqua"/>
          <w:b/>
          <w:bCs/>
          <w:color w:val="000000"/>
          <w:sz w:val="20"/>
          <w:szCs w:val="20"/>
        </w:rPr>
        <w:t>PRENOM possède est …</w:t>
      </w:r>
    </w:p>
    <w:p w:rsidR="007B2C51" w:rsidRPr="00615C49" w:rsidRDefault="007B2C51" w:rsidP="007B2C51">
      <w:pPr>
        <w:pStyle w:val="Standard"/>
        <w:numPr>
          <w:ilvl w:val="0"/>
          <w:numId w:val="43"/>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Un diplôme de l’enseignement primaire ou secondaire (BAC inclus)</w:t>
      </w:r>
    </w:p>
    <w:p w:rsidR="007B2C51" w:rsidRPr="00615C49" w:rsidRDefault="007B2C51" w:rsidP="007B2C51">
      <w:pPr>
        <w:pStyle w:val="Standard"/>
        <w:numPr>
          <w:ilvl w:val="0"/>
          <w:numId w:val="43"/>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Un diplôme de l’enseignement supérieur</w:t>
      </w:r>
    </w:p>
    <w:p w:rsidR="007B2C51" w:rsidRPr="00615C49" w:rsidRDefault="007B2C51" w:rsidP="007B2C51">
      <w:pPr>
        <w:pStyle w:val="Standard"/>
        <w:numPr>
          <w:ilvl w:val="0"/>
          <w:numId w:val="43"/>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Aucun diplôme</w:t>
      </w:r>
    </w:p>
    <w:p w:rsidR="007B2C51" w:rsidRPr="00615C49" w:rsidRDefault="007B2C51" w:rsidP="007B2C51">
      <w:pPr>
        <w:pStyle w:val="Standard"/>
        <w:numPr>
          <w:ilvl w:val="0"/>
          <w:numId w:val="43"/>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numPr>
          <w:ilvl w:val="0"/>
          <w:numId w:val="43"/>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Refuse de répondre</w:t>
      </w:r>
    </w:p>
    <w:p w:rsidR="007B2C51" w:rsidRPr="00615C49" w:rsidRDefault="007B2C51" w:rsidP="007B2C51">
      <w:pPr>
        <w:pStyle w:val="Standard"/>
        <w:tabs>
          <w:tab w:val="left" w:pos="497"/>
          <w:tab w:val="left" w:pos="1209"/>
          <w:tab w:val="left" w:pos="1440"/>
        </w:tabs>
        <w:rPr>
          <w:rFonts w:ascii="Book Antiqua" w:hAnsi="Book Antiqua"/>
          <w:sz w:val="20"/>
          <w:szCs w:val="20"/>
        </w:rPr>
      </w:pPr>
    </w:p>
    <w:p w:rsidR="007B2C51" w:rsidRPr="00615C49" w:rsidRDefault="007B2C51" w:rsidP="007B2C51">
      <w:pPr>
        <w:pStyle w:val="Standard"/>
        <w:tabs>
          <w:tab w:val="left" w:pos="497"/>
          <w:tab w:val="left" w:pos="1209"/>
          <w:tab w:val="left" w:pos="1440"/>
        </w:tabs>
        <w:rPr>
          <w:rFonts w:ascii="Cambria" w:hAnsi="Cambria" w:cs="Arial"/>
          <w:i/>
          <w:iCs/>
          <w:color w:val="000000"/>
          <w:sz w:val="20"/>
          <w:szCs w:val="20"/>
        </w:rPr>
      </w:pPr>
      <w:r w:rsidRPr="00615C49">
        <w:rPr>
          <w:rFonts w:ascii="Cambria" w:hAnsi="Cambria" w:cs="Arial"/>
          <w:i/>
          <w:iCs/>
          <w:color w:val="000000"/>
          <w:sz w:val="20"/>
          <w:szCs w:val="20"/>
        </w:rPr>
        <w:t>Si un diplôme est indiqué (TYPDIP = 1 ou 2)</w:t>
      </w:r>
    </w:p>
    <w:p w:rsidR="007B2C51" w:rsidRPr="00615C49" w:rsidRDefault="007B2C51" w:rsidP="007B2C51">
      <w:pPr>
        <w:pStyle w:val="Standard"/>
        <w:tabs>
          <w:tab w:val="left" w:pos="497"/>
          <w:tab w:val="left" w:pos="1209"/>
          <w:tab w:val="left" w:pos="1440"/>
        </w:tabs>
        <w:rPr>
          <w:rFonts w:ascii="Book Antiqua" w:hAnsi="Book Antiqua"/>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i/>
          <w:iCs/>
          <w:sz w:val="20"/>
          <w:szCs w:val="20"/>
        </w:rPr>
      </w:pPr>
      <w:r w:rsidRPr="00615C49">
        <w:rPr>
          <w:rFonts w:ascii="Book Antiqua" w:hAnsi="Book Antiqua" w:cs="Arial"/>
          <w:b/>
          <w:bCs/>
          <w:color w:val="000000"/>
          <w:sz w:val="20"/>
          <w:szCs w:val="20"/>
        </w:rPr>
        <w:t>ETRDIP</w:t>
      </w:r>
      <w:r w:rsidRPr="00615C49">
        <w:rPr>
          <w:rFonts w:ascii="Book Antiqua" w:hAnsi="Book Antiqua" w:cs="Arial"/>
          <w:b/>
          <w:bCs/>
          <w:i/>
          <w:iCs/>
          <w:color w:val="000000"/>
          <w:sz w:val="20"/>
          <w:szCs w:val="20"/>
        </w:rPr>
        <w:tab/>
      </w:r>
      <w:r w:rsidRPr="00615C49">
        <w:rPr>
          <w:rFonts w:ascii="Book Antiqua" w:hAnsi="Book Antiqua" w:cs="Arial"/>
          <w:b/>
          <w:bCs/>
          <w:color w:val="000000"/>
          <w:sz w:val="20"/>
          <w:szCs w:val="20"/>
        </w:rPr>
        <w:t>Est-ce un diplôme étranger ?</w:t>
      </w:r>
    </w:p>
    <w:p w:rsidR="007B2C51" w:rsidRPr="00615C49" w:rsidRDefault="007B2C51" w:rsidP="007B2C51">
      <w:pPr>
        <w:pStyle w:val="Standard"/>
        <w:numPr>
          <w:ilvl w:val="0"/>
          <w:numId w:val="44"/>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44"/>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Non</w:t>
      </w:r>
    </w:p>
    <w:p w:rsidR="007B2C51" w:rsidRPr="00615C49" w:rsidRDefault="007B2C51" w:rsidP="007B2C51">
      <w:pPr>
        <w:pStyle w:val="Standard"/>
        <w:numPr>
          <w:ilvl w:val="0"/>
          <w:numId w:val="44"/>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Ne sait pas</w:t>
      </w:r>
    </w:p>
    <w:p w:rsidR="007B2C51" w:rsidRPr="00615C49" w:rsidRDefault="007B2C51" w:rsidP="007B2C51">
      <w:pPr>
        <w:pStyle w:val="Standard"/>
        <w:numPr>
          <w:ilvl w:val="0"/>
          <w:numId w:val="44"/>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Refuse de répondre</w:t>
      </w:r>
    </w:p>
    <w:p w:rsidR="007B2C51" w:rsidRPr="00615C49" w:rsidRDefault="007B2C51" w:rsidP="007B2C51">
      <w:pPr>
        <w:pStyle w:val="Standard"/>
        <w:jc w:val="both"/>
        <w:rPr>
          <w:rFonts w:ascii="Book Antiqua" w:hAnsi="Book Antiqua" w:cs="Arial"/>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Arial"/>
          <w:i/>
          <w:iCs/>
          <w:sz w:val="20"/>
          <w:szCs w:val="20"/>
        </w:rPr>
      </w:pPr>
      <w:r w:rsidRPr="00615C49">
        <w:rPr>
          <w:rFonts w:ascii="Book Antiqua" w:hAnsi="Book Antiqua" w:cs="Arial"/>
          <w:b/>
          <w:bCs/>
          <w:color w:val="000000"/>
          <w:sz w:val="20"/>
          <w:szCs w:val="20"/>
        </w:rPr>
        <w:t>DATDIPA</w:t>
      </w:r>
      <w:r w:rsidRPr="00615C49">
        <w:rPr>
          <w:rFonts w:ascii="Book Antiqua" w:hAnsi="Book Antiqua" w:cs="Arial"/>
          <w:b/>
          <w:bCs/>
          <w:i/>
          <w:iCs/>
          <w:color w:val="000000"/>
          <w:sz w:val="20"/>
          <w:szCs w:val="20"/>
        </w:rPr>
        <w:tab/>
      </w:r>
      <w:r w:rsidRPr="00615C49">
        <w:rPr>
          <w:rFonts w:ascii="Book Antiqua" w:eastAsia="Times New Roman" w:hAnsi="Book Antiqua" w:cs="Book Antiqua"/>
          <w:b/>
          <w:bCs/>
          <w:color w:val="000000"/>
          <w:sz w:val="20"/>
          <w:szCs w:val="20"/>
          <w:lang w:eastAsia="fr-FR"/>
        </w:rPr>
        <w:t>En quelle année PRENOM a-t-il obtenu ce diplôme ?</w:t>
      </w:r>
    </w:p>
    <w:p w:rsidR="007B2C51" w:rsidRPr="00615C49" w:rsidRDefault="007B2C51" w:rsidP="007B2C51">
      <w:pPr>
        <w:pStyle w:val="Standard"/>
        <w:widowControl/>
        <w:tabs>
          <w:tab w:val="left" w:pos="3402"/>
        </w:tabs>
        <w:suppressAutoHyphens w:val="0"/>
        <w:autoSpaceDE w:val="0"/>
        <w:ind w:left="1984"/>
        <w:jc w:val="both"/>
        <w:rPr>
          <w:rFonts w:ascii="Cambria" w:eastAsia="Times New Roman" w:hAnsi="Cambria" w:cs="Arial"/>
          <w:i/>
          <w:iCs/>
          <w:color w:val="000000"/>
          <w:sz w:val="20"/>
          <w:szCs w:val="20"/>
          <w:lang w:eastAsia="fr-FR"/>
        </w:rPr>
      </w:pPr>
      <w:r w:rsidRPr="00615C49">
        <w:rPr>
          <w:rFonts w:ascii="Cambria" w:eastAsia="Times New Roman" w:hAnsi="Cambria" w:cs="Arial"/>
          <w:i/>
          <w:iCs/>
          <w:color w:val="000000"/>
          <w:sz w:val="20"/>
          <w:szCs w:val="20"/>
          <w:lang w:eastAsia="fr-FR"/>
        </w:rPr>
        <w:t xml:space="preserve">[ANAIS, année d’enquête] </w:t>
      </w:r>
      <w:r w:rsidRPr="00615C49">
        <w:rPr>
          <w:rFonts w:ascii="Book Antiqua" w:eastAsia="Times New Roman" w:hAnsi="Book Antiqua" w:cs="Book Antiqua"/>
          <w:b/>
          <w:bCs/>
          <w:color w:val="000000"/>
          <w:sz w:val="20"/>
          <w:szCs w:val="20"/>
          <w:vertAlign w:val="superscript"/>
          <w:lang w:eastAsia="fr-FR"/>
        </w:rPr>
        <w:t xml:space="preserve"> </w:t>
      </w:r>
      <w:r w:rsidRPr="00615C49">
        <w:rPr>
          <w:rFonts w:ascii="Book Antiqua" w:eastAsia="Times New Roman" w:hAnsi="Book Antiqua" w:cs="Book Antiqua"/>
          <w:bCs/>
          <w:color w:val="000000"/>
          <w:sz w:val="20"/>
          <w:szCs w:val="20"/>
          <w:vertAlign w:val="superscript"/>
          <w:lang w:eastAsia="fr-FR"/>
        </w:rPr>
        <w:footnoteReference w:id="43"/>
      </w:r>
    </w:p>
    <w:p w:rsidR="007B2C51" w:rsidRPr="00615C49" w:rsidRDefault="007B2C51" w:rsidP="007B2C51">
      <w:pPr>
        <w:pStyle w:val="Standard"/>
        <w:widowControl/>
        <w:tabs>
          <w:tab w:val="left" w:pos="1418"/>
        </w:tabs>
        <w:suppressAutoHyphens w:val="0"/>
        <w:autoSpaceDE w:val="0"/>
        <w:jc w:val="both"/>
        <w:rPr>
          <w:rFonts w:ascii="Cambria" w:eastAsia="Times New Roman" w:hAnsi="Cambria" w:cs="Arial"/>
          <w:i/>
          <w:iCs/>
          <w:color w:val="000000"/>
          <w:sz w:val="20"/>
          <w:szCs w:val="20"/>
          <w:lang w:eastAsia="fr-FR"/>
        </w:rPr>
      </w:pPr>
    </w:p>
    <w:p w:rsidR="007B2C51" w:rsidRPr="00615C49" w:rsidRDefault="007B2C51" w:rsidP="007B2C51">
      <w:pPr>
        <w:pStyle w:val="Standard"/>
        <w:widowControl/>
        <w:tabs>
          <w:tab w:val="left" w:pos="426"/>
        </w:tabs>
        <w:suppressAutoHyphens w:val="0"/>
        <w:autoSpaceDE w:val="0"/>
        <w:jc w:val="both"/>
        <w:rPr>
          <w:rFonts w:ascii="Cambria" w:eastAsia="Times New Roman" w:hAnsi="Cambria" w:cs="Arial"/>
          <w:i/>
          <w:iCs/>
          <w:color w:val="000000"/>
          <w:sz w:val="20"/>
          <w:szCs w:val="20"/>
          <w:lang w:eastAsia="fr-FR"/>
        </w:rPr>
      </w:pPr>
      <w:r w:rsidRPr="00615C49">
        <w:rPr>
          <w:rFonts w:ascii="Cambria" w:eastAsia="Times New Roman" w:hAnsi="Cambria" w:cs="Arial"/>
          <w:i/>
          <w:iCs/>
          <w:color w:val="000000"/>
          <w:sz w:val="20"/>
          <w:szCs w:val="20"/>
          <w:lang w:eastAsia="fr-FR"/>
        </w:rPr>
        <w:tab/>
        <w:t>En cas de non-réponse :</w:t>
      </w:r>
    </w:p>
    <w:p w:rsidR="007B2C51" w:rsidRPr="00615C49" w:rsidRDefault="007B2C51" w:rsidP="007B2C51">
      <w:pPr>
        <w:pStyle w:val="Standard"/>
        <w:widowControl/>
        <w:tabs>
          <w:tab w:val="left" w:pos="1701"/>
        </w:tabs>
        <w:suppressAutoHyphens w:val="0"/>
        <w:autoSpaceDE w:val="0"/>
        <w:ind w:left="426" w:hanging="426"/>
        <w:jc w:val="both"/>
        <w:rPr>
          <w:rFonts w:ascii="Book Antiqua" w:hAnsi="Book Antiqua" w:cs="Arial"/>
          <w:i/>
          <w:iCs/>
          <w:sz w:val="20"/>
          <w:szCs w:val="20"/>
        </w:rPr>
      </w:pPr>
      <w:r w:rsidRPr="00615C49">
        <w:rPr>
          <w:rFonts w:ascii="Book Antiqua" w:hAnsi="Book Antiqua" w:cs="Arial"/>
          <w:b/>
          <w:bCs/>
          <w:color w:val="000000"/>
          <w:sz w:val="20"/>
          <w:szCs w:val="20"/>
        </w:rPr>
        <w:tab/>
        <w:t>AGDIP</w:t>
      </w:r>
      <w:r w:rsidRPr="00615C49">
        <w:rPr>
          <w:rFonts w:ascii="Book Antiqua" w:hAnsi="Book Antiqua" w:cs="Arial"/>
          <w:b/>
          <w:bCs/>
          <w:i/>
          <w:iCs/>
          <w:color w:val="000000"/>
          <w:sz w:val="20"/>
          <w:szCs w:val="20"/>
        </w:rPr>
        <w:tab/>
      </w:r>
      <w:r w:rsidRPr="00615C49">
        <w:rPr>
          <w:rFonts w:ascii="Book Antiqua" w:eastAsia="Times New Roman" w:hAnsi="Book Antiqua" w:cs="Book Antiqua"/>
          <w:b/>
          <w:bCs/>
          <w:color w:val="000000"/>
          <w:sz w:val="20"/>
          <w:szCs w:val="20"/>
          <w:lang w:eastAsia="fr-FR"/>
        </w:rPr>
        <w:t xml:space="preserve">A quel âge PRENOM a-t-il obtenu son dernier diplôme ? </w:t>
      </w:r>
      <w:r w:rsidRPr="00615C49">
        <w:rPr>
          <w:rFonts w:ascii="Book Antiqua" w:eastAsia="Times New Roman" w:hAnsi="Book Antiqua" w:cs="Book Antiqua"/>
          <w:bCs/>
          <w:color w:val="000000"/>
          <w:sz w:val="20"/>
          <w:szCs w:val="20"/>
          <w:vertAlign w:val="superscript"/>
          <w:lang w:eastAsia="fr-FR"/>
        </w:rPr>
        <w:footnoteReference w:id="44"/>
      </w:r>
    </w:p>
    <w:p w:rsidR="007B2C51" w:rsidRPr="00615C49" w:rsidRDefault="007B2C51" w:rsidP="007B2C51">
      <w:pPr>
        <w:pStyle w:val="Standard"/>
        <w:widowControl/>
        <w:tabs>
          <w:tab w:val="left" w:pos="2410"/>
        </w:tabs>
        <w:suppressAutoHyphens w:val="0"/>
        <w:autoSpaceDE w:val="0"/>
        <w:ind w:left="1984"/>
        <w:jc w:val="both"/>
        <w:rPr>
          <w:rFonts w:ascii="Cambria" w:eastAsia="Times New Roman" w:hAnsi="Cambria" w:cs="Arial"/>
          <w:i/>
          <w:iCs/>
          <w:color w:val="000000"/>
          <w:sz w:val="20"/>
          <w:szCs w:val="20"/>
          <w:lang w:eastAsia="fr-FR"/>
        </w:rPr>
      </w:pPr>
      <w:r w:rsidRPr="00615C49">
        <w:rPr>
          <w:rFonts w:ascii="Cambria" w:eastAsia="Times New Roman" w:hAnsi="Cambria" w:cs="Arial"/>
          <w:i/>
          <w:iCs/>
          <w:color w:val="000000"/>
          <w:sz w:val="20"/>
          <w:szCs w:val="20"/>
          <w:lang w:eastAsia="fr-FR"/>
        </w:rPr>
        <w:tab/>
        <w:t>[1, AGE]</w:t>
      </w:r>
    </w:p>
    <w:p w:rsidR="007B2C51" w:rsidRPr="00615C49" w:rsidRDefault="007B2C51" w:rsidP="007B2C51">
      <w:pPr>
        <w:pStyle w:val="Standard"/>
        <w:widowControl/>
        <w:tabs>
          <w:tab w:val="left" w:pos="1418"/>
        </w:tabs>
        <w:suppressAutoHyphens w:val="0"/>
        <w:autoSpaceDE w:val="0"/>
        <w:jc w:val="both"/>
        <w:rPr>
          <w:rFonts w:ascii="Cambria" w:eastAsia="Times New Roman" w:hAnsi="Cambria" w:cs="Arial"/>
          <w:i/>
          <w:iCs/>
          <w:color w:val="000000"/>
          <w:sz w:val="20"/>
          <w:szCs w:val="20"/>
          <w:lang w:eastAsia="fr-FR"/>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sz w:val="20"/>
          <w:szCs w:val="20"/>
        </w:rPr>
      </w:pPr>
      <w:r w:rsidRPr="00615C49">
        <w:rPr>
          <w:rFonts w:ascii="Book Antiqua" w:hAnsi="Book Antiqua" w:cs="Arial"/>
          <w:b/>
          <w:bCs/>
          <w:color w:val="000000"/>
          <w:sz w:val="20"/>
          <w:szCs w:val="20"/>
        </w:rPr>
        <w:t>DIPINTA</w:t>
      </w:r>
      <w:r w:rsidRPr="00615C49">
        <w:rPr>
          <w:rFonts w:ascii="Book Antiqua" w:hAnsi="Book Antiqua" w:cs="Arial"/>
          <w:b/>
          <w:bCs/>
          <w:i/>
          <w:iCs/>
          <w:color w:val="000000"/>
          <w:sz w:val="20"/>
          <w:szCs w:val="20"/>
        </w:rPr>
        <w:tab/>
      </w:r>
      <w:r w:rsidRPr="00615C49">
        <w:rPr>
          <w:rFonts w:ascii="Book Antiqua" w:hAnsi="Book Antiqua" w:cs="Book Antiqua"/>
          <w:b/>
          <w:bCs/>
          <w:color w:val="000000"/>
          <w:sz w:val="20"/>
          <w:szCs w:val="20"/>
        </w:rPr>
        <w:t>Pouvez-vous préciser l’intitulé du plus haut diplôme que PRENOM possède ?</w:t>
      </w:r>
      <w:r w:rsidRPr="00615C49">
        <w:rPr>
          <w:rFonts w:ascii="Book Antiqua" w:hAnsi="Book Antiqua" w:cs="Book Antiqua"/>
          <w:b/>
          <w:bCs/>
          <w:color w:val="000000"/>
          <w:sz w:val="20"/>
          <w:szCs w:val="20"/>
          <w:vertAlign w:val="superscript"/>
        </w:rPr>
        <w:t xml:space="preserve"> </w:t>
      </w:r>
      <w:r w:rsidRPr="00615C49">
        <w:rPr>
          <w:rFonts w:ascii="Book Antiqua" w:hAnsi="Book Antiqua" w:cs="Book Antiqua"/>
          <w:b/>
          <w:bCs/>
          <w:color w:val="000000"/>
          <w:sz w:val="20"/>
          <w:szCs w:val="20"/>
          <w:vertAlign w:val="superscript"/>
        </w:rPr>
        <w:footnoteReference w:id="45"/>
      </w:r>
    </w:p>
    <w:p w:rsidR="007B2C51" w:rsidRPr="00615C49" w:rsidRDefault="007B2C51" w:rsidP="007B2C51">
      <w:pPr>
        <w:pStyle w:val="Standard"/>
        <w:widowControl/>
        <w:tabs>
          <w:tab w:val="left" w:pos="3402"/>
        </w:tabs>
        <w:suppressAutoHyphens w:val="0"/>
        <w:autoSpaceDE w:val="0"/>
        <w:ind w:left="1984"/>
        <w:jc w:val="both"/>
        <w:rPr>
          <w:rFonts w:ascii="Cambria" w:hAnsi="Cambria" w:cs="Arial"/>
          <w:i/>
          <w:iCs/>
          <w:sz w:val="20"/>
          <w:szCs w:val="20"/>
        </w:rPr>
      </w:pPr>
      <w:r w:rsidRPr="00615C49">
        <w:rPr>
          <w:rFonts w:ascii="Cambria" w:hAnsi="Cambria" w:cs="Arial"/>
          <w:i/>
          <w:iCs/>
          <w:sz w:val="20"/>
          <w:szCs w:val="20"/>
        </w:rPr>
        <w:t>Réponse en clair sur au plus 100 caractères</w:t>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Arial"/>
          <w:b/>
          <w:bCs/>
          <w:color w:val="000000"/>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sz w:val="20"/>
          <w:szCs w:val="20"/>
        </w:rPr>
      </w:pPr>
      <w:r w:rsidRPr="00615C49">
        <w:rPr>
          <w:rFonts w:ascii="Book Antiqua" w:hAnsi="Book Antiqua" w:cs="Arial"/>
          <w:b/>
          <w:bCs/>
          <w:color w:val="000000"/>
          <w:sz w:val="20"/>
          <w:szCs w:val="20"/>
        </w:rPr>
        <w:t>DIPSCDA</w:t>
      </w:r>
      <w:r w:rsidRPr="00615C49">
        <w:rPr>
          <w:rFonts w:ascii="Book Antiqua" w:hAnsi="Book Antiqua" w:cs="Arial"/>
          <w:b/>
          <w:bCs/>
          <w:i/>
          <w:iCs/>
          <w:color w:val="000000"/>
          <w:sz w:val="20"/>
          <w:szCs w:val="20"/>
        </w:rPr>
        <w:tab/>
      </w:r>
      <w:r w:rsidRPr="00615C49">
        <w:rPr>
          <w:rFonts w:ascii="Book Antiqua" w:hAnsi="Book Antiqua" w:cs="Book Antiqua"/>
          <w:b/>
          <w:bCs/>
          <w:color w:val="000000"/>
          <w:sz w:val="20"/>
          <w:szCs w:val="20"/>
        </w:rPr>
        <w:t>Dans quelle spécialité PRENOM a-t-il obtenu ce diplôme ?</w:t>
      </w:r>
      <w:r w:rsidRPr="00615C49">
        <w:rPr>
          <w:rFonts w:ascii="Book Antiqua" w:hAnsi="Book Antiqua" w:cs="Book Antiqua"/>
          <w:b/>
          <w:bCs/>
          <w:color w:val="000000"/>
          <w:sz w:val="20"/>
          <w:szCs w:val="20"/>
          <w:vertAlign w:val="superscript"/>
        </w:rPr>
        <w:t xml:space="preserve"> </w:t>
      </w:r>
      <w:r w:rsidRPr="00615C49">
        <w:rPr>
          <w:rFonts w:ascii="Book Antiqua" w:hAnsi="Book Antiqua" w:cs="Book Antiqua"/>
          <w:b/>
          <w:bCs/>
          <w:color w:val="000000"/>
          <w:sz w:val="20"/>
          <w:szCs w:val="20"/>
          <w:vertAlign w:val="superscript"/>
        </w:rPr>
        <w:footnoteReference w:id="46"/>
      </w:r>
    </w:p>
    <w:p w:rsidR="007B2C51" w:rsidRPr="00615C49" w:rsidRDefault="007B2C51" w:rsidP="007B2C51">
      <w:pPr>
        <w:pStyle w:val="Standard"/>
        <w:widowControl/>
        <w:tabs>
          <w:tab w:val="left" w:pos="3402"/>
        </w:tabs>
        <w:suppressAutoHyphens w:val="0"/>
        <w:autoSpaceDE w:val="0"/>
        <w:ind w:left="1984"/>
        <w:jc w:val="both"/>
        <w:rPr>
          <w:rFonts w:ascii="Cambria" w:hAnsi="Cambria" w:cs="Arial"/>
          <w:i/>
          <w:iCs/>
          <w:sz w:val="20"/>
          <w:szCs w:val="20"/>
        </w:rPr>
      </w:pPr>
      <w:r w:rsidRPr="00615C49">
        <w:rPr>
          <w:rFonts w:ascii="Cambria" w:hAnsi="Cambria" w:cs="Arial"/>
          <w:i/>
          <w:iCs/>
          <w:sz w:val="20"/>
          <w:szCs w:val="20"/>
        </w:rPr>
        <w:t>Codification assistée</w:t>
      </w:r>
    </w:p>
    <w:p w:rsidR="007B2C51" w:rsidRPr="00615C49" w:rsidRDefault="007B2C51" w:rsidP="007B2C51">
      <w:pPr>
        <w:pStyle w:val="Standard"/>
        <w:widowControl/>
        <w:tabs>
          <w:tab w:val="left" w:pos="1418"/>
        </w:tabs>
        <w:suppressAutoHyphens w:val="0"/>
        <w:autoSpaceDE w:val="0"/>
        <w:jc w:val="both"/>
        <w:rPr>
          <w:rFonts w:ascii="Cambria" w:eastAsia="Times New Roman" w:hAnsi="Cambria" w:cs="Arial"/>
          <w:i/>
          <w:iCs/>
          <w:color w:val="000000"/>
          <w:sz w:val="20"/>
          <w:szCs w:val="20"/>
          <w:lang w:eastAsia="fr-FR"/>
        </w:rPr>
      </w:pPr>
    </w:p>
    <w:p w:rsidR="007B2C51" w:rsidRPr="00615C49" w:rsidRDefault="007B2C51" w:rsidP="007B2C51">
      <w:pPr>
        <w:pStyle w:val="Standard"/>
        <w:widowControl/>
        <w:tabs>
          <w:tab w:val="left" w:pos="426"/>
        </w:tabs>
        <w:suppressAutoHyphens w:val="0"/>
        <w:autoSpaceDE w:val="0"/>
        <w:jc w:val="both"/>
        <w:rPr>
          <w:rFonts w:ascii="Cambria" w:eastAsia="Times New Roman" w:hAnsi="Cambria" w:cs="Arial"/>
          <w:i/>
          <w:iCs/>
          <w:color w:val="000000"/>
          <w:sz w:val="20"/>
          <w:szCs w:val="20"/>
          <w:lang w:eastAsia="fr-FR"/>
        </w:rPr>
      </w:pPr>
      <w:r w:rsidRPr="00615C49">
        <w:rPr>
          <w:rFonts w:ascii="Cambria" w:eastAsia="Times New Roman" w:hAnsi="Cambria" w:cs="Arial"/>
          <w:i/>
          <w:iCs/>
          <w:color w:val="000000"/>
          <w:sz w:val="20"/>
          <w:szCs w:val="20"/>
          <w:lang w:eastAsia="fr-FR"/>
        </w:rPr>
        <w:tab/>
        <w:t>En cas de non-réponse :</w:t>
      </w:r>
    </w:p>
    <w:p w:rsidR="007B2C51" w:rsidRPr="00615C49" w:rsidRDefault="007B2C51" w:rsidP="007B2C51">
      <w:pPr>
        <w:pStyle w:val="Standard"/>
        <w:widowControl/>
        <w:tabs>
          <w:tab w:val="left" w:pos="1701"/>
        </w:tabs>
        <w:suppressAutoHyphens w:val="0"/>
        <w:autoSpaceDE w:val="0"/>
        <w:ind w:left="426" w:hanging="426"/>
        <w:jc w:val="both"/>
        <w:rPr>
          <w:rFonts w:ascii="Book Antiqua" w:eastAsia="Times New Roman" w:hAnsi="Book Antiqua" w:cs="Book Antiqua"/>
          <w:bCs/>
          <w:color w:val="000000"/>
          <w:sz w:val="20"/>
          <w:szCs w:val="20"/>
          <w:vertAlign w:val="superscript"/>
          <w:lang w:eastAsia="fr-FR"/>
        </w:rPr>
      </w:pPr>
      <w:r w:rsidRPr="00615C49">
        <w:rPr>
          <w:rFonts w:ascii="Book Antiqua" w:hAnsi="Book Antiqua" w:cs="Arial"/>
          <w:b/>
          <w:bCs/>
          <w:color w:val="000000"/>
          <w:sz w:val="20"/>
          <w:szCs w:val="20"/>
        </w:rPr>
        <w:tab/>
        <w:t>DIPSINTA</w:t>
      </w:r>
      <w:r w:rsidRPr="00615C49">
        <w:rPr>
          <w:rFonts w:ascii="Book Antiqua" w:hAnsi="Book Antiqua" w:cs="Arial"/>
          <w:b/>
          <w:bCs/>
          <w:i/>
          <w:iCs/>
          <w:color w:val="000000"/>
          <w:sz w:val="20"/>
          <w:szCs w:val="20"/>
        </w:rPr>
        <w:tab/>
      </w:r>
      <w:r w:rsidRPr="00615C49">
        <w:rPr>
          <w:rFonts w:ascii="Book Antiqua" w:eastAsia="Times New Roman" w:hAnsi="Book Antiqua" w:cs="Book Antiqua"/>
          <w:b/>
          <w:bCs/>
          <w:color w:val="000000"/>
          <w:sz w:val="20"/>
          <w:szCs w:val="20"/>
          <w:lang w:eastAsia="fr-FR"/>
        </w:rPr>
        <w:t>Saisir la spécialité</w:t>
      </w:r>
    </w:p>
    <w:p w:rsidR="007B2C51" w:rsidRPr="00615C49" w:rsidRDefault="007B2C51" w:rsidP="007B2C51">
      <w:pPr>
        <w:pStyle w:val="Standard"/>
        <w:widowControl/>
        <w:tabs>
          <w:tab w:val="left" w:pos="2410"/>
        </w:tabs>
        <w:suppressAutoHyphens w:val="0"/>
        <w:autoSpaceDE w:val="0"/>
        <w:ind w:left="1984"/>
        <w:jc w:val="both"/>
        <w:rPr>
          <w:rFonts w:ascii="Cambria" w:eastAsia="Times New Roman" w:hAnsi="Cambria" w:cs="Arial"/>
          <w:i/>
          <w:iCs/>
          <w:color w:val="000000"/>
          <w:sz w:val="20"/>
          <w:szCs w:val="20"/>
          <w:lang w:eastAsia="fr-FR"/>
        </w:rPr>
      </w:pPr>
      <w:r w:rsidRPr="00615C49">
        <w:rPr>
          <w:rFonts w:ascii="Cambria" w:eastAsia="Times New Roman" w:hAnsi="Cambria" w:cs="Arial"/>
          <w:i/>
          <w:iCs/>
          <w:color w:val="000000"/>
          <w:sz w:val="20"/>
          <w:szCs w:val="20"/>
          <w:lang w:eastAsia="fr-FR"/>
        </w:rPr>
        <w:tab/>
        <w:t>Réponse en clair</w:t>
      </w:r>
    </w:p>
    <w:p w:rsidR="007B2C51" w:rsidRPr="00615C49" w:rsidRDefault="007B2C51" w:rsidP="007B2C51">
      <w:pPr>
        <w:rPr>
          <w:rFonts w:ascii="Cambria" w:eastAsia="DejaVu Sans" w:hAnsi="Cambria" w:cs="Arial"/>
          <w:i/>
          <w:iCs/>
          <w:sz w:val="20"/>
          <w:szCs w:val="20"/>
        </w:rPr>
      </w:pPr>
      <w:r w:rsidRPr="00615C49">
        <w:rPr>
          <w:rFonts w:ascii="Cambria" w:hAnsi="Cambria" w:cs="Arial"/>
          <w:i/>
          <w:iCs/>
          <w:sz w:val="20"/>
          <w:szCs w:val="20"/>
        </w:rPr>
        <w:br w:type="page"/>
      </w:r>
    </w:p>
    <w:p w:rsidR="007B2C51" w:rsidRPr="00615C49" w:rsidRDefault="007B2C51" w:rsidP="007B2C51">
      <w:pPr>
        <w:pStyle w:val="Standard"/>
        <w:widowControl/>
        <w:tabs>
          <w:tab w:val="left" w:pos="1418"/>
        </w:tabs>
        <w:suppressAutoHyphens w:val="0"/>
        <w:autoSpaceDE w:val="0"/>
        <w:jc w:val="both"/>
        <w:rPr>
          <w:rFonts w:ascii="Cambria" w:hAnsi="Cambria" w:cs="Arial"/>
          <w:i/>
          <w:iCs/>
          <w:sz w:val="20"/>
          <w:szCs w:val="20"/>
        </w:rPr>
      </w:pPr>
      <w:r w:rsidRPr="00615C49">
        <w:rPr>
          <w:rFonts w:ascii="Cambria" w:hAnsi="Cambria" w:cs="Arial"/>
          <w:i/>
          <w:iCs/>
          <w:sz w:val="20"/>
          <w:szCs w:val="20"/>
        </w:rPr>
        <w:lastRenderedPageBreak/>
        <w:t>Pour les autres personnes de 15 ans et plus</w:t>
      </w:r>
    </w:p>
    <w:p w:rsidR="007B2C51" w:rsidRPr="00615C49" w:rsidRDefault="007B2C51" w:rsidP="007B2C51">
      <w:pPr>
        <w:pStyle w:val="Standard"/>
        <w:widowControl/>
        <w:tabs>
          <w:tab w:val="left" w:pos="1418"/>
        </w:tabs>
        <w:suppressAutoHyphens w:val="0"/>
        <w:autoSpaceDE w:val="0"/>
        <w:jc w:val="both"/>
        <w:rPr>
          <w:rFonts w:ascii="Cambria" w:hAnsi="Cambria" w:cs="Arial"/>
          <w:i/>
          <w:iCs/>
          <w:sz w:val="20"/>
          <w:szCs w:val="20"/>
        </w:rPr>
      </w:pP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sz w:val="20"/>
          <w:szCs w:val="20"/>
        </w:rPr>
      </w:pPr>
      <w:r w:rsidRPr="00615C49">
        <w:rPr>
          <w:rFonts w:ascii="Book Antiqua" w:hAnsi="Book Antiqua" w:cs="Arial"/>
          <w:b/>
          <w:bCs/>
          <w:color w:val="000000"/>
          <w:sz w:val="20"/>
          <w:szCs w:val="20"/>
        </w:rPr>
        <w:t>DIPB</w:t>
      </w:r>
      <w:r w:rsidRPr="00615C49">
        <w:rPr>
          <w:rFonts w:ascii="Book Antiqua" w:hAnsi="Book Antiqua" w:cs="Arial"/>
          <w:b/>
          <w:bCs/>
          <w:i/>
          <w:iCs/>
          <w:color w:val="000000"/>
          <w:sz w:val="20"/>
          <w:szCs w:val="20"/>
        </w:rPr>
        <w:tab/>
      </w:r>
      <w:r w:rsidRPr="00615C49">
        <w:rPr>
          <w:rFonts w:ascii="Book Antiqua" w:hAnsi="Book Antiqua" w:cs="Arial"/>
          <w:b/>
          <w:bCs/>
          <w:color w:val="000000"/>
          <w:sz w:val="20"/>
          <w:szCs w:val="20"/>
        </w:rPr>
        <w:t xml:space="preserve">PRENOM possède-t-il un diplôme ? </w:t>
      </w:r>
      <w:r w:rsidRPr="00615C49">
        <w:rPr>
          <w:rFonts w:ascii="Book Antiqua" w:hAnsi="Book Antiqua" w:cs="Arial"/>
          <w:bCs/>
          <w:color w:val="000000"/>
          <w:sz w:val="20"/>
          <w:szCs w:val="20"/>
          <w:vertAlign w:val="superscript"/>
        </w:rPr>
        <w:footnoteReference w:id="47"/>
      </w:r>
    </w:p>
    <w:p w:rsidR="007B2C51" w:rsidRPr="00615C49" w:rsidRDefault="007B2C51" w:rsidP="007B2C51">
      <w:pPr>
        <w:pStyle w:val="Standard"/>
        <w:numPr>
          <w:ilvl w:val="0"/>
          <w:numId w:val="70"/>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Oui</w:t>
      </w:r>
    </w:p>
    <w:p w:rsidR="007B2C51" w:rsidRPr="00615C49" w:rsidRDefault="007B2C51" w:rsidP="007B2C51">
      <w:pPr>
        <w:pStyle w:val="Standard"/>
        <w:numPr>
          <w:ilvl w:val="0"/>
          <w:numId w:val="70"/>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Non</w:t>
      </w:r>
    </w:p>
    <w:p w:rsidR="007B2C51" w:rsidRPr="00615C49" w:rsidRDefault="007B2C51" w:rsidP="007B2C51">
      <w:pPr>
        <w:pStyle w:val="Standard"/>
        <w:numPr>
          <w:ilvl w:val="0"/>
          <w:numId w:val="70"/>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Ne sait pas</w:t>
      </w:r>
    </w:p>
    <w:p w:rsidR="007B2C51" w:rsidRPr="00615C49" w:rsidRDefault="007B2C51" w:rsidP="007B2C51">
      <w:pPr>
        <w:pStyle w:val="Standard"/>
        <w:numPr>
          <w:ilvl w:val="0"/>
          <w:numId w:val="70"/>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Refuse de répondre</w:t>
      </w:r>
    </w:p>
    <w:p w:rsidR="007B2C51" w:rsidRPr="00615C49" w:rsidRDefault="007B2C51" w:rsidP="007B2C51">
      <w:pPr>
        <w:pStyle w:val="Standard"/>
        <w:widowControl/>
        <w:tabs>
          <w:tab w:val="left" w:pos="1418"/>
        </w:tabs>
        <w:suppressAutoHyphens w:val="0"/>
        <w:autoSpaceDE w:val="0"/>
        <w:jc w:val="both"/>
        <w:rPr>
          <w:rFonts w:ascii="Cambria" w:eastAsia="Times New Roman" w:hAnsi="Cambria" w:cs="Arial"/>
          <w:i/>
          <w:iCs/>
          <w:color w:val="000000"/>
          <w:sz w:val="20"/>
          <w:szCs w:val="20"/>
          <w:lang w:eastAsia="fr-FR"/>
        </w:rPr>
      </w:pPr>
    </w:p>
    <w:p w:rsidR="007B2C51" w:rsidRPr="00615C49" w:rsidRDefault="003F06D6" w:rsidP="007B2C51">
      <w:pPr>
        <w:pStyle w:val="Standard"/>
        <w:widowControl/>
        <w:tabs>
          <w:tab w:val="left" w:pos="1418"/>
        </w:tabs>
        <w:suppressAutoHyphens w:val="0"/>
        <w:autoSpaceDE w:val="0"/>
        <w:jc w:val="both"/>
        <w:rPr>
          <w:rFonts w:ascii="Cambria" w:hAnsi="Cambria" w:cs="Arial"/>
          <w:i/>
          <w:iCs/>
          <w:sz w:val="20"/>
          <w:szCs w:val="20"/>
        </w:rPr>
      </w:pPr>
      <w:r>
        <w:rPr>
          <w:rFonts w:ascii="Cambria" w:hAnsi="Cambria" w:cs="Arial"/>
          <w:i/>
          <w:iCs/>
          <w:sz w:val="20"/>
          <w:szCs w:val="20"/>
        </w:rPr>
        <w:t>Si o</w:t>
      </w:r>
      <w:r w:rsidR="007B2C51" w:rsidRPr="00615C49">
        <w:rPr>
          <w:rFonts w:ascii="Cambria" w:hAnsi="Cambria" w:cs="Arial"/>
          <w:i/>
          <w:iCs/>
          <w:sz w:val="20"/>
          <w:szCs w:val="20"/>
        </w:rPr>
        <w:t>ui</w:t>
      </w:r>
      <w:r>
        <w:rPr>
          <w:rFonts w:ascii="Cambria" w:hAnsi="Cambria" w:cs="Arial"/>
          <w:i/>
          <w:iCs/>
          <w:sz w:val="20"/>
          <w:szCs w:val="20"/>
        </w:rPr>
        <w:t xml:space="preserve"> (DIPB = 1)</w:t>
      </w:r>
      <w:r w:rsidR="007B2C51" w:rsidRPr="00615C49">
        <w:rPr>
          <w:rFonts w:ascii="Cambria" w:hAnsi="Cambria" w:cs="Arial"/>
          <w:i/>
          <w:iCs/>
          <w:sz w:val="20"/>
          <w:szCs w:val="20"/>
        </w:rPr>
        <w:t> :</w:t>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sz w:val="20"/>
          <w:szCs w:val="20"/>
        </w:rPr>
      </w:pPr>
      <w:r w:rsidRPr="00615C49">
        <w:rPr>
          <w:rFonts w:ascii="Book Antiqua" w:hAnsi="Book Antiqua" w:cs="Arial"/>
          <w:b/>
          <w:bCs/>
          <w:color w:val="000000"/>
          <w:sz w:val="20"/>
          <w:szCs w:val="20"/>
        </w:rPr>
        <w:t>DIPDRP</w:t>
      </w:r>
      <w:r w:rsidRPr="00615C49">
        <w:rPr>
          <w:rFonts w:ascii="Book Antiqua" w:hAnsi="Book Antiqua" w:cs="Arial"/>
          <w:b/>
          <w:bCs/>
          <w:i/>
          <w:iCs/>
          <w:color w:val="000000"/>
          <w:sz w:val="20"/>
          <w:szCs w:val="20"/>
        </w:rPr>
        <w:tab/>
      </w:r>
      <w:r w:rsidRPr="00615C49">
        <w:rPr>
          <w:rFonts w:ascii="Book Antiqua" w:hAnsi="Book Antiqua" w:cs="Book Antiqua"/>
          <w:b/>
          <w:bCs/>
          <w:color w:val="000000"/>
          <w:sz w:val="20"/>
          <w:szCs w:val="20"/>
        </w:rPr>
        <w:t>Quel est le diplôme le plus élevé que PRENOM ait obtenu ?</w:t>
      </w:r>
      <w:r w:rsidRPr="00615C49">
        <w:rPr>
          <w:rFonts w:ascii="Book Antiqua" w:hAnsi="Book Antiqua" w:cs="Book Antiqua"/>
          <w:b/>
          <w:bCs/>
          <w:color w:val="000000"/>
          <w:sz w:val="20"/>
          <w:szCs w:val="20"/>
          <w:vertAlign w:val="superscript"/>
        </w:rPr>
        <w:t xml:space="preserve"> </w:t>
      </w:r>
      <w:r w:rsidRPr="00615C49">
        <w:rPr>
          <w:rFonts w:ascii="Book Antiqua" w:hAnsi="Book Antiqua" w:cs="Book Antiqua"/>
          <w:b/>
          <w:bCs/>
          <w:color w:val="000000"/>
          <w:sz w:val="20"/>
          <w:szCs w:val="20"/>
          <w:vertAlign w:val="superscript"/>
        </w:rPr>
        <w:footnoteReference w:id="48"/>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CEP (certificat d'études primaires)</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BEPC, brevet élémentaire, brevet des collèges, DNB</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CAP, BEP ou diplôme de niveau équivalent</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Baccalauréat général ou technologique, brevet supérieur</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Capacité en droit, DAEU, ESEU</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color w:val="000000"/>
          <w:sz w:val="20"/>
          <w:szCs w:val="20"/>
        </w:rPr>
        <w:t>Baccalauréat professionnel, brevet professionnel, de technicien ou d'enseignement, autre diplôme de niveau bac</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BTS, DUT, Deug, Deust, autre diplôme de niveau bac+2</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Licence, licence pro, maîtrise, autre diplôme de niveau bac+3 ou bac+4</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Master, DEA, DESS, diplôme grande école ou autre diplôme de niveau bac+5, doctorat de santé</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Doctorat de recherche (hors santé)</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Ne sait pas</w:t>
      </w:r>
    </w:p>
    <w:p w:rsidR="007B2C51" w:rsidRPr="00615C49" w:rsidRDefault="007B2C51" w:rsidP="007B2C51">
      <w:pPr>
        <w:pStyle w:val="Standard"/>
        <w:numPr>
          <w:ilvl w:val="0"/>
          <w:numId w:val="71"/>
        </w:numPr>
        <w:tabs>
          <w:tab w:val="left" w:pos="355"/>
          <w:tab w:val="left" w:pos="3047"/>
          <w:tab w:val="left" w:pos="3334"/>
        </w:tabs>
        <w:rPr>
          <w:rFonts w:ascii="Book Antiqua" w:hAnsi="Book Antiqua" w:cs="Arial"/>
          <w:sz w:val="20"/>
          <w:szCs w:val="20"/>
        </w:rPr>
      </w:pPr>
      <w:r w:rsidRPr="00615C49">
        <w:rPr>
          <w:rFonts w:ascii="Book Antiqua" w:hAnsi="Book Antiqua" w:cs="Arial"/>
          <w:sz w:val="20"/>
          <w:szCs w:val="20"/>
        </w:rPr>
        <w:t>Refuse de répondre</w:t>
      </w:r>
    </w:p>
    <w:p w:rsidR="007B2C51" w:rsidRPr="00615C49" w:rsidRDefault="007B2C51" w:rsidP="007B2C51">
      <w:pPr>
        <w:pStyle w:val="Standard"/>
        <w:widowControl/>
        <w:tabs>
          <w:tab w:val="left" w:pos="3402"/>
        </w:tabs>
        <w:suppressAutoHyphens w:val="0"/>
        <w:autoSpaceDE w:val="0"/>
        <w:jc w:val="both"/>
        <w:rPr>
          <w:rFonts w:ascii="Cambria" w:hAnsi="Cambria" w:cs="Arial"/>
          <w:i/>
          <w:iCs/>
          <w:sz w:val="20"/>
          <w:szCs w:val="20"/>
        </w:rPr>
      </w:pPr>
    </w:p>
    <w:p w:rsidR="007B2C51" w:rsidRPr="00615C49" w:rsidRDefault="007B2C51" w:rsidP="007B2C51">
      <w:pPr>
        <w:pStyle w:val="Standard"/>
        <w:tabs>
          <w:tab w:val="left" w:pos="3402"/>
        </w:tabs>
        <w:ind w:left="1701" w:hanging="1701"/>
        <w:jc w:val="both"/>
        <w:rPr>
          <w:rFonts w:ascii="Cambria" w:hAnsi="Cambria" w:cs="Book Antiqua"/>
          <w:i/>
          <w:iCs/>
          <w:sz w:val="20"/>
          <w:szCs w:val="20"/>
        </w:rPr>
      </w:pPr>
      <w:r w:rsidRPr="00615C49">
        <w:rPr>
          <w:rFonts w:ascii="Cambria" w:hAnsi="Cambria" w:cs="Book Antiqua"/>
          <w:i/>
          <w:iCs/>
          <w:sz w:val="20"/>
          <w:szCs w:val="20"/>
        </w:rPr>
        <w:t>Si tous les individus concernés par ce bloc ont été passés en revue, passage au bloc H.</w:t>
      </w:r>
    </w:p>
    <w:p w:rsidR="007B2C51" w:rsidRPr="00615C49" w:rsidRDefault="007B2C51" w:rsidP="007B2C51">
      <w:pPr>
        <w:pStyle w:val="Standard"/>
        <w:widowControl/>
        <w:tabs>
          <w:tab w:val="left" w:pos="3402"/>
        </w:tabs>
        <w:suppressAutoHyphens w:val="0"/>
        <w:autoSpaceDE w:val="0"/>
        <w:jc w:val="both"/>
        <w:rPr>
          <w:rFonts w:ascii="Cambria" w:hAnsi="Cambria" w:cs="Arial"/>
          <w:i/>
          <w:iCs/>
          <w:sz w:val="20"/>
          <w:szCs w:val="20"/>
        </w:rPr>
      </w:pPr>
    </w:p>
    <w:p w:rsidR="007B2C51" w:rsidRPr="00615C49" w:rsidRDefault="007B2C51" w:rsidP="007B2C51">
      <w:pPr>
        <w:pStyle w:val="Standard"/>
        <w:widowControl/>
        <w:tabs>
          <w:tab w:val="left" w:pos="3402"/>
        </w:tabs>
        <w:suppressAutoHyphens w:val="0"/>
        <w:autoSpaceDE w:val="0"/>
        <w:jc w:val="both"/>
        <w:rPr>
          <w:rFonts w:ascii="Cambria" w:hAnsi="Cambria" w:cs="Arial"/>
          <w:i/>
          <w:iCs/>
          <w:sz w:val="20"/>
          <w:szCs w:val="20"/>
        </w:rPr>
      </w:pPr>
    </w:p>
    <w:p w:rsidR="007B2C51" w:rsidRPr="00615C49" w:rsidRDefault="007B2C51" w:rsidP="007B2C51">
      <w:pPr>
        <w:pStyle w:val="Titre4"/>
        <w:pBdr>
          <w:top w:val="none" w:sz="0" w:space="0" w:color="auto"/>
          <w:bottom w:val="none" w:sz="0" w:space="0" w:color="auto"/>
        </w:pBdr>
        <w:shd w:val="clear" w:color="auto" w:fill="CCCCCC"/>
        <w:ind w:left="0" w:right="0"/>
        <w:jc w:val="left"/>
        <w:rPr>
          <w:bCs w:val="0"/>
          <w:i/>
          <w:sz w:val="20"/>
        </w:rPr>
      </w:pPr>
      <w:r w:rsidRPr="00615C49">
        <w:rPr>
          <w:bCs w:val="0"/>
          <w:i/>
          <w:sz w:val="20"/>
        </w:rPr>
        <w:t>Bloc H.  Charges et ressources relationnelles</w:t>
      </w:r>
    </w:p>
    <w:p w:rsidR="007B2C51" w:rsidRPr="00615C49" w:rsidRDefault="007B2C51" w:rsidP="007B2C51">
      <w:pPr>
        <w:pStyle w:val="Standard"/>
        <w:jc w:val="both"/>
        <w:rPr>
          <w:rFonts w:ascii="Book Antiqua" w:hAnsi="Book Antiqua" w:cs="Book Antiqua"/>
          <w:bCs/>
          <w:i/>
          <w:sz w:val="20"/>
          <w:szCs w:val="20"/>
        </w:rPr>
      </w:pPr>
    </w:p>
    <w:p w:rsidR="007B2C51" w:rsidRPr="00615C49" w:rsidRDefault="007B2C51" w:rsidP="007B2C51">
      <w:pPr>
        <w:pStyle w:val="Standard"/>
        <w:tabs>
          <w:tab w:val="left" w:pos="1702"/>
        </w:tabs>
        <w:ind w:left="567"/>
        <w:jc w:val="both"/>
        <w:rPr>
          <w:rFonts w:ascii="Book Antiqua" w:hAnsi="Book Antiqua" w:cs="Arial"/>
          <w:b/>
          <w:bCs/>
          <w:sz w:val="20"/>
          <w:szCs w:val="20"/>
        </w:rPr>
      </w:pPr>
      <w:r w:rsidRPr="00615C49">
        <w:rPr>
          <w:rFonts w:ascii="Book Antiqua" w:hAnsi="Book Antiqua" w:cs="Arial"/>
          <w:b/>
          <w:bCs/>
          <w:sz w:val="20"/>
          <w:szCs w:val="20"/>
        </w:rPr>
        <w:t>Nous allons maintenant vous poser quelques questions sur les charges de votre ménage.</w:t>
      </w:r>
    </w:p>
    <w:p w:rsidR="007B2C51" w:rsidRPr="00615C49" w:rsidRDefault="007B2C51" w:rsidP="007B2C51">
      <w:pPr>
        <w:pStyle w:val="Standard"/>
        <w:jc w:val="both"/>
        <w:rPr>
          <w:rFonts w:ascii="Book Antiqua" w:hAnsi="Book Antiqua" w:cs="Book Antiqua"/>
          <w:bCs/>
          <w:i/>
          <w:sz w:val="20"/>
          <w:szCs w:val="20"/>
        </w:rPr>
      </w:pPr>
    </w:p>
    <w:tbl>
      <w:tblPr>
        <w:tblW w:w="9780" w:type="dxa"/>
        <w:tblLayout w:type="fixed"/>
        <w:tblCellMar>
          <w:left w:w="10" w:type="dxa"/>
          <w:right w:w="10" w:type="dxa"/>
        </w:tblCellMar>
        <w:tblLook w:val="04A0" w:firstRow="1" w:lastRow="0" w:firstColumn="1" w:lastColumn="0" w:noHBand="0" w:noVBand="1"/>
      </w:tblPr>
      <w:tblGrid>
        <w:gridCol w:w="4392"/>
        <w:gridCol w:w="5388"/>
      </w:tblGrid>
      <w:tr w:rsidR="007B2C51" w:rsidRPr="00615C49" w:rsidTr="007B2C51">
        <w:tc>
          <w:tcPr>
            <w:tcW w:w="4392"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S’il n’y a qu’un habitant (NHAB = 1)</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Avez-vous un handicap ou simplement quelques gênes ou difficultés dans la vie quotidienne ou une perte d’autonomie liée à l’âge ?</w:t>
            </w:r>
          </w:p>
        </w:tc>
        <w:tc>
          <w:tcPr>
            <w:tcW w:w="53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S’il y a plusieurs habitants (NHAB &gt; 1)</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Y-a-t-il dans votre ménage des personnes handicapées ou ayant simplement quelques gênes ou difficultés dans la vie quotidienne ou une perte d’autonomie liée à l’âge ?</w:t>
            </w:r>
          </w:p>
        </w:tc>
      </w:tr>
      <w:tr w:rsidR="007B2C51" w:rsidRPr="00615C49" w:rsidTr="007B2C51">
        <w:tc>
          <w:tcPr>
            <w:tcW w:w="4392"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45"/>
              </w:numPr>
              <w:rPr>
                <w:rFonts w:ascii="Book Antiqua" w:hAnsi="Book Antiqua"/>
                <w:sz w:val="20"/>
                <w:szCs w:val="20"/>
              </w:rPr>
            </w:pPr>
            <w:r w:rsidRPr="00615C49">
              <w:rPr>
                <w:rFonts w:ascii="Book Antiqua" w:hAnsi="Book Antiqua"/>
                <w:sz w:val="20"/>
                <w:szCs w:val="20"/>
              </w:rPr>
              <w:t>Oui, un handicap</w:t>
            </w:r>
          </w:p>
          <w:p w:rsidR="007B2C51" w:rsidRPr="00615C49" w:rsidRDefault="007B2C51" w:rsidP="007B2C51">
            <w:pPr>
              <w:pStyle w:val="TableContents"/>
              <w:numPr>
                <w:ilvl w:val="0"/>
                <w:numId w:val="45"/>
              </w:numPr>
              <w:rPr>
                <w:rFonts w:ascii="Book Antiqua" w:hAnsi="Book Antiqua"/>
                <w:sz w:val="20"/>
                <w:szCs w:val="20"/>
              </w:rPr>
            </w:pPr>
            <w:r w:rsidRPr="00615C49">
              <w:rPr>
                <w:rFonts w:ascii="Book Antiqua" w:hAnsi="Book Antiqua"/>
                <w:sz w:val="20"/>
                <w:szCs w:val="20"/>
              </w:rPr>
              <w:t>Oui, quelques gênes ou difficultés dans la vie quotidienne ou une perte d’autonomie liée à l’âge</w:t>
            </w:r>
          </w:p>
          <w:p w:rsidR="007B2C51" w:rsidRPr="00615C49" w:rsidRDefault="007B2C51" w:rsidP="007B2C51">
            <w:pPr>
              <w:pStyle w:val="TableContents"/>
              <w:numPr>
                <w:ilvl w:val="0"/>
                <w:numId w:val="45"/>
              </w:numPr>
              <w:rPr>
                <w:rFonts w:ascii="Book Antiqua" w:hAnsi="Book Antiqua"/>
                <w:sz w:val="20"/>
                <w:szCs w:val="20"/>
              </w:rPr>
            </w:pPr>
            <w:r w:rsidRPr="00615C49">
              <w:rPr>
                <w:rFonts w:ascii="Book Antiqua" w:hAnsi="Book Antiqua"/>
                <w:sz w:val="20"/>
                <w:szCs w:val="20"/>
              </w:rPr>
              <w:t>Non</w:t>
            </w:r>
          </w:p>
          <w:p w:rsidR="007B2C51" w:rsidRPr="00615C49" w:rsidRDefault="007B2C51" w:rsidP="007B2C51">
            <w:pPr>
              <w:pStyle w:val="TableContents"/>
              <w:numPr>
                <w:ilvl w:val="0"/>
                <w:numId w:val="45"/>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45"/>
              </w:numPr>
              <w:rPr>
                <w:rFonts w:ascii="Book Antiqua" w:hAnsi="Book Antiqua"/>
                <w:sz w:val="20"/>
                <w:szCs w:val="20"/>
              </w:rPr>
            </w:pPr>
            <w:r w:rsidRPr="00615C49">
              <w:rPr>
                <w:rFonts w:ascii="Book Antiqua" w:hAnsi="Book Antiqua"/>
                <w:sz w:val="20"/>
                <w:szCs w:val="20"/>
              </w:rPr>
              <w:t>Refuse de répondre</w:t>
            </w:r>
          </w:p>
        </w:tc>
        <w:tc>
          <w:tcPr>
            <w:tcW w:w="5388"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46"/>
              </w:numPr>
              <w:rPr>
                <w:rFonts w:ascii="Book Antiqua" w:hAnsi="Book Antiqua"/>
                <w:sz w:val="20"/>
                <w:szCs w:val="20"/>
              </w:rPr>
            </w:pPr>
            <w:r w:rsidRPr="00615C49">
              <w:rPr>
                <w:rFonts w:ascii="Book Antiqua" w:hAnsi="Book Antiqua"/>
                <w:sz w:val="20"/>
                <w:szCs w:val="20"/>
              </w:rPr>
              <w:t>Oui, il y a une ou plusieurs personnes handicapées</w:t>
            </w:r>
          </w:p>
          <w:p w:rsidR="007B2C51" w:rsidRPr="00615C49" w:rsidRDefault="007B2C51" w:rsidP="007B2C51">
            <w:pPr>
              <w:pStyle w:val="TableContents"/>
              <w:numPr>
                <w:ilvl w:val="0"/>
                <w:numId w:val="46"/>
              </w:numPr>
              <w:rPr>
                <w:rFonts w:ascii="Book Antiqua" w:hAnsi="Book Antiqua"/>
                <w:sz w:val="20"/>
                <w:szCs w:val="20"/>
              </w:rPr>
            </w:pPr>
            <w:r w:rsidRPr="00615C49">
              <w:rPr>
                <w:rFonts w:ascii="Book Antiqua" w:hAnsi="Book Antiqua"/>
                <w:sz w:val="20"/>
                <w:szCs w:val="20"/>
              </w:rPr>
              <w:t>Oui, il y a une ou plusieurs personnes ayant quelques gênes ou difficultés dans la vie quotidienne ou une perte d’autonomie liée à l’âge</w:t>
            </w:r>
          </w:p>
          <w:p w:rsidR="007B2C51" w:rsidRPr="00615C49" w:rsidRDefault="007B2C51" w:rsidP="007B2C51">
            <w:pPr>
              <w:pStyle w:val="TableContents"/>
              <w:numPr>
                <w:ilvl w:val="0"/>
                <w:numId w:val="46"/>
              </w:numPr>
              <w:rPr>
                <w:rFonts w:ascii="Book Antiqua" w:hAnsi="Book Antiqua"/>
                <w:sz w:val="20"/>
                <w:szCs w:val="20"/>
              </w:rPr>
            </w:pPr>
            <w:r w:rsidRPr="00615C49">
              <w:rPr>
                <w:rFonts w:ascii="Book Antiqua" w:hAnsi="Book Antiqua"/>
                <w:sz w:val="20"/>
                <w:szCs w:val="20"/>
              </w:rPr>
              <w:t>Oui, il y a une ou plusieurs personnes handicapées et une ou plusieurs personnes ayant quelques gênes ou difficultés dans la vie quotidienne ou une perte d’autonomie liée à l’âge</w:t>
            </w:r>
          </w:p>
          <w:p w:rsidR="007B2C51" w:rsidRPr="00615C49" w:rsidRDefault="007B2C51" w:rsidP="007B2C51">
            <w:pPr>
              <w:pStyle w:val="TableContents"/>
              <w:numPr>
                <w:ilvl w:val="0"/>
                <w:numId w:val="46"/>
              </w:numPr>
              <w:rPr>
                <w:rFonts w:ascii="Book Antiqua" w:hAnsi="Book Antiqua"/>
                <w:sz w:val="20"/>
                <w:szCs w:val="20"/>
              </w:rPr>
            </w:pPr>
            <w:r w:rsidRPr="00615C49">
              <w:rPr>
                <w:rFonts w:ascii="Book Antiqua" w:hAnsi="Book Antiqua"/>
                <w:sz w:val="20"/>
                <w:szCs w:val="20"/>
              </w:rPr>
              <w:t>Non</w:t>
            </w:r>
          </w:p>
          <w:p w:rsidR="007B2C51" w:rsidRPr="00615C49" w:rsidRDefault="007B2C51" w:rsidP="007B2C51">
            <w:pPr>
              <w:pStyle w:val="TableContents"/>
              <w:numPr>
                <w:ilvl w:val="0"/>
                <w:numId w:val="46"/>
              </w:numPr>
              <w:rPr>
                <w:rFonts w:ascii="Book Antiqua" w:hAnsi="Book Antiqua"/>
                <w:sz w:val="20"/>
                <w:szCs w:val="20"/>
              </w:rPr>
            </w:pPr>
            <w:r w:rsidRPr="00615C49">
              <w:rPr>
                <w:rFonts w:ascii="Book Antiqua" w:hAnsi="Book Antiqua"/>
                <w:sz w:val="20"/>
                <w:szCs w:val="20"/>
              </w:rPr>
              <w:t>Ne sait pas</w:t>
            </w:r>
          </w:p>
        </w:tc>
      </w:tr>
      <w:tr w:rsidR="007B2C51" w:rsidRPr="00615C49" w:rsidTr="007B2C51">
        <w:tc>
          <w:tcPr>
            <w:tcW w:w="4392"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HANDIC1E</w:t>
            </w:r>
          </w:p>
        </w:tc>
        <w:tc>
          <w:tcPr>
            <w:tcW w:w="5388"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HANDIC1EB</w:t>
            </w:r>
          </w:p>
        </w:tc>
      </w:tr>
    </w:tbl>
    <w:p w:rsidR="007B2C51" w:rsidRPr="00615C49" w:rsidRDefault="007B2C51" w:rsidP="007B2C51">
      <w:pPr>
        <w:pStyle w:val="Standard"/>
        <w:jc w:val="both"/>
        <w:rPr>
          <w:rFonts w:ascii="Book Antiqua" w:hAnsi="Book Antiqua" w:cs="Book Antiqua"/>
          <w:bCs/>
          <w:i/>
          <w:sz w:val="20"/>
          <w:szCs w:val="20"/>
        </w:rPr>
      </w:pPr>
    </w:p>
    <w:p w:rsidR="007B2C51" w:rsidRPr="00615C49" w:rsidRDefault="007B2C51" w:rsidP="007B2C51">
      <w:pPr>
        <w:pStyle w:val="Standard"/>
        <w:jc w:val="both"/>
        <w:rPr>
          <w:rFonts w:ascii="Book Antiqua" w:hAnsi="Book Antiqua" w:cs="Book Antiqua"/>
          <w:bCs/>
          <w:i/>
          <w:sz w:val="20"/>
          <w:szCs w:val="20"/>
        </w:rPr>
      </w:pPr>
      <w:r w:rsidRPr="00615C49">
        <w:rPr>
          <w:rFonts w:ascii="Book Antiqua" w:hAnsi="Book Antiqua" w:cs="Book Antiqua"/>
          <w:bCs/>
          <w:i/>
          <w:sz w:val="20"/>
          <w:szCs w:val="20"/>
        </w:rPr>
        <w:t xml:space="preserve">S’il y a une ou plusieurs personnes handicapées (HANDIC1EB = 1 ou 3) </w:t>
      </w:r>
      <w:r w:rsidRPr="00615C49">
        <w:rPr>
          <w:rFonts w:ascii="Book Antiqua" w:hAnsi="Book Antiqua" w:cs="Book Antiqua"/>
          <w:bCs/>
          <w:sz w:val="20"/>
          <w:szCs w:val="20"/>
          <w:vertAlign w:val="superscript"/>
        </w:rPr>
        <w:footnoteReference w:id="49"/>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sz w:val="20"/>
          <w:szCs w:val="20"/>
        </w:rPr>
      </w:pPr>
      <w:r w:rsidRPr="00615C49">
        <w:rPr>
          <w:rFonts w:ascii="Book Antiqua" w:hAnsi="Book Antiqua" w:cs="Arial"/>
          <w:b/>
          <w:bCs/>
          <w:color w:val="000000"/>
          <w:sz w:val="20"/>
          <w:szCs w:val="20"/>
        </w:rPr>
        <w:t>HANDIC2E</w:t>
      </w:r>
      <w:r w:rsidRPr="00615C49">
        <w:rPr>
          <w:rFonts w:ascii="Book Antiqua" w:hAnsi="Book Antiqua" w:cs="Arial"/>
          <w:b/>
          <w:bCs/>
          <w:i/>
          <w:iCs/>
          <w:color w:val="000000"/>
          <w:sz w:val="20"/>
          <w:szCs w:val="20"/>
        </w:rPr>
        <w:tab/>
      </w:r>
      <w:r w:rsidRPr="00615C49">
        <w:rPr>
          <w:rFonts w:ascii="Book Antiqua" w:hAnsi="Book Antiqua" w:cs="Arial"/>
          <w:b/>
          <w:bCs/>
          <w:color w:val="000000"/>
          <w:sz w:val="20"/>
          <w:szCs w:val="20"/>
        </w:rPr>
        <w:t>Qui dans votre ménage est handicapé ?</w:t>
      </w:r>
    </w:p>
    <w:p w:rsidR="007B2C51" w:rsidRPr="00615C49" w:rsidRDefault="007B2C51" w:rsidP="007B2C51">
      <w:pPr>
        <w:pStyle w:val="Standard"/>
        <w:tabs>
          <w:tab w:val="left" w:pos="355"/>
          <w:tab w:val="left" w:pos="3047"/>
          <w:tab w:val="left" w:pos="3334"/>
        </w:tabs>
        <w:ind w:left="2704"/>
        <w:rPr>
          <w:rFonts w:ascii="Book Antiqua" w:hAnsi="Book Antiqua" w:cs="Arial"/>
          <w:i/>
          <w:sz w:val="20"/>
          <w:szCs w:val="20"/>
        </w:rPr>
      </w:pPr>
      <w:r w:rsidRPr="00615C49">
        <w:rPr>
          <w:rFonts w:ascii="Book Antiqua" w:hAnsi="Book Antiqua" w:cs="Arial"/>
          <w:i/>
          <w:sz w:val="20"/>
          <w:szCs w:val="20"/>
        </w:rPr>
        <w:t xml:space="preserve">[01 à 20] </w:t>
      </w:r>
      <w:r w:rsidRPr="00615C49">
        <w:rPr>
          <w:rFonts w:ascii="Book Antiqua" w:hAnsi="Book Antiqua" w:cs="Arial"/>
          <w:sz w:val="20"/>
          <w:szCs w:val="20"/>
          <w:vertAlign w:val="superscript"/>
        </w:rPr>
        <w:footnoteReference w:id="50"/>
      </w:r>
    </w:p>
    <w:p w:rsidR="007B2C51" w:rsidRPr="00615C49" w:rsidRDefault="007B2C51" w:rsidP="007B2C51">
      <w:pPr>
        <w:pStyle w:val="Standard"/>
        <w:jc w:val="both"/>
        <w:rPr>
          <w:rFonts w:ascii="Book Antiqua" w:hAnsi="Book Antiqua" w:cs="Book Antiqua"/>
          <w:bCs/>
          <w:i/>
          <w:sz w:val="20"/>
          <w:szCs w:val="20"/>
        </w:rPr>
      </w:pPr>
      <w:r w:rsidRPr="00615C49">
        <w:rPr>
          <w:rFonts w:ascii="Book Antiqua" w:hAnsi="Book Antiqua" w:cs="Book Antiqua"/>
          <w:bCs/>
          <w:i/>
          <w:sz w:val="20"/>
          <w:szCs w:val="20"/>
        </w:rPr>
        <w:lastRenderedPageBreak/>
        <w:t xml:space="preserve">S’il y a une ou plusieurs personnes ayant des gênes ou difficultés dans la vie quotidienne (HANDIC1EB = 2 ou 3) </w:t>
      </w:r>
      <w:r w:rsidRPr="00615C49">
        <w:rPr>
          <w:rFonts w:ascii="Book Antiqua" w:hAnsi="Book Antiqua" w:cs="Book Antiqua"/>
          <w:bCs/>
          <w:sz w:val="20"/>
          <w:szCs w:val="20"/>
          <w:vertAlign w:val="superscript"/>
        </w:rPr>
        <w:footnoteReference w:id="51"/>
      </w:r>
    </w:p>
    <w:p w:rsidR="007B2C51" w:rsidRPr="00615C49" w:rsidRDefault="007B2C51" w:rsidP="007B2C51">
      <w:pPr>
        <w:pStyle w:val="Standard"/>
        <w:widowControl/>
        <w:tabs>
          <w:tab w:val="left" w:pos="2836"/>
        </w:tabs>
        <w:suppressAutoHyphens w:val="0"/>
        <w:autoSpaceDE w:val="0"/>
        <w:ind w:left="1418" w:hanging="1418"/>
        <w:jc w:val="both"/>
        <w:rPr>
          <w:rFonts w:ascii="Book Antiqua" w:hAnsi="Book Antiqua" w:cs="Book Antiqua"/>
          <w:sz w:val="20"/>
          <w:szCs w:val="20"/>
        </w:rPr>
      </w:pPr>
      <w:r w:rsidRPr="00615C49">
        <w:rPr>
          <w:rFonts w:ascii="Book Antiqua" w:hAnsi="Book Antiqua" w:cs="Arial"/>
          <w:b/>
          <w:bCs/>
          <w:color w:val="000000"/>
          <w:sz w:val="20"/>
          <w:szCs w:val="20"/>
        </w:rPr>
        <w:t>HANDIC3E</w:t>
      </w:r>
      <w:r w:rsidRPr="00615C49">
        <w:rPr>
          <w:rFonts w:ascii="Book Antiqua" w:hAnsi="Book Antiqua" w:cs="Arial"/>
          <w:b/>
          <w:bCs/>
          <w:i/>
          <w:iCs/>
          <w:color w:val="000000"/>
          <w:sz w:val="20"/>
          <w:szCs w:val="20"/>
        </w:rPr>
        <w:tab/>
      </w:r>
      <w:r w:rsidRPr="00615C49">
        <w:rPr>
          <w:rFonts w:ascii="Book Antiqua" w:hAnsi="Book Antiqua" w:cs="Arial"/>
          <w:b/>
          <w:bCs/>
          <w:color w:val="000000"/>
          <w:sz w:val="20"/>
          <w:szCs w:val="20"/>
        </w:rPr>
        <w:t xml:space="preserve">Qui dans votre ménage a quelques gênes ou difficultés dans la vie quotidienne ou une perte d’autonomie liée à l’âge ? </w:t>
      </w:r>
    </w:p>
    <w:p w:rsidR="007B2C51" w:rsidRPr="00615C49" w:rsidRDefault="007B2C51" w:rsidP="007B2C51">
      <w:pPr>
        <w:pStyle w:val="Standard"/>
        <w:tabs>
          <w:tab w:val="left" w:pos="355"/>
          <w:tab w:val="left" w:pos="3047"/>
          <w:tab w:val="left" w:pos="3334"/>
        </w:tabs>
        <w:ind w:left="2704"/>
        <w:rPr>
          <w:rFonts w:ascii="Book Antiqua" w:hAnsi="Book Antiqua" w:cs="Arial"/>
          <w:i/>
          <w:sz w:val="20"/>
          <w:szCs w:val="20"/>
        </w:rPr>
      </w:pPr>
      <w:r w:rsidRPr="00615C49">
        <w:rPr>
          <w:rFonts w:ascii="Book Antiqua" w:hAnsi="Book Antiqua" w:cs="Arial"/>
          <w:i/>
          <w:sz w:val="20"/>
          <w:szCs w:val="20"/>
        </w:rPr>
        <w:t xml:space="preserve">[01 à 20] </w:t>
      </w:r>
      <w:r w:rsidRPr="00615C49">
        <w:rPr>
          <w:rFonts w:ascii="Book Antiqua" w:hAnsi="Book Antiqua" w:cs="Arial"/>
          <w:sz w:val="20"/>
          <w:szCs w:val="20"/>
          <w:vertAlign w:val="superscript"/>
        </w:rPr>
        <w:footnoteReference w:id="52"/>
      </w:r>
    </w:p>
    <w:p w:rsidR="007B2C51" w:rsidRPr="00615C49" w:rsidRDefault="007B2C51" w:rsidP="007B2C51">
      <w:pPr>
        <w:pStyle w:val="Standard"/>
        <w:jc w:val="both"/>
        <w:rPr>
          <w:rFonts w:ascii="Book Antiqua" w:hAnsi="Book Antiqua" w:cs="Book Antiqua"/>
          <w:bCs/>
          <w:i/>
          <w:sz w:val="20"/>
          <w:szCs w:val="20"/>
        </w:rPr>
      </w:pPr>
    </w:p>
    <w:tbl>
      <w:tblPr>
        <w:tblW w:w="9780" w:type="dxa"/>
        <w:tblLayout w:type="fixed"/>
        <w:tblCellMar>
          <w:left w:w="10" w:type="dxa"/>
          <w:right w:w="10" w:type="dxa"/>
        </w:tblCellMar>
        <w:tblLook w:val="04A0" w:firstRow="1" w:lastRow="0" w:firstColumn="1" w:lastColumn="0" w:noHBand="0" w:noVBand="1"/>
      </w:tblPr>
      <w:tblGrid>
        <w:gridCol w:w="5100"/>
        <w:gridCol w:w="4680"/>
      </w:tblGrid>
      <w:tr w:rsidR="007B2C51" w:rsidRPr="00615C49" w:rsidTr="007B2C51">
        <w:tc>
          <w:tcPr>
            <w:tcW w:w="5100"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Apportez-vous régulièrement, vous ou un autre membre de votre ménage, une aide financière à des personnes n’appartenant pas à votre ménage, y compris pension alimentaire, paiement d’un loyer ? </w:t>
            </w:r>
            <w:r w:rsidRPr="00615C49">
              <w:rPr>
                <w:rFonts w:ascii="Book Antiqua" w:hAnsi="Book Antiqua"/>
                <w:bCs/>
                <w:sz w:val="20"/>
                <w:szCs w:val="20"/>
                <w:vertAlign w:val="superscript"/>
              </w:rPr>
              <w:footnoteReference w:id="53"/>
            </w:r>
          </w:p>
        </w:tc>
        <w:tc>
          <w:tcPr>
            <w:tcW w:w="4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ACHARGE = 1</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De quels types d’aides s’agit-il ? </w:t>
            </w:r>
            <w:r w:rsidRPr="00615C49">
              <w:rPr>
                <w:rFonts w:ascii="Book Antiqua" w:hAnsi="Book Antiqua"/>
                <w:bCs/>
                <w:sz w:val="20"/>
                <w:szCs w:val="20"/>
                <w:vertAlign w:val="superscript"/>
              </w:rPr>
              <w:footnoteReference w:id="54"/>
            </w:r>
          </w:p>
        </w:tc>
      </w:tr>
      <w:tr w:rsidR="007B2C51" w:rsidRPr="00615C49" w:rsidTr="007B2C51">
        <w:tc>
          <w:tcPr>
            <w:tcW w:w="5100"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72"/>
              </w:numPr>
              <w:rPr>
                <w:rFonts w:ascii="Book Antiqua" w:hAnsi="Book Antiqua"/>
                <w:sz w:val="20"/>
                <w:szCs w:val="20"/>
              </w:rPr>
            </w:pPr>
            <w:r w:rsidRPr="00615C49">
              <w:rPr>
                <w:rFonts w:ascii="Book Antiqua" w:hAnsi="Book Antiqua"/>
                <w:sz w:val="20"/>
                <w:szCs w:val="20"/>
              </w:rPr>
              <w:t>Oui</w:t>
            </w:r>
          </w:p>
          <w:p w:rsidR="007B2C51" w:rsidRPr="00615C49" w:rsidRDefault="007B2C51" w:rsidP="007B2C51">
            <w:pPr>
              <w:pStyle w:val="TableContents"/>
              <w:numPr>
                <w:ilvl w:val="0"/>
                <w:numId w:val="72"/>
              </w:numPr>
              <w:rPr>
                <w:rFonts w:ascii="Book Antiqua" w:hAnsi="Book Antiqua"/>
                <w:sz w:val="20"/>
                <w:szCs w:val="20"/>
              </w:rPr>
            </w:pPr>
            <w:r w:rsidRPr="00615C49">
              <w:rPr>
                <w:rFonts w:ascii="Book Antiqua" w:hAnsi="Book Antiqua"/>
                <w:sz w:val="20"/>
                <w:szCs w:val="20"/>
              </w:rPr>
              <w:t>Non</w:t>
            </w:r>
          </w:p>
          <w:p w:rsidR="007B2C51" w:rsidRPr="00615C49" w:rsidRDefault="007B2C51" w:rsidP="007B2C51">
            <w:pPr>
              <w:pStyle w:val="TableContents"/>
              <w:numPr>
                <w:ilvl w:val="0"/>
                <w:numId w:val="72"/>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72"/>
              </w:numPr>
              <w:rPr>
                <w:rFonts w:ascii="Book Antiqua" w:hAnsi="Book Antiqua"/>
                <w:sz w:val="20"/>
                <w:szCs w:val="20"/>
              </w:rPr>
            </w:pPr>
            <w:r w:rsidRPr="00615C49">
              <w:rPr>
                <w:rFonts w:ascii="Book Antiqua" w:hAnsi="Book Antiqua"/>
                <w:sz w:val="20"/>
                <w:szCs w:val="20"/>
              </w:rPr>
              <w:t>Refuse de répondre</w:t>
            </w:r>
          </w:p>
        </w:tc>
        <w:tc>
          <w:tcPr>
            <w:tcW w:w="4680"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73"/>
              </w:numPr>
              <w:rPr>
                <w:rFonts w:ascii="Book Antiqua" w:hAnsi="Book Antiqua"/>
                <w:sz w:val="20"/>
                <w:szCs w:val="20"/>
              </w:rPr>
            </w:pPr>
            <w:r w:rsidRPr="00615C49">
              <w:rPr>
                <w:rFonts w:ascii="Book Antiqua" w:hAnsi="Book Antiqua"/>
                <w:sz w:val="20"/>
                <w:szCs w:val="20"/>
              </w:rPr>
              <w:t>Le paiement d’un loyer, directement ou indirectement</w:t>
            </w:r>
          </w:p>
          <w:p w:rsidR="007B2C51" w:rsidRPr="00615C49" w:rsidRDefault="007B2C51" w:rsidP="007B2C51">
            <w:pPr>
              <w:pStyle w:val="TableContents"/>
              <w:numPr>
                <w:ilvl w:val="0"/>
                <w:numId w:val="73"/>
              </w:numPr>
              <w:rPr>
                <w:rFonts w:ascii="Book Antiqua" w:hAnsi="Book Antiqua"/>
                <w:sz w:val="20"/>
                <w:szCs w:val="20"/>
              </w:rPr>
            </w:pPr>
            <w:r w:rsidRPr="00615C49">
              <w:rPr>
                <w:rFonts w:ascii="Book Antiqua" w:hAnsi="Book Antiqua"/>
                <w:sz w:val="20"/>
                <w:szCs w:val="20"/>
              </w:rPr>
              <w:t>Une pension alimentaire</w:t>
            </w:r>
          </w:p>
          <w:p w:rsidR="007B2C51" w:rsidRPr="00615C49" w:rsidRDefault="007B2C51" w:rsidP="007B2C51">
            <w:pPr>
              <w:pStyle w:val="TableContents"/>
              <w:numPr>
                <w:ilvl w:val="0"/>
                <w:numId w:val="73"/>
              </w:numPr>
              <w:rPr>
                <w:rFonts w:ascii="Book Antiqua" w:hAnsi="Book Antiqua"/>
                <w:sz w:val="20"/>
                <w:szCs w:val="20"/>
              </w:rPr>
            </w:pPr>
            <w:r w:rsidRPr="00615C49">
              <w:rPr>
                <w:rFonts w:ascii="Book Antiqua" w:hAnsi="Book Antiqua"/>
                <w:sz w:val="20"/>
                <w:szCs w:val="20"/>
              </w:rPr>
              <w:t>Une autre aide financière régulière</w:t>
            </w:r>
          </w:p>
          <w:p w:rsidR="007B2C51" w:rsidRPr="00615C49" w:rsidRDefault="007B2C51" w:rsidP="007B2C51">
            <w:pPr>
              <w:pStyle w:val="TableContents"/>
              <w:numPr>
                <w:ilvl w:val="0"/>
                <w:numId w:val="73"/>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73"/>
              </w:numPr>
              <w:rPr>
                <w:rFonts w:ascii="Book Antiqua" w:hAnsi="Book Antiqua"/>
                <w:sz w:val="20"/>
                <w:szCs w:val="20"/>
              </w:rPr>
            </w:pPr>
            <w:r w:rsidRPr="00615C49">
              <w:rPr>
                <w:rFonts w:ascii="Book Antiqua" w:hAnsi="Book Antiqua"/>
                <w:sz w:val="20"/>
                <w:szCs w:val="20"/>
              </w:rPr>
              <w:t>Refuse de répondre</w:t>
            </w:r>
          </w:p>
        </w:tc>
      </w:tr>
      <w:tr w:rsidR="007B2C51" w:rsidRPr="00615C49" w:rsidTr="007B2C51">
        <w:tc>
          <w:tcPr>
            <w:tcW w:w="5100"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ACHARGE</w:t>
            </w:r>
          </w:p>
        </w:tc>
        <w:tc>
          <w:tcPr>
            <w:tcW w:w="4680"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TYPAIDE</w:t>
            </w:r>
          </w:p>
        </w:tc>
      </w:tr>
    </w:tbl>
    <w:p w:rsidR="007B2C51" w:rsidRPr="00615C49" w:rsidRDefault="007B2C51" w:rsidP="007B2C51">
      <w:pPr>
        <w:pStyle w:val="Standard"/>
        <w:tabs>
          <w:tab w:val="left" w:pos="1701"/>
        </w:tabs>
        <w:jc w:val="both"/>
        <w:rPr>
          <w:rFonts w:ascii="Book Antiqua" w:hAnsi="Book Antiqua" w:cs="Arial"/>
          <w:color w:val="FF0000"/>
          <w:sz w:val="20"/>
          <w:szCs w:val="20"/>
          <w:shd w:val="clear" w:color="auto" w:fill="FFF200"/>
        </w:rPr>
      </w:pPr>
    </w:p>
    <w:tbl>
      <w:tblPr>
        <w:tblW w:w="9780" w:type="dxa"/>
        <w:tblLayout w:type="fixed"/>
        <w:tblCellMar>
          <w:left w:w="10" w:type="dxa"/>
          <w:right w:w="10" w:type="dxa"/>
        </w:tblCellMar>
        <w:tblLook w:val="04A0" w:firstRow="1" w:lastRow="0" w:firstColumn="1" w:lastColumn="0" w:noHBand="0" w:noVBand="1"/>
      </w:tblPr>
      <w:tblGrid>
        <w:gridCol w:w="4889"/>
        <w:gridCol w:w="4891"/>
      </w:tblGrid>
      <w:tr w:rsidR="007B2C51" w:rsidRPr="00615C49" w:rsidTr="007B2C51">
        <w:tc>
          <w:tcPr>
            <w:tcW w:w="4889" w:type="dxa"/>
            <w:tcBorders>
              <w:top w:val="single" w:sz="2" w:space="0" w:color="000000"/>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b/>
                <w:bCs/>
                <w:sz w:val="20"/>
                <w:szCs w:val="20"/>
              </w:rPr>
            </w:pP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Avez-vous, vous-même ou quelqu’un d’autre du ménage, des enfants qui ne vivent pas ici ? </w:t>
            </w:r>
            <w:r w:rsidRPr="00615C49">
              <w:rPr>
                <w:rFonts w:ascii="Book Antiqua" w:hAnsi="Book Antiqua"/>
                <w:bCs/>
                <w:sz w:val="20"/>
                <w:szCs w:val="20"/>
                <w:vertAlign w:val="superscript"/>
              </w:rPr>
              <w:footnoteReference w:id="55"/>
            </w:r>
          </w:p>
        </w:tc>
        <w:tc>
          <w:tcPr>
            <w:tcW w:w="48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rPr>
                <w:rFonts w:ascii="Cambria" w:hAnsi="Cambria"/>
                <w:sz w:val="20"/>
                <w:szCs w:val="20"/>
              </w:rPr>
            </w:pPr>
            <w:r w:rsidRPr="00615C49">
              <w:rPr>
                <w:rFonts w:ascii="Cambria" w:hAnsi="Cambria"/>
                <w:sz w:val="20"/>
                <w:szCs w:val="20"/>
              </w:rPr>
              <w:t>Si ENFHORS = 1</w:t>
            </w:r>
          </w:p>
          <w:p w:rsidR="007B2C51" w:rsidRPr="00615C49" w:rsidRDefault="007B2C51" w:rsidP="007B2C51">
            <w:pPr>
              <w:pStyle w:val="TableContents"/>
              <w:jc w:val="center"/>
              <w:rPr>
                <w:rFonts w:ascii="Book Antiqua" w:hAnsi="Book Antiqua"/>
                <w:b/>
                <w:bCs/>
                <w:sz w:val="20"/>
                <w:szCs w:val="20"/>
              </w:rPr>
            </w:pPr>
            <w:r w:rsidRPr="00615C49">
              <w:rPr>
                <w:rFonts w:ascii="Book Antiqua" w:hAnsi="Book Antiqua"/>
                <w:b/>
                <w:bCs/>
                <w:sz w:val="20"/>
                <w:szCs w:val="20"/>
              </w:rPr>
              <w:t xml:space="preserve">Combien d’enfants ? </w:t>
            </w:r>
            <w:r w:rsidRPr="00615C49">
              <w:rPr>
                <w:rFonts w:ascii="Book Antiqua" w:hAnsi="Book Antiqua"/>
                <w:bCs/>
                <w:sz w:val="20"/>
                <w:szCs w:val="20"/>
                <w:vertAlign w:val="superscript"/>
              </w:rPr>
              <w:t>55</w:t>
            </w:r>
          </w:p>
        </w:tc>
      </w:tr>
      <w:tr w:rsidR="007B2C51" w:rsidRPr="00615C49" w:rsidTr="007B2C51">
        <w:tc>
          <w:tcPr>
            <w:tcW w:w="4889" w:type="dxa"/>
            <w:tcBorders>
              <w:left w:val="single" w:sz="2" w:space="0" w:color="000000"/>
            </w:tcBorders>
            <w:tcMar>
              <w:top w:w="55" w:type="dxa"/>
              <w:left w:w="55" w:type="dxa"/>
              <w:bottom w:w="55" w:type="dxa"/>
              <w:right w:w="55" w:type="dxa"/>
            </w:tcMar>
          </w:tcPr>
          <w:p w:rsidR="007B2C51" w:rsidRPr="00615C49" w:rsidRDefault="007B2C51" w:rsidP="007B2C51">
            <w:pPr>
              <w:pStyle w:val="TableContents"/>
              <w:numPr>
                <w:ilvl w:val="0"/>
                <w:numId w:val="47"/>
              </w:numPr>
              <w:rPr>
                <w:rFonts w:ascii="Book Antiqua" w:hAnsi="Book Antiqua"/>
                <w:sz w:val="20"/>
                <w:szCs w:val="20"/>
              </w:rPr>
            </w:pPr>
            <w:r w:rsidRPr="00615C49">
              <w:rPr>
                <w:rFonts w:ascii="Book Antiqua" w:hAnsi="Book Antiqua"/>
                <w:sz w:val="20"/>
                <w:szCs w:val="20"/>
              </w:rPr>
              <w:t>Oui</w:t>
            </w:r>
          </w:p>
          <w:p w:rsidR="007B2C51" w:rsidRPr="00615C49" w:rsidRDefault="007B2C51" w:rsidP="007B2C51">
            <w:pPr>
              <w:pStyle w:val="TableContents"/>
              <w:numPr>
                <w:ilvl w:val="0"/>
                <w:numId w:val="47"/>
              </w:numPr>
              <w:rPr>
                <w:rFonts w:ascii="Book Antiqua" w:hAnsi="Book Antiqua"/>
                <w:sz w:val="20"/>
                <w:szCs w:val="20"/>
              </w:rPr>
            </w:pPr>
            <w:r w:rsidRPr="00615C49">
              <w:rPr>
                <w:rFonts w:ascii="Book Antiqua" w:hAnsi="Book Antiqua"/>
                <w:sz w:val="20"/>
                <w:szCs w:val="20"/>
              </w:rPr>
              <w:t>Non</w:t>
            </w:r>
          </w:p>
          <w:p w:rsidR="007B2C51" w:rsidRPr="00615C49" w:rsidRDefault="007B2C51" w:rsidP="007B2C51">
            <w:pPr>
              <w:pStyle w:val="TableContents"/>
              <w:numPr>
                <w:ilvl w:val="0"/>
                <w:numId w:val="47"/>
              </w:numPr>
              <w:rPr>
                <w:rFonts w:ascii="Book Antiqua" w:hAnsi="Book Antiqua"/>
                <w:sz w:val="20"/>
                <w:szCs w:val="20"/>
              </w:rPr>
            </w:pPr>
            <w:r w:rsidRPr="00615C49">
              <w:rPr>
                <w:rFonts w:ascii="Book Antiqua" w:hAnsi="Book Antiqua"/>
                <w:sz w:val="20"/>
                <w:szCs w:val="20"/>
              </w:rPr>
              <w:t>Ne sait pas</w:t>
            </w:r>
          </w:p>
          <w:p w:rsidR="007B2C51" w:rsidRPr="00615C49" w:rsidRDefault="007B2C51" w:rsidP="007B2C51">
            <w:pPr>
              <w:pStyle w:val="TableContents"/>
              <w:numPr>
                <w:ilvl w:val="0"/>
                <w:numId w:val="47"/>
              </w:numPr>
              <w:rPr>
                <w:rFonts w:ascii="Book Antiqua" w:hAnsi="Book Antiqua"/>
                <w:sz w:val="20"/>
                <w:szCs w:val="20"/>
              </w:rPr>
            </w:pPr>
            <w:r w:rsidRPr="00615C49">
              <w:rPr>
                <w:rFonts w:ascii="Book Antiqua" w:hAnsi="Book Antiqua"/>
                <w:sz w:val="20"/>
                <w:szCs w:val="20"/>
              </w:rPr>
              <w:t>Refuse de répondre</w:t>
            </w:r>
          </w:p>
        </w:tc>
        <w:tc>
          <w:tcPr>
            <w:tcW w:w="4891" w:type="dxa"/>
            <w:tcBorders>
              <w:left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Cambria" w:hAnsi="Cambria"/>
                <w:i/>
                <w:iCs/>
                <w:sz w:val="20"/>
                <w:szCs w:val="20"/>
              </w:rPr>
              <w:t>[1 à 20]</w:t>
            </w:r>
          </w:p>
        </w:tc>
      </w:tr>
      <w:tr w:rsidR="007B2C51" w:rsidRPr="00615C49" w:rsidTr="007B2C51">
        <w:tc>
          <w:tcPr>
            <w:tcW w:w="4889" w:type="dxa"/>
            <w:tcBorders>
              <w:left w:val="single" w:sz="2" w:space="0" w:color="000000"/>
              <w:bottom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Book Antiqua" w:hAnsi="Book Antiqua"/>
                <w:sz w:val="20"/>
                <w:szCs w:val="20"/>
              </w:rPr>
            </w:pPr>
            <w:r w:rsidRPr="00615C49">
              <w:rPr>
                <w:rFonts w:ascii="Book Antiqua" w:hAnsi="Book Antiqua"/>
                <w:b/>
                <w:bCs/>
                <w:sz w:val="20"/>
                <w:szCs w:val="20"/>
              </w:rPr>
              <w:t>ENFHORS</w:t>
            </w:r>
          </w:p>
        </w:tc>
        <w:tc>
          <w:tcPr>
            <w:tcW w:w="4891" w:type="dxa"/>
            <w:tcBorders>
              <w:left w:val="single" w:sz="2" w:space="0" w:color="000000"/>
              <w:bottom w:val="single" w:sz="2" w:space="0" w:color="000000"/>
              <w:right w:val="single" w:sz="2" w:space="0" w:color="000000"/>
            </w:tcBorders>
            <w:tcMar>
              <w:top w:w="55" w:type="dxa"/>
              <w:left w:w="55" w:type="dxa"/>
              <w:bottom w:w="55" w:type="dxa"/>
              <w:right w:w="55" w:type="dxa"/>
            </w:tcMar>
          </w:tcPr>
          <w:p w:rsidR="007B2C51" w:rsidRPr="00615C49" w:rsidRDefault="007B2C51" w:rsidP="007B2C51">
            <w:pPr>
              <w:pStyle w:val="TableContents"/>
              <w:jc w:val="center"/>
              <w:rPr>
                <w:rFonts w:ascii="Cambria" w:hAnsi="Cambria"/>
                <w:i/>
                <w:iCs/>
                <w:sz w:val="20"/>
                <w:szCs w:val="20"/>
              </w:rPr>
            </w:pPr>
            <w:r w:rsidRPr="00615C49">
              <w:rPr>
                <w:rFonts w:ascii="Book Antiqua" w:hAnsi="Book Antiqua"/>
                <w:b/>
                <w:bCs/>
                <w:sz w:val="20"/>
                <w:szCs w:val="20"/>
              </w:rPr>
              <w:t>NENFHORS</w:t>
            </w:r>
          </w:p>
        </w:tc>
      </w:tr>
    </w:tbl>
    <w:p w:rsidR="007B2C51" w:rsidRPr="00615C49" w:rsidRDefault="007B2C51" w:rsidP="007B2C51">
      <w:pPr>
        <w:pStyle w:val="Standard"/>
        <w:rPr>
          <w:rFonts w:ascii="Cambria" w:hAnsi="Cambria"/>
          <w:i/>
          <w:iCs/>
          <w:sz w:val="20"/>
          <w:szCs w:val="20"/>
        </w:rPr>
      </w:pPr>
    </w:p>
    <w:p w:rsidR="007B2C51" w:rsidRDefault="007B2C51" w:rsidP="007B2C51">
      <w:pPr>
        <w:pStyle w:val="Standard"/>
        <w:rPr>
          <w:sz w:val="20"/>
          <w:szCs w:val="20"/>
        </w:rPr>
      </w:pPr>
      <w:r w:rsidRPr="00615C49">
        <w:rPr>
          <w:sz w:val="20"/>
          <w:szCs w:val="20"/>
        </w:rPr>
        <w:br w:type="page"/>
      </w:r>
    </w:p>
    <w:p w:rsidR="002B2AC1" w:rsidRPr="002B2AC1" w:rsidRDefault="002B2AC1" w:rsidP="002B2AC1">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tabs>
          <w:tab w:val="clear" w:pos="0"/>
          <w:tab w:val="num" w:pos="1276"/>
        </w:tabs>
        <w:autoSpaceDN/>
        <w:spacing w:after="240"/>
        <w:ind w:left="-142" w:right="0"/>
        <w:jc w:val="left"/>
        <w:textAlignment w:val="auto"/>
        <w:rPr>
          <w:rFonts w:ascii="Arial" w:hAnsi="Arial" w:cs="Arial"/>
          <w:sz w:val="26"/>
        </w:rPr>
      </w:pPr>
      <w:r w:rsidRPr="002B2AC1">
        <w:rPr>
          <w:rFonts w:ascii="Arial" w:hAnsi="Arial" w:cs="Arial"/>
          <w:sz w:val="26"/>
        </w:rPr>
        <w:lastRenderedPageBreak/>
        <w:t>II - ENFANTS VIVANT HORS DOMICILE</w:t>
      </w:r>
    </w:p>
    <w:tbl>
      <w:tblPr>
        <w:tblW w:w="10132" w:type="dxa"/>
        <w:tblInd w:w="-214" w:type="dxa"/>
        <w:shd w:val="clear" w:color="auto" w:fill="FFFFFF"/>
        <w:tblLayout w:type="fixed"/>
        <w:tblCellMar>
          <w:left w:w="70" w:type="dxa"/>
          <w:right w:w="70" w:type="dxa"/>
        </w:tblCellMar>
        <w:tblLook w:val="04A0" w:firstRow="1" w:lastRow="0" w:firstColumn="1" w:lastColumn="0" w:noHBand="0" w:noVBand="1"/>
      </w:tblPr>
      <w:tblGrid>
        <w:gridCol w:w="918"/>
        <w:gridCol w:w="425"/>
        <w:gridCol w:w="917"/>
        <w:gridCol w:w="1068"/>
        <w:gridCol w:w="4111"/>
        <w:gridCol w:w="2551"/>
        <w:gridCol w:w="142"/>
      </w:tblGrid>
      <w:tr w:rsidR="002B2AC1" w:rsidRPr="002B2AC1" w:rsidTr="002B2AC1">
        <w:trPr>
          <w:cantSplit/>
          <w:trHeight w:val="100"/>
        </w:trPr>
        <w:tc>
          <w:tcPr>
            <w:tcW w:w="10132" w:type="dxa"/>
            <w:gridSpan w:val="7"/>
            <w:tcBorders>
              <w:top w:val="single" w:sz="4" w:space="0" w:color="auto"/>
              <w:left w:val="single" w:sz="4" w:space="0" w:color="auto"/>
              <w:bottom w:val="single" w:sz="4" w:space="0" w:color="auto"/>
              <w:right w:val="single" w:sz="4" w:space="0" w:color="auto"/>
            </w:tcBorders>
            <w:shd w:val="clear" w:color="auto" w:fill="FFFFFF"/>
            <w:hideMark/>
          </w:tcPr>
          <w:p w:rsidR="002B2AC1" w:rsidRPr="002B2AC1" w:rsidRDefault="002B2AC1" w:rsidP="002B2AC1">
            <w:pPr>
              <w:pStyle w:val="Lgende"/>
              <w:spacing w:before="0" w:after="0"/>
              <w:jc w:val="both"/>
              <w:rPr>
                <w:rFonts w:ascii="Arial" w:eastAsia="Symbol" w:hAnsi="Arial" w:cs="Symbol"/>
                <w:sz w:val="20"/>
                <w:szCs w:val="20"/>
              </w:rPr>
            </w:pPr>
            <w:r w:rsidRPr="002B2AC1">
              <w:rPr>
                <w:rFonts w:ascii="Arial" w:eastAsia="Symbol" w:hAnsi="Arial" w:cs="Symbol"/>
                <w:sz w:val="20"/>
                <w:szCs w:val="20"/>
              </w:rPr>
              <w:sym w:font="Symbol" w:char="F0DE"/>
            </w:r>
            <w:r w:rsidR="004A03A6">
              <w:rPr>
                <w:rFonts w:ascii="Arial" w:eastAsia="Symbol" w:hAnsi="Arial" w:cs="Symbol"/>
                <w:sz w:val="20"/>
                <w:szCs w:val="20"/>
              </w:rPr>
              <w:t xml:space="preserve"> POUR LES M{E</w:t>
            </w:r>
            <w:r w:rsidRPr="002B2AC1">
              <w:rPr>
                <w:rFonts w:ascii="Arial" w:eastAsia="Symbol" w:hAnsi="Arial" w:cs="Symbol"/>
                <w:sz w:val="20"/>
                <w:szCs w:val="20"/>
              </w:rPr>
              <w:t>NAGES AYANT DES ENFANTS VIVANT EN DEHORS DU DOMICILE (ENFHORS = 1)</w:t>
            </w:r>
            <w:r>
              <w:rPr>
                <w:rFonts w:ascii="Arial" w:eastAsia="Symbol" w:hAnsi="Arial" w:cs="Symbol"/>
                <w:sz w:val="20"/>
                <w:szCs w:val="20"/>
              </w:rPr>
              <w:t> :</w:t>
            </w:r>
          </w:p>
        </w:tc>
      </w:tr>
      <w:tr w:rsidR="002B2AC1" w:rsidRPr="002B2AC1" w:rsidTr="002B2AC1">
        <w:trPr>
          <w:gridAfter w:val="1"/>
          <w:wAfter w:w="142" w:type="dxa"/>
          <w:cantSplit/>
        </w:trPr>
        <w:tc>
          <w:tcPr>
            <w:tcW w:w="9990" w:type="dxa"/>
            <w:gridSpan w:val="6"/>
            <w:tcBorders>
              <w:top w:val="single" w:sz="4" w:space="0" w:color="auto"/>
              <w:left w:val="nil"/>
              <w:bottom w:val="nil"/>
              <w:right w:val="nil"/>
            </w:tcBorders>
            <w:shd w:val="clear" w:color="auto" w:fill="FFFFFF"/>
          </w:tcPr>
          <w:p w:rsidR="002B2AC1" w:rsidRPr="002B2AC1" w:rsidRDefault="002B2AC1" w:rsidP="002B2AC1">
            <w:pPr>
              <w:jc w:val="both"/>
              <w:rPr>
                <w:rFonts w:cs="Arial"/>
                <w:b/>
                <w:bCs/>
                <w:sz w:val="20"/>
                <w:szCs w:val="20"/>
              </w:rPr>
            </w:pPr>
          </w:p>
        </w:tc>
      </w:tr>
      <w:tr w:rsidR="002B2AC1" w:rsidRPr="002B2AC1" w:rsidTr="002B2AC1">
        <w:trPr>
          <w:gridAfter w:val="1"/>
          <w:wAfter w:w="142" w:type="dxa"/>
          <w:cantSplit/>
        </w:trPr>
        <w:tc>
          <w:tcPr>
            <w:tcW w:w="9990" w:type="dxa"/>
            <w:gridSpan w:val="6"/>
            <w:shd w:val="clear" w:color="auto" w:fill="FFFFFF"/>
            <w:hideMark/>
          </w:tcPr>
          <w:p w:rsidR="002B2AC1" w:rsidRPr="002B2AC1" w:rsidRDefault="002B2AC1" w:rsidP="002B2AC1">
            <w:pPr>
              <w:jc w:val="both"/>
              <w:rPr>
                <w:rFonts w:cs="Arial"/>
                <w:i/>
                <w:iCs/>
                <w:sz w:val="20"/>
                <w:szCs w:val="20"/>
              </w:rPr>
            </w:pPr>
            <w:r w:rsidRPr="002B2AC1">
              <w:rPr>
                <w:rFonts w:cs="Arial"/>
                <w:b/>
                <w:bCs/>
                <w:sz w:val="20"/>
                <w:szCs w:val="20"/>
              </w:rPr>
              <w:t>INTRO</w:t>
            </w:r>
            <w:r w:rsidRPr="002B2AC1">
              <w:rPr>
                <w:rFonts w:cs="Arial"/>
                <w:sz w:val="20"/>
                <w:szCs w:val="20"/>
              </w:rPr>
              <w:t xml:space="preserve"> : </w:t>
            </w:r>
            <w:r w:rsidRPr="002B2AC1">
              <w:rPr>
                <w:rFonts w:cs="Arial"/>
                <w:b/>
                <w:sz w:val="20"/>
                <w:szCs w:val="20"/>
              </w:rPr>
              <w:t>Nous allons nous intéresser à vos enfants / ou ceux de votre conjoint qui ne vivent pas ici.</w:t>
            </w:r>
          </w:p>
        </w:tc>
      </w:tr>
      <w:tr w:rsidR="002B2AC1" w:rsidRPr="002B2AC1" w:rsidTr="002B2AC1">
        <w:trPr>
          <w:gridAfter w:val="1"/>
          <w:wAfter w:w="142" w:type="dxa"/>
          <w:cantSplit/>
        </w:trPr>
        <w:tc>
          <w:tcPr>
            <w:tcW w:w="9990" w:type="dxa"/>
            <w:gridSpan w:val="6"/>
            <w:shd w:val="clear" w:color="auto" w:fill="FFFFFF"/>
          </w:tcPr>
          <w:p w:rsidR="002B2AC1" w:rsidRPr="002B2AC1" w:rsidRDefault="002B2AC1" w:rsidP="002B2AC1">
            <w:pPr>
              <w:rPr>
                <w:rFonts w:cs="Arial"/>
                <w:i/>
                <w:iCs/>
                <w:sz w:val="20"/>
                <w:szCs w:val="20"/>
              </w:rPr>
            </w:pPr>
          </w:p>
        </w:tc>
      </w:tr>
      <w:tr w:rsidR="002B2AC1" w:rsidRPr="002B2AC1" w:rsidTr="002B2AC1">
        <w:trPr>
          <w:gridAfter w:val="1"/>
          <w:wAfter w:w="142" w:type="dxa"/>
          <w:cantSplit/>
        </w:trPr>
        <w:tc>
          <w:tcPr>
            <w:tcW w:w="9990" w:type="dxa"/>
            <w:gridSpan w:val="6"/>
            <w:shd w:val="clear" w:color="auto" w:fill="FFFFFF"/>
            <w:hideMark/>
          </w:tcPr>
          <w:p w:rsidR="002B2AC1" w:rsidRPr="002B2AC1" w:rsidRDefault="002B2AC1" w:rsidP="002B2AC1">
            <w:pPr>
              <w:pStyle w:val="Lgende"/>
              <w:spacing w:before="0" w:after="0"/>
              <w:rPr>
                <w:rFonts w:ascii="Arial" w:hAnsi="Arial" w:cs="Arial"/>
                <w:sz w:val="20"/>
                <w:szCs w:val="20"/>
              </w:rPr>
            </w:pPr>
            <w:r w:rsidRPr="002B2AC1">
              <w:rPr>
                <w:rFonts w:ascii="Arial" w:hAnsi="Arial" w:cs="Arial"/>
                <w:iCs w:val="0"/>
                <w:sz w:val="20"/>
                <w:szCs w:val="20"/>
              </w:rPr>
              <w:sym w:font="Symbol" w:char="F0DE"/>
            </w:r>
            <w:r w:rsidRPr="002B2AC1">
              <w:rPr>
                <w:rFonts w:ascii="Arial" w:hAnsi="Arial" w:cs="Arial"/>
                <w:iCs w:val="0"/>
                <w:sz w:val="20"/>
                <w:szCs w:val="20"/>
              </w:rPr>
              <w:t xml:space="preserve"> S’il n’y a qu’un seul habitant ou couple dans le logement (NHAB = 1 ou NHAB = 2 et COUPLE_1 = 1), on fait automatiquement la valorisation ENFHORS2 = NENFHORS.</w:t>
            </w:r>
          </w:p>
        </w:tc>
      </w:tr>
      <w:tr w:rsidR="002B2AC1" w:rsidRPr="002B2AC1" w:rsidTr="002B2AC1">
        <w:trPr>
          <w:gridAfter w:val="1"/>
          <w:wAfter w:w="142" w:type="dxa"/>
          <w:cantSplit/>
        </w:trPr>
        <w:tc>
          <w:tcPr>
            <w:tcW w:w="9990" w:type="dxa"/>
            <w:gridSpan w:val="6"/>
            <w:shd w:val="clear" w:color="auto" w:fill="FFFFFF"/>
          </w:tcPr>
          <w:p w:rsidR="002B2AC1" w:rsidRPr="002B2AC1" w:rsidRDefault="002B2AC1" w:rsidP="002B2AC1">
            <w:pPr>
              <w:jc w:val="both"/>
              <w:rPr>
                <w:rFonts w:cs="Arial"/>
                <w:i/>
                <w:iCs/>
                <w:sz w:val="20"/>
                <w:szCs w:val="20"/>
              </w:rPr>
            </w:pPr>
          </w:p>
        </w:tc>
      </w:tr>
      <w:tr w:rsidR="002B2AC1" w:rsidRPr="002B2AC1" w:rsidTr="002B2AC1">
        <w:trPr>
          <w:gridAfter w:val="1"/>
          <w:wAfter w:w="142" w:type="dxa"/>
          <w:cantSplit/>
        </w:trPr>
        <w:tc>
          <w:tcPr>
            <w:tcW w:w="9990" w:type="dxa"/>
            <w:gridSpan w:val="6"/>
            <w:shd w:val="clear" w:color="auto" w:fill="FFFFFF"/>
            <w:hideMark/>
          </w:tcPr>
          <w:p w:rsidR="002B2AC1" w:rsidRPr="002B2AC1" w:rsidRDefault="002B2AC1" w:rsidP="002B2AC1">
            <w:pPr>
              <w:jc w:val="both"/>
              <w:rPr>
                <w:rFonts w:cs="Arial"/>
                <w:i/>
                <w:iCs/>
                <w:sz w:val="20"/>
                <w:szCs w:val="20"/>
              </w:rPr>
            </w:pPr>
            <w:r w:rsidRPr="002B2AC1">
              <w:rPr>
                <w:rFonts w:cs="Arial"/>
                <w:i/>
                <w:iCs/>
                <w:sz w:val="20"/>
                <w:szCs w:val="20"/>
              </w:rPr>
              <w:sym w:font="Symbol" w:char="F0DE"/>
            </w:r>
            <w:r w:rsidRPr="002B2AC1">
              <w:rPr>
                <w:rFonts w:cs="Arial"/>
                <w:i/>
                <w:iCs/>
                <w:sz w:val="20"/>
                <w:szCs w:val="20"/>
              </w:rPr>
              <w:t xml:space="preserve"> Sinon : </w:t>
            </w:r>
          </w:p>
        </w:tc>
      </w:tr>
      <w:tr w:rsidR="002B2AC1" w:rsidRPr="002B2AC1" w:rsidTr="002B2AC1">
        <w:trPr>
          <w:gridAfter w:val="1"/>
          <w:wAfter w:w="142" w:type="dxa"/>
          <w:cantSplit/>
        </w:trPr>
        <w:tc>
          <w:tcPr>
            <w:tcW w:w="9990" w:type="dxa"/>
            <w:gridSpan w:val="6"/>
            <w:shd w:val="clear" w:color="auto" w:fill="FFFFFF"/>
          </w:tcPr>
          <w:p w:rsidR="002B2AC1" w:rsidRPr="002B2AC1" w:rsidRDefault="002B2AC1" w:rsidP="002B2AC1">
            <w:pPr>
              <w:rPr>
                <w:rFonts w:cs="Arial"/>
                <w:i/>
                <w:iCs/>
                <w:sz w:val="20"/>
                <w:szCs w:val="20"/>
              </w:rPr>
            </w:pPr>
          </w:p>
        </w:tc>
      </w:tr>
      <w:tr w:rsidR="002B2AC1" w:rsidRPr="002B2AC1" w:rsidTr="002B2AC1">
        <w:trPr>
          <w:gridAfter w:val="1"/>
          <w:wAfter w:w="142" w:type="dxa"/>
          <w:cantSplit/>
          <w:trHeight w:val="828"/>
        </w:trPr>
        <w:tc>
          <w:tcPr>
            <w:tcW w:w="918" w:type="dxa"/>
            <w:shd w:val="clear" w:color="auto" w:fill="FFFFFF"/>
          </w:tcPr>
          <w:p w:rsidR="002B2AC1" w:rsidRPr="002B2AC1" w:rsidRDefault="002B2AC1" w:rsidP="002B2AC1">
            <w:pPr>
              <w:rPr>
                <w:rFonts w:cs="Arial"/>
                <w:b/>
                <w:bCs/>
                <w:sz w:val="20"/>
                <w:szCs w:val="20"/>
              </w:rPr>
            </w:pPr>
          </w:p>
        </w:tc>
        <w:tc>
          <w:tcPr>
            <w:tcW w:w="1342" w:type="dxa"/>
            <w:gridSpan w:val="2"/>
            <w:shd w:val="clear" w:color="auto" w:fill="FFFFFF"/>
            <w:hideMark/>
          </w:tcPr>
          <w:p w:rsidR="002B2AC1" w:rsidRPr="002B2AC1" w:rsidRDefault="002B2AC1" w:rsidP="002B2AC1">
            <w:pPr>
              <w:jc w:val="both"/>
              <w:rPr>
                <w:rFonts w:cs="Arial"/>
                <w:i/>
                <w:iCs/>
                <w:sz w:val="20"/>
                <w:szCs w:val="20"/>
              </w:rPr>
            </w:pPr>
            <w:r w:rsidRPr="002B2AC1">
              <w:rPr>
                <w:rFonts w:cs="Arial"/>
                <w:b/>
                <w:bCs/>
                <w:sz w:val="20"/>
                <w:szCs w:val="20"/>
              </w:rPr>
              <w:t>ENFHORS2</w:t>
            </w:r>
          </w:p>
        </w:tc>
        <w:tc>
          <w:tcPr>
            <w:tcW w:w="7730" w:type="dxa"/>
            <w:gridSpan w:val="3"/>
            <w:shd w:val="clear" w:color="auto" w:fill="FFFFFF"/>
            <w:hideMark/>
          </w:tcPr>
          <w:p w:rsidR="002B2AC1" w:rsidRPr="002B2AC1" w:rsidRDefault="002B2AC1" w:rsidP="002B2AC1">
            <w:pPr>
              <w:jc w:val="both"/>
              <w:rPr>
                <w:rFonts w:cs="Arial"/>
                <w:b/>
                <w:bCs/>
                <w:sz w:val="20"/>
                <w:szCs w:val="20"/>
              </w:rPr>
            </w:pPr>
            <w:r w:rsidRPr="002B2AC1">
              <w:rPr>
                <w:rFonts w:cs="Arial"/>
                <w:b/>
                <w:bCs/>
                <w:sz w:val="20"/>
                <w:szCs w:val="20"/>
              </w:rPr>
              <w:t>Combien d’enfants hors domicile / (y compris ceux de votre conjoint) ?</w:t>
            </w:r>
          </w:p>
          <w:p w:rsidR="002B2AC1" w:rsidRPr="002B2AC1" w:rsidRDefault="002B2AC1" w:rsidP="002B2AC1">
            <w:pPr>
              <w:jc w:val="both"/>
              <w:rPr>
                <w:rFonts w:cs="Arial"/>
                <w:sz w:val="20"/>
                <w:szCs w:val="20"/>
              </w:rPr>
            </w:pPr>
            <w:r w:rsidRPr="002B2AC1">
              <w:rPr>
                <w:rFonts w:cs="Arial"/>
                <w:i/>
                <w:iCs/>
                <w:sz w:val="20"/>
                <w:szCs w:val="20"/>
              </w:rPr>
              <w:t>Compter les enfants biologiques ou adoptés (légalement ou non) du répondant et si en couple, de son conjoint. Ne pas compter les enfants en garde alternée. Si la personne parle d’enfant décédé, ne pas les inscrire dans la liste.</w:t>
            </w:r>
          </w:p>
        </w:tc>
      </w:tr>
      <w:tr w:rsidR="002B2AC1" w:rsidRPr="002B2AC1" w:rsidTr="002B2AC1">
        <w:trPr>
          <w:gridAfter w:val="1"/>
          <w:wAfter w:w="142" w:type="dxa"/>
          <w:cantSplit/>
          <w:trHeight w:val="70"/>
        </w:trPr>
        <w:tc>
          <w:tcPr>
            <w:tcW w:w="918" w:type="dxa"/>
            <w:shd w:val="clear" w:color="auto" w:fill="FFFFFF"/>
          </w:tcPr>
          <w:p w:rsidR="002B2AC1" w:rsidRPr="002B2AC1" w:rsidRDefault="002B2AC1" w:rsidP="002B2AC1">
            <w:pPr>
              <w:rPr>
                <w:rFonts w:cs="Arial"/>
                <w:b/>
                <w:bCs/>
                <w:sz w:val="20"/>
                <w:szCs w:val="20"/>
              </w:rPr>
            </w:pPr>
          </w:p>
        </w:tc>
        <w:tc>
          <w:tcPr>
            <w:tcW w:w="1342" w:type="dxa"/>
            <w:gridSpan w:val="2"/>
            <w:shd w:val="clear" w:color="auto" w:fill="FFFFFF"/>
          </w:tcPr>
          <w:p w:rsidR="002B2AC1" w:rsidRPr="002B2AC1" w:rsidRDefault="002B2AC1" w:rsidP="002B2AC1">
            <w:pPr>
              <w:jc w:val="both"/>
              <w:rPr>
                <w:rFonts w:cs="Arial"/>
                <w:b/>
                <w:bCs/>
                <w:sz w:val="20"/>
                <w:szCs w:val="20"/>
              </w:rPr>
            </w:pPr>
          </w:p>
        </w:tc>
        <w:tc>
          <w:tcPr>
            <w:tcW w:w="7730" w:type="dxa"/>
            <w:gridSpan w:val="3"/>
            <w:shd w:val="clear" w:color="auto" w:fill="FFFFFF"/>
          </w:tcPr>
          <w:p w:rsidR="002B2AC1" w:rsidRPr="002B2AC1" w:rsidRDefault="002B2AC1" w:rsidP="002B2AC1">
            <w:pPr>
              <w:jc w:val="both"/>
              <w:rPr>
                <w:rFonts w:cs="Arial"/>
                <w:b/>
                <w:bCs/>
                <w:sz w:val="20"/>
                <w:szCs w:val="20"/>
              </w:rPr>
            </w:pPr>
          </w:p>
        </w:tc>
      </w:tr>
      <w:tr w:rsidR="002B2AC1" w:rsidRPr="002B2AC1" w:rsidTr="002B2AC1">
        <w:trPr>
          <w:gridAfter w:val="1"/>
          <w:wAfter w:w="142" w:type="dxa"/>
          <w:cantSplit/>
          <w:trHeight w:val="70"/>
        </w:trPr>
        <w:tc>
          <w:tcPr>
            <w:tcW w:w="918" w:type="dxa"/>
            <w:shd w:val="clear" w:color="auto" w:fill="FFFFFF"/>
          </w:tcPr>
          <w:p w:rsidR="002B2AC1" w:rsidRPr="002B2AC1" w:rsidRDefault="002B2AC1" w:rsidP="002B2AC1">
            <w:pPr>
              <w:rPr>
                <w:rFonts w:cs="Arial"/>
                <w:b/>
                <w:bCs/>
                <w:sz w:val="20"/>
                <w:szCs w:val="20"/>
              </w:rPr>
            </w:pPr>
          </w:p>
        </w:tc>
        <w:tc>
          <w:tcPr>
            <w:tcW w:w="1342" w:type="dxa"/>
            <w:gridSpan w:val="2"/>
            <w:shd w:val="clear" w:color="auto" w:fill="FFFFFF"/>
          </w:tcPr>
          <w:p w:rsidR="002B2AC1" w:rsidRPr="002B2AC1" w:rsidRDefault="002B2AC1" w:rsidP="002B2AC1">
            <w:pPr>
              <w:jc w:val="both"/>
              <w:rPr>
                <w:rFonts w:cs="Arial"/>
                <w:b/>
                <w:bCs/>
                <w:sz w:val="20"/>
                <w:szCs w:val="20"/>
              </w:rPr>
            </w:pPr>
          </w:p>
        </w:tc>
        <w:tc>
          <w:tcPr>
            <w:tcW w:w="7730" w:type="dxa"/>
            <w:gridSpan w:val="3"/>
            <w:shd w:val="clear" w:color="auto" w:fill="FFFFFF"/>
            <w:hideMark/>
          </w:tcPr>
          <w:p w:rsidR="002B2AC1" w:rsidRPr="002B2AC1" w:rsidRDefault="002B2AC1" w:rsidP="002B2AC1">
            <w:pPr>
              <w:ind w:firstLine="574"/>
              <w:jc w:val="both"/>
              <w:rPr>
                <w:rFonts w:cs="Arial"/>
                <w:b/>
                <w:bCs/>
                <w:sz w:val="20"/>
                <w:szCs w:val="20"/>
              </w:rPr>
            </w:pPr>
            <w:r w:rsidRPr="002B2AC1">
              <w:rPr>
                <w:rFonts w:cs="Arial"/>
                <w:sz w:val="20"/>
                <w:szCs w:val="20"/>
              </w:rPr>
              <w:t>[0 à 20]</w:t>
            </w:r>
          </w:p>
        </w:tc>
      </w:tr>
      <w:tr w:rsidR="002B2AC1" w:rsidRPr="002B2AC1" w:rsidTr="002B2AC1">
        <w:trPr>
          <w:gridAfter w:val="1"/>
          <w:wAfter w:w="142" w:type="dxa"/>
          <w:cantSplit/>
          <w:trHeight w:val="70"/>
        </w:trPr>
        <w:tc>
          <w:tcPr>
            <w:tcW w:w="918" w:type="dxa"/>
            <w:shd w:val="clear" w:color="auto" w:fill="FFFFFF"/>
          </w:tcPr>
          <w:p w:rsidR="002B2AC1" w:rsidRPr="002B2AC1" w:rsidRDefault="002B2AC1" w:rsidP="002B2AC1">
            <w:pPr>
              <w:rPr>
                <w:rFonts w:cs="Arial"/>
                <w:b/>
                <w:bCs/>
                <w:sz w:val="20"/>
                <w:szCs w:val="20"/>
              </w:rPr>
            </w:pPr>
          </w:p>
        </w:tc>
        <w:tc>
          <w:tcPr>
            <w:tcW w:w="1342" w:type="dxa"/>
            <w:gridSpan w:val="2"/>
            <w:shd w:val="clear" w:color="auto" w:fill="FFFFFF"/>
          </w:tcPr>
          <w:p w:rsidR="002B2AC1" w:rsidRPr="002B2AC1" w:rsidRDefault="002B2AC1" w:rsidP="002B2AC1">
            <w:pPr>
              <w:jc w:val="both"/>
              <w:rPr>
                <w:rFonts w:cs="Arial"/>
                <w:b/>
                <w:bCs/>
                <w:sz w:val="20"/>
                <w:szCs w:val="20"/>
              </w:rPr>
            </w:pPr>
          </w:p>
        </w:tc>
        <w:tc>
          <w:tcPr>
            <w:tcW w:w="7730" w:type="dxa"/>
            <w:gridSpan w:val="3"/>
            <w:shd w:val="clear" w:color="auto" w:fill="FFFFFF"/>
          </w:tcPr>
          <w:p w:rsidR="002B2AC1" w:rsidRPr="002B2AC1" w:rsidRDefault="002B2AC1" w:rsidP="002B2AC1">
            <w:pPr>
              <w:jc w:val="both"/>
              <w:rPr>
                <w:rFonts w:cs="Arial"/>
                <w:sz w:val="20"/>
                <w:szCs w:val="20"/>
              </w:rPr>
            </w:pPr>
          </w:p>
        </w:tc>
      </w:tr>
      <w:tr w:rsidR="0013488D" w:rsidRPr="0013488D" w:rsidTr="002B2AC1">
        <w:trPr>
          <w:gridAfter w:val="1"/>
          <w:wAfter w:w="142" w:type="dxa"/>
          <w:cantSplit/>
          <w:trHeight w:val="70"/>
        </w:trPr>
        <w:tc>
          <w:tcPr>
            <w:tcW w:w="918" w:type="dxa"/>
            <w:shd w:val="clear" w:color="auto" w:fill="FFFFFF"/>
          </w:tcPr>
          <w:p w:rsidR="0013488D" w:rsidRPr="002B2AC1" w:rsidRDefault="0013488D" w:rsidP="002B2AC1">
            <w:pPr>
              <w:rPr>
                <w:rFonts w:cs="Arial"/>
                <w:b/>
                <w:bCs/>
                <w:sz w:val="20"/>
                <w:szCs w:val="20"/>
              </w:rPr>
            </w:pPr>
          </w:p>
        </w:tc>
        <w:tc>
          <w:tcPr>
            <w:tcW w:w="1342" w:type="dxa"/>
            <w:gridSpan w:val="2"/>
            <w:shd w:val="clear" w:color="auto" w:fill="FFFFFF"/>
          </w:tcPr>
          <w:p w:rsidR="0013488D" w:rsidRPr="002B2AC1" w:rsidRDefault="0013488D" w:rsidP="002B2AC1">
            <w:pPr>
              <w:jc w:val="both"/>
              <w:rPr>
                <w:rFonts w:cs="Arial"/>
                <w:b/>
                <w:bCs/>
                <w:sz w:val="20"/>
                <w:szCs w:val="20"/>
              </w:rPr>
            </w:pPr>
          </w:p>
        </w:tc>
        <w:tc>
          <w:tcPr>
            <w:tcW w:w="7730" w:type="dxa"/>
            <w:gridSpan w:val="3"/>
            <w:shd w:val="clear" w:color="auto" w:fill="FFFFFF"/>
          </w:tcPr>
          <w:p w:rsidR="0013488D" w:rsidRPr="0013488D" w:rsidRDefault="0013488D" w:rsidP="002B2AC1">
            <w:pPr>
              <w:jc w:val="both"/>
              <w:rPr>
                <w:rFonts w:cs="Arial"/>
                <w:i/>
                <w:sz w:val="20"/>
                <w:szCs w:val="20"/>
              </w:rPr>
            </w:pPr>
            <w:r w:rsidRPr="002B2AC1">
              <w:rPr>
                <w:rFonts w:cs="Arial"/>
                <w:i/>
                <w:iCs/>
                <w:sz w:val="20"/>
                <w:szCs w:val="20"/>
              </w:rPr>
              <w:sym w:font="Symbol" w:char="F0DE"/>
            </w:r>
            <w:r w:rsidRPr="002B2AC1">
              <w:rPr>
                <w:rFonts w:cs="Arial"/>
                <w:i/>
                <w:iCs/>
                <w:sz w:val="20"/>
                <w:szCs w:val="20"/>
              </w:rPr>
              <w:t xml:space="preserve"> </w:t>
            </w:r>
            <w:r w:rsidRPr="0013488D">
              <w:rPr>
                <w:rFonts w:cs="Arial"/>
                <w:i/>
                <w:sz w:val="20"/>
                <w:szCs w:val="20"/>
              </w:rPr>
              <w:t>S’il n’y a pas d’enfant vivant en dehors du domicile, on passe au module suivant.</w:t>
            </w:r>
          </w:p>
        </w:tc>
      </w:tr>
      <w:tr w:rsidR="0013488D" w:rsidRPr="002B2AC1" w:rsidTr="002B2AC1">
        <w:trPr>
          <w:gridAfter w:val="1"/>
          <w:wAfter w:w="142" w:type="dxa"/>
          <w:cantSplit/>
          <w:trHeight w:val="70"/>
        </w:trPr>
        <w:tc>
          <w:tcPr>
            <w:tcW w:w="918" w:type="dxa"/>
            <w:shd w:val="clear" w:color="auto" w:fill="FFFFFF"/>
          </w:tcPr>
          <w:p w:rsidR="0013488D" w:rsidRPr="002B2AC1" w:rsidRDefault="0013488D" w:rsidP="002B2AC1">
            <w:pPr>
              <w:rPr>
                <w:rFonts w:cs="Arial"/>
                <w:b/>
                <w:bCs/>
                <w:sz w:val="20"/>
                <w:szCs w:val="20"/>
              </w:rPr>
            </w:pPr>
          </w:p>
        </w:tc>
        <w:tc>
          <w:tcPr>
            <w:tcW w:w="1342" w:type="dxa"/>
            <w:gridSpan w:val="2"/>
            <w:shd w:val="clear" w:color="auto" w:fill="FFFFFF"/>
          </w:tcPr>
          <w:p w:rsidR="0013488D" w:rsidRPr="002B2AC1" w:rsidRDefault="0013488D" w:rsidP="002B2AC1">
            <w:pPr>
              <w:jc w:val="both"/>
              <w:rPr>
                <w:rFonts w:cs="Arial"/>
                <w:b/>
                <w:bCs/>
                <w:sz w:val="20"/>
                <w:szCs w:val="20"/>
              </w:rPr>
            </w:pPr>
          </w:p>
        </w:tc>
        <w:tc>
          <w:tcPr>
            <w:tcW w:w="7730" w:type="dxa"/>
            <w:gridSpan w:val="3"/>
            <w:shd w:val="clear" w:color="auto" w:fill="FFFFFF"/>
          </w:tcPr>
          <w:p w:rsidR="0013488D" w:rsidRPr="002B2AC1" w:rsidRDefault="0013488D" w:rsidP="002B2AC1">
            <w:pPr>
              <w:jc w:val="both"/>
              <w:rPr>
                <w:rFonts w:cs="Arial"/>
                <w:sz w:val="20"/>
                <w:szCs w:val="20"/>
              </w:rPr>
            </w:pPr>
          </w:p>
        </w:tc>
      </w:tr>
      <w:tr w:rsidR="002B2AC1" w:rsidRPr="002B2AC1" w:rsidTr="002B2AC1">
        <w:trPr>
          <w:gridAfter w:val="1"/>
          <w:wAfter w:w="142" w:type="dxa"/>
          <w:cantSplit/>
          <w:trHeight w:val="70"/>
        </w:trPr>
        <w:tc>
          <w:tcPr>
            <w:tcW w:w="918" w:type="dxa"/>
            <w:shd w:val="clear" w:color="auto" w:fill="FFFFFF"/>
            <w:hideMark/>
          </w:tcPr>
          <w:p w:rsidR="002B2AC1" w:rsidRPr="002B2AC1" w:rsidRDefault="002B2AC1" w:rsidP="002B2AC1">
            <w:pPr>
              <w:rPr>
                <w:rFonts w:cs="Arial"/>
                <w:b/>
                <w:bCs/>
                <w:sz w:val="20"/>
                <w:szCs w:val="20"/>
              </w:rPr>
            </w:pPr>
            <w:r w:rsidRPr="002B2AC1">
              <w:rPr>
                <w:rFonts w:cs="Arial"/>
                <w:b/>
                <w:bCs/>
                <w:sz w:val="20"/>
                <w:szCs w:val="20"/>
              </w:rPr>
              <w:t>INTRO :</w:t>
            </w:r>
          </w:p>
        </w:tc>
        <w:tc>
          <w:tcPr>
            <w:tcW w:w="9072" w:type="dxa"/>
            <w:gridSpan w:val="5"/>
            <w:shd w:val="clear" w:color="auto" w:fill="FFFFFF"/>
            <w:hideMark/>
          </w:tcPr>
          <w:p w:rsidR="002B2AC1" w:rsidRPr="002B2AC1" w:rsidRDefault="002B2AC1" w:rsidP="002B2AC1">
            <w:pPr>
              <w:tabs>
                <w:tab w:val="left" w:pos="1917"/>
              </w:tabs>
              <w:ind w:left="1917" w:hanging="1917"/>
              <w:jc w:val="both"/>
              <w:rPr>
                <w:rFonts w:cs="Arial"/>
                <w:sz w:val="20"/>
                <w:szCs w:val="20"/>
              </w:rPr>
            </w:pPr>
            <w:r w:rsidRPr="002B2AC1">
              <w:rPr>
                <w:rFonts w:cs="Arial"/>
                <w:sz w:val="20"/>
                <w:szCs w:val="20"/>
              </w:rPr>
              <w:t xml:space="preserve">(Si ENFHORS2 = 1) </w:t>
            </w:r>
            <w:r w:rsidRPr="002B2AC1">
              <w:rPr>
                <w:rFonts w:cs="Arial"/>
                <w:sz w:val="20"/>
                <w:szCs w:val="20"/>
              </w:rPr>
              <w:tab/>
            </w:r>
            <w:r w:rsidRPr="002B2AC1">
              <w:rPr>
                <w:rFonts w:cs="Arial"/>
                <w:b/>
                <w:sz w:val="20"/>
                <w:szCs w:val="20"/>
              </w:rPr>
              <w:t>Il y a donc un enfant qui ne vit pas ici. Je vais vous poser quelques questions sur cet enfant.</w:t>
            </w:r>
          </w:p>
        </w:tc>
      </w:tr>
      <w:tr w:rsidR="002B2AC1" w:rsidRPr="002B2AC1" w:rsidTr="002B2AC1">
        <w:trPr>
          <w:gridAfter w:val="1"/>
          <w:wAfter w:w="142" w:type="dxa"/>
          <w:cantSplit/>
          <w:trHeight w:val="70"/>
        </w:trPr>
        <w:tc>
          <w:tcPr>
            <w:tcW w:w="918" w:type="dxa"/>
            <w:shd w:val="clear" w:color="auto" w:fill="FFFFFF"/>
          </w:tcPr>
          <w:p w:rsidR="002B2AC1" w:rsidRPr="002B2AC1" w:rsidRDefault="002B2AC1" w:rsidP="002B2AC1">
            <w:pPr>
              <w:rPr>
                <w:rFonts w:cs="Arial"/>
                <w:b/>
                <w:bCs/>
                <w:sz w:val="20"/>
                <w:szCs w:val="20"/>
              </w:rPr>
            </w:pPr>
          </w:p>
        </w:tc>
        <w:tc>
          <w:tcPr>
            <w:tcW w:w="9072" w:type="dxa"/>
            <w:gridSpan w:val="5"/>
            <w:shd w:val="clear" w:color="auto" w:fill="FFFFFF"/>
            <w:hideMark/>
          </w:tcPr>
          <w:p w:rsidR="002B2AC1" w:rsidRPr="002B2AC1" w:rsidRDefault="002B2AC1" w:rsidP="002B2AC1">
            <w:pPr>
              <w:tabs>
                <w:tab w:val="left" w:pos="1940"/>
              </w:tabs>
              <w:ind w:left="1917" w:hanging="1917"/>
              <w:rPr>
                <w:rFonts w:cs="Arial"/>
                <w:sz w:val="20"/>
                <w:szCs w:val="20"/>
              </w:rPr>
            </w:pPr>
            <w:r w:rsidRPr="002B2AC1">
              <w:rPr>
                <w:rFonts w:cs="Arial"/>
                <w:sz w:val="20"/>
                <w:szCs w:val="20"/>
              </w:rPr>
              <w:t xml:space="preserve">(Si ENFHORS2 &gt; 1) </w:t>
            </w:r>
            <w:r w:rsidRPr="002B2AC1">
              <w:rPr>
                <w:rFonts w:cs="Arial"/>
                <w:sz w:val="20"/>
                <w:szCs w:val="20"/>
              </w:rPr>
              <w:tab/>
            </w:r>
            <w:r w:rsidRPr="002B2AC1">
              <w:rPr>
                <w:rFonts w:cs="Arial"/>
                <w:b/>
                <w:sz w:val="20"/>
                <w:szCs w:val="20"/>
              </w:rPr>
              <w:t>Il y a donc ENFHORS2 enfants qui ne vivent pas ici. Pour chaque enfant, je vais vous poser quelques questions.</w:t>
            </w:r>
          </w:p>
        </w:tc>
      </w:tr>
      <w:tr w:rsidR="002B2AC1" w:rsidRPr="002B2AC1" w:rsidTr="002B2AC1">
        <w:trPr>
          <w:gridAfter w:val="1"/>
          <w:wAfter w:w="142" w:type="dxa"/>
          <w:cantSplit/>
          <w:trHeight w:val="70"/>
        </w:trPr>
        <w:tc>
          <w:tcPr>
            <w:tcW w:w="918" w:type="dxa"/>
            <w:shd w:val="clear" w:color="auto" w:fill="FFFFFF"/>
          </w:tcPr>
          <w:p w:rsidR="002B2AC1" w:rsidRPr="002B2AC1" w:rsidRDefault="002B2AC1" w:rsidP="002B2AC1">
            <w:pPr>
              <w:rPr>
                <w:rFonts w:cs="Arial"/>
                <w:b/>
                <w:bCs/>
                <w:sz w:val="20"/>
                <w:szCs w:val="20"/>
                <w:lang w:eastAsia="fr-FR"/>
              </w:rPr>
            </w:pPr>
          </w:p>
        </w:tc>
        <w:tc>
          <w:tcPr>
            <w:tcW w:w="9072" w:type="dxa"/>
            <w:gridSpan w:val="5"/>
            <w:shd w:val="clear" w:color="auto" w:fill="FFFFFF"/>
          </w:tcPr>
          <w:p w:rsidR="002B2AC1" w:rsidRPr="002B2AC1" w:rsidRDefault="002B2AC1" w:rsidP="002B2AC1">
            <w:pPr>
              <w:tabs>
                <w:tab w:val="left" w:pos="1940"/>
              </w:tabs>
              <w:ind w:left="1917" w:hanging="1917"/>
              <w:rPr>
                <w:rFonts w:cs="Arial"/>
                <w:sz w:val="20"/>
                <w:szCs w:val="20"/>
              </w:rPr>
            </w:pPr>
          </w:p>
        </w:tc>
      </w:tr>
      <w:tr w:rsidR="002B2AC1" w:rsidRPr="002B2AC1" w:rsidTr="002B2AC1">
        <w:trPr>
          <w:gridAfter w:val="1"/>
          <w:wAfter w:w="142" w:type="dxa"/>
          <w:cantSplit/>
          <w:trHeight w:val="70"/>
        </w:trPr>
        <w:tc>
          <w:tcPr>
            <w:tcW w:w="9990" w:type="dxa"/>
            <w:gridSpan w:val="6"/>
            <w:shd w:val="clear" w:color="auto" w:fill="FFFFFF"/>
            <w:hideMark/>
          </w:tcPr>
          <w:p w:rsidR="002B2AC1" w:rsidRPr="002B2AC1" w:rsidRDefault="002B2AC1" w:rsidP="002B2AC1">
            <w:pPr>
              <w:tabs>
                <w:tab w:val="left" w:pos="1940"/>
              </w:tabs>
              <w:ind w:left="1917" w:hanging="1917"/>
              <w:rPr>
                <w:rFonts w:cs="Arial"/>
                <w:sz w:val="20"/>
                <w:szCs w:val="20"/>
              </w:rPr>
            </w:pPr>
            <w:r w:rsidRPr="002B2AC1">
              <w:rPr>
                <w:rFonts w:cs="Arial"/>
                <w:i/>
                <w:iCs/>
                <w:sz w:val="20"/>
                <w:szCs w:val="20"/>
              </w:rPr>
              <w:t>On pose les questions suivantes pour chaque enfant vivant en dehors du domicile.</w:t>
            </w:r>
          </w:p>
        </w:tc>
      </w:tr>
      <w:tr w:rsidR="002B2AC1" w:rsidRPr="002B2AC1" w:rsidTr="002B2AC1">
        <w:trPr>
          <w:gridAfter w:val="1"/>
          <w:wAfter w:w="142" w:type="dxa"/>
          <w:cantSplit/>
        </w:trPr>
        <w:tc>
          <w:tcPr>
            <w:tcW w:w="9990" w:type="dxa"/>
            <w:gridSpan w:val="6"/>
            <w:shd w:val="clear" w:color="auto" w:fill="FFFFFF"/>
          </w:tcPr>
          <w:p w:rsidR="002B2AC1" w:rsidRPr="002B2AC1" w:rsidRDefault="002B2AC1" w:rsidP="002B2AC1">
            <w:pPr>
              <w:pStyle w:val="Liste"/>
              <w:tabs>
                <w:tab w:val="num" w:pos="360"/>
              </w:tabs>
              <w:spacing w:after="0"/>
              <w:rPr>
                <w:rFonts w:ascii="Arial" w:hAnsi="Arial" w:cs="Arial"/>
                <w:sz w:val="20"/>
                <w:szCs w:val="20"/>
              </w:rPr>
            </w:pPr>
          </w:p>
        </w:tc>
      </w:tr>
      <w:tr w:rsidR="002B2AC1" w:rsidRPr="002B2AC1" w:rsidTr="002B2AC1">
        <w:trPr>
          <w:gridAfter w:val="1"/>
          <w:wAfter w:w="142" w:type="dxa"/>
          <w:cantSplit/>
        </w:trPr>
        <w:tc>
          <w:tcPr>
            <w:tcW w:w="1343" w:type="dxa"/>
            <w:gridSpan w:val="2"/>
            <w:tcBorders>
              <w:top w:val="single" w:sz="4" w:space="0" w:color="auto"/>
              <w:left w:val="single" w:sz="4" w:space="0" w:color="auto"/>
              <w:bottom w:val="nil"/>
              <w:right w:val="single" w:sz="4" w:space="0" w:color="auto"/>
            </w:tcBorders>
            <w:shd w:val="clear" w:color="auto" w:fill="FFFFFF"/>
          </w:tcPr>
          <w:p w:rsidR="002B2AC1" w:rsidRPr="002B2AC1" w:rsidRDefault="002B2AC1" w:rsidP="002B2AC1">
            <w:pPr>
              <w:ind w:left="83" w:right="-142"/>
              <w:rPr>
                <w:rFonts w:cs="Arial"/>
                <w:sz w:val="20"/>
                <w:szCs w:val="20"/>
              </w:rPr>
            </w:pPr>
          </w:p>
        </w:tc>
        <w:tc>
          <w:tcPr>
            <w:tcW w:w="1985" w:type="dxa"/>
            <w:gridSpan w:val="2"/>
            <w:tcBorders>
              <w:top w:val="single" w:sz="4" w:space="0" w:color="auto"/>
              <w:left w:val="single" w:sz="4" w:space="0" w:color="auto"/>
              <w:bottom w:val="nil"/>
              <w:right w:val="single" w:sz="4" w:space="0" w:color="auto"/>
            </w:tcBorders>
            <w:shd w:val="clear" w:color="auto" w:fill="FFFFFF"/>
          </w:tcPr>
          <w:p w:rsidR="002B2AC1" w:rsidRPr="002B2AC1" w:rsidRDefault="002B2AC1" w:rsidP="002B2AC1">
            <w:pPr>
              <w:ind w:left="83" w:right="-142"/>
              <w:rPr>
                <w:rFonts w:cs="Arial"/>
                <w:sz w:val="20"/>
                <w:szCs w:val="20"/>
              </w:rPr>
            </w:pPr>
          </w:p>
        </w:tc>
        <w:tc>
          <w:tcPr>
            <w:tcW w:w="4111" w:type="dxa"/>
            <w:tcBorders>
              <w:top w:val="single" w:sz="4" w:space="0" w:color="auto"/>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rPr>
                <w:rFonts w:ascii="Arial" w:hAnsi="Arial" w:cs="Arial"/>
                <w:i/>
                <w:iCs/>
                <w:sz w:val="20"/>
                <w:szCs w:val="20"/>
              </w:rPr>
            </w:pPr>
            <w:r w:rsidRPr="002B2AC1">
              <w:rPr>
                <w:rFonts w:ascii="Arial" w:hAnsi="Arial" w:cs="Arial"/>
                <w:i/>
                <w:iCs/>
                <w:sz w:val="20"/>
                <w:szCs w:val="20"/>
              </w:rPr>
              <w:t>Si le ré</w:t>
            </w:r>
            <w:r>
              <w:rPr>
                <w:rFonts w:ascii="Arial" w:hAnsi="Arial" w:cs="Arial"/>
                <w:i/>
                <w:iCs/>
                <w:sz w:val="20"/>
                <w:szCs w:val="20"/>
              </w:rPr>
              <w:t>pondant est en couple (COUPLE_1</w:t>
            </w:r>
            <w:r w:rsidRPr="002B2AC1">
              <w:rPr>
                <w:rFonts w:ascii="Arial" w:hAnsi="Arial" w:cs="Arial"/>
                <w:i/>
                <w:iCs/>
                <w:sz w:val="20"/>
                <w:szCs w:val="20"/>
              </w:rPr>
              <w:t>= 1) :</w:t>
            </w:r>
          </w:p>
        </w:tc>
        <w:tc>
          <w:tcPr>
            <w:tcW w:w="2551" w:type="dxa"/>
            <w:tcBorders>
              <w:top w:val="single" w:sz="4" w:space="0" w:color="auto"/>
              <w:left w:val="single" w:sz="4" w:space="0" w:color="auto"/>
              <w:bottom w:val="nil"/>
              <w:right w:val="single" w:sz="4" w:space="0" w:color="auto"/>
            </w:tcBorders>
            <w:shd w:val="clear" w:color="auto" w:fill="FFFFFF"/>
          </w:tcPr>
          <w:p w:rsidR="002B2AC1" w:rsidRPr="002B2AC1" w:rsidRDefault="002B2AC1" w:rsidP="002B2AC1">
            <w:pPr>
              <w:pStyle w:val="Liste"/>
              <w:spacing w:after="0"/>
              <w:ind w:right="-142"/>
              <w:rPr>
                <w:rFonts w:ascii="Arial" w:hAnsi="Arial" w:cs="Arial"/>
                <w:sz w:val="20"/>
                <w:szCs w:val="20"/>
              </w:rPr>
            </w:pPr>
          </w:p>
        </w:tc>
      </w:tr>
      <w:tr w:rsidR="002B2AC1" w:rsidRPr="002B2AC1" w:rsidTr="002B2AC1">
        <w:trPr>
          <w:gridAfter w:val="1"/>
          <w:wAfter w:w="142" w:type="dxa"/>
          <w:cantSplit/>
          <w:trHeight w:val="70"/>
        </w:trPr>
        <w:tc>
          <w:tcPr>
            <w:tcW w:w="1343"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ind w:left="83" w:right="-142"/>
              <w:rPr>
                <w:rFonts w:cs="Arial"/>
                <w:sz w:val="20"/>
                <w:szCs w:val="20"/>
              </w:rPr>
            </w:pPr>
          </w:p>
        </w:tc>
        <w:tc>
          <w:tcPr>
            <w:tcW w:w="1985"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ind w:left="83" w:right="-142"/>
              <w:rPr>
                <w:rFonts w:cs="Arial"/>
                <w:sz w:val="20"/>
                <w:szCs w:val="20"/>
              </w:rPr>
            </w:pPr>
          </w:p>
        </w:tc>
        <w:tc>
          <w:tcPr>
            <w:tcW w:w="4111"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i/>
                <w:iCs/>
                <w:sz w:val="20"/>
                <w:szCs w:val="20"/>
              </w:rPr>
            </w:pPr>
          </w:p>
        </w:tc>
        <w:tc>
          <w:tcPr>
            <w:tcW w:w="2551"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spacing w:after="0"/>
              <w:ind w:right="-142"/>
              <w:rPr>
                <w:rFonts w:ascii="Arial" w:hAnsi="Arial" w:cs="Arial"/>
                <w:sz w:val="20"/>
                <w:szCs w:val="20"/>
              </w:rPr>
            </w:pPr>
          </w:p>
        </w:tc>
      </w:tr>
      <w:tr w:rsidR="002B2AC1" w:rsidRPr="002B2AC1" w:rsidTr="002B2AC1">
        <w:trPr>
          <w:gridAfter w:val="1"/>
          <w:wAfter w:w="142" w:type="dxa"/>
          <w:cantSplit/>
        </w:trPr>
        <w:tc>
          <w:tcPr>
            <w:tcW w:w="1343"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rPr>
                <w:rFonts w:ascii="Arial" w:hAnsi="Arial" w:cs="Arial"/>
                <w:b/>
                <w:sz w:val="20"/>
                <w:szCs w:val="20"/>
              </w:rPr>
            </w:pPr>
            <w:r w:rsidRPr="002B2AC1">
              <w:rPr>
                <w:rFonts w:ascii="Arial" w:hAnsi="Arial" w:cs="Arial"/>
                <w:b/>
                <w:sz w:val="20"/>
                <w:szCs w:val="20"/>
              </w:rPr>
              <w:t>Quel est son prénom ?</w:t>
            </w:r>
          </w:p>
        </w:tc>
        <w:tc>
          <w:tcPr>
            <w:tcW w:w="1985"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rPr>
                <w:rFonts w:ascii="Arial" w:hAnsi="Arial" w:cs="Arial"/>
                <w:b/>
                <w:sz w:val="20"/>
                <w:szCs w:val="20"/>
              </w:rPr>
            </w:pPr>
            <w:r w:rsidRPr="002B2AC1">
              <w:rPr>
                <w:rFonts w:ascii="Arial" w:hAnsi="Arial" w:cs="Arial"/>
                <w:b/>
                <w:sz w:val="20"/>
                <w:szCs w:val="20"/>
              </w:rPr>
              <w:t>Quel est le sexe de HODPRE ?</w:t>
            </w:r>
          </w:p>
        </w:tc>
        <w:tc>
          <w:tcPr>
            <w:tcW w:w="4111" w:type="dxa"/>
            <w:tcBorders>
              <w:top w:val="nil"/>
              <w:left w:val="single" w:sz="4" w:space="0" w:color="auto"/>
              <w:bottom w:val="nil"/>
              <w:right w:val="single" w:sz="4" w:space="0" w:color="auto"/>
            </w:tcBorders>
            <w:shd w:val="clear" w:color="auto" w:fill="FFFFFF"/>
            <w:hideMark/>
          </w:tcPr>
          <w:p w:rsidR="002B2AC1" w:rsidRPr="002B2AC1" w:rsidRDefault="002B2AC1" w:rsidP="002B2AC1">
            <w:pPr>
              <w:ind w:left="24" w:right="-142"/>
              <w:rPr>
                <w:rFonts w:cs="Arial"/>
                <w:b/>
                <w:sz w:val="20"/>
                <w:szCs w:val="20"/>
              </w:rPr>
            </w:pPr>
            <w:r w:rsidRPr="002B2AC1">
              <w:rPr>
                <w:rFonts w:cs="Arial"/>
                <w:b/>
                <w:sz w:val="20"/>
                <w:szCs w:val="20"/>
              </w:rPr>
              <w:t>Est-ce un enfant …</w:t>
            </w:r>
          </w:p>
        </w:tc>
        <w:tc>
          <w:tcPr>
            <w:tcW w:w="2551"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rPr>
                <w:rFonts w:ascii="Arial" w:hAnsi="Arial" w:cs="Arial"/>
                <w:b/>
                <w:sz w:val="20"/>
                <w:szCs w:val="20"/>
              </w:rPr>
            </w:pPr>
            <w:r w:rsidRPr="002B2AC1">
              <w:rPr>
                <w:rFonts w:ascii="Arial" w:hAnsi="Arial" w:cs="Arial"/>
                <w:b/>
                <w:sz w:val="20"/>
                <w:szCs w:val="20"/>
              </w:rPr>
              <w:t>Quelle est l’année de naissance de HODPRE ?</w:t>
            </w:r>
          </w:p>
        </w:tc>
      </w:tr>
      <w:tr w:rsidR="002B2AC1" w:rsidRPr="002B2AC1" w:rsidTr="002B2AC1">
        <w:trPr>
          <w:gridAfter w:val="1"/>
          <w:wAfter w:w="142" w:type="dxa"/>
          <w:cantSplit/>
        </w:trPr>
        <w:tc>
          <w:tcPr>
            <w:tcW w:w="1343"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1985"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4111"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firstLine="359"/>
              <w:rPr>
                <w:rFonts w:ascii="Arial" w:hAnsi="Arial" w:cs="Arial"/>
                <w:sz w:val="20"/>
                <w:szCs w:val="20"/>
              </w:rPr>
            </w:pPr>
            <w:r w:rsidRPr="002B2AC1">
              <w:rPr>
                <w:rFonts w:ascii="Arial" w:hAnsi="Arial" w:cs="Arial"/>
                <w:sz w:val="20"/>
                <w:szCs w:val="20"/>
              </w:rPr>
              <w:t>1 - Du couple</w:t>
            </w:r>
          </w:p>
        </w:tc>
        <w:tc>
          <w:tcPr>
            <w:tcW w:w="2551"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r>
      <w:tr w:rsidR="002B2AC1" w:rsidRPr="002B2AC1" w:rsidTr="002B2AC1">
        <w:trPr>
          <w:gridAfter w:val="1"/>
          <w:wAfter w:w="142" w:type="dxa"/>
          <w:cantSplit/>
        </w:trPr>
        <w:tc>
          <w:tcPr>
            <w:tcW w:w="1343"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1985"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1 - Masculin</w:t>
            </w:r>
          </w:p>
        </w:tc>
        <w:tc>
          <w:tcPr>
            <w:tcW w:w="4111"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357" w:right="-142"/>
              <w:rPr>
                <w:rFonts w:ascii="Arial" w:hAnsi="Arial" w:cs="Arial"/>
                <w:sz w:val="20"/>
                <w:szCs w:val="20"/>
              </w:rPr>
            </w:pPr>
            <w:r w:rsidRPr="002B2AC1">
              <w:rPr>
                <w:rFonts w:ascii="Arial" w:hAnsi="Arial" w:cs="Arial"/>
                <w:sz w:val="20"/>
                <w:szCs w:val="20"/>
              </w:rPr>
              <w:t>2 - D’un seul des deux conjoints</w:t>
            </w:r>
          </w:p>
        </w:tc>
        <w:tc>
          <w:tcPr>
            <w:tcW w:w="2551"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1347"/>
              </w:tabs>
              <w:spacing w:after="0"/>
              <w:ind w:left="71" w:right="-142"/>
              <w:rPr>
                <w:rFonts w:ascii="Arial" w:hAnsi="Arial" w:cs="Arial"/>
                <w:sz w:val="20"/>
                <w:szCs w:val="20"/>
              </w:rPr>
            </w:pPr>
            <w:r w:rsidRPr="002B2AC1">
              <w:rPr>
                <w:rFonts w:ascii="Arial" w:hAnsi="Arial" w:cs="Arial"/>
                <w:sz w:val="20"/>
                <w:szCs w:val="20"/>
              </w:rPr>
              <w:t>[1920, année d’enquête]</w:t>
            </w:r>
          </w:p>
        </w:tc>
      </w:tr>
      <w:tr w:rsidR="002B2AC1" w:rsidRPr="002B2AC1" w:rsidTr="002B2AC1">
        <w:trPr>
          <w:gridAfter w:val="1"/>
          <w:wAfter w:w="142" w:type="dxa"/>
          <w:cantSplit/>
        </w:trPr>
        <w:tc>
          <w:tcPr>
            <w:tcW w:w="1343"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1985"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2 - Féminin</w:t>
            </w:r>
          </w:p>
        </w:tc>
        <w:tc>
          <w:tcPr>
            <w:tcW w:w="4111"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501"/>
              </w:tabs>
              <w:spacing w:after="0"/>
              <w:ind w:left="642" w:right="-142" w:hanging="283"/>
              <w:rPr>
                <w:rFonts w:ascii="Arial" w:hAnsi="Arial" w:cs="Arial"/>
                <w:sz w:val="20"/>
                <w:szCs w:val="20"/>
              </w:rPr>
            </w:pPr>
            <w:r w:rsidRPr="002B2AC1">
              <w:rPr>
                <w:rFonts w:ascii="Arial" w:hAnsi="Arial" w:cs="Arial"/>
                <w:sz w:val="20"/>
                <w:szCs w:val="20"/>
              </w:rPr>
              <w:t>3 - Refuse de répondre</w:t>
            </w:r>
          </w:p>
        </w:tc>
        <w:tc>
          <w:tcPr>
            <w:tcW w:w="2551"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r>
      <w:tr w:rsidR="002B2AC1" w:rsidRPr="002B2AC1" w:rsidTr="002B2AC1">
        <w:trPr>
          <w:gridAfter w:val="1"/>
          <w:wAfter w:w="142" w:type="dxa"/>
          <w:cantSplit/>
        </w:trPr>
        <w:tc>
          <w:tcPr>
            <w:tcW w:w="1343"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1985"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4111"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2551"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r>
      <w:tr w:rsidR="002B2AC1" w:rsidRPr="002B2AC1" w:rsidTr="002B2AC1">
        <w:trPr>
          <w:gridAfter w:val="1"/>
          <w:wAfter w:w="142" w:type="dxa"/>
          <w:cantSplit/>
          <w:trHeight w:val="200"/>
        </w:trPr>
        <w:tc>
          <w:tcPr>
            <w:tcW w:w="1343" w:type="dxa"/>
            <w:gridSpan w:val="2"/>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sz w:val="20"/>
                <w:szCs w:val="20"/>
              </w:rPr>
            </w:pPr>
            <w:r w:rsidRPr="002B2AC1">
              <w:rPr>
                <w:rFonts w:cs="Arial"/>
                <w:b/>
                <w:sz w:val="20"/>
                <w:szCs w:val="20"/>
              </w:rPr>
              <w:t>HODPRE</w:t>
            </w:r>
            <w:r w:rsidRPr="002B2AC1">
              <w:rPr>
                <w:rFonts w:cs="Arial"/>
                <w:sz w:val="20"/>
                <w:szCs w:val="20"/>
                <w:vertAlign w:val="superscript"/>
              </w:rPr>
              <w:footnoteReference w:id="56"/>
            </w:r>
          </w:p>
        </w:tc>
        <w:tc>
          <w:tcPr>
            <w:tcW w:w="1985" w:type="dxa"/>
            <w:gridSpan w:val="2"/>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b/>
                <w:sz w:val="20"/>
                <w:szCs w:val="20"/>
              </w:rPr>
            </w:pPr>
            <w:r w:rsidRPr="002B2AC1">
              <w:rPr>
                <w:rFonts w:cs="Arial"/>
                <w:b/>
                <w:sz w:val="20"/>
                <w:szCs w:val="20"/>
              </w:rPr>
              <w:t>HODSEX</w:t>
            </w:r>
          </w:p>
        </w:tc>
        <w:tc>
          <w:tcPr>
            <w:tcW w:w="4111" w:type="dxa"/>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b/>
                <w:sz w:val="20"/>
                <w:szCs w:val="20"/>
              </w:rPr>
            </w:pPr>
            <w:r w:rsidRPr="002B2AC1">
              <w:rPr>
                <w:rFonts w:cs="Arial"/>
                <w:b/>
                <w:sz w:val="20"/>
                <w:szCs w:val="20"/>
              </w:rPr>
              <w:t>HODLN</w:t>
            </w:r>
          </w:p>
        </w:tc>
        <w:tc>
          <w:tcPr>
            <w:tcW w:w="2551" w:type="dxa"/>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b/>
                <w:sz w:val="20"/>
                <w:szCs w:val="20"/>
              </w:rPr>
            </w:pPr>
            <w:r w:rsidRPr="002B2AC1">
              <w:rPr>
                <w:rFonts w:cs="Arial"/>
                <w:b/>
                <w:sz w:val="20"/>
                <w:szCs w:val="20"/>
              </w:rPr>
              <w:t>HODAN</w:t>
            </w:r>
          </w:p>
        </w:tc>
      </w:tr>
      <w:tr w:rsidR="002B2AC1" w:rsidRPr="002B2AC1" w:rsidTr="002B2AC1">
        <w:trPr>
          <w:gridAfter w:val="1"/>
          <w:wAfter w:w="142" w:type="dxa"/>
          <w:cantSplit/>
          <w:trHeight w:val="200"/>
        </w:trPr>
        <w:tc>
          <w:tcPr>
            <w:tcW w:w="1343" w:type="dxa"/>
            <w:gridSpan w:val="2"/>
            <w:tcBorders>
              <w:top w:val="single" w:sz="4" w:space="0" w:color="auto"/>
              <w:left w:val="nil"/>
              <w:bottom w:val="nil"/>
              <w:right w:val="nil"/>
            </w:tcBorders>
            <w:shd w:val="clear" w:color="auto" w:fill="FFFFFF"/>
          </w:tcPr>
          <w:p w:rsidR="002B2AC1" w:rsidRPr="002B2AC1" w:rsidRDefault="002B2AC1" w:rsidP="002B2AC1">
            <w:pPr>
              <w:ind w:right="-142"/>
              <w:jc w:val="center"/>
              <w:rPr>
                <w:rFonts w:cs="Arial"/>
                <w:sz w:val="20"/>
                <w:szCs w:val="20"/>
              </w:rPr>
            </w:pPr>
          </w:p>
        </w:tc>
        <w:tc>
          <w:tcPr>
            <w:tcW w:w="1985" w:type="dxa"/>
            <w:gridSpan w:val="2"/>
            <w:tcBorders>
              <w:top w:val="single" w:sz="4" w:space="0" w:color="auto"/>
              <w:left w:val="nil"/>
              <w:bottom w:val="nil"/>
              <w:right w:val="nil"/>
            </w:tcBorders>
            <w:shd w:val="clear" w:color="auto" w:fill="FFFFFF"/>
          </w:tcPr>
          <w:p w:rsidR="002B2AC1" w:rsidRPr="002B2AC1" w:rsidRDefault="002B2AC1" w:rsidP="002B2AC1">
            <w:pPr>
              <w:ind w:right="-142"/>
              <w:jc w:val="center"/>
              <w:rPr>
                <w:rFonts w:cs="Arial"/>
                <w:sz w:val="20"/>
                <w:szCs w:val="20"/>
              </w:rPr>
            </w:pPr>
          </w:p>
        </w:tc>
        <w:tc>
          <w:tcPr>
            <w:tcW w:w="4111" w:type="dxa"/>
            <w:tcBorders>
              <w:top w:val="single" w:sz="4" w:space="0" w:color="auto"/>
              <w:left w:val="nil"/>
              <w:bottom w:val="nil"/>
              <w:right w:val="nil"/>
            </w:tcBorders>
            <w:shd w:val="clear" w:color="auto" w:fill="FFFFFF"/>
          </w:tcPr>
          <w:p w:rsidR="002B2AC1" w:rsidRPr="002B2AC1" w:rsidRDefault="002B2AC1" w:rsidP="002B2AC1">
            <w:pPr>
              <w:ind w:right="-142"/>
              <w:jc w:val="center"/>
              <w:rPr>
                <w:rFonts w:cs="Arial"/>
                <w:sz w:val="20"/>
                <w:szCs w:val="20"/>
              </w:rPr>
            </w:pPr>
          </w:p>
        </w:tc>
        <w:tc>
          <w:tcPr>
            <w:tcW w:w="2551" w:type="dxa"/>
            <w:tcBorders>
              <w:top w:val="single" w:sz="4" w:space="0" w:color="auto"/>
              <w:left w:val="nil"/>
              <w:bottom w:val="nil"/>
              <w:right w:val="nil"/>
            </w:tcBorders>
            <w:shd w:val="clear" w:color="auto" w:fill="FFFFFF"/>
          </w:tcPr>
          <w:p w:rsidR="002B2AC1" w:rsidRPr="002B2AC1" w:rsidRDefault="002B2AC1" w:rsidP="002B2AC1">
            <w:pPr>
              <w:ind w:right="-142"/>
              <w:jc w:val="center"/>
              <w:rPr>
                <w:rFonts w:cs="Arial"/>
                <w:sz w:val="20"/>
                <w:szCs w:val="20"/>
              </w:rPr>
            </w:pPr>
          </w:p>
        </w:tc>
      </w:tr>
      <w:tr w:rsidR="002B2AC1" w:rsidRPr="002B2AC1" w:rsidTr="002B2AC1">
        <w:trPr>
          <w:gridAfter w:val="1"/>
          <w:wAfter w:w="142" w:type="dxa"/>
          <w:cantSplit/>
          <w:trHeight w:val="57"/>
        </w:trPr>
        <w:tc>
          <w:tcPr>
            <w:tcW w:w="9990" w:type="dxa"/>
            <w:gridSpan w:val="6"/>
            <w:tcBorders>
              <w:top w:val="nil"/>
              <w:left w:val="nil"/>
              <w:bottom w:val="single" w:sz="4" w:space="0" w:color="auto"/>
              <w:right w:val="nil"/>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r>
      <w:tr w:rsidR="002B2AC1" w:rsidRPr="002B2AC1" w:rsidTr="002B2AC1">
        <w:trPr>
          <w:gridAfter w:val="1"/>
          <w:wAfter w:w="142" w:type="dxa"/>
          <w:cantSplit/>
        </w:trPr>
        <w:tc>
          <w:tcPr>
            <w:tcW w:w="3328" w:type="dxa"/>
            <w:gridSpan w:val="4"/>
            <w:tcBorders>
              <w:top w:val="single" w:sz="4" w:space="0" w:color="auto"/>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rPr>
                <w:rFonts w:ascii="Arial" w:hAnsi="Arial" w:cs="Arial"/>
                <w:sz w:val="20"/>
                <w:szCs w:val="20"/>
              </w:rPr>
            </w:pPr>
            <w:r w:rsidRPr="002B2AC1">
              <w:rPr>
                <w:rFonts w:ascii="Arial" w:hAnsi="Arial" w:cs="Arial"/>
                <w:i/>
                <w:iCs/>
                <w:sz w:val="20"/>
                <w:szCs w:val="20"/>
              </w:rPr>
              <w:t>Si l’enfant a 16 ans ou plus</w:t>
            </w:r>
            <w:r w:rsidRPr="002B2AC1">
              <w:rPr>
                <w:rFonts w:ascii="Arial" w:hAnsi="Arial" w:cs="Arial"/>
                <w:i/>
                <w:iCs/>
                <w:sz w:val="20"/>
                <w:szCs w:val="20"/>
              </w:rPr>
              <w:br/>
              <w:t>(année d’enquête - HODAN &gt; 15) :</w:t>
            </w:r>
          </w:p>
        </w:tc>
        <w:tc>
          <w:tcPr>
            <w:tcW w:w="6662" w:type="dxa"/>
            <w:gridSpan w:val="2"/>
            <w:tcBorders>
              <w:top w:val="single" w:sz="4" w:space="0" w:color="auto"/>
              <w:left w:val="single" w:sz="4" w:space="0" w:color="auto"/>
              <w:bottom w:val="nil"/>
              <w:right w:val="single" w:sz="4" w:space="0" w:color="auto"/>
            </w:tcBorders>
            <w:shd w:val="clear" w:color="auto" w:fill="FFFFFF"/>
            <w:hideMark/>
          </w:tcPr>
          <w:p w:rsidR="002B2AC1" w:rsidRPr="002B2AC1" w:rsidRDefault="002B2AC1" w:rsidP="002B2AC1">
            <w:pPr>
              <w:ind w:left="-10" w:right="-142"/>
              <w:rPr>
                <w:rFonts w:cs="Arial"/>
                <w:sz w:val="20"/>
                <w:szCs w:val="20"/>
              </w:rPr>
            </w:pPr>
            <w:r w:rsidRPr="002B2AC1">
              <w:rPr>
                <w:rFonts w:cs="Arial"/>
                <w:i/>
                <w:iCs/>
                <w:sz w:val="20"/>
                <w:szCs w:val="20"/>
              </w:rPr>
              <w:t>S’il a moins de 16 ans (année d’enquête - HODAN &lt; 16) ou entre 16 et 24 ans et qu’il n’est ni seul, ni en couple (HODPRE = 5) :</w:t>
            </w:r>
          </w:p>
        </w:tc>
      </w:tr>
      <w:tr w:rsidR="002B2AC1" w:rsidRPr="002B2AC1" w:rsidTr="002B2AC1">
        <w:trPr>
          <w:gridAfter w:val="1"/>
          <w:wAfter w:w="142" w:type="dxa"/>
          <w:cantSplit/>
        </w:trPr>
        <w:tc>
          <w:tcPr>
            <w:tcW w:w="3328" w:type="dxa"/>
            <w:gridSpan w:val="4"/>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i/>
                <w:iCs/>
                <w:sz w:val="20"/>
                <w:szCs w:val="20"/>
              </w:rPr>
            </w:pPr>
          </w:p>
        </w:tc>
        <w:tc>
          <w:tcPr>
            <w:tcW w:w="6662"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ind w:left="-10" w:right="-126"/>
              <w:rPr>
                <w:rFonts w:cs="Arial"/>
                <w:sz w:val="20"/>
                <w:szCs w:val="20"/>
              </w:rPr>
            </w:pPr>
          </w:p>
        </w:tc>
      </w:tr>
      <w:tr w:rsidR="002B2AC1" w:rsidRPr="002B2AC1" w:rsidTr="002B2AC1">
        <w:trPr>
          <w:gridAfter w:val="1"/>
          <w:wAfter w:w="142" w:type="dxa"/>
          <w:cantSplit/>
          <w:trHeight w:val="406"/>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right="-142"/>
              <w:rPr>
                <w:rFonts w:ascii="Arial" w:hAnsi="Arial" w:cs="Arial"/>
                <w:b/>
                <w:sz w:val="20"/>
                <w:szCs w:val="20"/>
              </w:rPr>
            </w:pPr>
            <w:r w:rsidRPr="002B2AC1">
              <w:rPr>
                <w:rFonts w:ascii="Arial" w:hAnsi="Arial" w:cs="Arial"/>
                <w:b/>
                <w:sz w:val="20"/>
                <w:szCs w:val="20"/>
              </w:rPr>
              <w:t>HODPRE vit-il/elle …</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ind w:left="-10" w:right="-142"/>
              <w:rPr>
                <w:rFonts w:cs="Arial"/>
                <w:b/>
                <w:sz w:val="20"/>
                <w:szCs w:val="20"/>
              </w:rPr>
            </w:pPr>
            <w:r w:rsidRPr="002B2AC1">
              <w:rPr>
                <w:rFonts w:cs="Arial"/>
                <w:b/>
                <w:sz w:val="20"/>
                <w:szCs w:val="20"/>
              </w:rPr>
              <w:t>Où vit HODPRE ?</w:t>
            </w:r>
          </w:p>
        </w:tc>
      </w:tr>
      <w:tr w:rsidR="002B2AC1" w:rsidRPr="002B2AC1" w:rsidTr="002B2AC1">
        <w:trPr>
          <w:gridAfter w:val="1"/>
          <w:wAfter w:w="142" w:type="dxa"/>
          <w:cantSplit/>
          <w:trHeight w:val="411"/>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1 - Seul(e) sans enfant</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highlight w:val="cyan"/>
              </w:rPr>
            </w:pPr>
            <w:r w:rsidRPr="002B2AC1">
              <w:rPr>
                <w:rFonts w:ascii="Arial" w:hAnsi="Arial" w:cs="Arial"/>
                <w:sz w:val="20"/>
                <w:szCs w:val="20"/>
              </w:rPr>
              <w:t>1 - Chez son père ou sa mère</w:t>
            </w:r>
          </w:p>
        </w:tc>
      </w:tr>
      <w:tr w:rsidR="002B2AC1" w:rsidRPr="002B2AC1" w:rsidTr="002B2AC1">
        <w:trPr>
          <w:gridAfter w:val="1"/>
          <w:wAfter w:w="142" w:type="dxa"/>
          <w:cantSplit/>
          <w:trHeight w:val="329"/>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2 - Seul(e) avec des enfants</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spacing w:after="0"/>
              <w:ind w:left="596" w:right="-142" w:hanging="312"/>
              <w:rPr>
                <w:rFonts w:ascii="Arial" w:hAnsi="Arial" w:cs="Arial"/>
                <w:sz w:val="20"/>
                <w:szCs w:val="20"/>
                <w:highlight w:val="cyan"/>
              </w:rPr>
            </w:pPr>
            <w:r w:rsidRPr="002B2AC1">
              <w:rPr>
                <w:rFonts w:ascii="Arial" w:hAnsi="Arial" w:cs="Arial"/>
                <w:sz w:val="20"/>
                <w:szCs w:val="20"/>
              </w:rPr>
              <w:t>2 - Dans un établissement d'accueil d'enfants ou de jeunes handicapés</w:t>
            </w:r>
          </w:p>
        </w:tc>
      </w:tr>
      <w:tr w:rsidR="002B2AC1" w:rsidRPr="002B2AC1" w:rsidTr="002B2AC1">
        <w:trPr>
          <w:gridAfter w:val="1"/>
          <w:wAfter w:w="142" w:type="dxa"/>
          <w:cantSplit/>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3 - En couple, sans enfant</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spacing w:after="0"/>
              <w:ind w:left="596" w:right="-142" w:hanging="312"/>
              <w:rPr>
                <w:rFonts w:ascii="Arial" w:hAnsi="Arial" w:cs="Arial"/>
                <w:sz w:val="20"/>
                <w:szCs w:val="20"/>
                <w:highlight w:val="cyan"/>
              </w:rPr>
            </w:pPr>
            <w:r w:rsidRPr="002B2AC1">
              <w:rPr>
                <w:rFonts w:ascii="Arial" w:hAnsi="Arial" w:cs="Arial"/>
                <w:sz w:val="20"/>
                <w:szCs w:val="20"/>
              </w:rPr>
              <w:t>3 - Dans une famille d'accueil ou un établissement de la protection de l'enfance</w:t>
            </w:r>
          </w:p>
        </w:tc>
      </w:tr>
      <w:tr w:rsidR="002B2AC1" w:rsidRPr="002B2AC1" w:rsidTr="002B2AC1">
        <w:trPr>
          <w:gridAfter w:val="1"/>
          <w:wAfter w:w="142" w:type="dxa"/>
          <w:cantSplit/>
          <w:trHeight w:val="455"/>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4 - En couple, avec des enfants</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highlight w:val="cyan"/>
              </w:rPr>
            </w:pPr>
            <w:r w:rsidRPr="002B2AC1">
              <w:rPr>
                <w:rFonts w:ascii="Arial" w:hAnsi="Arial" w:cs="Arial"/>
                <w:sz w:val="20"/>
                <w:szCs w:val="20"/>
              </w:rPr>
              <w:t>4 - Autres situations</w:t>
            </w:r>
          </w:p>
        </w:tc>
      </w:tr>
      <w:tr w:rsidR="002B2AC1" w:rsidRPr="002B2AC1" w:rsidTr="002B2AC1">
        <w:trPr>
          <w:gridAfter w:val="1"/>
          <w:wAfter w:w="142" w:type="dxa"/>
          <w:cantSplit/>
          <w:trHeight w:val="424"/>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5 - Autre situation</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highlight w:val="cyan"/>
              </w:rPr>
            </w:pPr>
            <w:r w:rsidRPr="002B2AC1">
              <w:rPr>
                <w:rFonts w:ascii="Arial" w:hAnsi="Arial" w:cs="Arial"/>
                <w:sz w:val="20"/>
                <w:szCs w:val="20"/>
              </w:rPr>
              <w:t>5 - Ne sait pas</w:t>
            </w:r>
          </w:p>
        </w:tc>
      </w:tr>
      <w:tr w:rsidR="002B2AC1" w:rsidRPr="002B2AC1" w:rsidTr="002B2AC1">
        <w:trPr>
          <w:gridAfter w:val="1"/>
          <w:wAfter w:w="142" w:type="dxa"/>
          <w:cantSplit/>
          <w:trHeight w:val="429"/>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6 – Ne sait pas</w:t>
            </w:r>
          </w:p>
        </w:tc>
        <w:tc>
          <w:tcPr>
            <w:tcW w:w="6662" w:type="dxa"/>
            <w:gridSpan w:val="2"/>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highlight w:val="cyan"/>
              </w:rPr>
            </w:pPr>
            <w:r w:rsidRPr="002B2AC1">
              <w:rPr>
                <w:rFonts w:ascii="Arial" w:hAnsi="Arial" w:cs="Arial"/>
                <w:sz w:val="20"/>
                <w:szCs w:val="20"/>
              </w:rPr>
              <w:t>6 - Refuse de répondre</w:t>
            </w:r>
          </w:p>
        </w:tc>
      </w:tr>
      <w:tr w:rsidR="002B2AC1" w:rsidRPr="002B2AC1" w:rsidTr="002B2AC1">
        <w:trPr>
          <w:gridAfter w:val="1"/>
          <w:wAfter w:w="142" w:type="dxa"/>
          <w:cantSplit/>
        </w:trPr>
        <w:tc>
          <w:tcPr>
            <w:tcW w:w="3328" w:type="dxa"/>
            <w:gridSpan w:val="4"/>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7 – Refuse de répondre</w:t>
            </w:r>
          </w:p>
        </w:tc>
        <w:tc>
          <w:tcPr>
            <w:tcW w:w="6662"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highlight w:val="cyan"/>
              </w:rPr>
            </w:pPr>
          </w:p>
        </w:tc>
      </w:tr>
      <w:tr w:rsidR="002B2AC1" w:rsidRPr="002B2AC1" w:rsidTr="002B2AC1">
        <w:trPr>
          <w:gridAfter w:val="1"/>
          <w:wAfter w:w="142" w:type="dxa"/>
          <w:cantSplit/>
        </w:trPr>
        <w:tc>
          <w:tcPr>
            <w:tcW w:w="3328" w:type="dxa"/>
            <w:gridSpan w:val="4"/>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6662" w:type="dxa"/>
            <w:gridSpan w:val="2"/>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highlight w:val="cyan"/>
              </w:rPr>
            </w:pPr>
          </w:p>
        </w:tc>
      </w:tr>
      <w:tr w:rsidR="002B2AC1" w:rsidRPr="002B2AC1" w:rsidTr="0013488D">
        <w:trPr>
          <w:gridAfter w:val="1"/>
          <w:wAfter w:w="142" w:type="dxa"/>
          <w:cantSplit/>
        </w:trPr>
        <w:tc>
          <w:tcPr>
            <w:tcW w:w="3328" w:type="dxa"/>
            <w:gridSpan w:val="4"/>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b/>
                <w:sz w:val="20"/>
                <w:szCs w:val="20"/>
              </w:rPr>
            </w:pPr>
            <w:r w:rsidRPr="002B2AC1">
              <w:rPr>
                <w:rFonts w:cs="Arial"/>
                <w:b/>
                <w:sz w:val="20"/>
                <w:szCs w:val="20"/>
              </w:rPr>
              <w:t>HODFAM</w:t>
            </w:r>
          </w:p>
        </w:tc>
        <w:tc>
          <w:tcPr>
            <w:tcW w:w="6662" w:type="dxa"/>
            <w:gridSpan w:val="2"/>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sz w:val="20"/>
                <w:szCs w:val="20"/>
              </w:rPr>
            </w:pPr>
            <w:r w:rsidRPr="002B2AC1">
              <w:rPr>
                <w:rFonts w:cs="Arial"/>
                <w:b/>
                <w:sz w:val="20"/>
                <w:szCs w:val="20"/>
              </w:rPr>
              <w:t>HODSIT</w:t>
            </w:r>
            <w:r w:rsidRPr="002B2AC1">
              <w:rPr>
                <w:rFonts w:cs="Arial"/>
                <w:sz w:val="20"/>
                <w:szCs w:val="20"/>
                <w:vertAlign w:val="superscript"/>
              </w:rPr>
              <w:footnoteReference w:id="57"/>
            </w:r>
          </w:p>
        </w:tc>
      </w:tr>
    </w:tbl>
    <w:p w:rsidR="0013488D" w:rsidRDefault="0013488D">
      <w:r>
        <w:br w:type="page"/>
      </w:r>
    </w:p>
    <w:tbl>
      <w:tblPr>
        <w:tblW w:w="9990" w:type="dxa"/>
        <w:tblInd w:w="-214" w:type="dxa"/>
        <w:shd w:val="clear" w:color="auto" w:fill="FFFFFF"/>
        <w:tblLayout w:type="fixed"/>
        <w:tblCellMar>
          <w:left w:w="70" w:type="dxa"/>
          <w:right w:w="70" w:type="dxa"/>
        </w:tblCellMar>
        <w:tblLook w:val="04A0" w:firstRow="1" w:lastRow="0" w:firstColumn="1" w:lastColumn="0" w:noHBand="0" w:noVBand="1"/>
      </w:tblPr>
      <w:tblGrid>
        <w:gridCol w:w="3328"/>
        <w:gridCol w:w="6662"/>
      </w:tblGrid>
      <w:tr w:rsidR="002B2AC1" w:rsidRPr="002B2AC1" w:rsidTr="0013488D">
        <w:trPr>
          <w:cantSplit/>
        </w:trPr>
        <w:tc>
          <w:tcPr>
            <w:tcW w:w="3328" w:type="dxa"/>
            <w:tcBorders>
              <w:top w:val="single" w:sz="4" w:space="0" w:color="auto"/>
              <w:left w:val="single" w:sz="4" w:space="0" w:color="auto"/>
              <w:bottom w:val="nil"/>
              <w:right w:val="single" w:sz="4" w:space="0" w:color="auto"/>
            </w:tcBorders>
            <w:shd w:val="clear" w:color="auto" w:fill="FFFFFF"/>
          </w:tcPr>
          <w:p w:rsidR="002B2AC1" w:rsidRPr="002B2AC1" w:rsidRDefault="002B2AC1" w:rsidP="002B2AC1">
            <w:pPr>
              <w:ind w:left="-1" w:right="-142"/>
              <w:rPr>
                <w:rFonts w:cs="Arial"/>
                <w:b/>
                <w:i/>
                <w:iCs/>
                <w:sz w:val="20"/>
                <w:szCs w:val="20"/>
              </w:rPr>
            </w:pPr>
            <w:r w:rsidRPr="002B2AC1">
              <w:rPr>
                <w:rFonts w:cs="Arial"/>
                <w:b/>
                <w:sz w:val="20"/>
                <w:szCs w:val="20"/>
              </w:rPr>
              <w:lastRenderedPageBreak/>
              <w:t>A quelle distance de chez vous habite HODPRE ?</w:t>
            </w:r>
          </w:p>
          <w:p w:rsidR="002B2AC1" w:rsidRPr="002B2AC1" w:rsidRDefault="002B2AC1" w:rsidP="002B2AC1">
            <w:pPr>
              <w:pStyle w:val="Liste"/>
              <w:tabs>
                <w:tab w:val="num" w:pos="360"/>
              </w:tabs>
              <w:spacing w:after="0"/>
              <w:ind w:right="-142"/>
              <w:rPr>
                <w:rFonts w:ascii="Arial" w:hAnsi="Arial" w:cs="Arial"/>
                <w:sz w:val="20"/>
                <w:szCs w:val="20"/>
              </w:rPr>
            </w:pPr>
          </w:p>
        </w:tc>
        <w:tc>
          <w:tcPr>
            <w:tcW w:w="6662" w:type="dxa"/>
            <w:tcBorders>
              <w:top w:val="single" w:sz="4" w:space="0" w:color="auto"/>
              <w:left w:val="single" w:sz="4" w:space="0" w:color="auto"/>
              <w:bottom w:val="nil"/>
              <w:right w:val="single" w:sz="4" w:space="0" w:color="auto"/>
            </w:tcBorders>
            <w:shd w:val="clear" w:color="auto" w:fill="FFFFFF"/>
          </w:tcPr>
          <w:p w:rsidR="002B2AC1" w:rsidRPr="002B2AC1" w:rsidRDefault="002B2AC1" w:rsidP="002B2AC1">
            <w:pPr>
              <w:ind w:left="-10" w:right="-142"/>
              <w:rPr>
                <w:rFonts w:cs="Arial"/>
                <w:b/>
                <w:sz w:val="20"/>
                <w:szCs w:val="20"/>
                <w:highlight w:val="cyan"/>
              </w:rPr>
            </w:pPr>
            <w:r w:rsidRPr="002B2AC1">
              <w:rPr>
                <w:rFonts w:cs="Arial"/>
                <w:b/>
                <w:sz w:val="20"/>
                <w:szCs w:val="20"/>
              </w:rPr>
              <w:t>HODPRE a-t-il/elle déjà vécu plus de 6 mois dans le logement que vous occupez actuellement ?</w:t>
            </w:r>
          </w:p>
          <w:p w:rsidR="002B2AC1" w:rsidRPr="002B2AC1" w:rsidRDefault="002B2AC1" w:rsidP="002B2AC1">
            <w:pPr>
              <w:ind w:left="-10" w:right="-142"/>
              <w:rPr>
                <w:rFonts w:cs="Arial"/>
                <w:sz w:val="20"/>
                <w:szCs w:val="20"/>
              </w:rPr>
            </w:pPr>
          </w:p>
        </w:tc>
      </w:tr>
      <w:tr w:rsidR="002B2AC1" w:rsidRPr="002B2AC1" w:rsidTr="0013488D">
        <w:trPr>
          <w:cantSplit/>
          <w:trHeight w:val="70"/>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1 - A moins de 25 km</w:t>
            </w:r>
          </w:p>
        </w:tc>
        <w:tc>
          <w:tcPr>
            <w:tcW w:w="6662"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1 - Oui</w:t>
            </w:r>
          </w:p>
        </w:tc>
      </w:tr>
      <w:tr w:rsidR="002B2AC1" w:rsidRPr="002B2AC1" w:rsidTr="0013488D">
        <w:trPr>
          <w:cantSplit/>
          <w:trHeight w:val="70"/>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2 - Entre 25 et moins de 100 km</w:t>
            </w:r>
          </w:p>
        </w:tc>
        <w:tc>
          <w:tcPr>
            <w:tcW w:w="6662"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spacing w:after="0"/>
              <w:ind w:left="596" w:right="-142" w:hanging="312"/>
              <w:rPr>
                <w:rFonts w:ascii="Arial" w:hAnsi="Arial" w:cs="Arial"/>
                <w:sz w:val="20"/>
                <w:szCs w:val="20"/>
                <w:highlight w:val="cyan"/>
              </w:rPr>
            </w:pPr>
            <w:r w:rsidRPr="002B2AC1">
              <w:rPr>
                <w:rFonts w:ascii="Arial" w:hAnsi="Arial" w:cs="Arial"/>
                <w:sz w:val="20"/>
                <w:szCs w:val="20"/>
              </w:rPr>
              <w:t>2 - Non</w:t>
            </w:r>
          </w:p>
        </w:tc>
      </w:tr>
      <w:tr w:rsidR="002B2AC1" w:rsidRPr="002B2AC1" w:rsidTr="0013488D">
        <w:trPr>
          <w:cantSplit/>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3 - Entre 100 et moins de 500 km</w:t>
            </w:r>
          </w:p>
        </w:tc>
        <w:tc>
          <w:tcPr>
            <w:tcW w:w="6662"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spacing w:after="0"/>
              <w:ind w:left="596" w:right="-142" w:hanging="312"/>
              <w:rPr>
                <w:rFonts w:ascii="Arial" w:hAnsi="Arial" w:cs="Arial"/>
                <w:sz w:val="20"/>
                <w:szCs w:val="20"/>
                <w:highlight w:val="cyan"/>
              </w:rPr>
            </w:pPr>
            <w:r w:rsidRPr="002B2AC1">
              <w:rPr>
                <w:rFonts w:ascii="Arial" w:hAnsi="Arial" w:cs="Arial"/>
                <w:sz w:val="20"/>
                <w:szCs w:val="20"/>
              </w:rPr>
              <w:t>3 - Ne sait pas</w:t>
            </w:r>
          </w:p>
        </w:tc>
      </w:tr>
      <w:tr w:rsidR="002B2AC1" w:rsidRPr="002B2AC1" w:rsidTr="0013488D">
        <w:trPr>
          <w:cantSplit/>
          <w:trHeight w:val="70"/>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4 - A 500 km ou plus</w:t>
            </w:r>
          </w:p>
        </w:tc>
        <w:tc>
          <w:tcPr>
            <w:tcW w:w="6662"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highlight w:val="cyan"/>
              </w:rPr>
            </w:pPr>
            <w:r w:rsidRPr="002B2AC1">
              <w:rPr>
                <w:rFonts w:ascii="Arial" w:hAnsi="Arial" w:cs="Arial"/>
                <w:sz w:val="20"/>
                <w:szCs w:val="20"/>
              </w:rPr>
              <w:t>4 - Refuse de répondre</w:t>
            </w:r>
          </w:p>
        </w:tc>
      </w:tr>
      <w:tr w:rsidR="002B2AC1" w:rsidRPr="002B2AC1" w:rsidTr="0013488D">
        <w:trPr>
          <w:cantSplit/>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5 - Hors France métropolitaine</w:t>
            </w:r>
          </w:p>
        </w:tc>
        <w:tc>
          <w:tcPr>
            <w:tcW w:w="6662"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highlight w:val="cyan"/>
              </w:rPr>
            </w:pPr>
          </w:p>
        </w:tc>
      </w:tr>
      <w:tr w:rsidR="002B2AC1" w:rsidRPr="002B2AC1" w:rsidTr="0013488D">
        <w:trPr>
          <w:cantSplit/>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6 - Ne sait pas</w:t>
            </w:r>
          </w:p>
        </w:tc>
        <w:tc>
          <w:tcPr>
            <w:tcW w:w="6662"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highlight w:val="cyan"/>
              </w:rPr>
            </w:pPr>
          </w:p>
        </w:tc>
      </w:tr>
      <w:tr w:rsidR="002B2AC1" w:rsidRPr="002B2AC1" w:rsidTr="0013488D">
        <w:trPr>
          <w:cantSplit/>
        </w:trPr>
        <w:tc>
          <w:tcPr>
            <w:tcW w:w="3328" w:type="dxa"/>
            <w:tcBorders>
              <w:top w:val="nil"/>
              <w:left w:val="single" w:sz="4" w:space="0" w:color="auto"/>
              <w:bottom w:val="nil"/>
              <w:right w:val="single" w:sz="4" w:space="0" w:color="auto"/>
            </w:tcBorders>
            <w:shd w:val="clear" w:color="auto" w:fill="FFFFFF"/>
            <w:hideMark/>
          </w:tcPr>
          <w:p w:rsidR="002B2AC1" w:rsidRPr="002B2AC1" w:rsidRDefault="002B2AC1" w:rsidP="002B2AC1">
            <w:pPr>
              <w:pStyle w:val="Liste"/>
              <w:tabs>
                <w:tab w:val="num" w:pos="360"/>
              </w:tabs>
              <w:spacing w:after="0"/>
              <w:ind w:left="284" w:right="-142"/>
              <w:rPr>
                <w:rFonts w:ascii="Arial" w:hAnsi="Arial" w:cs="Arial"/>
                <w:sz w:val="20"/>
                <w:szCs w:val="20"/>
              </w:rPr>
            </w:pPr>
            <w:r w:rsidRPr="002B2AC1">
              <w:rPr>
                <w:rFonts w:ascii="Arial" w:hAnsi="Arial" w:cs="Arial"/>
                <w:sz w:val="20"/>
                <w:szCs w:val="20"/>
              </w:rPr>
              <w:t>7 - Refuse de répondre</w:t>
            </w:r>
          </w:p>
        </w:tc>
        <w:tc>
          <w:tcPr>
            <w:tcW w:w="6662"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highlight w:val="cyan"/>
              </w:rPr>
            </w:pPr>
          </w:p>
        </w:tc>
      </w:tr>
      <w:tr w:rsidR="002B2AC1" w:rsidRPr="002B2AC1" w:rsidTr="0013488D">
        <w:trPr>
          <w:cantSplit/>
        </w:trPr>
        <w:tc>
          <w:tcPr>
            <w:tcW w:w="3328"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rPr>
            </w:pPr>
          </w:p>
        </w:tc>
        <w:tc>
          <w:tcPr>
            <w:tcW w:w="6662" w:type="dxa"/>
            <w:tcBorders>
              <w:top w:val="nil"/>
              <w:left w:val="single" w:sz="4" w:space="0" w:color="auto"/>
              <w:bottom w:val="nil"/>
              <w:right w:val="single" w:sz="4" w:space="0" w:color="auto"/>
            </w:tcBorders>
            <w:shd w:val="clear" w:color="auto" w:fill="FFFFFF"/>
          </w:tcPr>
          <w:p w:rsidR="002B2AC1" w:rsidRPr="002B2AC1" w:rsidRDefault="002B2AC1" w:rsidP="002B2AC1">
            <w:pPr>
              <w:pStyle w:val="Liste"/>
              <w:tabs>
                <w:tab w:val="num" w:pos="360"/>
              </w:tabs>
              <w:spacing w:after="0"/>
              <w:ind w:right="-142"/>
              <w:rPr>
                <w:rFonts w:ascii="Arial" w:hAnsi="Arial" w:cs="Arial"/>
                <w:sz w:val="20"/>
                <w:szCs w:val="20"/>
                <w:highlight w:val="cyan"/>
              </w:rPr>
            </w:pPr>
          </w:p>
        </w:tc>
      </w:tr>
      <w:tr w:rsidR="002B2AC1" w:rsidRPr="002B2AC1" w:rsidTr="0013488D">
        <w:trPr>
          <w:cantSplit/>
        </w:trPr>
        <w:tc>
          <w:tcPr>
            <w:tcW w:w="3328" w:type="dxa"/>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sz w:val="20"/>
                <w:szCs w:val="20"/>
              </w:rPr>
            </w:pPr>
            <w:r w:rsidRPr="002B2AC1">
              <w:rPr>
                <w:rFonts w:cs="Arial"/>
                <w:b/>
                <w:sz w:val="20"/>
                <w:szCs w:val="20"/>
              </w:rPr>
              <w:t>HODDOM</w:t>
            </w:r>
            <w:r w:rsidRPr="002B2AC1">
              <w:rPr>
                <w:rFonts w:cs="Arial"/>
                <w:sz w:val="20"/>
                <w:szCs w:val="20"/>
                <w:vertAlign w:val="superscript"/>
              </w:rPr>
              <w:footnoteReference w:id="58"/>
            </w:r>
          </w:p>
        </w:tc>
        <w:tc>
          <w:tcPr>
            <w:tcW w:w="6662" w:type="dxa"/>
            <w:tcBorders>
              <w:top w:val="nil"/>
              <w:left w:val="single" w:sz="4" w:space="0" w:color="auto"/>
              <w:bottom w:val="single" w:sz="4" w:space="0" w:color="auto"/>
              <w:right w:val="single" w:sz="4" w:space="0" w:color="auto"/>
            </w:tcBorders>
            <w:shd w:val="clear" w:color="auto" w:fill="FFFFFF"/>
            <w:hideMark/>
          </w:tcPr>
          <w:p w:rsidR="002B2AC1" w:rsidRPr="002B2AC1" w:rsidRDefault="002B2AC1" w:rsidP="002B2AC1">
            <w:pPr>
              <w:ind w:right="-142"/>
              <w:jc w:val="center"/>
              <w:rPr>
                <w:rFonts w:cs="Arial"/>
                <w:b/>
                <w:sz w:val="20"/>
                <w:szCs w:val="20"/>
              </w:rPr>
            </w:pPr>
            <w:r w:rsidRPr="002B2AC1">
              <w:rPr>
                <w:rFonts w:cs="Arial"/>
                <w:b/>
                <w:sz w:val="20"/>
                <w:szCs w:val="20"/>
              </w:rPr>
              <w:t>HODPRES</w:t>
            </w:r>
          </w:p>
        </w:tc>
      </w:tr>
      <w:tr w:rsidR="002B2AC1" w:rsidRPr="002B2AC1" w:rsidTr="0013488D">
        <w:trPr>
          <w:cantSplit/>
        </w:trPr>
        <w:tc>
          <w:tcPr>
            <w:tcW w:w="3328" w:type="dxa"/>
            <w:tcBorders>
              <w:top w:val="single" w:sz="4" w:space="0" w:color="auto"/>
              <w:left w:val="nil"/>
              <w:bottom w:val="nil"/>
              <w:right w:val="nil"/>
            </w:tcBorders>
            <w:shd w:val="clear" w:color="auto" w:fill="FFFFFF"/>
          </w:tcPr>
          <w:p w:rsidR="002B2AC1" w:rsidRPr="002B2AC1" w:rsidRDefault="002B2AC1" w:rsidP="002B2AC1">
            <w:pPr>
              <w:ind w:right="-142"/>
              <w:jc w:val="center"/>
              <w:rPr>
                <w:rFonts w:cs="Arial"/>
                <w:sz w:val="20"/>
                <w:szCs w:val="20"/>
              </w:rPr>
            </w:pPr>
          </w:p>
        </w:tc>
        <w:tc>
          <w:tcPr>
            <w:tcW w:w="6662" w:type="dxa"/>
            <w:tcBorders>
              <w:top w:val="single" w:sz="4" w:space="0" w:color="auto"/>
              <w:left w:val="nil"/>
              <w:bottom w:val="nil"/>
              <w:right w:val="nil"/>
            </w:tcBorders>
            <w:shd w:val="clear" w:color="auto" w:fill="FFFFFF"/>
          </w:tcPr>
          <w:p w:rsidR="002B2AC1" w:rsidRPr="002B2AC1" w:rsidRDefault="002B2AC1" w:rsidP="002B2AC1">
            <w:pPr>
              <w:ind w:right="-142"/>
              <w:jc w:val="center"/>
              <w:rPr>
                <w:rFonts w:cs="Arial"/>
                <w:sz w:val="20"/>
                <w:szCs w:val="20"/>
              </w:rPr>
            </w:pPr>
          </w:p>
        </w:tc>
      </w:tr>
    </w:tbl>
    <w:p w:rsidR="002B2AC1" w:rsidRDefault="002B2AC1" w:rsidP="002B2AC1">
      <w:pPr>
        <w:ind w:right="-142"/>
        <w:rPr>
          <w:szCs w:val="20"/>
        </w:rPr>
      </w:pPr>
    </w:p>
    <w:p w:rsidR="002B2AC1" w:rsidRDefault="002B2AC1">
      <w:pPr>
        <w:rPr>
          <w:rFonts w:ascii="Times New Roman" w:eastAsia="DejaVu Sans" w:hAnsi="Times New Roman" w:cs="DejaVu Sans"/>
          <w:sz w:val="20"/>
          <w:szCs w:val="20"/>
        </w:rPr>
      </w:pPr>
      <w:r>
        <w:rPr>
          <w:sz w:val="20"/>
          <w:szCs w:val="20"/>
        </w:rPr>
        <w:br w:type="page"/>
      </w:r>
    </w:p>
    <w:p w:rsidR="002965BD" w:rsidRPr="006D2241" w:rsidRDefault="002965BD" w:rsidP="00D77746">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bookmarkStart w:id="3" w:name="_Toc70937132"/>
      <w:bookmarkEnd w:id="0"/>
      <w:r w:rsidRPr="006D2241">
        <w:rPr>
          <w:rFonts w:ascii="Arial" w:hAnsi="Arial" w:cs="Arial"/>
          <w:sz w:val="26"/>
        </w:rPr>
        <w:lastRenderedPageBreak/>
        <w:t xml:space="preserve">III – </w:t>
      </w:r>
      <w:bookmarkEnd w:id="3"/>
      <w:r w:rsidRPr="006D2241">
        <w:rPr>
          <w:rFonts w:ascii="Arial" w:hAnsi="Arial" w:cs="Arial"/>
          <w:sz w:val="26"/>
        </w:rPr>
        <w:t>STATUT D’OCCUPATION ET H</w:t>
      </w:r>
      <w:r w:rsidR="00154530">
        <w:rPr>
          <w:rFonts w:ascii="Arial" w:hAnsi="Arial" w:cs="Arial"/>
          <w:sz w:val="26"/>
        </w:rPr>
        <w:t>É</w:t>
      </w:r>
      <w:r w:rsidRPr="006D2241">
        <w:rPr>
          <w:rFonts w:ascii="Arial" w:hAnsi="Arial" w:cs="Arial"/>
          <w:sz w:val="26"/>
        </w:rPr>
        <w:t>BERGEMENT</w:t>
      </w:r>
    </w:p>
    <w:tbl>
      <w:tblPr>
        <w:tblW w:w="10080" w:type="dxa"/>
        <w:tblInd w:w="-219" w:type="dxa"/>
        <w:tblLayout w:type="fixed"/>
        <w:tblCellMar>
          <w:left w:w="70" w:type="dxa"/>
          <w:right w:w="70" w:type="dxa"/>
        </w:tblCellMar>
        <w:tblLook w:val="04A0" w:firstRow="1" w:lastRow="0" w:firstColumn="1" w:lastColumn="0" w:noHBand="0" w:noVBand="1"/>
      </w:tblPr>
      <w:tblGrid>
        <w:gridCol w:w="645"/>
        <w:gridCol w:w="276"/>
        <w:gridCol w:w="149"/>
        <w:gridCol w:w="65"/>
        <w:gridCol w:w="1134"/>
        <w:gridCol w:w="1134"/>
        <w:gridCol w:w="6455"/>
        <w:gridCol w:w="65"/>
        <w:gridCol w:w="10"/>
        <w:gridCol w:w="67"/>
        <w:gridCol w:w="65"/>
        <w:gridCol w:w="15"/>
      </w:tblGrid>
      <w:tr w:rsidR="002965BD" w:rsidRPr="00615C49" w:rsidTr="003B7A2B">
        <w:trPr>
          <w:gridAfter w:val="5"/>
          <w:wAfter w:w="222" w:type="dxa"/>
          <w:cantSplit/>
          <w:trHeight w:val="70"/>
        </w:trPr>
        <w:tc>
          <w:tcPr>
            <w:tcW w:w="1070" w:type="dxa"/>
            <w:gridSpan w:val="3"/>
            <w:shd w:val="clear" w:color="auto" w:fill="FFFFFF"/>
            <w:hideMark/>
          </w:tcPr>
          <w:p w:rsidR="002965BD" w:rsidRPr="00615C49" w:rsidRDefault="002965BD">
            <w:pPr>
              <w:rPr>
                <w:b/>
                <w:bCs/>
                <w:sz w:val="20"/>
                <w:szCs w:val="20"/>
              </w:rPr>
            </w:pPr>
            <w:r w:rsidRPr="00615C49">
              <w:rPr>
                <w:b/>
                <w:bCs/>
                <w:sz w:val="20"/>
                <w:szCs w:val="20"/>
              </w:rPr>
              <w:t xml:space="preserve">INTRO : </w:t>
            </w:r>
          </w:p>
        </w:tc>
        <w:tc>
          <w:tcPr>
            <w:tcW w:w="8788" w:type="dxa"/>
            <w:gridSpan w:val="4"/>
            <w:shd w:val="clear" w:color="auto" w:fill="FFFFFF"/>
            <w:hideMark/>
          </w:tcPr>
          <w:p w:rsidR="002965BD" w:rsidRPr="00615C49" w:rsidRDefault="002965BD">
            <w:pPr>
              <w:rPr>
                <w:b/>
                <w:bCs/>
                <w:sz w:val="20"/>
                <w:szCs w:val="20"/>
              </w:rPr>
            </w:pPr>
            <w:r w:rsidRPr="00615C49">
              <w:rPr>
                <w:bCs/>
                <w:sz w:val="20"/>
                <w:szCs w:val="20"/>
              </w:rPr>
              <w:t>(si NHAB &gt; 1)</w:t>
            </w:r>
            <w:r w:rsidRPr="00615C49">
              <w:rPr>
                <w:b/>
                <w:bCs/>
                <w:sz w:val="20"/>
                <w:szCs w:val="20"/>
              </w:rPr>
              <w:t xml:space="preserve"> Nous allons maintenant revenir aux occupants de votre logement.</w:t>
            </w:r>
          </w:p>
        </w:tc>
      </w:tr>
      <w:tr w:rsidR="002965BD" w:rsidRPr="00615C49" w:rsidTr="003B7A2B">
        <w:trPr>
          <w:gridAfter w:val="5"/>
          <w:wAfter w:w="222" w:type="dxa"/>
          <w:cantSplit/>
          <w:trHeight w:val="86"/>
        </w:trPr>
        <w:tc>
          <w:tcPr>
            <w:tcW w:w="1070" w:type="dxa"/>
            <w:gridSpan w:val="3"/>
            <w:shd w:val="clear" w:color="auto" w:fill="FFFFFF"/>
          </w:tcPr>
          <w:p w:rsidR="002965BD" w:rsidRPr="00615C49" w:rsidRDefault="002965BD">
            <w:pPr>
              <w:rPr>
                <w:b/>
                <w:bCs/>
                <w:sz w:val="20"/>
                <w:szCs w:val="20"/>
              </w:rPr>
            </w:pPr>
          </w:p>
        </w:tc>
        <w:tc>
          <w:tcPr>
            <w:tcW w:w="8788" w:type="dxa"/>
            <w:gridSpan w:val="4"/>
            <w:shd w:val="clear" w:color="auto" w:fill="FFFFFF"/>
            <w:hideMark/>
          </w:tcPr>
          <w:p w:rsidR="002965BD" w:rsidRPr="00615C49" w:rsidRDefault="002965BD">
            <w:pPr>
              <w:rPr>
                <w:bCs/>
                <w:sz w:val="20"/>
                <w:szCs w:val="20"/>
              </w:rPr>
            </w:pPr>
            <w:r w:rsidRPr="00615C49">
              <w:rPr>
                <w:bCs/>
                <w:sz w:val="20"/>
                <w:szCs w:val="20"/>
              </w:rPr>
              <w:t xml:space="preserve">(si NHAB = 1) </w:t>
            </w:r>
            <w:r w:rsidRPr="00615C49">
              <w:rPr>
                <w:b/>
                <w:bCs/>
                <w:sz w:val="20"/>
                <w:szCs w:val="20"/>
              </w:rPr>
              <w:t>Nous allons parler de votre statut d’occupation de ce logement.</w:t>
            </w:r>
          </w:p>
        </w:tc>
      </w:tr>
      <w:tr w:rsidR="002965BD" w:rsidRPr="00615C49" w:rsidTr="003B7A2B">
        <w:trPr>
          <w:gridAfter w:val="3"/>
          <w:wAfter w:w="147" w:type="dxa"/>
          <w:cantSplit/>
          <w:trHeight w:val="89"/>
        </w:trPr>
        <w:tc>
          <w:tcPr>
            <w:tcW w:w="9933" w:type="dxa"/>
            <w:gridSpan w:val="9"/>
            <w:tcBorders>
              <w:top w:val="nil"/>
              <w:left w:val="nil"/>
              <w:bottom w:val="single" w:sz="4" w:space="0" w:color="auto"/>
              <w:right w:val="nil"/>
            </w:tcBorders>
            <w:shd w:val="clear" w:color="auto" w:fill="FFFFFF"/>
          </w:tcPr>
          <w:p w:rsidR="002965BD" w:rsidRPr="00615C49" w:rsidRDefault="002965BD">
            <w:pPr>
              <w:rPr>
                <w:b/>
                <w:bCs/>
                <w:sz w:val="20"/>
                <w:szCs w:val="20"/>
              </w:rPr>
            </w:pPr>
          </w:p>
        </w:tc>
      </w:tr>
      <w:tr w:rsidR="002965BD" w:rsidRPr="00615C49" w:rsidTr="002965BD">
        <w:trPr>
          <w:gridAfter w:val="3"/>
          <w:wAfter w:w="147" w:type="dxa"/>
          <w:cantSplit/>
          <w:trHeight w:val="295"/>
        </w:trPr>
        <w:tc>
          <w:tcPr>
            <w:tcW w:w="9933" w:type="dxa"/>
            <w:gridSpan w:val="9"/>
            <w:tcBorders>
              <w:top w:val="single" w:sz="4" w:space="0" w:color="auto"/>
              <w:left w:val="single" w:sz="4" w:space="0" w:color="000000"/>
              <w:bottom w:val="single" w:sz="4" w:space="0" w:color="000000"/>
              <w:right w:val="single" w:sz="4" w:space="0" w:color="000000"/>
            </w:tcBorders>
            <w:shd w:val="clear" w:color="auto" w:fill="FFFFFF"/>
            <w:hideMark/>
          </w:tcPr>
          <w:p w:rsidR="002965BD" w:rsidRPr="00615C49" w:rsidRDefault="002965BD">
            <w:pPr>
              <w:jc w:val="both"/>
              <w:rPr>
                <w:sz w:val="20"/>
                <w:szCs w:val="20"/>
              </w:rPr>
            </w:pPr>
            <w:r w:rsidRPr="00615C49">
              <w:rPr>
                <w:rFonts w:ascii="Arial Gras" w:hAnsi="Arial Gras" w:cs="Arial Gras"/>
                <w:b/>
                <w:caps/>
                <w:sz w:val="20"/>
                <w:szCs w:val="20"/>
              </w:rPr>
              <w:t xml:space="preserve">A - </w:t>
            </w:r>
            <w:r w:rsidRPr="00615C49">
              <w:rPr>
                <w:b/>
                <w:bCs/>
                <w:sz w:val="20"/>
                <w:szCs w:val="20"/>
              </w:rPr>
              <w:t xml:space="preserve">STATUT D’OCCUPATION DU MÉNAGE </w:t>
            </w:r>
          </w:p>
        </w:tc>
      </w:tr>
      <w:tr w:rsidR="002965BD" w:rsidRPr="00615C49" w:rsidTr="003B7A2B">
        <w:trPr>
          <w:gridAfter w:val="4"/>
          <w:wAfter w:w="157" w:type="dxa"/>
          <w:cantSplit/>
          <w:trHeight w:val="60"/>
        </w:trPr>
        <w:tc>
          <w:tcPr>
            <w:tcW w:w="9923" w:type="dxa"/>
            <w:gridSpan w:val="8"/>
            <w:tcBorders>
              <w:top w:val="single" w:sz="4" w:space="0" w:color="000000"/>
              <w:left w:val="nil"/>
              <w:bottom w:val="nil"/>
              <w:right w:val="nil"/>
            </w:tcBorders>
            <w:shd w:val="clear" w:color="auto" w:fill="FFFFFF"/>
          </w:tcPr>
          <w:p w:rsidR="002965BD" w:rsidRPr="00615C49" w:rsidRDefault="002965BD">
            <w:pPr>
              <w:snapToGrid w:val="0"/>
              <w:jc w:val="both"/>
              <w:rPr>
                <w:b/>
                <w:bCs/>
                <w:sz w:val="20"/>
                <w:szCs w:val="20"/>
              </w:rPr>
            </w:pPr>
          </w:p>
        </w:tc>
      </w:tr>
      <w:tr w:rsidR="002965BD" w:rsidRPr="00615C49" w:rsidTr="002965BD">
        <w:trPr>
          <w:gridAfter w:val="4"/>
          <w:wAfter w:w="157" w:type="dxa"/>
          <w:cantSplit/>
          <w:trHeight w:val="146"/>
        </w:trPr>
        <w:tc>
          <w:tcPr>
            <w:tcW w:w="921" w:type="dxa"/>
            <w:gridSpan w:val="2"/>
            <w:shd w:val="clear" w:color="auto" w:fill="FFFFFF"/>
            <w:hideMark/>
          </w:tcPr>
          <w:p w:rsidR="002965BD" w:rsidRPr="00615C49" w:rsidRDefault="002965BD">
            <w:pPr>
              <w:rPr>
                <w:sz w:val="20"/>
                <w:szCs w:val="20"/>
              </w:rPr>
            </w:pPr>
            <w:r w:rsidRPr="00615C49">
              <w:rPr>
                <w:b/>
                <w:bCs/>
                <w:sz w:val="20"/>
                <w:szCs w:val="20"/>
              </w:rPr>
              <w:t>STOC</w:t>
            </w:r>
          </w:p>
        </w:tc>
        <w:tc>
          <w:tcPr>
            <w:tcW w:w="9002" w:type="dxa"/>
            <w:gridSpan w:val="6"/>
            <w:shd w:val="clear" w:color="auto" w:fill="FFFFFF"/>
          </w:tcPr>
          <w:p w:rsidR="002965BD" w:rsidRPr="00615C49" w:rsidRDefault="002965BD">
            <w:pPr>
              <w:tabs>
                <w:tab w:val="left" w:pos="708"/>
              </w:tabs>
              <w:rPr>
                <w:b/>
                <w:bCs/>
                <w:sz w:val="20"/>
                <w:szCs w:val="20"/>
              </w:rPr>
            </w:pPr>
            <w:r w:rsidRPr="00615C49">
              <w:rPr>
                <w:b/>
                <w:bCs/>
                <w:sz w:val="20"/>
                <w:szCs w:val="20"/>
              </w:rPr>
              <w:t>Votre ménage occupe-t-il ce logement comme…</w:t>
            </w:r>
          </w:p>
          <w:p w:rsidR="002965BD" w:rsidRPr="00615C49" w:rsidRDefault="002965BD">
            <w:pPr>
              <w:tabs>
                <w:tab w:val="left" w:pos="708"/>
              </w:tabs>
              <w:rPr>
                <w:b/>
                <w:bCs/>
                <w:sz w:val="20"/>
                <w:szCs w:val="20"/>
              </w:rPr>
            </w:pPr>
          </w:p>
          <w:p w:rsidR="002965BD" w:rsidRPr="00615C49" w:rsidRDefault="002965BD">
            <w:pPr>
              <w:tabs>
                <w:tab w:val="left" w:pos="708"/>
              </w:tabs>
              <w:rPr>
                <w:sz w:val="20"/>
                <w:szCs w:val="20"/>
              </w:rPr>
            </w:pPr>
            <w:r w:rsidRPr="00615C49">
              <w:rPr>
                <w:i/>
                <w:iCs/>
                <w:sz w:val="20"/>
                <w:szCs w:val="20"/>
              </w:rPr>
              <w:t>Les ménages ayant de la nue-propriété, même partielle, sont à classer en 1 ou 2.</w:t>
            </w:r>
            <w:r w:rsidRPr="00615C49">
              <w:rPr>
                <w:sz w:val="20"/>
                <w:szCs w:val="20"/>
              </w:rPr>
              <w:t xml:space="preserve"> </w:t>
            </w:r>
            <w:r w:rsidRPr="00615C49">
              <w:rPr>
                <w:i/>
                <w:iCs/>
                <w:sz w:val="20"/>
                <w:szCs w:val="20"/>
              </w:rPr>
              <w:t xml:space="preserve">Les ménages locataires HLM bénéficiant d’un bail réel solidaire sont à classer en 1 (accédants à la propriété) </w:t>
            </w:r>
          </w:p>
        </w:tc>
      </w:tr>
      <w:tr w:rsidR="002965BD" w:rsidRPr="00615C49" w:rsidTr="002965BD">
        <w:trPr>
          <w:gridAfter w:val="4"/>
          <w:wAfter w:w="157" w:type="dxa"/>
          <w:cantSplit/>
          <w:trHeight w:val="143"/>
        </w:trPr>
        <w:tc>
          <w:tcPr>
            <w:tcW w:w="9923" w:type="dxa"/>
            <w:gridSpan w:val="8"/>
            <w:shd w:val="clear" w:color="auto" w:fill="FFFFFF"/>
            <w:vAlign w:val="center"/>
          </w:tcPr>
          <w:p w:rsidR="002965BD" w:rsidRPr="00615C49" w:rsidRDefault="002965BD">
            <w:pPr>
              <w:tabs>
                <w:tab w:val="left" w:pos="708"/>
              </w:tabs>
              <w:snapToGrid w:val="0"/>
              <w:rPr>
                <w:b/>
                <w:bCs/>
                <w:i/>
                <w:iCs/>
                <w:sz w:val="20"/>
                <w:szCs w:val="20"/>
              </w:rPr>
            </w:pP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Accédant à la propriété y compris bénéficiaire d’un logement très social (LTS) ou d’un logement évolutif social (LES), y compris en indivision</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Propriétaire non accédant, y compris en indivision</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Usufruitier (sans nue-propriété), y compris en viager</w:t>
            </w:r>
          </w:p>
        </w:tc>
      </w:tr>
      <w:tr w:rsidR="002965BD" w:rsidRPr="00615C49" w:rsidTr="002965BD">
        <w:trPr>
          <w:gridAfter w:val="4"/>
          <w:wAfter w:w="157" w:type="dxa"/>
          <w:cantSplit/>
          <w:trHeight w:val="244"/>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Locataire ou sous-locataire, c’est-à-dire devant payer un loyer, même si ce loyer est payé par une personne extérieure au ménage</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Logé gratuitement, avec un paiement éventuel de charges</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Ne sait pas</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b/>
                <w:bCs/>
                <w:sz w:val="20"/>
                <w:szCs w:val="20"/>
              </w:rPr>
            </w:pPr>
          </w:p>
        </w:tc>
        <w:tc>
          <w:tcPr>
            <w:tcW w:w="9002" w:type="dxa"/>
            <w:gridSpan w:val="6"/>
            <w:shd w:val="clear" w:color="auto" w:fill="FFFFFF"/>
            <w:hideMark/>
          </w:tcPr>
          <w:p w:rsidR="002965BD" w:rsidRPr="00615C49" w:rsidRDefault="002965BD" w:rsidP="00D77746">
            <w:pPr>
              <w:widowControl/>
              <w:numPr>
                <w:ilvl w:val="0"/>
                <w:numId w:val="75"/>
              </w:numPr>
              <w:autoSpaceDN/>
              <w:textAlignment w:val="auto"/>
              <w:rPr>
                <w:sz w:val="20"/>
                <w:szCs w:val="20"/>
              </w:rPr>
            </w:pPr>
            <w:r w:rsidRPr="00615C49">
              <w:rPr>
                <w:sz w:val="20"/>
                <w:szCs w:val="20"/>
              </w:rPr>
              <w:t>Refuse de répondre</w:t>
            </w:r>
          </w:p>
        </w:tc>
      </w:tr>
      <w:tr w:rsidR="002965BD" w:rsidRPr="00615C49" w:rsidTr="003B7A2B">
        <w:trPr>
          <w:gridAfter w:val="4"/>
          <w:wAfter w:w="157" w:type="dxa"/>
          <w:cantSplit/>
          <w:trHeight w:val="70"/>
        </w:trPr>
        <w:tc>
          <w:tcPr>
            <w:tcW w:w="9923" w:type="dxa"/>
            <w:gridSpan w:val="8"/>
            <w:shd w:val="clear" w:color="auto" w:fill="FFFFFF"/>
            <w:hideMark/>
          </w:tcPr>
          <w:p w:rsidR="002965BD" w:rsidRPr="00615C49" w:rsidRDefault="002965BD">
            <w:pPr>
              <w:tabs>
                <w:tab w:val="left" w:pos="708"/>
              </w:tabs>
              <w:rPr>
                <w:sz w:val="20"/>
                <w:szCs w:val="20"/>
              </w:rPr>
            </w:pPr>
            <w:r w:rsidRPr="00615C49">
              <w:rPr>
                <w:rFonts w:eastAsia="Arial"/>
                <w:sz w:val="20"/>
                <w:szCs w:val="20"/>
              </w:rPr>
              <w:t xml:space="preserve"> </w:t>
            </w:r>
          </w:p>
        </w:tc>
      </w:tr>
      <w:tr w:rsidR="002965BD" w:rsidRPr="00615C49" w:rsidTr="002965BD">
        <w:trPr>
          <w:gridAfter w:val="4"/>
          <w:wAfter w:w="157" w:type="dxa"/>
          <w:cantSplit/>
        </w:trPr>
        <w:tc>
          <w:tcPr>
            <w:tcW w:w="9923" w:type="dxa"/>
            <w:gridSpan w:val="8"/>
            <w:shd w:val="clear" w:color="auto" w:fill="FFFFFF"/>
            <w:hideMark/>
          </w:tcPr>
          <w:p w:rsidR="002965BD" w:rsidRPr="00615C49" w:rsidRDefault="002965BD">
            <w:pPr>
              <w:tabs>
                <w:tab w:val="left" w:pos="708"/>
              </w:tabs>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Pour les ménages accédants ou propriétaires (STOC = 1 ou 2) :</w:t>
            </w:r>
          </w:p>
        </w:tc>
      </w:tr>
      <w:tr w:rsidR="002965BD" w:rsidRPr="00615C49" w:rsidTr="002965BD">
        <w:trPr>
          <w:gridAfter w:val="4"/>
          <w:wAfter w:w="157" w:type="dxa"/>
          <w:cantSplit/>
        </w:trPr>
        <w:tc>
          <w:tcPr>
            <w:tcW w:w="9923" w:type="dxa"/>
            <w:gridSpan w:val="8"/>
            <w:shd w:val="clear" w:color="auto" w:fill="FFFFFF"/>
          </w:tcPr>
          <w:p w:rsidR="002965BD" w:rsidRPr="00615C49" w:rsidRDefault="002965BD">
            <w:pPr>
              <w:tabs>
                <w:tab w:val="left" w:pos="708"/>
              </w:tabs>
              <w:snapToGrid w:val="0"/>
              <w:rPr>
                <w:rFonts w:eastAsia="Symbol" w:cs="Symbol"/>
                <w:b/>
                <w:bCs/>
                <w:i/>
                <w:iCs/>
                <w:sz w:val="20"/>
                <w:szCs w:val="20"/>
              </w:rPr>
            </w:pP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rFonts w:eastAsia="Symbol" w:cs="Symbol"/>
                <w:b/>
                <w:bCs/>
                <w:sz w:val="20"/>
                <w:szCs w:val="20"/>
              </w:rPr>
            </w:pPr>
          </w:p>
        </w:tc>
        <w:tc>
          <w:tcPr>
            <w:tcW w:w="1348" w:type="dxa"/>
            <w:gridSpan w:val="3"/>
            <w:shd w:val="clear" w:color="auto" w:fill="FFFFFF"/>
            <w:hideMark/>
          </w:tcPr>
          <w:p w:rsidR="002965BD" w:rsidRPr="00615C49" w:rsidRDefault="002965BD">
            <w:pPr>
              <w:rPr>
                <w:rFonts w:eastAsia="Times New Roman" w:cs="Arial"/>
                <w:sz w:val="20"/>
                <w:szCs w:val="20"/>
              </w:rPr>
            </w:pPr>
            <w:r w:rsidRPr="00615C49">
              <w:rPr>
                <w:rFonts w:eastAsia="Symbol" w:cs="Symbol"/>
                <w:b/>
                <w:bCs/>
                <w:sz w:val="20"/>
                <w:szCs w:val="20"/>
              </w:rPr>
              <w:t>STOCP</w:t>
            </w:r>
          </w:p>
        </w:tc>
        <w:tc>
          <w:tcPr>
            <w:tcW w:w="7654" w:type="dxa"/>
            <w:gridSpan w:val="3"/>
            <w:shd w:val="clear" w:color="auto" w:fill="FFFFFF"/>
            <w:hideMark/>
          </w:tcPr>
          <w:p w:rsidR="002965BD" w:rsidRPr="00615C49" w:rsidRDefault="002965BD">
            <w:pPr>
              <w:tabs>
                <w:tab w:val="left" w:pos="708"/>
              </w:tabs>
              <w:rPr>
                <w:sz w:val="20"/>
                <w:szCs w:val="20"/>
              </w:rPr>
            </w:pPr>
            <w:r w:rsidRPr="00615C49">
              <w:rPr>
                <w:rFonts w:eastAsia="Symbol" w:cs="Symbol"/>
                <w:b/>
                <w:bCs/>
                <w:sz w:val="20"/>
                <w:szCs w:val="20"/>
              </w:rPr>
              <w:t>Votre ménage occupe-t-il ce logement…</w:t>
            </w:r>
          </w:p>
        </w:tc>
      </w:tr>
      <w:tr w:rsidR="002965BD" w:rsidRPr="00615C49" w:rsidTr="002965BD">
        <w:trPr>
          <w:gridAfter w:val="4"/>
          <w:wAfter w:w="157" w:type="dxa"/>
          <w:cantSplit/>
        </w:trPr>
        <w:tc>
          <w:tcPr>
            <w:tcW w:w="9923" w:type="dxa"/>
            <w:gridSpan w:val="8"/>
            <w:shd w:val="clear" w:color="auto" w:fill="FFFFFF"/>
          </w:tcPr>
          <w:p w:rsidR="002965BD" w:rsidRPr="00615C49" w:rsidRDefault="002965BD">
            <w:pPr>
              <w:tabs>
                <w:tab w:val="left" w:pos="708"/>
              </w:tabs>
              <w:snapToGrid w:val="0"/>
              <w:rPr>
                <w:rFonts w:eastAsia="Symbol" w:cs="Symbol"/>
                <w:b/>
                <w:bCs/>
                <w:sz w:val="20"/>
                <w:szCs w:val="20"/>
              </w:rPr>
            </w:pP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rFonts w:eastAsia="Symbol" w:cs="Symbol"/>
                <w:b/>
                <w:bCs/>
                <w:sz w:val="20"/>
                <w:szCs w:val="20"/>
              </w:rPr>
            </w:pPr>
          </w:p>
        </w:tc>
        <w:tc>
          <w:tcPr>
            <w:tcW w:w="1348" w:type="dxa"/>
            <w:gridSpan w:val="3"/>
            <w:shd w:val="clear" w:color="auto" w:fill="FFFFFF"/>
          </w:tcPr>
          <w:p w:rsidR="002965BD" w:rsidRPr="00615C49" w:rsidRDefault="002965BD">
            <w:pPr>
              <w:snapToGrid w:val="0"/>
              <w:rPr>
                <w:rFonts w:eastAsia="Symbol" w:cs="Symbol"/>
                <w:b/>
                <w:bCs/>
                <w:sz w:val="20"/>
                <w:szCs w:val="20"/>
              </w:rPr>
            </w:pPr>
          </w:p>
        </w:tc>
        <w:tc>
          <w:tcPr>
            <w:tcW w:w="7654" w:type="dxa"/>
            <w:gridSpan w:val="3"/>
            <w:shd w:val="clear" w:color="auto" w:fill="FFFFFF"/>
            <w:hideMark/>
          </w:tcPr>
          <w:p w:rsidR="002965BD" w:rsidRPr="00615C49" w:rsidRDefault="002965BD" w:rsidP="00D77746">
            <w:pPr>
              <w:widowControl/>
              <w:numPr>
                <w:ilvl w:val="0"/>
                <w:numId w:val="76"/>
              </w:numPr>
              <w:overflowPunct w:val="0"/>
              <w:autoSpaceDE w:val="0"/>
              <w:autoSpaceDN/>
              <w:spacing w:after="24"/>
              <w:jc w:val="both"/>
              <w:textAlignment w:val="auto"/>
              <w:rPr>
                <w:rFonts w:eastAsia="Symbol" w:cs="Symbol"/>
                <w:sz w:val="20"/>
                <w:szCs w:val="20"/>
              </w:rPr>
            </w:pPr>
            <w:r w:rsidRPr="00615C49">
              <w:rPr>
                <w:rFonts w:eastAsia="Symbol" w:cs="Symbol"/>
                <w:b/>
                <w:sz w:val="20"/>
                <w:szCs w:val="20"/>
              </w:rPr>
              <w:t>En pleine propriété</w:t>
            </w:r>
            <w:r w:rsidRPr="00615C49">
              <w:rPr>
                <w:rFonts w:eastAsia="Symbol" w:cs="Symbol"/>
                <w:sz w:val="20"/>
                <w:szCs w:val="20"/>
              </w:rPr>
              <w:t> : les membres du ménage se partagent la totalité de la propriété du logement (usufruit et nue-propriété)</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rFonts w:eastAsia="Symbol" w:cs="Symbol"/>
                <w:b/>
                <w:bCs/>
                <w:sz w:val="20"/>
                <w:szCs w:val="20"/>
              </w:rPr>
            </w:pPr>
          </w:p>
        </w:tc>
        <w:tc>
          <w:tcPr>
            <w:tcW w:w="1348" w:type="dxa"/>
            <w:gridSpan w:val="3"/>
            <w:shd w:val="clear" w:color="auto" w:fill="FFFFFF"/>
          </w:tcPr>
          <w:p w:rsidR="002965BD" w:rsidRPr="00615C49" w:rsidRDefault="002965BD">
            <w:pPr>
              <w:snapToGrid w:val="0"/>
              <w:rPr>
                <w:rFonts w:eastAsia="Symbol" w:cs="Symbol"/>
                <w:b/>
                <w:bCs/>
                <w:sz w:val="20"/>
                <w:szCs w:val="20"/>
              </w:rPr>
            </w:pPr>
          </w:p>
        </w:tc>
        <w:tc>
          <w:tcPr>
            <w:tcW w:w="7654" w:type="dxa"/>
            <w:gridSpan w:val="3"/>
            <w:shd w:val="clear" w:color="auto" w:fill="FFFFFF"/>
            <w:hideMark/>
          </w:tcPr>
          <w:p w:rsidR="002965BD" w:rsidRPr="00615C49" w:rsidRDefault="002965BD" w:rsidP="00D77746">
            <w:pPr>
              <w:widowControl/>
              <w:numPr>
                <w:ilvl w:val="0"/>
                <w:numId w:val="76"/>
              </w:numPr>
              <w:overflowPunct w:val="0"/>
              <w:autoSpaceDE w:val="0"/>
              <w:autoSpaceDN/>
              <w:spacing w:after="24"/>
              <w:jc w:val="both"/>
              <w:textAlignment w:val="auto"/>
              <w:rPr>
                <w:rFonts w:eastAsia="Symbol" w:cs="Symbol"/>
                <w:sz w:val="20"/>
                <w:szCs w:val="20"/>
              </w:rPr>
            </w:pPr>
            <w:r w:rsidRPr="00615C49">
              <w:rPr>
                <w:rFonts w:eastAsia="Symbol" w:cs="Symbol"/>
                <w:b/>
                <w:sz w:val="20"/>
                <w:szCs w:val="20"/>
              </w:rPr>
              <w:t>En propriété partielle</w:t>
            </w:r>
            <w:r w:rsidRPr="00615C49">
              <w:rPr>
                <w:rFonts w:eastAsia="Symbol" w:cs="Symbol"/>
                <w:sz w:val="20"/>
                <w:szCs w:val="20"/>
              </w:rPr>
              <w:t> : en indivision avec des personnes extérieures au ménage, usufruitier ou nu-propriétaire partiel</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rFonts w:eastAsia="Symbol" w:cs="Symbol"/>
                <w:b/>
                <w:bCs/>
                <w:sz w:val="20"/>
                <w:szCs w:val="20"/>
              </w:rPr>
            </w:pPr>
          </w:p>
        </w:tc>
        <w:tc>
          <w:tcPr>
            <w:tcW w:w="1348" w:type="dxa"/>
            <w:gridSpan w:val="3"/>
            <w:shd w:val="clear" w:color="auto" w:fill="FFFFFF"/>
          </w:tcPr>
          <w:p w:rsidR="002965BD" w:rsidRPr="00615C49" w:rsidRDefault="002965BD">
            <w:pPr>
              <w:snapToGrid w:val="0"/>
              <w:rPr>
                <w:rFonts w:eastAsia="Symbol" w:cs="Symbol"/>
                <w:b/>
                <w:bCs/>
                <w:sz w:val="20"/>
                <w:szCs w:val="20"/>
              </w:rPr>
            </w:pPr>
          </w:p>
        </w:tc>
        <w:tc>
          <w:tcPr>
            <w:tcW w:w="7654" w:type="dxa"/>
            <w:gridSpan w:val="3"/>
            <w:shd w:val="clear" w:color="auto" w:fill="FFFFFF"/>
            <w:hideMark/>
          </w:tcPr>
          <w:p w:rsidR="002965BD" w:rsidRPr="00615C49" w:rsidRDefault="002965BD" w:rsidP="00D77746">
            <w:pPr>
              <w:widowControl/>
              <w:numPr>
                <w:ilvl w:val="0"/>
                <w:numId w:val="76"/>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rFonts w:eastAsia="Symbol" w:cs="Symbol"/>
                <w:b/>
                <w:bCs/>
                <w:sz w:val="20"/>
                <w:szCs w:val="20"/>
              </w:rPr>
            </w:pPr>
          </w:p>
        </w:tc>
        <w:tc>
          <w:tcPr>
            <w:tcW w:w="1348" w:type="dxa"/>
            <w:gridSpan w:val="3"/>
            <w:shd w:val="clear" w:color="auto" w:fill="FFFFFF"/>
          </w:tcPr>
          <w:p w:rsidR="002965BD" w:rsidRPr="00615C49" w:rsidRDefault="002965BD">
            <w:pPr>
              <w:snapToGrid w:val="0"/>
              <w:rPr>
                <w:rFonts w:eastAsia="Symbol" w:cs="Symbol"/>
                <w:b/>
                <w:bCs/>
                <w:sz w:val="20"/>
                <w:szCs w:val="20"/>
              </w:rPr>
            </w:pPr>
          </w:p>
        </w:tc>
        <w:tc>
          <w:tcPr>
            <w:tcW w:w="7654" w:type="dxa"/>
            <w:gridSpan w:val="3"/>
            <w:shd w:val="clear" w:color="auto" w:fill="FFFFFF"/>
            <w:hideMark/>
          </w:tcPr>
          <w:p w:rsidR="002965BD" w:rsidRPr="00615C49" w:rsidRDefault="002965BD" w:rsidP="00D77746">
            <w:pPr>
              <w:widowControl/>
              <w:numPr>
                <w:ilvl w:val="0"/>
                <w:numId w:val="76"/>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4"/>
          <w:wAfter w:w="157" w:type="dxa"/>
          <w:cantSplit/>
        </w:trPr>
        <w:tc>
          <w:tcPr>
            <w:tcW w:w="921" w:type="dxa"/>
            <w:gridSpan w:val="2"/>
            <w:shd w:val="clear" w:color="auto" w:fill="FFFFFF"/>
          </w:tcPr>
          <w:p w:rsidR="002965BD" w:rsidRPr="00615C49" w:rsidRDefault="002965BD">
            <w:pPr>
              <w:snapToGrid w:val="0"/>
              <w:rPr>
                <w:rFonts w:eastAsia="Symbol" w:cs="Symbol"/>
                <w:b/>
                <w:bCs/>
                <w:sz w:val="20"/>
                <w:szCs w:val="20"/>
              </w:rPr>
            </w:pPr>
          </w:p>
        </w:tc>
        <w:tc>
          <w:tcPr>
            <w:tcW w:w="1348" w:type="dxa"/>
            <w:gridSpan w:val="3"/>
            <w:shd w:val="clear" w:color="auto" w:fill="FFFFFF"/>
          </w:tcPr>
          <w:p w:rsidR="002965BD" w:rsidRPr="00615C49" w:rsidRDefault="002965BD">
            <w:pPr>
              <w:snapToGrid w:val="0"/>
              <w:rPr>
                <w:rFonts w:eastAsia="Symbol" w:cs="Symbol"/>
                <w:b/>
                <w:bCs/>
                <w:sz w:val="20"/>
                <w:szCs w:val="20"/>
              </w:rPr>
            </w:pPr>
          </w:p>
        </w:tc>
        <w:tc>
          <w:tcPr>
            <w:tcW w:w="7654" w:type="dxa"/>
            <w:gridSpan w:val="3"/>
            <w:shd w:val="clear" w:color="auto" w:fill="FFFFFF"/>
          </w:tcPr>
          <w:p w:rsidR="002965BD" w:rsidRPr="00615C49" w:rsidRDefault="002965BD" w:rsidP="002965BD">
            <w:pPr>
              <w:widowControl/>
              <w:overflowPunct w:val="0"/>
              <w:autoSpaceDE w:val="0"/>
              <w:autoSpaceDN/>
              <w:spacing w:after="24"/>
              <w:jc w:val="both"/>
              <w:textAlignment w:val="auto"/>
              <w:rPr>
                <w:rFonts w:eastAsia="Symbol" w:cs="Symbol"/>
                <w:sz w:val="20"/>
                <w:szCs w:val="20"/>
              </w:rPr>
            </w:pPr>
          </w:p>
        </w:tc>
      </w:tr>
      <w:tr w:rsidR="002965BD" w:rsidRPr="00615C49" w:rsidTr="002965BD">
        <w:trPr>
          <w:cantSplit/>
          <w:trHeight w:val="295"/>
        </w:trPr>
        <w:tc>
          <w:tcPr>
            <w:tcW w:w="10080"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2965BD" w:rsidRPr="00615C49" w:rsidRDefault="002965BD">
            <w:pPr>
              <w:keepNext/>
              <w:jc w:val="both"/>
              <w:rPr>
                <w:sz w:val="20"/>
                <w:szCs w:val="20"/>
              </w:rPr>
            </w:pPr>
            <w:r w:rsidRPr="00615C49">
              <w:rPr>
                <w:rFonts w:ascii="Arial Gras" w:eastAsia="Symbol" w:hAnsi="Arial Gras" w:cs="Arial Gras"/>
                <w:b/>
                <w:caps/>
                <w:sz w:val="20"/>
                <w:szCs w:val="20"/>
              </w:rPr>
              <w:t xml:space="preserve">B - </w:t>
            </w:r>
            <w:r w:rsidRPr="00615C49">
              <w:rPr>
                <w:rFonts w:eastAsia="Symbol"/>
                <w:b/>
                <w:bCs/>
                <w:sz w:val="20"/>
                <w:szCs w:val="20"/>
              </w:rPr>
              <w:t xml:space="preserve">STATUT D’OCCUPATION INDIVIDUEL </w:t>
            </w:r>
          </w:p>
        </w:tc>
      </w:tr>
      <w:tr w:rsidR="002965BD" w:rsidRPr="00615C49" w:rsidTr="002965BD">
        <w:trPr>
          <w:gridAfter w:val="1"/>
          <w:wAfter w:w="15" w:type="dxa"/>
          <w:cantSplit/>
          <w:trHeight w:val="275"/>
        </w:trPr>
        <w:tc>
          <w:tcPr>
            <w:tcW w:w="10065" w:type="dxa"/>
            <w:gridSpan w:val="11"/>
            <w:tcBorders>
              <w:top w:val="single" w:sz="4" w:space="0" w:color="000000"/>
              <w:left w:val="nil"/>
              <w:bottom w:val="nil"/>
              <w:right w:val="nil"/>
            </w:tcBorders>
            <w:shd w:val="clear" w:color="auto" w:fill="FFFFFF"/>
          </w:tcPr>
          <w:p w:rsidR="002965BD" w:rsidRPr="00615C49" w:rsidRDefault="002965BD">
            <w:pPr>
              <w:keepNext/>
              <w:snapToGrid w:val="0"/>
              <w:jc w:val="both"/>
              <w:rPr>
                <w:rFonts w:eastAsia="Symbol"/>
                <w:b/>
                <w:bCs/>
                <w:sz w:val="20"/>
                <w:szCs w:val="20"/>
              </w:rPr>
            </w:pP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tabs>
                <w:tab w:val="left" w:pos="1440"/>
              </w:tabs>
              <w:jc w:val="both"/>
              <w:rPr>
                <w:rFonts w:eastAsia="Symbol"/>
                <w:sz w:val="20"/>
                <w:szCs w:val="20"/>
              </w:rPr>
            </w:pPr>
            <w:r w:rsidRPr="00615C49">
              <w:rPr>
                <w:rFonts w:eastAsia="Symbol"/>
                <w:sz w:val="20"/>
                <w:szCs w:val="20"/>
              </w:rPr>
              <w:t xml:space="preserve">L’objectif de cette partie est de créer et d’alimenter la variable STOCIND qui est le statut d’occupation de chaque </w:t>
            </w:r>
            <w:r w:rsidRPr="00615C49">
              <w:rPr>
                <w:rFonts w:eastAsia="Symbol"/>
                <w:b/>
                <w:bCs/>
                <w:sz w:val="20"/>
                <w:szCs w:val="20"/>
              </w:rPr>
              <w:t>individu</w:t>
            </w:r>
            <w:r w:rsidRPr="00615C49">
              <w:rPr>
                <w:rFonts w:eastAsia="Symbol"/>
                <w:sz w:val="20"/>
                <w:szCs w:val="20"/>
              </w:rPr>
              <w:t xml:space="preserve"> du logement. On note NHAB18 le nombre d’habitants majeurs du logement (AGE ≥ 18)</w:t>
            </w:r>
          </w:p>
          <w:p w:rsidR="002965BD" w:rsidRPr="00615C49" w:rsidRDefault="002965BD">
            <w:pPr>
              <w:tabs>
                <w:tab w:val="left" w:pos="1440"/>
              </w:tabs>
              <w:jc w:val="both"/>
              <w:rPr>
                <w:sz w:val="20"/>
                <w:szCs w:val="20"/>
              </w:rPr>
            </w:pPr>
          </w:p>
          <w:p w:rsidR="002965BD" w:rsidRPr="00615C49" w:rsidRDefault="002965BD">
            <w:pPr>
              <w:jc w:val="both"/>
              <w:rPr>
                <w:rFonts w:eastAsia="Times New Roman"/>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w:t>
            </w:r>
            <w:r w:rsidRPr="00615C49">
              <w:rPr>
                <w:rFonts w:eastAsia="Symbol" w:cs="Symbol"/>
                <w:sz w:val="20"/>
                <w:szCs w:val="20"/>
              </w:rPr>
              <w:t xml:space="preserve">’il y a plus d’une personne </w:t>
            </w:r>
            <w:r w:rsidRPr="00615C49">
              <w:rPr>
                <w:rFonts w:eastAsia="Symbol" w:cs="Symbol"/>
                <w:b/>
                <w:bCs/>
                <w:sz w:val="20"/>
                <w:szCs w:val="20"/>
              </w:rPr>
              <w:t>majeure</w:t>
            </w:r>
            <w:r w:rsidRPr="00615C49">
              <w:rPr>
                <w:rFonts w:eastAsia="Symbol" w:cs="Symbol"/>
                <w:sz w:val="20"/>
                <w:szCs w:val="20"/>
              </w:rPr>
              <w:t xml:space="preserve"> dans le logement (NHAB18 &gt; 1), on pose la question suivante à tous les habitants majeurs du </w:t>
            </w:r>
            <w:r w:rsidRPr="00615C49">
              <w:rPr>
                <w:rFonts w:eastAsia="Symbol" w:cs="Symbol"/>
                <w:b/>
                <w:bCs/>
                <w:sz w:val="20"/>
                <w:szCs w:val="20"/>
              </w:rPr>
              <w:t>logement</w:t>
            </w:r>
            <w:r w:rsidRPr="00615C49">
              <w:rPr>
                <w:sz w:val="20"/>
                <w:szCs w:val="20"/>
              </w:rPr>
              <w:t>.</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i/>
                <w:iCs/>
                <w:sz w:val="20"/>
                <w:szCs w:val="20"/>
                <w:highlight w:val="yellow"/>
              </w:rPr>
            </w:pPr>
          </w:p>
        </w:tc>
      </w:tr>
      <w:tr w:rsidR="002965BD" w:rsidRPr="00615C49" w:rsidTr="002965BD">
        <w:trPr>
          <w:gridAfter w:val="2"/>
          <w:wAfter w:w="80" w:type="dxa"/>
          <w:cantSplit/>
          <w:trHeight w:val="143"/>
        </w:trPr>
        <w:tc>
          <w:tcPr>
            <w:tcW w:w="645" w:type="dxa"/>
            <w:shd w:val="clear" w:color="auto" w:fill="FFFFFF"/>
            <w:vAlign w:val="center"/>
          </w:tcPr>
          <w:p w:rsidR="002965BD" w:rsidRPr="00615C49" w:rsidRDefault="002965BD">
            <w:pPr>
              <w:snapToGrid w:val="0"/>
              <w:rPr>
                <w:rFonts w:eastAsia="Symbol" w:cs="Symbol"/>
                <w:b/>
                <w:bCs/>
                <w:sz w:val="20"/>
                <w:szCs w:val="20"/>
                <w:highlight w:val="yellow"/>
              </w:rPr>
            </w:pPr>
          </w:p>
        </w:tc>
        <w:tc>
          <w:tcPr>
            <w:tcW w:w="9355" w:type="dxa"/>
            <w:gridSpan w:val="9"/>
            <w:shd w:val="clear" w:color="auto" w:fill="FFFFFF"/>
            <w:vAlign w:val="center"/>
            <w:hideMark/>
          </w:tcPr>
          <w:p w:rsidR="002965BD" w:rsidRPr="00615C49" w:rsidRDefault="002965BD">
            <w:pPr>
              <w:tabs>
                <w:tab w:val="left" w:pos="708"/>
              </w:tabs>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ménage est usufruitier (STOC = 3)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hideMark/>
          </w:tcPr>
          <w:p w:rsidR="002965BD" w:rsidRPr="00615C49" w:rsidRDefault="002965BD">
            <w:pPr>
              <w:rPr>
                <w:rFonts w:eastAsia="Times New Roman" w:cs="Arial"/>
                <w:sz w:val="20"/>
                <w:szCs w:val="20"/>
              </w:rPr>
            </w:pPr>
            <w:r w:rsidRPr="00615C49">
              <w:rPr>
                <w:rFonts w:eastAsia="Symbol" w:cs="Symbol"/>
                <w:b/>
                <w:bCs/>
                <w:sz w:val="20"/>
                <w:szCs w:val="20"/>
              </w:rPr>
              <w:t>STOCA</w:t>
            </w:r>
          </w:p>
        </w:tc>
        <w:tc>
          <w:tcPr>
            <w:tcW w:w="7796" w:type="dxa"/>
            <w:gridSpan w:val="6"/>
            <w:shd w:val="clear" w:color="auto" w:fill="FFFFFF"/>
            <w:vAlign w:val="center"/>
            <w:hideMark/>
          </w:tcPr>
          <w:p w:rsidR="002965BD" w:rsidRPr="00615C49" w:rsidRDefault="002965BD">
            <w:pPr>
              <w:jc w:val="both"/>
              <w:rPr>
                <w:sz w:val="20"/>
                <w:szCs w:val="20"/>
              </w:rPr>
            </w:pPr>
            <w:r w:rsidRPr="00615C49">
              <w:rPr>
                <w:rFonts w:eastAsia="Symbol" w:cs="Symbol"/>
                <w:b/>
                <w:bCs/>
                <w:sz w:val="20"/>
                <w:szCs w:val="20"/>
              </w:rPr>
              <w:t xml:space="preserve">A titre personnel, PRENOM est-il usufruitier de ce logement ?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77"/>
              </w:numPr>
              <w:overflowPunct w:val="0"/>
              <w:autoSpaceDE w:val="0"/>
              <w:autoSpaceDN/>
              <w:spacing w:after="24"/>
              <w:jc w:val="both"/>
              <w:textAlignment w:val="auto"/>
              <w:rPr>
                <w:rFonts w:eastAsia="Symbol" w:cs="Symbol"/>
                <w:sz w:val="20"/>
                <w:szCs w:val="20"/>
              </w:rPr>
            </w:pPr>
            <w:r w:rsidRPr="00615C49">
              <w:rPr>
                <w:rFonts w:eastAsia="Symbol" w:cs="Symbol"/>
                <w:sz w:val="20"/>
                <w:szCs w:val="20"/>
              </w:rPr>
              <w:t>Oui</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77"/>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Non</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77"/>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77"/>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7796" w:type="dxa"/>
            <w:gridSpan w:val="6"/>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8930" w:type="dxa"/>
            <w:gridSpan w:val="7"/>
            <w:shd w:val="clear" w:color="auto" w:fill="FFFFFF"/>
            <w:vAlign w:val="center"/>
            <w:hideMark/>
          </w:tcPr>
          <w:p w:rsidR="002965BD" w:rsidRPr="00615C49" w:rsidRDefault="002965BD">
            <w:pPr>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non</w:t>
            </w:r>
            <w:r w:rsidR="003B7A2B">
              <w:rPr>
                <w:rFonts w:eastAsia="Symbol" w:cs="Symbol"/>
                <w:i/>
                <w:iCs/>
                <w:sz w:val="20"/>
                <w:szCs w:val="20"/>
              </w:rPr>
              <w:t xml:space="preserve"> (STOCA=2)</w:t>
            </w:r>
            <w:r w:rsidRPr="00615C49">
              <w:rPr>
                <w:rFonts w:eastAsia="Symbol" w:cs="Symbol"/>
                <w:i/>
                <w:iCs/>
                <w:sz w:val="20"/>
                <w:szCs w:val="20"/>
              </w:rPr>
              <w:t> :</w:t>
            </w:r>
          </w:p>
        </w:tc>
      </w:tr>
      <w:tr w:rsidR="003B7A2B" w:rsidRPr="00615C49" w:rsidTr="002965BD">
        <w:trPr>
          <w:gridAfter w:val="1"/>
          <w:wAfter w:w="15" w:type="dxa"/>
          <w:cantSplit/>
        </w:trPr>
        <w:tc>
          <w:tcPr>
            <w:tcW w:w="1135" w:type="dxa"/>
            <w:gridSpan w:val="4"/>
            <w:shd w:val="clear" w:color="auto" w:fill="FFFFFF"/>
            <w:vAlign w:val="center"/>
          </w:tcPr>
          <w:p w:rsidR="003B7A2B" w:rsidRPr="00615C49" w:rsidRDefault="003B7A2B">
            <w:pPr>
              <w:snapToGrid w:val="0"/>
              <w:rPr>
                <w:rFonts w:eastAsia="Symbol" w:cs="Symbol"/>
                <w:b/>
                <w:bCs/>
                <w:sz w:val="20"/>
                <w:szCs w:val="20"/>
              </w:rPr>
            </w:pPr>
          </w:p>
        </w:tc>
        <w:tc>
          <w:tcPr>
            <w:tcW w:w="8930" w:type="dxa"/>
            <w:gridSpan w:val="7"/>
            <w:shd w:val="clear" w:color="auto" w:fill="FFFFFF"/>
            <w:vAlign w:val="center"/>
          </w:tcPr>
          <w:p w:rsidR="003B7A2B" w:rsidRPr="00615C49" w:rsidRDefault="003B7A2B">
            <w:pPr>
              <w:rPr>
                <w:rFonts w:ascii="Symbol" w:eastAsia="Symbol" w:hAnsi="Symbol" w:cs="Symbol"/>
                <w:i/>
                <w:i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hideMark/>
          </w:tcPr>
          <w:p w:rsidR="002965BD" w:rsidRPr="00615C49" w:rsidRDefault="002965BD">
            <w:pPr>
              <w:rPr>
                <w:rFonts w:eastAsia="Times New Roman" w:cs="Arial"/>
                <w:sz w:val="20"/>
                <w:szCs w:val="20"/>
              </w:rPr>
            </w:pPr>
            <w:r w:rsidRPr="00615C49">
              <w:rPr>
                <w:rFonts w:eastAsia="Symbol" w:cs="Symbol"/>
                <w:b/>
                <w:bCs/>
                <w:sz w:val="20"/>
                <w:szCs w:val="20"/>
              </w:rPr>
              <w:t>STOCB</w:t>
            </w:r>
          </w:p>
        </w:tc>
        <w:tc>
          <w:tcPr>
            <w:tcW w:w="6662" w:type="dxa"/>
            <w:gridSpan w:val="5"/>
            <w:shd w:val="clear" w:color="auto" w:fill="FFFFFF"/>
            <w:vAlign w:val="center"/>
            <w:hideMark/>
          </w:tcPr>
          <w:p w:rsidR="002965BD" w:rsidRPr="00615C49" w:rsidRDefault="002965BD">
            <w:pPr>
              <w:rPr>
                <w:sz w:val="20"/>
                <w:szCs w:val="20"/>
              </w:rPr>
            </w:pPr>
            <w:r w:rsidRPr="00615C49">
              <w:rPr>
                <w:rFonts w:eastAsia="Symbol" w:cs="Symbol"/>
                <w:b/>
                <w:bCs/>
                <w:sz w:val="20"/>
                <w:szCs w:val="20"/>
              </w:rPr>
              <w:t>Comment PRENOM occupe-t-il ce logement ? Il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78"/>
              </w:numPr>
              <w:overflowPunct w:val="0"/>
              <w:autoSpaceDE w:val="0"/>
              <w:autoSpaceDN/>
              <w:spacing w:after="24"/>
              <w:jc w:val="both"/>
              <w:textAlignment w:val="auto"/>
              <w:rPr>
                <w:rFonts w:eastAsia="Times New Roman" w:cs="Arial"/>
                <w:sz w:val="20"/>
                <w:szCs w:val="20"/>
              </w:rPr>
            </w:pPr>
            <w:r w:rsidRPr="00615C49">
              <w:rPr>
                <w:rFonts w:eastAsia="Symbol" w:cs="Symbol"/>
                <w:sz w:val="20"/>
                <w:szCs w:val="20"/>
              </w:rPr>
              <w:t xml:space="preserve">Habite chez ses parents </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78"/>
              </w:numPr>
              <w:overflowPunct w:val="0"/>
              <w:autoSpaceDE w:val="0"/>
              <w:autoSpaceDN/>
              <w:spacing w:after="24"/>
              <w:jc w:val="both"/>
              <w:textAlignment w:val="auto"/>
              <w:rPr>
                <w:rFonts w:eastAsia="Times New Roman" w:cs="Arial"/>
                <w:sz w:val="20"/>
                <w:szCs w:val="20"/>
              </w:rPr>
            </w:pPr>
            <w:r w:rsidRPr="00615C49">
              <w:rPr>
                <w:rFonts w:eastAsia="Symbol" w:cs="Symbol"/>
                <w:sz w:val="20"/>
                <w:szCs w:val="20"/>
              </w:rPr>
              <w:t>Habite chez son conjoint</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78"/>
              </w:numPr>
              <w:overflowPunct w:val="0"/>
              <w:autoSpaceDE w:val="0"/>
              <w:autoSpaceDN/>
              <w:spacing w:after="24"/>
              <w:jc w:val="both"/>
              <w:textAlignment w:val="auto"/>
              <w:rPr>
                <w:rFonts w:eastAsia="Symbol" w:cs="Symbol"/>
                <w:sz w:val="20"/>
                <w:szCs w:val="20"/>
              </w:rPr>
            </w:pPr>
            <w:r w:rsidRPr="00615C49">
              <w:rPr>
                <w:rFonts w:eastAsia="Symbol" w:cs="Symbol"/>
                <w:sz w:val="20"/>
                <w:szCs w:val="20"/>
              </w:rPr>
              <w:t>Est locataire ou colocataire, avec son nom sur le bail</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79"/>
              </w:numPr>
              <w:overflowPunct w:val="0"/>
              <w:autoSpaceDE w:val="0"/>
              <w:autoSpaceDN/>
              <w:spacing w:after="24"/>
              <w:jc w:val="both"/>
              <w:textAlignment w:val="auto"/>
              <w:rPr>
                <w:rFonts w:eastAsia="Symbol" w:cs="Symbol"/>
                <w:sz w:val="20"/>
                <w:szCs w:val="20"/>
              </w:rPr>
            </w:pPr>
            <w:r w:rsidRPr="00615C49">
              <w:rPr>
                <w:rFonts w:eastAsia="Symbol" w:cs="Symbol"/>
                <w:sz w:val="20"/>
                <w:szCs w:val="20"/>
              </w:rPr>
              <w:t xml:space="preserve">Est accueilli par le ménage qui habite le logement </w:t>
            </w:r>
            <w:r w:rsidRPr="00615C49">
              <w:rPr>
                <w:rFonts w:eastAsia="Symbol" w:cs="Symbol"/>
                <w:i/>
                <w:sz w:val="20"/>
                <w:szCs w:val="20"/>
              </w:rPr>
              <w:t>(habite avec ses enfants, de la famille ou des amis…)</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0"/>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0"/>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2"/>
          <w:wAfter w:w="80" w:type="dxa"/>
          <w:cantSplit/>
          <w:trHeight w:val="143"/>
        </w:trPr>
        <w:tc>
          <w:tcPr>
            <w:tcW w:w="645" w:type="dxa"/>
            <w:shd w:val="clear" w:color="auto" w:fill="FFFFFF"/>
            <w:vAlign w:val="center"/>
          </w:tcPr>
          <w:p w:rsidR="002965BD" w:rsidRPr="00615C49" w:rsidRDefault="002965BD">
            <w:pPr>
              <w:snapToGrid w:val="0"/>
              <w:rPr>
                <w:rFonts w:eastAsia="Symbol" w:cs="Symbol"/>
                <w:b/>
                <w:bCs/>
                <w:i/>
                <w:iCs/>
                <w:sz w:val="20"/>
                <w:szCs w:val="20"/>
                <w:highlight w:val="yellow"/>
              </w:rPr>
            </w:pPr>
          </w:p>
        </w:tc>
        <w:tc>
          <w:tcPr>
            <w:tcW w:w="9355" w:type="dxa"/>
            <w:gridSpan w:val="9"/>
            <w:shd w:val="clear" w:color="auto" w:fill="FFFFFF"/>
            <w:vAlign w:val="center"/>
            <w:hideMark/>
          </w:tcPr>
          <w:p w:rsidR="002965BD" w:rsidRPr="00615C49" w:rsidRDefault="002965BD">
            <w:pPr>
              <w:tabs>
                <w:tab w:val="left" w:pos="708"/>
              </w:tabs>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ménage est propriétaire (STOC = 1 ou 2)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hideMark/>
          </w:tcPr>
          <w:p w:rsidR="002965BD" w:rsidRPr="00615C49" w:rsidRDefault="002965BD">
            <w:pPr>
              <w:rPr>
                <w:rFonts w:eastAsia="Times New Roman" w:cs="Arial"/>
                <w:sz w:val="20"/>
                <w:szCs w:val="20"/>
              </w:rPr>
            </w:pPr>
            <w:r w:rsidRPr="00615C49">
              <w:rPr>
                <w:rFonts w:eastAsia="Symbol" w:cs="Symbol"/>
                <w:b/>
                <w:bCs/>
                <w:sz w:val="20"/>
                <w:szCs w:val="20"/>
              </w:rPr>
              <w:t>STOCA</w:t>
            </w:r>
          </w:p>
        </w:tc>
        <w:tc>
          <w:tcPr>
            <w:tcW w:w="7796" w:type="dxa"/>
            <w:gridSpan w:val="6"/>
            <w:shd w:val="clear" w:color="auto" w:fill="FFFFFF"/>
            <w:vAlign w:val="center"/>
            <w:hideMark/>
          </w:tcPr>
          <w:p w:rsidR="002965BD" w:rsidRPr="00615C49" w:rsidRDefault="002965BD">
            <w:pPr>
              <w:jc w:val="both"/>
              <w:rPr>
                <w:sz w:val="20"/>
                <w:szCs w:val="20"/>
              </w:rPr>
            </w:pPr>
            <w:r w:rsidRPr="00615C49">
              <w:rPr>
                <w:rFonts w:eastAsia="Symbol" w:cs="Symbol"/>
                <w:b/>
                <w:bCs/>
                <w:sz w:val="20"/>
                <w:szCs w:val="20"/>
              </w:rPr>
              <w:t>A titre personnel, PRENOM figure-t-il sur l’acte de propriété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1"/>
              </w:numPr>
              <w:overflowPunct w:val="0"/>
              <w:autoSpaceDE w:val="0"/>
              <w:autoSpaceDN/>
              <w:spacing w:after="24"/>
              <w:jc w:val="both"/>
              <w:textAlignment w:val="auto"/>
              <w:rPr>
                <w:rFonts w:eastAsia="Times New Roman" w:cs="Arial"/>
                <w:sz w:val="20"/>
                <w:szCs w:val="20"/>
              </w:rPr>
            </w:pPr>
            <w:r w:rsidRPr="00615C49">
              <w:rPr>
                <w:rFonts w:eastAsia="Symbol" w:cs="Symbol"/>
                <w:sz w:val="20"/>
                <w:szCs w:val="20"/>
              </w:rPr>
              <w:t>Oui</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1"/>
              </w:numPr>
              <w:overflowPunct w:val="0"/>
              <w:autoSpaceDE w:val="0"/>
              <w:autoSpaceDN/>
              <w:spacing w:after="24"/>
              <w:jc w:val="both"/>
              <w:textAlignment w:val="auto"/>
              <w:rPr>
                <w:rFonts w:eastAsia="Times New Roman" w:cs="Arial"/>
                <w:sz w:val="20"/>
                <w:szCs w:val="20"/>
              </w:rPr>
            </w:pPr>
            <w:r w:rsidRPr="00615C49">
              <w:rPr>
                <w:rFonts w:eastAsia="Symbol" w:cs="Symbol"/>
                <w:sz w:val="20"/>
                <w:szCs w:val="20"/>
              </w:rPr>
              <w:t>Non</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1"/>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1"/>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7796" w:type="dxa"/>
            <w:gridSpan w:val="6"/>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8930" w:type="dxa"/>
            <w:gridSpan w:val="7"/>
            <w:shd w:val="clear" w:color="auto" w:fill="FFFFFF"/>
            <w:vAlign w:val="center"/>
            <w:hideMark/>
          </w:tcPr>
          <w:p w:rsidR="002965BD" w:rsidRPr="00615C49" w:rsidRDefault="002965BD" w:rsidP="003B7A2B">
            <w:pPr>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non</w:t>
            </w:r>
            <w:r w:rsidR="003B7A2B">
              <w:rPr>
                <w:rFonts w:eastAsia="Symbol" w:cs="Symbol"/>
                <w:i/>
                <w:iCs/>
                <w:sz w:val="20"/>
                <w:szCs w:val="20"/>
              </w:rPr>
              <w:t xml:space="preserve"> (STOCA = 2)</w:t>
            </w:r>
            <w:r w:rsidRPr="00615C49">
              <w:rPr>
                <w:rFonts w:eastAsia="Symbol" w:cs="Symbol"/>
                <w:i/>
                <w:iCs/>
                <w:sz w:val="20"/>
                <w:szCs w:val="20"/>
              </w:rPr>
              <w:t> :</w:t>
            </w:r>
          </w:p>
        </w:tc>
      </w:tr>
      <w:tr w:rsidR="003B7A2B" w:rsidRPr="00615C49" w:rsidTr="002965BD">
        <w:trPr>
          <w:gridAfter w:val="1"/>
          <w:wAfter w:w="15" w:type="dxa"/>
          <w:cantSplit/>
        </w:trPr>
        <w:tc>
          <w:tcPr>
            <w:tcW w:w="1135" w:type="dxa"/>
            <w:gridSpan w:val="4"/>
            <w:shd w:val="clear" w:color="auto" w:fill="FFFFFF"/>
            <w:vAlign w:val="center"/>
          </w:tcPr>
          <w:p w:rsidR="003B7A2B" w:rsidRPr="00615C49" w:rsidRDefault="003B7A2B">
            <w:pPr>
              <w:snapToGrid w:val="0"/>
              <w:rPr>
                <w:rFonts w:eastAsia="Symbol" w:cs="Symbol"/>
                <w:b/>
                <w:bCs/>
                <w:sz w:val="20"/>
                <w:szCs w:val="20"/>
              </w:rPr>
            </w:pPr>
          </w:p>
        </w:tc>
        <w:tc>
          <w:tcPr>
            <w:tcW w:w="8930" w:type="dxa"/>
            <w:gridSpan w:val="7"/>
            <w:shd w:val="clear" w:color="auto" w:fill="FFFFFF"/>
            <w:vAlign w:val="center"/>
          </w:tcPr>
          <w:p w:rsidR="003B7A2B" w:rsidRPr="00615C49" w:rsidRDefault="003B7A2B">
            <w:pPr>
              <w:rPr>
                <w:rFonts w:ascii="Symbol" w:eastAsia="Symbol" w:hAnsi="Symbol" w:cs="Symbol"/>
                <w:i/>
                <w:i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hideMark/>
          </w:tcPr>
          <w:p w:rsidR="002965BD" w:rsidRPr="00615C49" w:rsidRDefault="002965BD">
            <w:pPr>
              <w:rPr>
                <w:rFonts w:eastAsia="Times New Roman" w:cs="Arial"/>
                <w:sz w:val="20"/>
                <w:szCs w:val="20"/>
              </w:rPr>
            </w:pPr>
            <w:r w:rsidRPr="00615C49">
              <w:rPr>
                <w:rFonts w:eastAsia="Symbol" w:cs="Symbol"/>
                <w:b/>
                <w:bCs/>
                <w:sz w:val="20"/>
                <w:szCs w:val="20"/>
              </w:rPr>
              <w:t>STOCB</w:t>
            </w:r>
          </w:p>
        </w:tc>
        <w:tc>
          <w:tcPr>
            <w:tcW w:w="6662" w:type="dxa"/>
            <w:gridSpan w:val="5"/>
            <w:shd w:val="clear" w:color="auto" w:fill="FFFFFF"/>
            <w:vAlign w:val="center"/>
            <w:hideMark/>
          </w:tcPr>
          <w:p w:rsidR="002965BD" w:rsidRPr="00615C49" w:rsidRDefault="002965BD">
            <w:pPr>
              <w:rPr>
                <w:sz w:val="20"/>
                <w:szCs w:val="20"/>
              </w:rPr>
            </w:pPr>
            <w:r w:rsidRPr="00615C49">
              <w:rPr>
                <w:rFonts w:eastAsia="Symbol" w:cs="Symbol"/>
                <w:b/>
                <w:bCs/>
                <w:sz w:val="20"/>
                <w:szCs w:val="20"/>
              </w:rPr>
              <w:t>Comment PRENOM occupe-t-il ce logement ? Il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2"/>
              </w:numPr>
              <w:overflowPunct w:val="0"/>
              <w:autoSpaceDE w:val="0"/>
              <w:autoSpaceDN/>
              <w:spacing w:after="24"/>
              <w:jc w:val="both"/>
              <w:textAlignment w:val="auto"/>
              <w:rPr>
                <w:rFonts w:eastAsia="Symbol" w:cs="Symbol"/>
                <w:sz w:val="20"/>
                <w:szCs w:val="20"/>
              </w:rPr>
            </w:pPr>
            <w:r w:rsidRPr="00615C49">
              <w:rPr>
                <w:rFonts w:eastAsia="Symbol" w:cs="Symbol"/>
                <w:sz w:val="20"/>
                <w:szCs w:val="20"/>
              </w:rPr>
              <w:t xml:space="preserve">Habite chez ses parents </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2"/>
              </w:numPr>
              <w:overflowPunct w:val="0"/>
              <w:autoSpaceDE w:val="0"/>
              <w:autoSpaceDN/>
              <w:spacing w:after="24"/>
              <w:jc w:val="both"/>
              <w:textAlignment w:val="auto"/>
              <w:rPr>
                <w:rFonts w:eastAsia="Symbol" w:cs="Symbol"/>
                <w:sz w:val="20"/>
                <w:szCs w:val="20"/>
              </w:rPr>
            </w:pPr>
            <w:r w:rsidRPr="00615C49">
              <w:rPr>
                <w:rFonts w:eastAsia="Symbol" w:cs="Symbol"/>
                <w:sz w:val="20"/>
                <w:szCs w:val="20"/>
              </w:rPr>
              <w:t>Habite chez son conjoint</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2"/>
              </w:numPr>
              <w:overflowPunct w:val="0"/>
              <w:autoSpaceDE w:val="0"/>
              <w:autoSpaceDN/>
              <w:spacing w:after="24"/>
              <w:jc w:val="both"/>
              <w:textAlignment w:val="auto"/>
              <w:rPr>
                <w:rFonts w:eastAsia="Symbol" w:cs="Symbol"/>
                <w:sz w:val="20"/>
                <w:szCs w:val="20"/>
              </w:rPr>
            </w:pPr>
            <w:r w:rsidRPr="00615C49">
              <w:rPr>
                <w:rFonts w:eastAsia="Symbol" w:cs="Symbol"/>
                <w:sz w:val="20"/>
                <w:szCs w:val="20"/>
              </w:rPr>
              <w:t>Est locataire ou colocataire, avec son nom sur le bail</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3"/>
              </w:numPr>
              <w:overflowPunct w:val="0"/>
              <w:autoSpaceDE w:val="0"/>
              <w:autoSpaceDN/>
              <w:spacing w:after="24"/>
              <w:jc w:val="both"/>
              <w:textAlignment w:val="auto"/>
              <w:rPr>
                <w:rFonts w:eastAsia="Symbol" w:cs="Symbol"/>
                <w:sz w:val="20"/>
                <w:szCs w:val="20"/>
              </w:rPr>
            </w:pPr>
            <w:r w:rsidRPr="00615C49">
              <w:rPr>
                <w:rFonts w:eastAsia="Symbol" w:cs="Symbol"/>
                <w:sz w:val="20"/>
                <w:szCs w:val="20"/>
              </w:rPr>
              <w:t xml:space="preserve">Est accueilli par le ménage qui habite le logement </w:t>
            </w:r>
            <w:r w:rsidRPr="00615C49">
              <w:rPr>
                <w:rFonts w:eastAsia="Symbol" w:cs="Symbol"/>
                <w:i/>
                <w:sz w:val="20"/>
                <w:szCs w:val="20"/>
              </w:rPr>
              <w:t>(habite avec ses enfants, de la famille ou des amis…)</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3"/>
              </w:numPr>
              <w:overflowPunct w:val="0"/>
              <w:autoSpaceDE w:val="0"/>
              <w:autoSpaceDN/>
              <w:spacing w:after="24"/>
              <w:jc w:val="both"/>
              <w:textAlignment w:val="auto"/>
              <w:rPr>
                <w:rFonts w:eastAsia="Symbol" w:cs="Symbol"/>
                <w:sz w:val="20"/>
                <w:szCs w:val="20"/>
              </w:rPr>
            </w:pPr>
            <w:r w:rsidRPr="00615C49">
              <w:rPr>
                <w:rFonts w:eastAsia="Symbol" w:cs="Symbol"/>
                <w:sz w:val="20"/>
                <w:szCs w:val="20"/>
              </w:rPr>
              <w:t>Est usufruitier (sans nue-propriété) y compris en viager</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3"/>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3"/>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keepNext/>
              <w:snapToGrid w:val="0"/>
              <w:rPr>
                <w:rFonts w:eastAsia="Symbol" w:cs="Symbol"/>
                <w:b/>
                <w:bCs/>
                <w:i/>
                <w:iCs/>
                <w:sz w:val="20"/>
                <w:szCs w:val="20"/>
              </w:rPr>
            </w:pPr>
          </w:p>
        </w:tc>
      </w:tr>
      <w:tr w:rsidR="002965BD" w:rsidRPr="00615C49" w:rsidTr="002965BD">
        <w:trPr>
          <w:gridAfter w:val="2"/>
          <w:wAfter w:w="80" w:type="dxa"/>
          <w:cantSplit/>
          <w:trHeight w:val="143"/>
        </w:trPr>
        <w:tc>
          <w:tcPr>
            <w:tcW w:w="645" w:type="dxa"/>
            <w:shd w:val="clear" w:color="auto" w:fill="FFFFFF"/>
            <w:vAlign w:val="center"/>
          </w:tcPr>
          <w:p w:rsidR="002965BD" w:rsidRPr="00615C49" w:rsidRDefault="002965BD">
            <w:pPr>
              <w:keepNext/>
              <w:snapToGrid w:val="0"/>
              <w:rPr>
                <w:rFonts w:eastAsia="Symbol" w:cs="Symbol"/>
                <w:b/>
                <w:bCs/>
                <w:sz w:val="20"/>
                <w:szCs w:val="20"/>
              </w:rPr>
            </w:pPr>
          </w:p>
        </w:tc>
        <w:tc>
          <w:tcPr>
            <w:tcW w:w="9355" w:type="dxa"/>
            <w:gridSpan w:val="9"/>
            <w:shd w:val="clear" w:color="auto" w:fill="FFFFFF"/>
            <w:vAlign w:val="center"/>
            <w:hideMark/>
          </w:tcPr>
          <w:p w:rsidR="002965BD" w:rsidRPr="00615C49" w:rsidRDefault="002965BD">
            <w:pPr>
              <w:keepNext/>
              <w:tabs>
                <w:tab w:val="left" w:pos="708"/>
              </w:tabs>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ménage est locataire (STOC = 4)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keepNext/>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hideMark/>
          </w:tcPr>
          <w:p w:rsidR="002965BD" w:rsidRPr="00615C49" w:rsidRDefault="002965BD">
            <w:pPr>
              <w:keepNext/>
              <w:rPr>
                <w:rFonts w:eastAsia="Times New Roman" w:cs="Arial"/>
                <w:sz w:val="20"/>
                <w:szCs w:val="20"/>
              </w:rPr>
            </w:pPr>
            <w:r w:rsidRPr="00615C49">
              <w:rPr>
                <w:rFonts w:eastAsia="Symbol" w:cs="Symbol"/>
                <w:b/>
                <w:bCs/>
                <w:sz w:val="20"/>
                <w:szCs w:val="20"/>
              </w:rPr>
              <w:t>STOCA</w:t>
            </w:r>
          </w:p>
        </w:tc>
        <w:tc>
          <w:tcPr>
            <w:tcW w:w="7796" w:type="dxa"/>
            <w:gridSpan w:val="6"/>
            <w:shd w:val="clear" w:color="auto" w:fill="FFFFFF"/>
            <w:vAlign w:val="center"/>
            <w:hideMark/>
          </w:tcPr>
          <w:p w:rsidR="002965BD" w:rsidRPr="00615C49" w:rsidRDefault="002965BD">
            <w:pPr>
              <w:keepNext/>
              <w:jc w:val="both"/>
              <w:rPr>
                <w:sz w:val="20"/>
                <w:szCs w:val="20"/>
              </w:rPr>
            </w:pPr>
            <w:r w:rsidRPr="00615C49">
              <w:rPr>
                <w:rFonts w:eastAsia="Symbol" w:cs="Symbol"/>
                <w:b/>
                <w:bCs/>
                <w:sz w:val="20"/>
                <w:szCs w:val="20"/>
              </w:rPr>
              <w:t>A titre personnel, PRENOM figure-t-il sur le bail de location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keepNext/>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keepNext/>
              <w:snapToGrid w:val="0"/>
              <w:rPr>
                <w:rFonts w:eastAsia="Symbol" w:cs="Symbol"/>
                <w:b/>
                <w:bCs/>
                <w:sz w:val="20"/>
                <w:szCs w:val="20"/>
              </w:rPr>
            </w:pPr>
          </w:p>
        </w:tc>
        <w:tc>
          <w:tcPr>
            <w:tcW w:w="1134" w:type="dxa"/>
            <w:shd w:val="clear" w:color="auto" w:fill="FFFFFF"/>
          </w:tcPr>
          <w:p w:rsidR="002965BD" w:rsidRPr="00615C49" w:rsidRDefault="002965BD">
            <w:pPr>
              <w:keepNext/>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4"/>
              </w:numPr>
              <w:overflowPunct w:val="0"/>
              <w:autoSpaceDE w:val="0"/>
              <w:autoSpaceDN/>
              <w:spacing w:after="24"/>
              <w:jc w:val="both"/>
              <w:textAlignment w:val="auto"/>
              <w:rPr>
                <w:rFonts w:eastAsia="Symbol" w:cs="Symbol"/>
                <w:sz w:val="20"/>
                <w:szCs w:val="20"/>
              </w:rPr>
            </w:pPr>
            <w:r w:rsidRPr="00615C49">
              <w:rPr>
                <w:rFonts w:eastAsia="Symbol" w:cs="Symbol"/>
                <w:sz w:val="20"/>
                <w:szCs w:val="20"/>
              </w:rPr>
              <w:t>Oui</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keepNext/>
              <w:snapToGrid w:val="0"/>
              <w:rPr>
                <w:rFonts w:eastAsia="Symbol" w:cs="Symbol"/>
                <w:b/>
                <w:bCs/>
                <w:sz w:val="20"/>
                <w:szCs w:val="20"/>
              </w:rPr>
            </w:pPr>
          </w:p>
        </w:tc>
        <w:tc>
          <w:tcPr>
            <w:tcW w:w="1134" w:type="dxa"/>
            <w:shd w:val="clear" w:color="auto" w:fill="FFFFFF"/>
          </w:tcPr>
          <w:p w:rsidR="002965BD" w:rsidRPr="00615C49" w:rsidRDefault="002965BD">
            <w:pPr>
              <w:keepNext/>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4"/>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Non</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keepNext/>
              <w:snapToGrid w:val="0"/>
              <w:rPr>
                <w:rFonts w:eastAsia="Symbol" w:cs="Symbol"/>
                <w:b/>
                <w:bCs/>
                <w:sz w:val="20"/>
                <w:szCs w:val="20"/>
              </w:rPr>
            </w:pPr>
          </w:p>
        </w:tc>
        <w:tc>
          <w:tcPr>
            <w:tcW w:w="1134" w:type="dxa"/>
            <w:shd w:val="clear" w:color="auto" w:fill="FFFFFF"/>
          </w:tcPr>
          <w:p w:rsidR="002965BD" w:rsidRPr="00615C49" w:rsidRDefault="002965BD">
            <w:pPr>
              <w:keepNext/>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4"/>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15" w:type="dxa"/>
          <w:cantSplit/>
        </w:trPr>
        <w:tc>
          <w:tcPr>
            <w:tcW w:w="1135" w:type="dxa"/>
            <w:gridSpan w:val="4"/>
            <w:shd w:val="clear" w:color="auto" w:fill="FFFFFF"/>
          </w:tcPr>
          <w:p w:rsidR="002965BD" w:rsidRPr="00615C49" w:rsidRDefault="002965BD">
            <w:pPr>
              <w:keepNext/>
              <w:snapToGrid w:val="0"/>
              <w:rPr>
                <w:rFonts w:eastAsia="Symbol" w:cs="Symbol"/>
                <w:b/>
                <w:bCs/>
                <w:sz w:val="20"/>
                <w:szCs w:val="20"/>
              </w:rPr>
            </w:pPr>
          </w:p>
        </w:tc>
        <w:tc>
          <w:tcPr>
            <w:tcW w:w="1134" w:type="dxa"/>
            <w:shd w:val="clear" w:color="auto" w:fill="FFFFFF"/>
          </w:tcPr>
          <w:p w:rsidR="002965BD" w:rsidRPr="00615C49" w:rsidRDefault="002965BD">
            <w:pPr>
              <w:keepNext/>
              <w:snapToGrid w:val="0"/>
              <w:rPr>
                <w:rFonts w:eastAsia="Symbol" w:cs="Symbol"/>
                <w:b/>
                <w:bCs/>
                <w:sz w:val="20"/>
                <w:szCs w:val="20"/>
              </w:rPr>
            </w:pPr>
          </w:p>
        </w:tc>
        <w:tc>
          <w:tcPr>
            <w:tcW w:w="7796" w:type="dxa"/>
            <w:gridSpan w:val="6"/>
            <w:shd w:val="clear" w:color="auto" w:fill="FFFFFF"/>
            <w:hideMark/>
          </w:tcPr>
          <w:p w:rsidR="002965BD" w:rsidRPr="00615C49" w:rsidRDefault="002965BD" w:rsidP="00D77746">
            <w:pPr>
              <w:widowControl/>
              <w:numPr>
                <w:ilvl w:val="0"/>
                <w:numId w:val="84"/>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7796" w:type="dxa"/>
            <w:gridSpan w:val="6"/>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keepNext/>
              <w:snapToGrid w:val="0"/>
              <w:rPr>
                <w:rFonts w:eastAsia="Symbol" w:cs="Symbol"/>
                <w:b/>
                <w:bCs/>
                <w:sz w:val="20"/>
                <w:szCs w:val="20"/>
              </w:rPr>
            </w:pPr>
          </w:p>
        </w:tc>
        <w:tc>
          <w:tcPr>
            <w:tcW w:w="8930" w:type="dxa"/>
            <w:gridSpan w:val="7"/>
            <w:shd w:val="clear" w:color="auto" w:fill="FFFFFF"/>
            <w:vAlign w:val="center"/>
            <w:hideMark/>
          </w:tcPr>
          <w:p w:rsidR="002965BD" w:rsidRPr="00615C49" w:rsidRDefault="002965BD">
            <w:pPr>
              <w:keepNext/>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non</w:t>
            </w:r>
            <w:r w:rsidR="003B7A2B">
              <w:rPr>
                <w:rFonts w:eastAsia="Symbol" w:cs="Symbol"/>
                <w:i/>
                <w:iCs/>
                <w:sz w:val="20"/>
                <w:szCs w:val="20"/>
              </w:rPr>
              <w:t xml:space="preserve"> (STOCA = 2)</w:t>
            </w:r>
            <w:r w:rsidRPr="00615C49">
              <w:rPr>
                <w:rFonts w:eastAsia="Symbol" w:cs="Symbol"/>
                <w:i/>
                <w:iCs/>
                <w:sz w:val="20"/>
                <w:szCs w:val="20"/>
              </w:rPr>
              <w:t> :</w:t>
            </w:r>
          </w:p>
        </w:tc>
      </w:tr>
      <w:tr w:rsidR="003B7A2B" w:rsidRPr="00615C49" w:rsidTr="002965BD">
        <w:trPr>
          <w:gridAfter w:val="1"/>
          <w:wAfter w:w="15" w:type="dxa"/>
          <w:cantSplit/>
        </w:trPr>
        <w:tc>
          <w:tcPr>
            <w:tcW w:w="1135" w:type="dxa"/>
            <w:gridSpan w:val="4"/>
            <w:shd w:val="clear" w:color="auto" w:fill="FFFFFF"/>
            <w:vAlign w:val="center"/>
          </w:tcPr>
          <w:p w:rsidR="003B7A2B" w:rsidRPr="00615C49" w:rsidRDefault="003B7A2B">
            <w:pPr>
              <w:keepNext/>
              <w:snapToGrid w:val="0"/>
              <w:rPr>
                <w:rFonts w:eastAsia="Symbol" w:cs="Symbol"/>
                <w:b/>
                <w:bCs/>
                <w:sz w:val="20"/>
                <w:szCs w:val="20"/>
              </w:rPr>
            </w:pPr>
          </w:p>
        </w:tc>
        <w:tc>
          <w:tcPr>
            <w:tcW w:w="8930" w:type="dxa"/>
            <w:gridSpan w:val="7"/>
            <w:shd w:val="clear" w:color="auto" w:fill="FFFFFF"/>
            <w:vAlign w:val="center"/>
          </w:tcPr>
          <w:p w:rsidR="003B7A2B" w:rsidRPr="00615C49" w:rsidRDefault="003B7A2B">
            <w:pPr>
              <w:keepNext/>
              <w:rPr>
                <w:rFonts w:ascii="Symbol" w:eastAsia="Symbol" w:hAnsi="Symbol" w:cs="Symbol"/>
                <w:i/>
                <w:i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hideMark/>
          </w:tcPr>
          <w:p w:rsidR="002965BD" w:rsidRPr="00615C49" w:rsidRDefault="002965BD">
            <w:pPr>
              <w:keepNext/>
              <w:rPr>
                <w:rFonts w:eastAsia="Times New Roman" w:cs="Arial"/>
                <w:sz w:val="20"/>
                <w:szCs w:val="20"/>
              </w:rPr>
            </w:pPr>
            <w:r w:rsidRPr="00615C49">
              <w:rPr>
                <w:rFonts w:eastAsia="Symbol" w:cs="Symbol"/>
                <w:b/>
                <w:bCs/>
                <w:sz w:val="20"/>
                <w:szCs w:val="20"/>
              </w:rPr>
              <w:t>STOCB</w:t>
            </w:r>
          </w:p>
        </w:tc>
        <w:tc>
          <w:tcPr>
            <w:tcW w:w="6662" w:type="dxa"/>
            <w:gridSpan w:val="5"/>
            <w:shd w:val="clear" w:color="auto" w:fill="FFFFFF"/>
            <w:vAlign w:val="center"/>
            <w:hideMark/>
          </w:tcPr>
          <w:p w:rsidR="002965BD" w:rsidRPr="00615C49" w:rsidRDefault="002965BD">
            <w:pPr>
              <w:keepNext/>
              <w:rPr>
                <w:sz w:val="20"/>
                <w:szCs w:val="20"/>
              </w:rPr>
            </w:pPr>
            <w:r w:rsidRPr="00615C49">
              <w:rPr>
                <w:rFonts w:eastAsia="Symbol" w:cs="Symbol"/>
                <w:b/>
                <w:bCs/>
                <w:sz w:val="20"/>
                <w:szCs w:val="20"/>
              </w:rPr>
              <w:t>Comment PRENOM occupe-t-il ce logement ? Il …</w:t>
            </w:r>
          </w:p>
        </w:tc>
      </w:tr>
      <w:tr w:rsidR="002965BD" w:rsidRPr="00615C49" w:rsidTr="002965BD">
        <w:trPr>
          <w:gridAfter w:val="1"/>
          <w:wAfter w:w="15" w:type="dxa"/>
          <w:cantSplit/>
          <w:trHeight w:val="129"/>
        </w:trPr>
        <w:tc>
          <w:tcPr>
            <w:tcW w:w="10065" w:type="dxa"/>
            <w:gridSpan w:val="11"/>
            <w:shd w:val="clear" w:color="auto" w:fill="FFFFFF"/>
            <w:vAlign w:val="center"/>
          </w:tcPr>
          <w:p w:rsidR="002965BD" w:rsidRPr="00615C49" w:rsidRDefault="002965BD">
            <w:pPr>
              <w:keepNext/>
              <w:snapToGrid w:val="0"/>
              <w:rPr>
                <w:rFonts w:eastAsia="Symbol" w:cs="Symbol"/>
                <w:b/>
                <w:bCs/>
                <w:sz w:val="20"/>
                <w:szCs w:val="20"/>
              </w:rPr>
            </w:pP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5"/>
              </w:numPr>
              <w:overflowPunct w:val="0"/>
              <w:autoSpaceDE w:val="0"/>
              <w:autoSpaceDN/>
              <w:spacing w:after="24"/>
              <w:jc w:val="both"/>
              <w:textAlignment w:val="auto"/>
              <w:rPr>
                <w:rFonts w:eastAsia="Symbol" w:cs="Symbol"/>
                <w:sz w:val="20"/>
                <w:szCs w:val="20"/>
              </w:rPr>
            </w:pPr>
            <w:r w:rsidRPr="00615C49">
              <w:rPr>
                <w:rFonts w:eastAsia="Symbol" w:cs="Symbol"/>
                <w:sz w:val="20"/>
                <w:szCs w:val="20"/>
              </w:rPr>
              <w:t xml:space="preserve">Habite chez ses parents </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5"/>
              </w:numPr>
              <w:overflowPunct w:val="0"/>
              <w:autoSpaceDE w:val="0"/>
              <w:autoSpaceDN/>
              <w:spacing w:after="24"/>
              <w:jc w:val="both"/>
              <w:textAlignment w:val="auto"/>
              <w:rPr>
                <w:rFonts w:eastAsia="Symbol" w:cs="Symbol"/>
                <w:sz w:val="20"/>
                <w:szCs w:val="20"/>
              </w:rPr>
            </w:pPr>
            <w:r w:rsidRPr="00615C49">
              <w:rPr>
                <w:rFonts w:eastAsia="Symbol" w:cs="Symbol"/>
                <w:sz w:val="20"/>
                <w:szCs w:val="20"/>
              </w:rPr>
              <w:t>Habite chez son conjoint</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1134" w:type="dxa"/>
            <w:shd w:val="clear" w:color="auto" w:fill="FFFFFF"/>
            <w:vAlign w:val="center"/>
          </w:tcPr>
          <w:p w:rsidR="002965BD" w:rsidRPr="00615C49" w:rsidRDefault="002965BD">
            <w:pPr>
              <w:keepNext/>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6"/>
              </w:numPr>
              <w:overflowPunct w:val="0"/>
              <w:autoSpaceDE w:val="0"/>
              <w:autoSpaceDN/>
              <w:spacing w:after="24"/>
              <w:jc w:val="both"/>
              <w:textAlignment w:val="auto"/>
              <w:rPr>
                <w:rFonts w:eastAsia="Symbol" w:cs="Symbol"/>
                <w:sz w:val="20"/>
                <w:szCs w:val="20"/>
              </w:rPr>
            </w:pPr>
            <w:r w:rsidRPr="00615C49">
              <w:rPr>
                <w:rFonts w:eastAsia="Symbol" w:cs="Symbol"/>
                <w:sz w:val="20"/>
                <w:szCs w:val="20"/>
              </w:rPr>
              <w:t>Est sous locataire</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6"/>
              </w:numPr>
              <w:overflowPunct w:val="0"/>
              <w:autoSpaceDE w:val="0"/>
              <w:autoSpaceDN/>
              <w:spacing w:after="24"/>
              <w:jc w:val="both"/>
              <w:textAlignment w:val="auto"/>
              <w:rPr>
                <w:rFonts w:eastAsia="Symbol" w:cs="Symbol"/>
                <w:sz w:val="20"/>
                <w:szCs w:val="20"/>
              </w:rPr>
            </w:pPr>
            <w:r w:rsidRPr="00615C49">
              <w:rPr>
                <w:rFonts w:eastAsia="Symbol" w:cs="Symbol"/>
                <w:sz w:val="20"/>
                <w:szCs w:val="20"/>
              </w:rPr>
              <w:t xml:space="preserve">Est accueilli par le ménage qui habite le logement </w:t>
            </w:r>
            <w:r w:rsidRPr="00615C49">
              <w:rPr>
                <w:rFonts w:eastAsia="Symbol" w:cs="Symbol"/>
                <w:i/>
                <w:sz w:val="20"/>
                <w:szCs w:val="20"/>
              </w:rPr>
              <w:t>(habite avec ses enfants, de la famille ou des amis…)</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7"/>
              </w:numPr>
              <w:overflowPunct w:val="0"/>
              <w:autoSpaceDE w:val="0"/>
              <w:autoSpaceDN/>
              <w:spacing w:after="24"/>
              <w:jc w:val="both"/>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15" w:type="dxa"/>
          <w:cantSplit/>
        </w:trPr>
        <w:tc>
          <w:tcPr>
            <w:tcW w:w="1135" w:type="dxa"/>
            <w:gridSpan w:val="4"/>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1134" w:type="dxa"/>
            <w:shd w:val="clear" w:color="auto" w:fill="FFFFFF"/>
            <w:vAlign w:val="center"/>
          </w:tcPr>
          <w:p w:rsidR="002965BD" w:rsidRPr="00615C49" w:rsidRDefault="002965BD">
            <w:pPr>
              <w:snapToGrid w:val="0"/>
              <w:rPr>
                <w:rFonts w:eastAsia="Symbol" w:cs="Symbol"/>
                <w:b/>
                <w:bCs/>
                <w:sz w:val="20"/>
                <w:szCs w:val="20"/>
              </w:rPr>
            </w:pPr>
          </w:p>
        </w:tc>
        <w:tc>
          <w:tcPr>
            <w:tcW w:w="6662" w:type="dxa"/>
            <w:gridSpan w:val="5"/>
            <w:shd w:val="clear" w:color="auto" w:fill="FFFFFF"/>
            <w:vAlign w:val="center"/>
            <w:hideMark/>
          </w:tcPr>
          <w:p w:rsidR="002965BD" w:rsidRPr="00615C49" w:rsidRDefault="002965BD" w:rsidP="00D77746">
            <w:pPr>
              <w:widowControl/>
              <w:numPr>
                <w:ilvl w:val="0"/>
                <w:numId w:val="87"/>
              </w:numPr>
              <w:overflowPunct w:val="0"/>
              <w:autoSpaceDE w:val="0"/>
              <w:autoSpaceDN/>
              <w:spacing w:after="24"/>
              <w:jc w:val="both"/>
              <w:textAlignment w:val="auto"/>
              <w:rPr>
                <w:rFonts w:eastAsia="Symbol" w:cs="Symbol"/>
                <w:sz w:val="20"/>
                <w:szCs w:val="20"/>
              </w:rPr>
            </w:pPr>
            <w:r w:rsidRPr="00615C49">
              <w:rPr>
                <w:rFonts w:eastAsia="Symbol" w:cs="Symbol"/>
                <w:sz w:val="20"/>
                <w:szCs w:val="20"/>
              </w:rPr>
              <w:t>Refuse de répondre</w:t>
            </w:r>
          </w:p>
        </w:tc>
      </w:tr>
    </w:tbl>
    <w:p w:rsidR="002965BD" w:rsidRPr="00615C49" w:rsidRDefault="002965BD" w:rsidP="002965BD">
      <w:pPr>
        <w:rPr>
          <w:rFonts w:eastAsia="Symbol" w:cs="Symbol"/>
          <w:b/>
          <w:bCs/>
          <w:sz w:val="20"/>
          <w:szCs w:val="20"/>
          <w:highlight w:val="yellow"/>
        </w:rPr>
      </w:pPr>
    </w:p>
    <w:p w:rsidR="002965BD" w:rsidRPr="00615C49" w:rsidRDefault="002965BD" w:rsidP="002965BD">
      <w:pPr>
        <w:rPr>
          <w:rFonts w:eastAsia="Symbol" w:cs="Symbol"/>
          <w:b/>
          <w:bCs/>
          <w:sz w:val="20"/>
          <w:szCs w:val="20"/>
        </w:rPr>
      </w:pPr>
      <w:r w:rsidRPr="00615C49">
        <w:rPr>
          <w:rFonts w:eastAsia="Symbol" w:cs="Symbol"/>
          <w:b/>
          <w:bCs/>
          <w:sz w:val="20"/>
          <w:szCs w:val="20"/>
        </w:rPr>
        <w:t>Création de STOCIND (statut d’occupation) pour chaque habitant majeur du logement.</w:t>
      </w:r>
    </w:p>
    <w:p w:rsidR="002965BD" w:rsidRPr="00615C49" w:rsidRDefault="002965BD" w:rsidP="002965BD">
      <w:pPr>
        <w:rPr>
          <w:rFonts w:eastAsia="Symbol" w:cs="Symbol"/>
          <w:b/>
          <w:bCs/>
          <w:sz w:val="20"/>
          <w:szCs w:val="20"/>
        </w:rPr>
      </w:pPr>
    </w:p>
    <w:p w:rsidR="002965BD" w:rsidRPr="00615C49" w:rsidRDefault="002965BD" w:rsidP="00D77746">
      <w:pPr>
        <w:widowControl/>
        <w:numPr>
          <w:ilvl w:val="0"/>
          <w:numId w:val="88"/>
        </w:numPr>
        <w:autoSpaceDN/>
        <w:contextualSpacing/>
        <w:textAlignment w:val="auto"/>
        <w:rPr>
          <w:rFonts w:eastAsia="Symbol" w:cs="Symbol"/>
          <w:bCs/>
          <w:sz w:val="20"/>
          <w:szCs w:val="20"/>
        </w:rPr>
      </w:pPr>
      <w:r w:rsidRPr="00615C49">
        <w:rPr>
          <w:rFonts w:eastAsia="Symbol" w:cs="Symbol"/>
          <w:bCs/>
          <w:sz w:val="20"/>
          <w:szCs w:val="20"/>
        </w:rPr>
        <w:t>Propriétaire avec son nom sur l’acte de propriété</w:t>
      </w:r>
    </w:p>
    <w:p w:rsidR="002965BD" w:rsidRPr="00615C49" w:rsidRDefault="002965BD" w:rsidP="00D77746">
      <w:pPr>
        <w:widowControl/>
        <w:numPr>
          <w:ilvl w:val="0"/>
          <w:numId w:val="88"/>
        </w:numPr>
        <w:autoSpaceDN/>
        <w:contextualSpacing/>
        <w:textAlignment w:val="auto"/>
        <w:rPr>
          <w:rFonts w:eastAsia="Symbol" w:cs="Symbol"/>
          <w:bCs/>
          <w:sz w:val="20"/>
          <w:szCs w:val="20"/>
        </w:rPr>
      </w:pPr>
      <w:r w:rsidRPr="00615C49">
        <w:rPr>
          <w:rFonts w:eastAsia="Symbol" w:cs="Symbol"/>
          <w:bCs/>
          <w:sz w:val="20"/>
          <w:szCs w:val="20"/>
        </w:rPr>
        <w:t>Usufruitier</w:t>
      </w:r>
    </w:p>
    <w:p w:rsidR="002965BD" w:rsidRPr="00615C49" w:rsidRDefault="002965BD" w:rsidP="00D77746">
      <w:pPr>
        <w:widowControl/>
        <w:numPr>
          <w:ilvl w:val="0"/>
          <w:numId w:val="88"/>
        </w:numPr>
        <w:autoSpaceDN/>
        <w:contextualSpacing/>
        <w:textAlignment w:val="auto"/>
        <w:rPr>
          <w:rFonts w:eastAsia="Symbol" w:cs="Symbol"/>
          <w:bCs/>
          <w:sz w:val="20"/>
          <w:szCs w:val="20"/>
        </w:rPr>
      </w:pPr>
      <w:r w:rsidRPr="00615C49">
        <w:rPr>
          <w:rFonts w:eastAsia="Symbol" w:cs="Symbol"/>
          <w:bCs/>
          <w:sz w:val="20"/>
          <w:szCs w:val="20"/>
        </w:rPr>
        <w:t>Locataire ou colocataire avec son nom sur le bail</w:t>
      </w:r>
    </w:p>
    <w:p w:rsidR="002965BD" w:rsidRPr="00615C49" w:rsidRDefault="002965BD" w:rsidP="00D77746">
      <w:pPr>
        <w:widowControl/>
        <w:numPr>
          <w:ilvl w:val="0"/>
          <w:numId w:val="88"/>
        </w:numPr>
        <w:autoSpaceDN/>
        <w:contextualSpacing/>
        <w:textAlignment w:val="auto"/>
        <w:rPr>
          <w:rFonts w:eastAsia="Symbol" w:cs="Symbol"/>
          <w:bCs/>
          <w:sz w:val="20"/>
          <w:szCs w:val="20"/>
        </w:rPr>
      </w:pPr>
      <w:r w:rsidRPr="00615C49">
        <w:rPr>
          <w:rFonts w:eastAsia="Symbol" w:cs="Symbol"/>
          <w:bCs/>
          <w:sz w:val="20"/>
          <w:szCs w:val="20"/>
        </w:rPr>
        <w:t>Habite chez ses parents</w:t>
      </w:r>
    </w:p>
    <w:p w:rsidR="002965BD" w:rsidRPr="00615C49" w:rsidRDefault="002965BD" w:rsidP="00D77746">
      <w:pPr>
        <w:widowControl/>
        <w:numPr>
          <w:ilvl w:val="0"/>
          <w:numId w:val="88"/>
        </w:numPr>
        <w:autoSpaceDN/>
        <w:contextualSpacing/>
        <w:textAlignment w:val="auto"/>
        <w:rPr>
          <w:rFonts w:eastAsia="Symbol" w:cs="Symbol"/>
          <w:bCs/>
          <w:sz w:val="20"/>
          <w:szCs w:val="20"/>
        </w:rPr>
      </w:pPr>
      <w:r w:rsidRPr="00615C49">
        <w:rPr>
          <w:rFonts w:eastAsia="Symbol" w:cs="Symbol"/>
          <w:bCs/>
          <w:sz w:val="20"/>
          <w:szCs w:val="20"/>
        </w:rPr>
        <w:t>Habite chez son conjoint</w:t>
      </w:r>
    </w:p>
    <w:p w:rsidR="007955CF" w:rsidRDefault="007955CF" w:rsidP="007955CF">
      <w:pPr>
        <w:widowControl/>
        <w:numPr>
          <w:ilvl w:val="0"/>
          <w:numId w:val="88"/>
        </w:numPr>
        <w:autoSpaceDN/>
        <w:contextualSpacing/>
        <w:textAlignment w:val="auto"/>
        <w:rPr>
          <w:rFonts w:eastAsia="Symbol" w:cs="Symbol"/>
          <w:bCs/>
          <w:sz w:val="20"/>
          <w:szCs w:val="20"/>
        </w:rPr>
      </w:pPr>
      <w:r w:rsidRPr="007955CF">
        <w:rPr>
          <w:rFonts w:eastAsia="Symbol" w:cs="Symbol"/>
          <w:bCs/>
          <w:sz w:val="20"/>
          <w:szCs w:val="20"/>
        </w:rPr>
        <w:t>Accueilli par ses enfants, de la famille, des amis, etc.</w:t>
      </w:r>
    </w:p>
    <w:p w:rsidR="002965BD" w:rsidRDefault="002965BD" w:rsidP="007955CF">
      <w:pPr>
        <w:widowControl/>
        <w:numPr>
          <w:ilvl w:val="0"/>
          <w:numId w:val="88"/>
        </w:numPr>
        <w:autoSpaceDN/>
        <w:contextualSpacing/>
        <w:textAlignment w:val="auto"/>
        <w:rPr>
          <w:rFonts w:eastAsia="Symbol" w:cs="Symbol"/>
          <w:bCs/>
          <w:sz w:val="20"/>
          <w:szCs w:val="20"/>
        </w:rPr>
      </w:pPr>
      <w:r w:rsidRPr="00615C49">
        <w:rPr>
          <w:rFonts w:eastAsia="Symbol" w:cs="Symbol"/>
          <w:bCs/>
          <w:sz w:val="20"/>
          <w:szCs w:val="20"/>
        </w:rPr>
        <w:t>Logé gratuitement, avec un paiement éventuel de charges</w:t>
      </w:r>
    </w:p>
    <w:p w:rsidR="007955CF" w:rsidRDefault="007955CF" w:rsidP="007955CF">
      <w:pPr>
        <w:widowControl/>
        <w:numPr>
          <w:ilvl w:val="0"/>
          <w:numId w:val="88"/>
        </w:numPr>
        <w:autoSpaceDN/>
        <w:contextualSpacing/>
        <w:textAlignment w:val="auto"/>
        <w:rPr>
          <w:rFonts w:eastAsia="Symbol" w:cs="Symbol"/>
          <w:bCs/>
          <w:sz w:val="20"/>
          <w:szCs w:val="20"/>
        </w:rPr>
      </w:pPr>
      <w:r>
        <w:rPr>
          <w:rFonts w:eastAsia="Symbol" w:cs="Symbol"/>
          <w:bCs/>
          <w:sz w:val="20"/>
          <w:szCs w:val="20"/>
        </w:rPr>
        <w:t>Sous-locataire</w:t>
      </w:r>
    </w:p>
    <w:p w:rsidR="007955CF" w:rsidRDefault="007955CF" w:rsidP="007955CF">
      <w:pPr>
        <w:widowControl/>
        <w:numPr>
          <w:ilvl w:val="0"/>
          <w:numId w:val="88"/>
        </w:numPr>
        <w:autoSpaceDN/>
        <w:contextualSpacing/>
        <w:textAlignment w:val="auto"/>
        <w:rPr>
          <w:rFonts w:eastAsia="Symbol" w:cs="Symbol"/>
          <w:bCs/>
          <w:sz w:val="20"/>
          <w:szCs w:val="20"/>
        </w:rPr>
      </w:pPr>
      <w:r>
        <w:rPr>
          <w:rFonts w:eastAsia="Symbol" w:cs="Symbol"/>
          <w:bCs/>
          <w:sz w:val="20"/>
          <w:szCs w:val="20"/>
        </w:rPr>
        <w:t>Ne sait pas</w:t>
      </w:r>
    </w:p>
    <w:p w:rsidR="007955CF" w:rsidRPr="00615C49" w:rsidRDefault="007955CF" w:rsidP="007955CF">
      <w:pPr>
        <w:widowControl/>
        <w:numPr>
          <w:ilvl w:val="0"/>
          <w:numId w:val="88"/>
        </w:numPr>
        <w:autoSpaceDN/>
        <w:contextualSpacing/>
        <w:textAlignment w:val="auto"/>
        <w:rPr>
          <w:rFonts w:eastAsia="Symbol" w:cs="Symbol"/>
          <w:bCs/>
          <w:sz w:val="20"/>
          <w:szCs w:val="20"/>
        </w:rPr>
      </w:pPr>
      <w:r>
        <w:rPr>
          <w:rFonts w:eastAsia="Symbol" w:cs="Symbol"/>
          <w:bCs/>
          <w:sz w:val="20"/>
          <w:szCs w:val="20"/>
        </w:rPr>
        <w:t>Refuse de répondre</w:t>
      </w:r>
    </w:p>
    <w:p w:rsidR="002965BD" w:rsidRPr="00615C49" w:rsidRDefault="002965BD">
      <w:pPr>
        <w:rPr>
          <w:rFonts w:eastAsia="Symbol" w:cs="Symbol"/>
          <w:b/>
          <w:bCs/>
          <w:sz w:val="20"/>
          <w:szCs w:val="20"/>
        </w:rPr>
      </w:pPr>
      <w:r w:rsidRPr="00615C49">
        <w:rPr>
          <w:rFonts w:eastAsia="Symbol" w:cs="Symbol"/>
          <w:b/>
          <w:bCs/>
          <w:sz w:val="20"/>
          <w:szCs w:val="20"/>
        </w:rPr>
        <w:br w:type="page"/>
      </w:r>
    </w:p>
    <w:p w:rsidR="002965BD" w:rsidRPr="00615C49" w:rsidRDefault="002965BD" w:rsidP="002965BD">
      <w:pPr>
        <w:rPr>
          <w:rFonts w:eastAsia="Symbol" w:cs="Symbol"/>
          <w:b/>
          <w:bCs/>
          <w:sz w:val="20"/>
          <w:szCs w:val="20"/>
        </w:rPr>
      </w:pPr>
    </w:p>
    <w:tbl>
      <w:tblPr>
        <w:tblW w:w="6188" w:type="dxa"/>
        <w:jc w:val="center"/>
        <w:tblLook w:val="04A0" w:firstRow="1" w:lastRow="0" w:firstColumn="1" w:lastColumn="0" w:noHBand="0" w:noVBand="1"/>
      </w:tblPr>
      <w:tblGrid>
        <w:gridCol w:w="1007"/>
        <w:gridCol w:w="1007"/>
        <w:gridCol w:w="1007"/>
        <w:gridCol w:w="987"/>
        <w:gridCol w:w="987"/>
        <w:gridCol w:w="1193"/>
      </w:tblGrid>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rPr>
                <w:rFonts w:cs="Arial"/>
                <w:b/>
                <w:sz w:val="18"/>
                <w:szCs w:val="18"/>
              </w:rPr>
            </w:pPr>
            <w:r>
              <w:rPr>
                <w:rFonts w:cs="Arial"/>
                <w:b/>
                <w:sz w:val="18"/>
                <w:szCs w:val="18"/>
              </w:rPr>
              <w:t>NHAB18</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rPr>
                <w:rFonts w:cs="Arial"/>
                <w:b/>
                <w:sz w:val="18"/>
                <w:szCs w:val="18"/>
              </w:rPr>
            </w:pPr>
            <w:r w:rsidRPr="007955CF">
              <w:rPr>
                <w:rFonts w:cs="Arial"/>
                <w:b/>
                <w:sz w:val="18"/>
                <w:szCs w:val="18"/>
              </w:rPr>
              <w:t>S</w:t>
            </w:r>
            <w:r>
              <w:rPr>
                <w:rFonts w:cs="Arial"/>
                <w:b/>
                <w:sz w:val="18"/>
                <w:szCs w:val="18"/>
              </w:rPr>
              <w:t>TOC</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4B2AEF">
            <w:pPr>
              <w:rPr>
                <w:rFonts w:cs="Arial"/>
                <w:b/>
                <w:sz w:val="18"/>
                <w:szCs w:val="18"/>
              </w:rPr>
            </w:pPr>
            <w:r w:rsidRPr="007955CF">
              <w:rPr>
                <w:rFonts w:cs="Arial"/>
                <w:b/>
                <w:sz w:val="18"/>
                <w:szCs w:val="18"/>
              </w:rPr>
              <w:t>LMO</w:t>
            </w:r>
            <w:r>
              <w:rPr>
                <w:rFonts w:cs="Arial"/>
                <w:b/>
                <w:sz w:val="18"/>
                <w:szCs w:val="18"/>
              </w:rPr>
              <w:t>1*</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rPr>
                <w:rFonts w:cs="Arial"/>
                <w:b/>
                <w:sz w:val="18"/>
                <w:szCs w:val="18"/>
              </w:rPr>
            </w:pPr>
            <w:r w:rsidRPr="007955CF">
              <w:rPr>
                <w:rFonts w:cs="Arial"/>
                <w:b/>
                <w:sz w:val="18"/>
                <w:szCs w:val="18"/>
              </w:rPr>
              <w:t>STOCA</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rPr>
                <w:rFonts w:cs="Arial"/>
                <w:b/>
                <w:sz w:val="18"/>
                <w:szCs w:val="18"/>
              </w:rPr>
            </w:pPr>
            <w:r w:rsidRPr="007955CF">
              <w:rPr>
                <w:rFonts w:cs="Arial"/>
                <w:b/>
                <w:sz w:val="18"/>
                <w:szCs w:val="18"/>
              </w:rPr>
              <w:t>STOCB</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rPr>
                <w:rFonts w:cs="Arial"/>
                <w:b/>
                <w:sz w:val="18"/>
                <w:szCs w:val="18"/>
              </w:rPr>
            </w:pPr>
            <w:r w:rsidRPr="007955CF">
              <w:rPr>
                <w:rFonts w:cs="Arial"/>
                <w:b/>
                <w:sz w:val="18"/>
                <w:szCs w:val="18"/>
              </w:rPr>
              <w:t>STOCIND</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5</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7</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6</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9</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7</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10</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 2</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1</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3</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4</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4B2AEF">
            <w:pPr>
              <w:jc w:val="center"/>
              <w:rPr>
                <w:rFonts w:cs="Arial"/>
                <w:sz w:val="18"/>
                <w:szCs w:val="18"/>
              </w:rPr>
            </w:pPr>
            <w:r w:rsidRPr="007955CF">
              <w:rPr>
                <w:rFonts w:cs="Arial"/>
                <w:sz w:val="18"/>
                <w:szCs w:val="18"/>
              </w:rPr>
              <w:t>&lt;&gt; 3</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3</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4</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4B2AEF">
            <w:pPr>
              <w:jc w:val="center"/>
              <w:rPr>
                <w:rFonts w:cs="Arial"/>
                <w:sz w:val="18"/>
                <w:szCs w:val="18"/>
              </w:rPr>
            </w:pPr>
            <w:r w:rsidRPr="007955CF">
              <w:rPr>
                <w:rFonts w:cs="Arial"/>
                <w:sz w:val="18"/>
                <w:szCs w:val="18"/>
              </w:rPr>
              <w:t>= 3</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8</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 2</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1</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3</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4</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4B2AEF">
            <w:pPr>
              <w:jc w:val="center"/>
              <w:rPr>
                <w:rFonts w:cs="Arial"/>
                <w:sz w:val="18"/>
                <w:szCs w:val="18"/>
              </w:rPr>
            </w:pPr>
            <w:r w:rsidRPr="007955CF">
              <w:rPr>
                <w:rFonts w:cs="Arial"/>
                <w:sz w:val="18"/>
                <w:szCs w:val="18"/>
              </w:rPr>
              <w:t>&lt;&gt; 3</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3</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4</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4B2AEF">
            <w:pPr>
              <w:jc w:val="center"/>
              <w:rPr>
                <w:rFonts w:cs="Arial"/>
                <w:sz w:val="18"/>
                <w:szCs w:val="18"/>
              </w:rPr>
            </w:pPr>
            <w:r w:rsidRPr="007955CF">
              <w:rPr>
                <w:rFonts w:cs="Arial"/>
                <w:sz w:val="18"/>
                <w:szCs w:val="18"/>
              </w:rPr>
              <w:t>= 3</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 1</w:t>
            </w:r>
          </w:p>
        </w:tc>
        <w:tc>
          <w:tcPr>
            <w:tcW w:w="98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8</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1</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4</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5</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3</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3</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4</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8</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5</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6</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6</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7</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9</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2</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8</w:t>
            </w: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10</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3</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9</w:t>
            </w:r>
          </w:p>
        </w:tc>
      </w:tr>
      <w:tr w:rsidR="004B2AEF" w:rsidRPr="007955CF" w:rsidTr="004B2AEF">
        <w:trPr>
          <w:jc w:val="center"/>
        </w:trPr>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r w:rsidRPr="007955CF">
              <w:rPr>
                <w:rFonts w:cs="Arial"/>
                <w:sz w:val="18"/>
                <w:szCs w:val="18"/>
              </w:rPr>
              <w:t>&gt; 1</w:t>
            </w: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1007" w:type="dxa"/>
            <w:tcBorders>
              <w:top w:val="single" w:sz="4" w:space="0" w:color="auto"/>
              <w:left w:val="single" w:sz="4" w:space="0" w:color="auto"/>
              <w:bottom w:val="single" w:sz="4" w:space="0" w:color="auto"/>
              <w:right w:val="single" w:sz="4" w:space="0" w:color="auto"/>
            </w:tcBorders>
          </w:tcPr>
          <w:p w:rsidR="004B2AEF" w:rsidRPr="007955CF" w:rsidRDefault="004B2AEF" w:rsidP="007955CF">
            <w:pPr>
              <w:jc w:val="center"/>
              <w:rPr>
                <w:rFonts w:cs="Arial"/>
                <w:sz w:val="18"/>
                <w:szCs w:val="18"/>
              </w:rPr>
            </w:pP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4</w:t>
            </w:r>
          </w:p>
        </w:tc>
        <w:tc>
          <w:tcPr>
            <w:tcW w:w="987"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4B2AEF" w:rsidRPr="007955CF" w:rsidRDefault="004B2AEF" w:rsidP="007955CF">
            <w:pPr>
              <w:jc w:val="center"/>
              <w:rPr>
                <w:rFonts w:cs="Arial"/>
                <w:sz w:val="18"/>
                <w:szCs w:val="18"/>
              </w:rPr>
            </w:pPr>
            <w:r w:rsidRPr="007955CF">
              <w:rPr>
                <w:rFonts w:cs="Arial"/>
                <w:sz w:val="18"/>
                <w:szCs w:val="18"/>
              </w:rPr>
              <w:t>= 10</w:t>
            </w:r>
          </w:p>
        </w:tc>
      </w:tr>
    </w:tbl>
    <w:p w:rsidR="004B2AEF" w:rsidRPr="004B2AEF" w:rsidRDefault="004B2AEF" w:rsidP="004B2AEF">
      <w:pPr>
        <w:widowControl/>
        <w:tabs>
          <w:tab w:val="left" w:pos="8473"/>
        </w:tabs>
        <w:suppressAutoHyphens w:val="0"/>
        <w:autoSpaceDN/>
        <w:spacing w:line="259" w:lineRule="auto"/>
        <w:ind w:left="1985"/>
        <w:jc w:val="both"/>
        <w:textAlignment w:val="auto"/>
        <w:rPr>
          <w:rFonts w:eastAsiaTheme="minorHAnsi" w:cs="Arial"/>
          <w:kern w:val="0"/>
          <w:sz w:val="18"/>
          <w:szCs w:val="18"/>
          <w:lang w:eastAsia="en-US" w:bidi="ar-SA"/>
        </w:rPr>
      </w:pPr>
      <w:r w:rsidRPr="004B2AEF">
        <w:rPr>
          <w:rFonts w:eastAsiaTheme="minorHAnsi" w:cs="Arial"/>
          <w:kern w:val="0"/>
          <w:sz w:val="18"/>
          <w:szCs w:val="18"/>
          <w:lang w:eastAsia="en-US" w:bidi="ar-SA"/>
        </w:rPr>
        <w:t xml:space="preserve">* </w:t>
      </w:r>
      <w:r>
        <w:rPr>
          <w:rFonts w:eastAsiaTheme="minorHAnsi" w:cs="Arial"/>
          <w:kern w:val="0"/>
          <w:sz w:val="18"/>
          <w:szCs w:val="18"/>
          <w:lang w:eastAsia="en-US" w:bidi="ar-SA"/>
        </w:rPr>
        <w:t>LMO1</w:t>
      </w:r>
      <w:r w:rsidRPr="004B2AEF">
        <w:rPr>
          <w:rFonts w:eastAsiaTheme="minorHAnsi" w:cs="Arial"/>
          <w:kern w:val="0"/>
          <w:sz w:val="18"/>
          <w:szCs w:val="18"/>
          <w:lang w:eastAsia="en-US" w:bidi="ar-SA"/>
        </w:rPr>
        <w:t xml:space="preserve"> : </w:t>
      </w:r>
      <w:r>
        <w:rPr>
          <w:rFonts w:eastAsiaTheme="minorHAnsi" w:cs="Arial"/>
          <w:kern w:val="0"/>
          <w:sz w:val="18"/>
          <w:szCs w:val="18"/>
          <w:lang w:eastAsia="en-US" w:bidi="ar-SA"/>
        </w:rPr>
        <w:t>question du module XI permettant d’identifier les ménages sous-locataires</w:t>
      </w:r>
    </w:p>
    <w:p w:rsidR="002965BD" w:rsidRPr="00615C49" w:rsidRDefault="002965BD" w:rsidP="002965BD">
      <w:pPr>
        <w:rPr>
          <w:sz w:val="20"/>
          <w:szCs w:val="20"/>
        </w:rPr>
      </w:pPr>
    </w:p>
    <w:tbl>
      <w:tblPr>
        <w:tblW w:w="0" w:type="dxa"/>
        <w:tblInd w:w="-197" w:type="dxa"/>
        <w:tblLayout w:type="fixed"/>
        <w:tblCellMar>
          <w:left w:w="70" w:type="dxa"/>
          <w:right w:w="70" w:type="dxa"/>
        </w:tblCellMar>
        <w:tblLook w:val="04A0" w:firstRow="1" w:lastRow="0" w:firstColumn="1" w:lastColumn="0" w:noHBand="0" w:noVBand="1"/>
      </w:tblPr>
      <w:tblGrid>
        <w:gridCol w:w="963"/>
        <w:gridCol w:w="150"/>
        <w:gridCol w:w="862"/>
        <w:gridCol w:w="125"/>
        <w:gridCol w:w="1069"/>
        <w:gridCol w:w="1134"/>
        <w:gridCol w:w="5627"/>
        <w:gridCol w:w="43"/>
      </w:tblGrid>
      <w:tr w:rsidR="002965BD" w:rsidRPr="00615C49" w:rsidTr="002965BD">
        <w:trPr>
          <w:gridAfter w:val="1"/>
          <w:wAfter w:w="43" w:type="dxa"/>
          <w:cantSplit/>
          <w:trHeight w:val="295"/>
        </w:trPr>
        <w:tc>
          <w:tcPr>
            <w:tcW w:w="993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2965BD" w:rsidRPr="00615C49" w:rsidRDefault="002965BD" w:rsidP="00154530">
            <w:pPr>
              <w:keepNext/>
              <w:jc w:val="both"/>
              <w:rPr>
                <w:sz w:val="20"/>
                <w:szCs w:val="20"/>
              </w:rPr>
            </w:pPr>
            <w:r w:rsidRPr="00615C49">
              <w:rPr>
                <w:rFonts w:ascii="Arial Gras" w:eastAsia="Symbol" w:hAnsi="Arial Gras" w:cs="Arial Gras"/>
                <w:b/>
                <w:caps/>
                <w:sz w:val="20"/>
                <w:szCs w:val="20"/>
              </w:rPr>
              <w:t xml:space="preserve">C - </w:t>
            </w:r>
            <w:r w:rsidRPr="00615C49">
              <w:rPr>
                <w:rFonts w:eastAsia="Symbol"/>
                <w:b/>
                <w:bCs/>
                <w:sz w:val="20"/>
                <w:szCs w:val="20"/>
              </w:rPr>
              <w:t>H</w:t>
            </w:r>
            <w:r w:rsidR="00154530">
              <w:rPr>
                <w:rFonts w:eastAsia="Symbol"/>
                <w:b/>
                <w:bCs/>
                <w:sz w:val="20"/>
                <w:szCs w:val="20"/>
              </w:rPr>
              <w:t>É</w:t>
            </w:r>
            <w:r w:rsidRPr="00615C49">
              <w:rPr>
                <w:rFonts w:eastAsia="Symbol"/>
                <w:b/>
                <w:bCs/>
                <w:sz w:val="20"/>
                <w:szCs w:val="20"/>
              </w:rPr>
              <w:t xml:space="preserve">BERGEMENT </w:t>
            </w:r>
          </w:p>
        </w:tc>
      </w:tr>
      <w:tr w:rsidR="002965BD" w:rsidRPr="00615C49" w:rsidTr="002965BD">
        <w:trPr>
          <w:gridAfter w:val="1"/>
          <w:wAfter w:w="43" w:type="dxa"/>
          <w:cantSplit/>
          <w:trHeight w:val="275"/>
        </w:trPr>
        <w:tc>
          <w:tcPr>
            <w:tcW w:w="9930" w:type="dxa"/>
            <w:gridSpan w:val="7"/>
            <w:tcBorders>
              <w:top w:val="single" w:sz="4" w:space="0" w:color="000000"/>
              <w:left w:val="nil"/>
              <w:bottom w:val="nil"/>
              <w:right w:val="nil"/>
            </w:tcBorders>
            <w:shd w:val="clear" w:color="auto" w:fill="FFFFFF"/>
          </w:tcPr>
          <w:p w:rsidR="002965BD" w:rsidRPr="00615C49" w:rsidRDefault="002965BD">
            <w:pPr>
              <w:keepNext/>
              <w:snapToGrid w:val="0"/>
              <w:jc w:val="both"/>
              <w:rPr>
                <w:rFonts w:eastAsia="Symbol"/>
                <w:b/>
                <w:bCs/>
                <w:sz w:val="20"/>
                <w:szCs w:val="20"/>
              </w:rPr>
            </w:pPr>
          </w:p>
        </w:tc>
      </w:tr>
      <w:tr w:rsidR="002965BD" w:rsidRPr="00615C49" w:rsidTr="002965BD">
        <w:trPr>
          <w:gridAfter w:val="1"/>
          <w:wAfter w:w="43" w:type="dxa"/>
          <w:cantSplit/>
        </w:trPr>
        <w:tc>
          <w:tcPr>
            <w:tcW w:w="993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65BD" w:rsidRPr="00615C49" w:rsidRDefault="002965BD">
            <w:pPr>
              <w:keepNext/>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 xml:space="preserve">POUR TOUS LES ENFANTS OU PETITS ENFANTS DU </w:t>
            </w:r>
            <w:r w:rsidR="004A03A6">
              <w:rPr>
                <w:rFonts w:eastAsia="Symbol" w:cs="Symbol"/>
                <w:i/>
                <w:iCs/>
                <w:sz w:val="20"/>
                <w:szCs w:val="20"/>
              </w:rPr>
              <w:t>RÉPONDANT DU MÉ</w:t>
            </w:r>
            <w:r w:rsidRPr="00615C49">
              <w:rPr>
                <w:rFonts w:eastAsia="Symbol" w:cs="Symbol"/>
                <w:i/>
                <w:iCs/>
                <w:sz w:val="20"/>
                <w:szCs w:val="20"/>
              </w:rPr>
              <w:t>NAGE (OU DE SON CONJOINT), DE 18 ANS ET PLUS, QUI HABITENT LE LOGEMENT ET NE SONT NI</w:t>
            </w:r>
            <w:r w:rsidRPr="00615C49">
              <w:rPr>
                <w:rFonts w:eastAsia="Symbol" w:cs="Symbol"/>
                <w:i/>
                <w:iCs/>
                <w:caps/>
                <w:sz w:val="20"/>
                <w:szCs w:val="20"/>
              </w:rPr>
              <w:t xml:space="preserve"> SUr le </w:t>
            </w:r>
            <w:r w:rsidR="004A03A6">
              <w:rPr>
                <w:rFonts w:eastAsia="Symbol" w:cs="Symbol"/>
                <w:i/>
                <w:iCs/>
                <w:caps/>
                <w:sz w:val="20"/>
                <w:szCs w:val="20"/>
              </w:rPr>
              <w:t>bail, ni SUR le titre de propriÉtÉ</w:t>
            </w:r>
            <w:r w:rsidRPr="00615C49">
              <w:rPr>
                <w:rFonts w:eastAsia="Symbol" w:cs="Symbol"/>
                <w:i/>
                <w:iCs/>
                <w:caps/>
                <w:sz w:val="20"/>
                <w:szCs w:val="20"/>
              </w:rPr>
              <w:t xml:space="preserve"> (stoca ≠ 1)</w:t>
            </w:r>
            <w:r w:rsidR="004A03A6">
              <w:rPr>
                <w:rFonts w:eastAsia="Symbol" w:cs="Symbol"/>
                <w:i/>
                <w:iCs/>
                <w:caps/>
                <w:sz w:val="20"/>
                <w:szCs w:val="20"/>
              </w:rPr>
              <w:t> :</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keepNext/>
              <w:snapToGrid w:val="0"/>
              <w:rPr>
                <w:rFonts w:eastAsia="Symbol" w:cs="Symbol"/>
                <w:b/>
                <w:bCs/>
                <w:i/>
                <w:iCs/>
                <w:sz w:val="20"/>
                <w:szCs w:val="20"/>
              </w:rPr>
            </w:pPr>
          </w:p>
        </w:tc>
      </w:tr>
      <w:tr w:rsidR="002965BD" w:rsidRPr="00615C49" w:rsidTr="002965BD">
        <w:trPr>
          <w:gridAfter w:val="1"/>
          <w:wAfter w:w="43" w:type="dxa"/>
          <w:cantSplit/>
        </w:trPr>
        <w:tc>
          <w:tcPr>
            <w:tcW w:w="1113" w:type="dxa"/>
            <w:gridSpan w:val="2"/>
            <w:shd w:val="clear" w:color="auto" w:fill="FFFFFF"/>
            <w:hideMark/>
          </w:tcPr>
          <w:p w:rsidR="002965BD" w:rsidRPr="00615C49" w:rsidRDefault="002965BD">
            <w:pPr>
              <w:keepNext/>
              <w:rPr>
                <w:rFonts w:eastAsia="Symbol" w:cs="Symbol"/>
                <w:b/>
                <w:bCs/>
                <w:sz w:val="20"/>
                <w:szCs w:val="20"/>
              </w:rPr>
            </w:pPr>
            <w:r w:rsidRPr="00615C49">
              <w:rPr>
                <w:rFonts w:eastAsia="Symbol" w:cs="Symbol"/>
                <w:b/>
                <w:bCs/>
                <w:sz w:val="20"/>
                <w:szCs w:val="20"/>
              </w:rPr>
              <w:t>EPAS</w:t>
            </w:r>
          </w:p>
        </w:tc>
        <w:tc>
          <w:tcPr>
            <w:tcW w:w="8817" w:type="dxa"/>
            <w:gridSpan w:val="5"/>
            <w:shd w:val="clear" w:color="auto" w:fill="FFFFFF"/>
            <w:vAlign w:val="center"/>
            <w:hideMark/>
          </w:tcPr>
          <w:p w:rsidR="002965BD" w:rsidRPr="00615C49" w:rsidRDefault="002965BD">
            <w:pPr>
              <w:keepNext/>
              <w:rPr>
                <w:rFonts w:eastAsia="Times New Roman" w:cs="Arial"/>
                <w:sz w:val="20"/>
                <w:szCs w:val="20"/>
              </w:rPr>
            </w:pPr>
            <w:r w:rsidRPr="00615C49">
              <w:rPr>
                <w:rFonts w:eastAsia="Symbol" w:cs="Symbol"/>
                <w:b/>
                <w:bCs/>
                <w:sz w:val="20"/>
                <w:szCs w:val="20"/>
              </w:rPr>
              <w:t>PRENOM a-t-il déjà vécu dans un LOGEMENT INDÉPENDANT pendant PLUS DE 3 MOIS ?</w:t>
            </w:r>
          </w:p>
        </w:tc>
      </w:tr>
      <w:tr w:rsidR="002965BD" w:rsidRPr="00615C49" w:rsidTr="002965BD">
        <w:trPr>
          <w:gridAfter w:val="1"/>
          <w:wAfter w:w="43" w:type="dxa"/>
          <w:cantSplit/>
        </w:trPr>
        <w:tc>
          <w:tcPr>
            <w:tcW w:w="1113" w:type="dxa"/>
            <w:gridSpan w:val="2"/>
            <w:shd w:val="clear" w:color="auto" w:fill="FFFFFF"/>
            <w:vAlign w:val="center"/>
          </w:tcPr>
          <w:p w:rsidR="002965BD" w:rsidRPr="00615C49" w:rsidRDefault="002965BD">
            <w:pPr>
              <w:keepNext/>
              <w:snapToGrid w:val="0"/>
              <w:rPr>
                <w:rFonts w:eastAsia="Symbol" w:cs="Symbol"/>
                <w:b/>
                <w:bCs/>
                <w:sz w:val="20"/>
                <w:szCs w:val="20"/>
              </w:rPr>
            </w:pPr>
          </w:p>
        </w:tc>
        <w:tc>
          <w:tcPr>
            <w:tcW w:w="8817" w:type="dxa"/>
            <w:gridSpan w:val="5"/>
            <w:shd w:val="clear" w:color="auto" w:fill="FFFFFF"/>
            <w:vAlign w:val="center"/>
          </w:tcPr>
          <w:p w:rsidR="002965BD" w:rsidRPr="00615C49" w:rsidRDefault="002965BD">
            <w:pPr>
              <w:keepNext/>
              <w:snapToGrid w:val="0"/>
              <w:rPr>
                <w:rFonts w:eastAsia="Symbol" w:cs="Symbol"/>
                <w:b/>
                <w:bCs/>
                <w:i/>
                <w:iCs/>
                <w:sz w:val="20"/>
                <w:szCs w:val="20"/>
              </w:rPr>
            </w:pPr>
          </w:p>
          <w:p w:rsidR="002965BD" w:rsidRPr="00615C49" w:rsidRDefault="002965BD">
            <w:pPr>
              <w:keepNext/>
              <w:rPr>
                <w:rFonts w:eastAsia="Symbol" w:cs="Symbol"/>
                <w:b/>
                <w:bCs/>
                <w:i/>
                <w:iCs/>
                <w:sz w:val="20"/>
                <w:szCs w:val="20"/>
              </w:rPr>
            </w:pPr>
            <w:r w:rsidRPr="00615C49">
              <w:rPr>
                <w:rFonts w:eastAsia="Symbol" w:cs="Symbol"/>
                <w:i/>
                <w:iCs/>
                <w:sz w:val="20"/>
                <w:szCs w:val="20"/>
              </w:rPr>
              <w:t>Y compris les logements en collectivité comme les cités universitaires, les foyers d’étudiants, les foyers de jeunes travailleurs. Non compris les collectivités médicales, religieuses et les prisons.</w:t>
            </w:r>
            <w:r w:rsidRPr="00615C49">
              <w:rPr>
                <w:sz w:val="20"/>
                <w:szCs w:val="20"/>
              </w:rPr>
              <w:t xml:space="preserve"> </w:t>
            </w:r>
            <w:r w:rsidRPr="00615C49">
              <w:rPr>
                <w:rFonts w:eastAsia="Symbol" w:cs="Symbol"/>
                <w:i/>
                <w:iCs/>
                <w:sz w:val="20"/>
                <w:szCs w:val="20"/>
              </w:rPr>
              <w:t>Non compris l’autre logement où PRENOM vit dans la période actuelle plusieurs jours par semaine (ce dernier message est indiqué s’il habite un autre logement : AUTLOG = 1).</w:t>
            </w:r>
          </w:p>
        </w:tc>
      </w:tr>
      <w:tr w:rsidR="002965BD" w:rsidRPr="00615C49" w:rsidTr="002965BD">
        <w:trPr>
          <w:gridAfter w:val="1"/>
          <w:wAfter w:w="43" w:type="dxa"/>
          <w:cantSplit/>
          <w:trHeight w:val="129"/>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1113" w:type="dxa"/>
            <w:gridSpan w:val="2"/>
            <w:shd w:val="clear" w:color="auto" w:fill="FFFFFF"/>
            <w:vAlign w:val="center"/>
          </w:tcPr>
          <w:p w:rsidR="002965BD" w:rsidRPr="00615C49" w:rsidRDefault="002965BD">
            <w:pPr>
              <w:snapToGrid w:val="0"/>
              <w:rPr>
                <w:rFonts w:eastAsia="Symbol" w:cs="Symbol"/>
                <w:b/>
                <w:bCs/>
                <w:sz w:val="20"/>
                <w:szCs w:val="20"/>
              </w:rPr>
            </w:pPr>
          </w:p>
        </w:tc>
        <w:tc>
          <w:tcPr>
            <w:tcW w:w="8817" w:type="dxa"/>
            <w:gridSpan w:val="5"/>
            <w:shd w:val="clear" w:color="auto" w:fill="FFFFFF"/>
            <w:vAlign w:val="center"/>
            <w:hideMark/>
          </w:tcPr>
          <w:p w:rsidR="002965BD" w:rsidRPr="00615C49" w:rsidRDefault="002965BD" w:rsidP="00D77746">
            <w:pPr>
              <w:widowControl/>
              <w:numPr>
                <w:ilvl w:val="0"/>
                <w:numId w:val="89"/>
              </w:numPr>
              <w:autoSpaceDN/>
              <w:textAlignment w:val="auto"/>
              <w:rPr>
                <w:rFonts w:eastAsia="Times New Roman" w:cs="Arial"/>
                <w:sz w:val="20"/>
                <w:szCs w:val="20"/>
              </w:rPr>
            </w:pPr>
            <w:r w:rsidRPr="00615C49">
              <w:rPr>
                <w:rFonts w:eastAsia="Symbol" w:cs="Symbol"/>
                <w:sz w:val="20"/>
                <w:szCs w:val="20"/>
              </w:rPr>
              <w:t>Oui</w:t>
            </w:r>
          </w:p>
        </w:tc>
      </w:tr>
      <w:tr w:rsidR="002965BD" w:rsidRPr="00615C49" w:rsidTr="002965BD">
        <w:trPr>
          <w:gridAfter w:val="1"/>
          <w:wAfter w:w="43" w:type="dxa"/>
          <w:cantSplit/>
        </w:trPr>
        <w:tc>
          <w:tcPr>
            <w:tcW w:w="1113" w:type="dxa"/>
            <w:gridSpan w:val="2"/>
            <w:shd w:val="clear" w:color="auto" w:fill="FFFFFF"/>
            <w:vAlign w:val="center"/>
          </w:tcPr>
          <w:p w:rsidR="002965BD" w:rsidRPr="00615C49" w:rsidRDefault="002965BD">
            <w:pPr>
              <w:snapToGrid w:val="0"/>
              <w:rPr>
                <w:rFonts w:eastAsia="Symbol" w:cs="Symbol"/>
                <w:b/>
                <w:bCs/>
                <w:sz w:val="20"/>
                <w:szCs w:val="20"/>
              </w:rPr>
            </w:pPr>
          </w:p>
        </w:tc>
        <w:tc>
          <w:tcPr>
            <w:tcW w:w="8817" w:type="dxa"/>
            <w:gridSpan w:val="5"/>
            <w:shd w:val="clear" w:color="auto" w:fill="FFFFFF"/>
            <w:vAlign w:val="center"/>
            <w:hideMark/>
          </w:tcPr>
          <w:p w:rsidR="002965BD" w:rsidRPr="00615C49" w:rsidRDefault="002965BD" w:rsidP="00D77746">
            <w:pPr>
              <w:widowControl/>
              <w:numPr>
                <w:ilvl w:val="0"/>
                <w:numId w:val="89"/>
              </w:numPr>
              <w:autoSpaceDN/>
              <w:textAlignment w:val="auto"/>
              <w:rPr>
                <w:rFonts w:eastAsia="Symbol" w:cs="Symbol"/>
                <w:sz w:val="20"/>
                <w:szCs w:val="20"/>
              </w:rPr>
            </w:pPr>
            <w:r w:rsidRPr="00615C49">
              <w:rPr>
                <w:rFonts w:eastAsia="Symbol" w:cs="Symbol"/>
                <w:sz w:val="20"/>
                <w:szCs w:val="20"/>
              </w:rPr>
              <w:t>Non</w:t>
            </w:r>
          </w:p>
        </w:tc>
      </w:tr>
      <w:tr w:rsidR="002965BD" w:rsidRPr="00615C49" w:rsidTr="002965BD">
        <w:trPr>
          <w:gridAfter w:val="1"/>
          <w:wAfter w:w="43" w:type="dxa"/>
          <w:cantSplit/>
        </w:trPr>
        <w:tc>
          <w:tcPr>
            <w:tcW w:w="1113" w:type="dxa"/>
            <w:gridSpan w:val="2"/>
            <w:shd w:val="clear" w:color="auto" w:fill="FFFFFF"/>
            <w:vAlign w:val="center"/>
          </w:tcPr>
          <w:p w:rsidR="002965BD" w:rsidRPr="00615C49" w:rsidRDefault="002965BD">
            <w:pPr>
              <w:snapToGrid w:val="0"/>
              <w:rPr>
                <w:rFonts w:eastAsia="Symbol" w:cs="Symbol"/>
                <w:b/>
                <w:bCs/>
                <w:sz w:val="20"/>
                <w:szCs w:val="20"/>
              </w:rPr>
            </w:pPr>
          </w:p>
        </w:tc>
        <w:tc>
          <w:tcPr>
            <w:tcW w:w="8817" w:type="dxa"/>
            <w:gridSpan w:val="5"/>
            <w:shd w:val="clear" w:color="auto" w:fill="FFFFFF"/>
            <w:vAlign w:val="center"/>
            <w:hideMark/>
          </w:tcPr>
          <w:p w:rsidR="002965BD" w:rsidRPr="00615C49" w:rsidRDefault="002965BD" w:rsidP="00D77746">
            <w:pPr>
              <w:widowControl/>
              <w:numPr>
                <w:ilvl w:val="0"/>
                <w:numId w:val="89"/>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1113" w:type="dxa"/>
            <w:gridSpan w:val="2"/>
            <w:shd w:val="clear" w:color="auto" w:fill="FFFFFF"/>
            <w:vAlign w:val="center"/>
          </w:tcPr>
          <w:p w:rsidR="002965BD" w:rsidRPr="00615C49" w:rsidRDefault="002965BD">
            <w:pPr>
              <w:snapToGrid w:val="0"/>
              <w:rPr>
                <w:rFonts w:eastAsia="Symbol" w:cs="Symbol"/>
                <w:b/>
                <w:bCs/>
                <w:sz w:val="20"/>
                <w:szCs w:val="20"/>
              </w:rPr>
            </w:pPr>
          </w:p>
        </w:tc>
        <w:tc>
          <w:tcPr>
            <w:tcW w:w="8817" w:type="dxa"/>
            <w:gridSpan w:val="5"/>
            <w:shd w:val="clear" w:color="auto" w:fill="FFFFFF"/>
            <w:vAlign w:val="center"/>
            <w:hideMark/>
          </w:tcPr>
          <w:p w:rsidR="002965BD" w:rsidRPr="00615C49" w:rsidRDefault="002965BD" w:rsidP="00D77746">
            <w:pPr>
              <w:widowControl/>
              <w:numPr>
                <w:ilvl w:val="0"/>
                <w:numId w:val="89"/>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Height w:val="129"/>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930" w:type="dxa"/>
            <w:gridSpan w:val="7"/>
            <w:shd w:val="clear" w:color="auto" w:fill="FFFFFF"/>
            <w:hideMark/>
          </w:tcPr>
          <w:p w:rsidR="002965BD" w:rsidRPr="00615C49" w:rsidRDefault="002965BD">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oui (EPAS = 1) :</w:t>
            </w:r>
          </w:p>
        </w:tc>
      </w:tr>
      <w:tr w:rsidR="002965BD" w:rsidRPr="00615C49" w:rsidTr="002965BD">
        <w:trPr>
          <w:gridAfter w:val="1"/>
          <w:wAfter w:w="43" w:type="dxa"/>
          <w:cantSplit/>
          <w:trHeight w:val="129"/>
        </w:trPr>
        <w:tc>
          <w:tcPr>
            <w:tcW w:w="9930" w:type="dxa"/>
            <w:gridSpan w:val="7"/>
            <w:shd w:val="clear" w:color="auto" w:fill="FFFFFF"/>
            <w:vAlign w:val="center"/>
          </w:tcPr>
          <w:p w:rsidR="002965BD" w:rsidRPr="00615C49" w:rsidRDefault="002965BD">
            <w:pPr>
              <w:snapToGrid w:val="0"/>
              <w:rPr>
                <w:rFonts w:eastAsia="Symbol" w:cs="Symbol"/>
                <w:b/>
                <w:bCs/>
                <w:i/>
                <w:i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hideMark/>
          </w:tcPr>
          <w:p w:rsidR="002965BD" w:rsidRPr="00615C49" w:rsidRDefault="002965BD">
            <w:pPr>
              <w:rPr>
                <w:rFonts w:eastAsia="Times New Roman" w:cs="Arial"/>
                <w:sz w:val="20"/>
                <w:szCs w:val="20"/>
              </w:rPr>
            </w:pPr>
            <w:r w:rsidRPr="00615C49">
              <w:rPr>
                <w:rFonts w:eastAsia="Symbol" w:cs="Symbol"/>
                <w:b/>
                <w:bCs/>
                <w:sz w:val="20"/>
                <w:szCs w:val="20"/>
              </w:rPr>
              <w:t>EPASB</w:t>
            </w:r>
          </w:p>
        </w:tc>
        <w:tc>
          <w:tcPr>
            <w:tcW w:w="7830" w:type="dxa"/>
            <w:gridSpan w:val="3"/>
            <w:shd w:val="clear" w:color="auto" w:fill="FFFFFF"/>
            <w:vAlign w:val="center"/>
          </w:tcPr>
          <w:p w:rsidR="002965BD" w:rsidRPr="00615C49" w:rsidRDefault="002965BD">
            <w:pPr>
              <w:jc w:val="both"/>
              <w:rPr>
                <w:rFonts w:eastAsia="Symbol" w:cs="Symbol"/>
                <w:sz w:val="20"/>
                <w:szCs w:val="20"/>
              </w:rPr>
            </w:pPr>
            <w:r w:rsidRPr="00615C49">
              <w:rPr>
                <w:rFonts w:eastAsia="Symbol" w:cs="Symbol"/>
                <w:b/>
                <w:bCs/>
                <w:sz w:val="20"/>
                <w:szCs w:val="20"/>
              </w:rPr>
              <w:t>AU TOTAL, pendant combien de temps PRENOM a-t-il vécu dans un logement indépendant ?</w:t>
            </w:r>
          </w:p>
          <w:p w:rsidR="002965BD" w:rsidRPr="00615C49" w:rsidRDefault="002965BD">
            <w:pPr>
              <w:jc w:val="both"/>
              <w:rPr>
                <w:rFonts w:eastAsia="Symbol" w:cs="Symbol"/>
                <w:sz w:val="20"/>
                <w:szCs w:val="20"/>
              </w:rPr>
            </w:pPr>
          </w:p>
          <w:p w:rsidR="002965BD" w:rsidRPr="00615C49" w:rsidRDefault="002965BD">
            <w:pPr>
              <w:jc w:val="both"/>
              <w:rPr>
                <w:rFonts w:eastAsia="Times New Roman" w:cs="Arial"/>
                <w:sz w:val="20"/>
                <w:szCs w:val="20"/>
              </w:rPr>
            </w:pPr>
            <w:r w:rsidRPr="00615C49">
              <w:rPr>
                <w:rFonts w:eastAsia="Symbol" w:cs="Symbol"/>
                <w:i/>
                <w:iCs/>
                <w:sz w:val="20"/>
                <w:szCs w:val="20"/>
              </w:rPr>
              <w:t>Si plusieurs périodes, l’enquêteur doit les cumuler.</w:t>
            </w:r>
          </w:p>
        </w:tc>
      </w:tr>
      <w:tr w:rsidR="002965BD" w:rsidRPr="00615C49" w:rsidTr="002965BD">
        <w:trPr>
          <w:gridAfter w:val="1"/>
          <w:wAfter w:w="43" w:type="dxa"/>
          <w:cantSplit/>
          <w:trHeight w:val="129"/>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Times New Roman" w:cs="Arial"/>
                <w:sz w:val="20"/>
                <w:szCs w:val="20"/>
              </w:rPr>
            </w:pPr>
            <w:r w:rsidRPr="00615C49">
              <w:rPr>
                <w:rFonts w:eastAsia="Symbol" w:cs="Symbol"/>
                <w:sz w:val="20"/>
                <w:szCs w:val="20"/>
              </w:rPr>
              <w:t>Moins de 6 mois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Times New Roman" w:cs="Arial"/>
                <w:sz w:val="20"/>
                <w:szCs w:val="20"/>
              </w:rPr>
            </w:pPr>
            <w:r w:rsidRPr="00615C49">
              <w:rPr>
                <w:rFonts w:eastAsia="Symbol" w:cs="Symbol"/>
                <w:sz w:val="20"/>
                <w:szCs w:val="20"/>
              </w:rPr>
              <w:t>De 6 mois à un an</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Times New Roman" w:cs="Arial"/>
                <w:sz w:val="20"/>
                <w:szCs w:val="20"/>
              </w:rPr>
            </w:pPr>
            <w:r w:rsidRPr="00615C49">
              <w:rPr>
                <w:rFonts w:eastAsia="Symbol" w:cs="Symbol"/>
                <w:sz w:val="20"/>
                <w:szCs w:val="20"/>
              </w:rPr>
              <w:t>De 1 an à moins de 2 ans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Times New Roman" w:cs="Arial"/>
                <w:sz w:val="20"/>
                <w:szCs w:val="20"/>
              </w:rPr>
            </w:pPr>
            <w:r w:rsidRPr="00615C49">
              <w:rPr>
                <w:rFonts w:eastAsia="Symbol" w:cs="Symbol"/>
                <w:sz w:val="20"/>
                <w:szCs w:val="20"/>
              </w:rPr>
              <w:t xml:space="preserve">De deux ans à moins de cinq ans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Times New Roman" w:cs="Arial"/>
                <w:sz w:val="20"/>
                <w:szCs w:val="20"/>
              </w:rPr>
            </w:pPr>
            <w:r w:rsidRPr="00615C49">
              <w:rPr>
                <w:rFonts w:eastAsia="Symbol" w:cs="Symbol"/>
                <w:sz w:val="20"/>
                <w:szCs w:val="20"/>
              </w:rPr>
              <w:t>Cinq ans et plus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0"/>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Height w:val="390"/>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rPr>
                <w:rFonts w:eastAsia="Symbol" w:cs="Symbol"/>
                <w:b/>
                <w:bCs/>
                <w:sz w:val="20"/>
                <w:szCs w:val="20"/>
              </w:rPr>
            </w:pPr>
          </w:p>
        </w:tc>
        <w:tc>
          <w:tcPr>
            <w:tcW w:w="7830" w:type="dxa"/>
            <w:gridSpan w:val="3"/>
            <w:shd w:val="clear" w:color="auto" w:fill="FFFFFF"/>
            <w:vAlign w:val="center"/>
          </w:tcPr>
          <w:p w:rsidR="002965BD" w:rsidRPr="00615C49" w:rsidRDefault="002965BD">
            <w:pPr>
              <w:tabs>
                <w:tab w:val="left" w:pos="708"/>
              </w:tabs>
              <w:snapToGrid w:val="0"/>
              <w:ind w:left="567" w:hanging="454"/>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hideMark/>
          </w:tcPr>
          <w:p w:rsidR="002965BD" w:rsidRPr="00615C49" w:rsidRDefault="002965BD">
            <w:pPr>
              <w:keepNext/>
              <w:snapToGrid w:val="0"/>
              <w:rPr>
                <w:rFonts w:eastAsia="Times New Roman" w:cs="Arial"/>
                <w:sz w:val="20"/>
                <w:szCs w:val="20"/>
              </w:rPr>
            </w:pPr>
            <w:r w:rsidRPr="00615C49">
              <w:rPr>
                <w:rFonts w:eastAsia="Symbol" w:cs="Symbol"/>
                <w:b/>
                <w:bCs/>
                <w:sz w:val="20"/>
                <w:szCs w:val="20"/>
              </w:rPr>
              <w:t>ERETOUR</w:t>
            </w:r>
          </w:p>
        </w:tc>
        <w:tc>
          <w:tcPr>
            <w:tcW w:w="7830" w:type="dxa"/>
            <w:gridSpan w:val="3"/>
            <w:shd w:val="clear" w:color="auto" w:fill="FFFFFF"/>
            <w:vAlign w:val="center"/>
            <w:hideMark/>
          </w:tcPr>
          <w:p w:rsidR="002965BD" w:rsidRPr="00615C49" w:rsidRDefault="002965BD">
            <w:pPr>
              <w:keepNext/>
              <w:tabs>
                <w:tab w:val="left" w:pos="708"/>
              </w:tabs>
              <w:snapToGrid w:val="0"/>
              <w:ind w:left="113"/>
              <w:rPr>
                <w:sz w:val="20"/>
                <w:szCs w:val="20"/>
              </w:rPr>
            </w:pPr>
            <w:r w:rsidRPr="00615C49">
              <w:rPr>
                <w:rFonts w:eastAsia="Symbol" w:cs="Symbol"/>
                <w:b/>
                <w:bCs/>
                <w:sz w:val="20"/>
                <w:szCs w:val="20"/>
              </w:rPr>
              <w:t>PRENOM est-il venu ou revenu vivre chez vous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tcPr>
          <w:p w:rsidR="002965BD" w:rsidRPr="00615C49" w:rsidRDefault="002965BD">
            <w:pPr>
              <w:keepNext/>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keepNext/>
              <w:tabs>
                <w:tab w:val="left" w:pos="708"/>
              </w:tabs>
              <w:snapToGrid w:val="0"/>
              <w:ind w:left="113"/>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tcPr>
          <w:p w:rsidR="002965BD" w:rsidRPr="00615C49" w:rsidRDefault="002965BD">
            <w:pPr>
              <w:keepNext/>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1"/>
              </w:numPr>
              <w:autoSpaceDN/>
              <w:textAlignment w:val="auto"/>
              <w:rPr>
                <w:rFonts w:eastAsia="Times New Roman" w:cs="Arial"/>
                <w:sz w:val="20"/>
                <w:szCs w:val="20"/>
              </w:rPr>
            </w:pPr>
            <w:r w:rsidRPr="00615C49">
              <w:rPr>
                <w:rFonts w:eastAsia="Symbol" w:cs="Symbol"/>
                <w:sz w:val="20"/>
                <w:szCs w:val="20"/>
              </w:rPr>
              <w:t>De façon continue</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tcPr>
          <w:p w:rsidR="002965BD" w:rsidRPr="00615C49" w:rsidRDefault="002965BD">
            <w:pPr>
              <w:keepNext/>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1"/>
              </w:numPr>
              <w:autoSpaceDN/>
              <w:textAlignment w:val="auto"/>
              <w:rPr>
                <w:rFonts w:eastAsia="Symbol" w:cs="Symbol"/>
                <w:sz w:val="20"/>
                <w:szCs w:val="20"/>
              </w:rPr>
            </w:pPr>
            <w:r w:rsidRPr="00615C49">
              <w:rPr>
                <w:rFonts w:eastAsia="Symbol" w:cs="Symbol"/>
                <w:sz w:val="20"/>
                <w:szCs w:val="20"/>
              </w:rPr>
              <w:t>Uniquement pour les vacances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tcPr>
          <w:p w:rsidR="002965BD" w:rsidRPr="00615C49" w:rsidRDefault="002965BD">
            <w:pPr>
              <w:keepNext/>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1"/>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tcPr>
          <w:p w:rsidR="002965BD" w:rsidRPr="00615C49" w:rsidRDefault="002965BD">
            <w:pPr>
              <w:keepNext/>
              <w:snapToGrid w:val="0"/>
              <w:rPr>
                <w:rFonts w:eastAsia="Symbol" w:cs="Symbol"/>
                <w:b/>
                <w:bCs/>
                <w:sz w:val="20"/>
                <w:szCs w:val="20"/>
              </w:rPr>
            </w:pPr>
          </w:p>
        </w:tc>
        <w:tc>
          <w:tcPr>
            <w:tcW w:w="7830" w:type="dxa"/>
            <w:gridSpan w:val="3"/>
            <w:shd w:val="clear" w:color="auto" w:fill="FFFFFF"/>
            <w:vAlign w:val="center"/>
            <w:hideMark/>
          </w:tcPr>
          <w:p w:rsidR="002965BD" w:rsidRPr="00615C49" w:rsidRDefault="002965BD" w:rsidP="00D77746">
            <w:pPr>
              <w:widowControl/>
              <w:numPr>
                <w:ilvl w:val="0"/>
                <w:numId w:val="91"/>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highlight w:val="cyan"/>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pPr>
              <w:rPr>
                <w:rFonts w:eastAsia="Times New Roman" w:cs="Aria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"De façon continue" (ERETOUR = 1)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30"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hideMark/>
          </w:tcPr>
          <w:p w:rsidR="002965BD" w:rsidRPr="00615C49" w:rsidRDefault="002965BD">
            <w:pPr>
              <w:snapToGrid w:val="0"/>
              <w:rPr>
                <w:rFonts w:eastAsia="Symbol" w:cs="Symbol"/>
                <w:b/>
                <w:bCs/>
                <w:sz w:val="20"/>
                <w:szCs w:val="20"/>
              </w:rPr>
            </w:pPr>
            <w:r w:rsidRPr="00615C49">
              <w:rPr>
                <w:rFonts w:eastAsia="Symbol" w:cs="Symbol"/>
                <w:b/>
                <w:bCs/>
                <w:sz w:val="20"/>
                <w:szCs w:val="20"/>
              </w:rPr>
              <w:t>EPASC</w:t>
            </w:r>
          </w:p>
        </w:tc>
        <w:tc>
          <w:tcPr>
            <w:tcW w:w="6804" w:type="dxa"/>
            <w:gridSpan w:val="3"/>
            <w:shd w:val="clear" w:color="auto" w:fill="FFFFFF"/>
            <w:vAlign w:val="center"/>
            <w:hideMark/>
          </w:tcPr>
          <w:p w:rsidR="002965BD" w:rsidRPr="00615C49" w:rsidRDefault="002965BD">
            <w:pPr>
              <w:snapToGrid w:val="0"/>
              <w:rPr>
                <w:rFonts w:eastAsia="Symbol" w:cs="Symbol"/>
                <w:b/>
                <w:bCs/>
                <w:sz w:val="20"/>
                <w:szCs w:val="20"/>
              </w:rPr>
            </w:pPr>
            <w:r w:rsidRPr="00615C49">
              <w:rPr>
                <w:rFonts w:eastAsia="Symbol" w:cs="Symbol"/>
                <w:b/>
                <w:bCs/>
                <w:sz w:val="20"/>
                <w:szCs w:val="20"/>
              </w:rPr>
              <w:t>Depuis quand PRENOM est-il venu ou revenu vivre chez vous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b/>
                <w:bCs/>
                <w:sz w:val="20"/>
                <w:szCs w:val="20"/>
              </w:rPr>
            </w:pPr>
            <w:r w:rsidRPr="00615C49">
              <w:rPr>
                <w:rFonts w:eastAsia="Symbol" w:cs="Symbol"/>
                <w:sz w:val="20"/>
                <w:szCs w:val="20"/>
              </w:rPr>
              <w:t xml:space="preserve">Depuis moins de 6 mois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sz w:val="20"/>
                <w:szCs w:val="20"/>
              </w:rPr>
            </w:pPr>
            <w:r w:rsidRPr="00615C49">
              <w:rPr>
                <w:rFonts w:eastAsia="Symbol" w:cs="Symbol"/>
                <w:sz w:val="20"/>
                <w:szCs w:val="20"/>
              </w:rPr>
              <w:t>Entre 6 mois et moins d'un an</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sz w:val="20"/>
                <w:szCs w:val="20"/>
              </w:rPr>
            </w:pPr>
            <w:r w:rsidRPr="00615C49">
              <w:rPr>
                <w:rFonts w:eastAsia="Symbol" w:cs="Symbol"/>
                <w:sz w:val="20"/>
                <w:szCs w:val="20"/>
              </w:rPr>
              <w:t>Entre 1 an et moins de 3 ans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sz w:val="20"/>
                <w:szCs w:val="20"/>
              </w:rPr>
            </w:pPr>
            <w:r w:rsidRPr="00615C49">
              <w:rPr>
                <w:rFonts w:eastAsia="Symbol" w:cs="Symbol"/>
                <w:sz w:val="20"/>
                <w:szCs w:val="20"/>
              </w:rPr>
              <w:t>De 3 ans à moins de 10 ans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sz w:val="20"/>
                <w:szCs w:val="20"/>
              </w:rPr>
            </w:pPr>
            <w:r w:rsidRPr="00615C49">
              <w:rPr>
                <w:rFonts w:eastAsia="Symbol" w:cs="Symbol"/>
                <w:sz w:val="20"/>
                <w:szCs w:val="20"/>
              </w:rPr>
              <w:t>Depuis 10 ans et plus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2"/>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vAlign w:val="center"/>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ind w:left="567" w:hanging="454"/>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hideMark/>
          </w:tcPr>
          <w:p w:rsidR="002965BD" w:rsidRPr="00615C49" w:rsidRDefault="002965BD">
            <w:pPr>
              <w:snapToGrid w:val="0"/>
              <w:rPr>
                <w:rFonts w:eastAsia="Symbol" w:cs="Symbol"/>
                <w:b/>
                <w:bCs/>
                <w:sz w:val="20"/>
                <w:szCs w:val="20"/>
              </w:rPr>
            </w:pPr>
            <w:r w:rsidRPr="00615C49">
              <w:rPr>
                <w:rFonts w:eastAsia="Symbol" w:cs="Symbol"/>
                <w:b/>
                <w:bCs/>
                <w:sz w:val="20"/>
                <w:szCs w:val="20"/>
              </w:rPr>
              <w:t>ERET</w:t>
            </w:r>
          </w:p>
        </w:tc>
        <w:tc>
          <w:tcPr>
            <w:tcW w:w="6804" w:type="dxa"/>
            <w:gridSpan w:val="3"/>
            <w:shd w:val="clear" w:color="auto" w:fill="FFFFFF"/>
            <w:vAlign w:val="center"/>
          </w:tcPr>
          <w:p w:rsidR="002965BD" w:rsidRPr="00615C49" w:rsidRDefault="002965BD">
            <w:pPr>
              <w:tabs>
                <w:tab w:val="left" w:pos="708"/>
              </w:tabs>
              <w:rPr>
                <w:rFonts w:eastAsia="Symbol" w:cs="Symbol"/>
                <w:b/>
                <w:bCs/>
                <w:sz w:val="20"/>
                <w:szCs w:val="20"/>
              </w:rPr>
            </w:pPr>
            <w:r w:rsidRPr="00615C49">
              <w:rPr>
                <w:rFonts w:eastAsia="Symbol" w:cs="Symbol"/>
                <w:b/>
                <w:bCs/>
                <w:sz w:val="20"/>
                <w:szCs w:val="20"/>
              </w:rPr>
              <w:t>A quelle occasion PRENOM est-il venu ou revenu vivre avec vous après avoir eu un logement indépendant ?</w:t>
            </w:r>
          </w:p>
          <w:p w:rsidR="002965BD" w:rsidRPr="00615C49" w:rsidRDefault="002965BD">
            <w:pPr>
              <w:tabs>
                <w:tab w:val="left" w:pos="708"/>
              </w:tabs>
              <w:rPr>
                <w:rFonts w:eastAsia="Symbol" w:cs="Symbol"/>
                <w:b/>
                <w:bCs/>
                <w:sz w:val="20"/>
                <w:szCs w:val="20"/>
              </w:rPr>
            </w:pPr>
          </w:p>
          <w:p w:rsidR="002965BD" w:rsidRPr="00615C49" w:rsidRDefault="002965BD">
            <w:pPr>
              <w:tabs>
                <w:tab w:val="left" w:pos="708"/>
              </w:tabs>
              <w:rPr>
                <w:rFonts w:eastAsia="Symbol" w:cs="Symbol"/>
                <w:sz w:val="20"/>
                <w:szCs w:val="20"/>
              </w:rPr>
            </w:pPr>
            <w:r w:rsidRPr="00615C49">
              <w:rPr>
                <w:rFonts w:eastAsia="Symbol" w:cs="Symbol"/>
                <w:i/>
                <w:iCs/>
                <w:sz w:val="20"/>
                <w:szCs w:val="20"/>
              </w:rPr>
              <w:t>Plusieurs réponses sont possibles.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b/>
                <w:bCs/>
                <w:sz w:val="20"/>
                <w:szCs w:val="20"/>
              </w:rPr>
            </w:pPr>
            <w:r w:rsidRPr="00615C49">
              <w:rPr>
                <w:rFonts w:eastAsia="Symbol" w:cs="Symbol"/>
                <w:sz w:val="20"/>
                <w:szCs w:val="20"/>
              </w:rPr>
              <w:t xml:space="preserve">Lors de la perte d'un emploi </w:t>
            </w:r>
            <w:r w:rsidRPr="00615C49">
              <w:rPr>
                <w:rFonts w:eastAsia="Symbol" w:cs="Symbol"/>
                <w:i/>
                <w:sz w:val="20"/>
                <w:szCs w:val="20"/>
              </w:rPr>
              <w:t>(licenciement, démission y c. pour chercher du travail, retraite...)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 xml:space="preserve">Lors d'un changement de lieu de travail </w:t>
            </w:r>
            <w:r w:rsidRPr="00615C49">
              <w:rPr>
                <w:rFonts w:eastAsia="Symbol" w:cs="Symbol"/>
                <w:i/>
                <w:sz w:val="20"/>
                <w:szCs w:val="20"/>
              </w:rPr>
              <w:t>(y compris reprise de l’exploitation, de l’entreprise)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A la suite d'une rupture familiale (divorce, séparation), ou d’un deuil</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A la suite de problèmes financiers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 xml:space="preserve">A la fin de ses études </w:t>
            </w:r>
            <w:r w:rsidRPr="00615C49">
              <w:rPr>
                <w:rFonts w:eastAsia="Symbol" w:cs="Symbol"/>
                <w:i/>
                <w:sz w:val="20"/>
                <w:szCs w:val="20"/>
              </w:rPr>
              <w:t>(y compris fin de stage)</w:t>
            </w:r>
            <w:r w:rsidRPr="00615C49">
              <w:rPr>
                <w:rFonts w:eastAsia="Symbol" w:cs="Symbol"/>
                <w:sz w:val="20"/>
                <w:szCs w:val="20"/>
              </w:rPr>
              <w:t xml:space="preserve"> et/ou pour chercher un emploi</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Au cours de ses études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Au retour du service militaire ou civique ou de la coopération</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 xml:space="preserve">Pour s’occuper d’un membre du ménage </w:t>
            </w:r>
            <w:r w:rsidRPr="00615C49">
              <w:rPr>
                <w:rFonts w:eastAsia="Symbol" w:cs="Symbol"/>
                <w:i/>
                <w:sz w:val="20"/>
                <w:szCs w:val="20"/>
              </w:rPr>
              <w:t>(rapprochement familial)</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Pour raisons de santé</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 xml:space="preserve">Pour des raisons liées à son logement </w:t>
            </w:r>
            <w:r w:rsidRPr="00615C49">
              <w:rPr>
                <w:rFonts w:eastAsia="Symbol" w:cs="Symbol"/>
                <w:i/>
                <w:sz w:val="20"/>
                <w:szCs w:val="20"/>
              </w:rPr>
              <w:t>(insalubrité, trop petit, trop éloigné de son travail...)</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Après expulsion de son logement</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3"/>
              </w:numPr>
              <w:autoSpaceDN/>
              <w:textAlignment w:val="auto"/>
              <w:rPr>
                <w:rFonts w:eastAsia="Symbol" w:cs="Symbol"/>
                <w:sz w:val="20"/>
                <w:szCs w:val="20"/>
              </w:rPr>
            </w:pPr>
            <w:r w:rsidRPr="00615C49">
              <w:rPr>
                <w:rFonts w:eastAsia="Symbol" w:cs="Symbol"/>
                <w:sz w:val="20"/>
                <w:szCs w:val="20"/>
              </w:rPr>
              <w:t>Autres raisons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ind w:left="567" w:hanging="454"/>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73" w:type="dxa"/>
            <w:gridSpan w:val="4"/>
            <w:shd w:val="clear" w:color="auto" w:fill="FFFFFF"/>
            <w:hideMark/>
          </w:tcPr>
          <w:p w:rsidR="002965BD" w:rsidRPr="00615C49" w:rsidRDefault="002965BD">
            <w:pPr>
              <w:tabs>
                <w:tab w:val="left" w:pos="708"/>
              </w:tabs>
              <w:rPr>
                <w:rFonts w:eastAsia="Symbol" w:cs="Symbo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"Autres raisons" (ERET = 12)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ind w:left="567" w:hanging="454"/>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hideMark/>
          </w:tcPr>
          <w:p w:rsidR="002965BD" w:rsidRPr="00615C49" w:rsidRDefault="002965BD">
            <w:pPr>
              <w:tabs>
                <w:tab w:val="left" w:pos="708"/>
              </w:tabs>
              <w:ind w:left="567" w:hanging="454"/>
              <w:rPr>
                <w:rFonts w:eastAsia="Symbol" w:cs="Symbol"/>
                <w:sz w:val="20"/>
                <w:szCs w:val="20"/>
              </w:rPr>
            </w:pPr>
            <w:r w:rsidRPr="00615C49">
              <w:rPr>
                <w:rFonts w:eastAsia="Symbol" w:cs="Symbol"/>
                <w:b/>
                <w:bCs/>
                <w:sz w:val="20"/>
                <w:szCs w:val="20"/>
              </w:rPr>
              <w:t>ERETR</w:t>
            </w:r>
          </w:p>
        </w:tc>
        <w:tc>
          <w:tcPr>
            <w:tcW w:w="5670" w:type="dxa"/>
            <w:gridSpan w:val="2"/>
            <w:shd w:val="clear" w:color="auto" w:fill="FFFFFF"/>
            <w:vAlign w:val="center"/>
            <w:hideMark/>
          </w:tcPr>
          <w:p w:rsidR="002965BD" w:rsidRPr="00615C49" w:rsidRDefault="002965BD">
            <w:pPr>
              <w:tabs>
                <w:tab w:val="left" w:pos="708"/>
              </w:tabs>
              <w:rPr>
                <w:rFonts w:eastAsia="Symbol" w:cs="Symbol"/>
                <w:sz w:val="20"/>
                <w:szCs w:val="20"/>
              </w:rPr>
            </w:pPr>
            <w:r w:rsidRPr="00615C49">
              <w:rPr>
                <w:rFonts w:eastAsia="Symbol" w:cs="Symbol"/>
                <w:b/>
                <w:bCs/>
                <w:sz w:val="20"/>
                <w:szCs w:val="20"/>
              </w:rPr>
              <w:t>Donner la raison principale parmi les autres raisons pour laquelle PRENOM est venu ou revenu vivre avec vous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ind w:left="567" w:hanging="454"/>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ind w:left="567" w:hanging="454"/>
              <w:rPr>
                <w:rFonts w:eastAsia="Symbol" w:cs="Symbol"/>
                <w:b/>
                <w:bCs/>
                <w:sz w:val="20"/>
                <w:szCs w:val="20"/>
              </w:rPr>
            </w:pPr>
          </w:p>
        </w:tc>
        <w:tc>
          <w:tcPr>
            <w:tcW w:w="5670" w:type="dxa"/>
            <w:gridSpan w:val="2"/>
            <w:shd w:val="clear" w:color="auto" w:fill="FFFFFF"/>
            <w:vAlign w:val="center"/>
            <w:hideMark/>
          </w:tcPr>
          <w:p w:rsidR="002965BD" w:rsidRPr="00615C49" w:rsidRDefault="002965BD">
            <w:pPr>
              <w:tabs>
                <w:tab w:val="left" w:pos="708"/>
              </w:tabs>
              <w:rPr>
                <w:rFonts w:eastAsia="Symbol" w:cs="Symbol"/>
                <w:b/>
                <w:bCs/>
                <w:sz w:val="20"/>
                <w:szCs w:val="20"/>
              </w:rPr>
            </w:pPr>
            <w:r w:rsidRPr="00615C49">
              <w:rPr>
                <w:rFonts w:eastAsia="Symbol" w:cs="Symbol"/>
                <w:i/>
                <w:iCs/>
                <w:sz w:val="20"/>
                <w:szCs w:val="20"/>
              </w:rPr>
              <w:t>Réponse en clair</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ind w:left="567" w:hanging="454"/>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rPr>
                <w:rFonts w:eastAsia="Symbol" w:cs="Symbol"/>
                <w:i/>
                <w:i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hideMark/>
          </w:tcPr>
          <w:p w:rsidR="002965BD" w:rsidRPr="00615C49" w:rsidRDefault="002965BD">
            <w:pPr>
              <w:snapToGrid w:val="0"/>
              <w:rPr>
                <w:rFonts w:eastAsia="Symbol" w:cs="Symbol"/>
                <w:b/>
                <w:bCs/>
                <w:sz w:val="20"/>
                <w:szCs w:val="20"/>
              </w:rPr>
            </w:pPr>
            <w:r w:rsidRPr="00615C49">
              <w:rPr>
                <w:rFonts w:eastAsia="Symbol" w:cs="Symbol"/>
                <w:b/>
                <w:bCs/>
                <w:sz w:val="20"/>
                <w:szCs w:val="20"/>
              </w:rPr>
              <w:t>EPROJ</w:t>
            </w:r>
          </w:p>
        </w:tc>
        <w:tc>
          <w:tcPr>
            <w:tcW w:w="6804" w:type="dxa"/>
            <w:gridSpan w:val="3"/>
            <w:shd w:val="clear" w:color="auto" w:fill="FFFFFF"/>
            <w:hideMark/>
          </w:tcPr>
          <w:p w:rsidR="002965BD" w:rsidRPr="00615C49" w:rsidRDefault="002965BD">
            <w:pPr>
              <w:tabs>
                <w:tab w:val="left" w:pos="708"/>
              </w:tabs>
              <w:rPr>
                <w:rFonts w:eastAsia="Symbol" w:cs="Symbol"/>
                <w:i/>
                <w:iCs/>
                <w:sz w:val="20"/>
                <w:szCs w:val="20"/>
              </w:rPr>
            </w:pPr>
            <w:r w:rsidRPr="00615C49">
              <w:rPr>
                <w:rFonts w:eastAsia="Symbol" w:cs="Symbol"/>
                <w:b/>
                <w:bCs/>
                <w:sz w:val="20"/>
                <w:szCs w:val="20"/>
              </w:rPr>
              <w:t>PRENOM envisage-t-il d'aller habiter dans un logement indépendant dans les six mois qui viennent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tcPr>
          <w:p w:rsidR="002965BD" w:rsidRPr="00615C49" w:rsidRDefault="002965BD">
            <w:pPr>
              <w:tabs>
                <w:tab w:val="left" w:pos="708"/>
              </w:tabs>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4"/>
              </w:numPr>
              <w:autoSpaceDN/>
              <w:textAlignment w:val="auto"/>
              <w:rPr>
                <w:rFonts w:eastAsia="Symbol" w:cs="Symbol"/>
                <w:b/>
                <w:bCs/>
                <w:sz w:val="20"/>
                <w:szCs w:val="20"/>
              </w:rPr>
            </w:pPr>
            <w:r w:rsidRPr="00615C49">
              <w:rPr>
                <w:rFonts w:eastAsia="Symbol" w:cs="Symbol"/>
                <w:sz w:val="20"/>
                <w:szCs w:val="20"/>
              </w:rPr>
              <w:t>Oui</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4"/>
              </w:numPr>
              <w:autoSpaceDN/>
              <w:textAlignment w:val="auto"/>
              <w:rPr>
                <w:rFonts w:eastAsia="Symbol" w:cs="Symbol"/>
                <w:sz w:val="20"/>
                <w:szCs w:val="20"/>
              </w:rPr>
            </w:pPr>
            <w:r w:rsidRPr="00615C49">
              <w:rPr>
                <w:rFonts w:eastAsia="Symbol" w:cs="Symbol"/>
                <w:sz w:val="20"/>
                <w:szCs w:val="20"/>
              </w:rPr>
              <w:t>Non</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4"/>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94"/>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73" w:type="dxa"/>
            <w:gridSpan w:val="4"/>
            <w:shd w:val="clear" w:color="auto" w:fill="FFFFFF"/>
            <w:hideMark/>
          </w:tcPr>
          <w:p w:rsidR="002965BD" w:rsidRPr="00615C49" w:rsidRDefault="002965BD">
            <w:pPr>
              <w:tabs>
                <w:tab w:val="left" w:pos="708"/>
              </w:tabs>
              <w:rPr>
                <w:rFonts w:eastAsia="Symbol" w:cs="Symbo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oui (EPROJ = 1)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hideMark/>
          </w:tcPr>
          <w:p w:rsidR="002965BD" w:rsidRPr="00615C49" w:rsidRDefault="002965BD">
            <w:pPr>
              <w:tabs>
                <w:tab w:val="left" w:pos="708"/>
              </w:tabs>
              <w:rPr>
                <w:rFonts w:eastAsia="Symbol" w:cs="Symbol"/>
                <w:sz w:val="20"/>
                <w:szCs w:val="20"/>
              </w:rPr>
            </w:pPr>
            <w:r w:rsidRPr="00615C49">
              <w:rPr>
                <w:rFonts w:eastAsia="Symbol" w:cs="Symbol"/>
                <w:b/>
                <w:bCs/>
                <w:sz w:val="20"/>
                <w:szCs w:val="20"/>
              </w:rPr>
              <w:t>EPROJB</w:t>
            </w:r>
          </w:p>
        </w:tc>
        <w:tc>
          <w:tcPr>
            <w:tcW w:w="5670" w:type="dxa"/>
            <w:gridSpan w:val="2"/>
            <w:shd w:val="clear" w:color="auto" w:fill="FFFFFF"/>
            <w:vAlign w:val="center"/>
            <w:hideMark/>
          </w:tcPr>
          <w:p w:rsidR="002965BD" w:rsidRPr="00615C49" w:rsidRDefault="002965BD">
            <w:pPr>
              <w:tabs>
                <w:tab w:val="left" w:pos="708"/>
              </w:tabs>
              <w:rPr>
                <w:rFonts w:eastAsia="Symbol" w:cs="Symbol"/>
                <w:sz w:val="20"/>
                <w:szCs w:val="20"/>
              </w:rPr>
            </w:pPr>
            <w:r w:rsidRPr="00615C49">
              <w:rPr>
                <w:rFonts w:eastAsia="Symbol" w:cs="Symbol"/>
                <w:b/>
                <w:bCs/>
                <w:sz w:val="20"/>
                <w:szCs w:val="20"/>
              </w:rPr>
              <w:t>PRENOM a-t-il actuellement les moyens financiers lui permettant d'avoir un logement indépendant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5"/>
              </w:numPr>
              <w:autoSpaceDN/>
              <w:textAlignment w:val="auto"/>
              <w:rPr>
                <w:rFonts w:eastAsia="Symbol" w:cs="Symbol"/>
                <w:b/>
                <w:bCs/>
                <w:sz w:val="20"/>
                <w:szCs w:val="20"/>
              </w:rPr>
            </w:pPr>
            <w:r w:rsidRPr="00615C49">
              <w:rPr>
                <w:rFonts w:eastAsia="Symbol" w:cs="Symbol"/>
                <w:sz w:val="20"/>
                <w:szCs w:val="20"/>
              </w:rPr>
              <w:t>Oui, par ses propres moyens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5"/>
              </w:numPr>
              <w:autoSpaceDN/>
              <w:textAlignment w:val="auto"/>
              <w:rPr>
                <w:rFonts w:eastAsia="Symbol" w:cs="Symbol"/>
                <w:sz w:val="20"/>
                <w:szCs w:val="20"/>
              </w:rPr>
            </w:pPr>
            <w:r w:rsidRPr="00615C49">
              <w:rPr>
                <w:rFonts w:eastAsia="Symbol" w:cs="Symbol"/>
                <w:sz w:val="20"/>
                <w:szCs w:val="20"/>
              </w:rPr>
              <w:t>Oui, mais seulement grâce à l'aide de sa famille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5"/>
              </w:numPr>
              <w:autoSpaceDN/>
              <w:textAlignment w:val="auto"/>
              <w:rPr>
                <w:rFonts w:eastAsia="Symbol" w:cs="Symbol"/>
                <w:sz w:val="20"/>
                <w:szCs w:val="20"/>
              </w:rPr>
            </w:pPr>
            <w:r w:rsidRPr="00615C49">
              <w:rPr>
                <w:rFonts w:eastAsia="Symbol" w:cs="Symbol"/>
                <w:sz w:val="20"/>
                <w:szCs w:val="20"/>
              </w:rPr>
              <w:t>Non</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5"/>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5"/>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rsidP="002965BD">
            <w:pPr>
              <w:widowControl/>
              <w:autoSpaceDN/>
              <w:textAlignment w:val="auto"/>
              <w:rPr>
                <w:rFonts w:eastAsia="Symbol" w:cs="Symbol"/>
                <w:sz w:val="20"/>
                <w:szCs w:val="20"/>
              </w:rPr>
            </w:pPr>
          </w:p>
        </w:tc>
      </w:tr>
      <w:tr w:rsidR="00D77746" w:rsidRPr="00615C49" w:rsidTr="002965BD">
        <w:trPr>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137" w:type="dxa"/>
            <w:gridSpan w:val="3"/>
            <w:shd w:val="clear" w:color="auto" w:fill="FFFFFF"/>
            <w:vAlign w:val="center"/>
          </w:tcPr>
          <w:p w:rsidR="00D77746" w:rsidRPr="00615C49" w:rsidRDefault="00D77746">
            <w:pPr>
              <w:snapToGrid w:val="0"/>
              <w:rPr>
                <w:rFonts w:eastAsia="Symbol" w:cs="Symbol"/>
                <w:b/>
                <w:bCs/>
                <w:sz w:val="20"/>
                <w:szCs w:val="20"/>
              </w:rPr>
            </w:pPr>
          </w:p>
        </w:tc>
        <w:tc>
          <w:tcPr>
            <w:tcW w:w="1069" w:type="dxa"/>
            <w:shd w:val="clear" w:color="auto" w:fill="FFFFFF"/>
          </w:tcPr>
          <w:p w:rsidR="00D77746" w:rsidRPr="00615C49" w:rsidRDefault="00D77746">
            <w:pPr>
              <w:snapToGrid w:val="0"/>
              <w:rPr>
                <w:rFonts w:eastAsia="Symbol" w:cs="Symbol"/>
                <w:b/>
                <w:bCs/>
                <w:sz w:val="20"/>
                <w:szCs w:val="20"/>
              </w:rPr>
            </w:pPr>
          </w:p>
        </w:tc>
        <w:tc>
          <w:tcPr>
            <w:tcW w:w="1134" w:type="dxa"/>
            <w:shd w:val="clear" w:color="auto" w:fill="FFFFFF"/>
          </w:tcPr>
          <w:p w:rsidR="00D77746" w:rsidRPr="00615C49" w:rsidRDefault="00D77746">
            <w:pPr>
              <w:tabs>
                <w:tab w:val="left" w:pos="708"/>
              </w:tabs>
              <w:rPr>
                <w:rFonts w:eastAsia="Symbol" w:cs="Symbol"/>
                <w:b/>
                <w:bCs/>
                <w:sz w:val="20"/>
                <w:szCs w:val="20"/>
              </w:rPr>
            </w:pPr>
          </w:p>
        </w:tc>
        <w:tc>
          <w:tcPr>
            <w:tcW w:w="5670" w:type="dxa"/>
            <w:gridSpan w:val="2"/>
            <w:shd w:val="clear" w:color="auto" w:fill="FFFFFF"/>
            <w:vAlign w:val="center"/>
          </w:tcPr>
          <w:p w:rsidR="00D77746" w:rsidRPr="00615C49" w:rsidRDefault="00D77746" w:rsidP="002965BD">
            <w:pPr>
              <w:widowControl/>
              <w:autoSpaceDN/>
              <w:textAlignment w:val="auto"/>
              <w:rPr>
                <w:rFonts w:eastAsia="Symbol" w:cs="Symbol"/>
                <w:sz w:val="20"/>
                <w:szCs w:val="20"/>
              </w:rPr>
            </w:pPr>
          </w:p>
        </w:tc>
      </w:tr>
      <w:tr w:rsidR="00D77746" w:rsidRPr="00615C49" w:rsidTr="002965BD">
        <w:trPr>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137" w:type="dxa"/>
            <w:gridSpan w:val="3"/>
            <w:shd w:val="clear" w:color="auto" w:fill="FFFFFF"/>
            <w:vAlign w:val="center"/>
          </w:tcPr>
          <w:p w:rsidR="00D77746" w:rsidRPr="00615C49" w:rsidRDefault="00D77746">
            <w:pPr>
              <w:snapToGrid w:val="0"/>
              <w:rPr>
                <w:rFonts w:eastAsia="Symbol" w:cs="Symbol"/>
                <w:b/>
                <w:bCs/>
                <w:sz w:val="20"/>
                <w:szCs w:val="20"/>
              </w:rPr>
            </w:pPr>
          </w:p>
        </w:tc>
        <w:tc>
          <w:tcPr>
            <w:tcW w:w="1069" w:type="dxa"/>
            <w:shd w:val="clear" w:color="auto" w:fill="FFFFFF"/>
          </w:tcPr>
          <w:p w:rsidR="00D77746" w:rsidRPr="00615C49" w:rsidRDefault="00D77746">
            <w:pPr>
              <w:snapToGrid w:val="0"/>
              <w:rPr>
                <w:rFonts w:eastAsia="Symbol" w:cs="Symbol"/>
                <w:b/>
                <w:bCs/>
                <w:sz w:val="20"/>
                <w:szCs w:val="20"/>
              </w:rPr>
            </w:pPr>
          </w:p>
        </w:tc>
        <w:tc>
          <w:tcPr>
            <w:tcW w:w="1134" w:type="dxa"/>
            <w:shd w:val="clear" w:color="auto" w:fill="FFFFFF"/>
          </w:tcPr>
          <w:p w:rsidR="00D77746" w:rsidRPr="00615C49" w:rsidRDefault="00D77746">
            <w:pPr>
              <w:tabs>
                <w:tab w:val="left" w:pos="708"/>
              </w:tabs>
              <w:rPr>
                <w:rFonts w:eastAsia="Symbol" w:cs="Symbol"/>
                <w:b/>
                <w:bCs/>
                <w:sz w:val="20"/>
                <w:szCs w:val="20"/>
              </w:rPr>
            </w:pPr>
          </w:p>
        </w:tc>
        <w:tc>
          <w:tcPr>
            <w:tcW w:w="5670" w:type="dxa"/>
            <w:gridSpan w:val="2"/>
            <w:shd w:val="clear" w:color="auto" w:fill="FFFFFF"/>
            <w:vAlign w:val="center"/>
          </w:tcPr>
          <w:p w:rsidR="00D77746" w:rsidRPr="00615C49" w:rsidRDefault="00D77746" w:rsidP="002965BD">
            <w:pPr>
              <w:widowControl/>
              <w:autoSpaceDN/>
              <w:textAlignment w:val="auto"/>
              <w:rPr>
                <w:rFonts w:eastAsia="Symbol" w:cs="Symbol"/>
                <w:sz w:val="20"/>
                <w:szCs w:val="20"/>
              </w:rPr>
            </w:pPr>
          </w:p>
        </w:tc>
      </w:tr>
      <w:tr w:rsidR="00D77746" w:rsidRPr="00615C49" w:rsidTr="002965BD">
        <w:trPr>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137" w:type="dxa"/>
            <w:gridSpan w:val="3"/>
            <w:shd w:val="clear" w:color="auto" w:fill="FFFFFF"/>
            <w:vAlign w:val="center"/>
          </w:tcPr>
          <w:p w:rsidR="00D77746" w:rsidRPr="00615C49" w:rsidRDefault="00D77746">
            <w:pPr>
              <w:snapToGrid w:val="0"/>
              <w:rPr>
                <w:rFonts w:eastAsia="Symbol" w:cs="Symbol"/>
                <w:b/>
                <w:bCs/>
                <w:sz w:val="20"/>
                <w:szCs w:val="20"/>
              </w:rPr>
            </w:pPr>
          </w:p>
        </w:tc>
        <w:tc>
          <w:tcPr>
            <w:tcW w:w="1069" w:type="dxa"/>
            <w:shd w:val="clear" w:color="auto" w:fill="FFFFFF"/>
          </w:tcPr>
          <w:p w:rsidR="00D77746" w:rsidRPr="00615C49" w:rsidRDefault="00D77746">
            <w:pPr>
              <w:snapToGrid w:val="0"/>
              <w:rPr>
                <w:rFonts w:eastAsia="Symbol" w:cs="Symbol"/>
                <w:b/>
                <w:bCs/>
                <w:sz w:val="20"/>
                <w:szCs w:val="20"/>
              </w:rPr>
            </w:pPr>
          </w:p>
        </w:tc>
        <w:tc>
          <w:tcPr>
            <w:tcW w:w="1134" w:type="dxa"/>
            <w:shd w:val="clear" w:color="auto" w:fill="FFFFFF"/>
          </w:tcPr>
          <w:p w:rsidR="00D77746" w:rsidRPr="00615C49" w:rsidRDefault="00D77746">
            <w:pPr>
              <w:tabs>
                <w:tab w:val="left" w:pos="708"/>
              </w:tabs>
              <w:rPr>
                <w:rFonts w:eastAsia="Symbol" w:cs="Symbol"/>
                <w:b/>
                <w:bCs/>
                <w:sz w:val="20"/>
                <w:szCs w:val="20"/>
              </w:rPr>
            </w:pPr>
          </w:p>
        </w:tc>
        <w:tc>
          <w:tcPr>
            <w:tcW w:w="5670" w:type="dxa"/>
            <w:gridSpan w:val="2"/>
            <w:shd w:val="clear" w:color="auto" w:fill="FFFFFF"/>
            <w:vAlign w:val="center"/>
          </w:tcPr>
          <w:p w:rsidR="00D77746" w:rsidRPr="00615C49" w:rsidRDefault="00D77746" w:rsidP="002965BD">
            <w:pPr>
              <w:widowControl/>
              <w:autoSpaceDN/>
              <w:textAlignment w:val="auto"/>
              <w:rPr>
                <w:rFonts w:eastAsia="Symbol" w:cs="Symbol"/>
                <w:sz w:val="20"/>
                <w:szCs w:val="20"/>
              </w:rPr>
            </w:pPr>
          </w:p>
        </w:tc>
      </w:tr>
      <w:tr w:rsidR="00D77746" w:rsidRPr="00615C49" w:rsidTr="002965BD">
        <w:trPr>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137" w:type="dxa"/>
            <w:gridSpan w:val="3"/>
            <w:shd w:val="clear" w:color="auto" w:fill="FFFFFF"/>
            <w:vAlign w:val="center"/>
          </w:tcPr>
          <w:p w:rsidR="00D77746" w:rsidRPr="00615C49" w:rsidRDefault="00D77746">
            <w:pPr>
              <w:snapToGrid w:val="0"/>
              <w:rPr>
                <w:rFonts w:eastAsia="Symbol" w:cs="Symbol"/>
                <w:b/>
                <w:bCs/>
                <w:sz w:val="20"/>
                <w:szCs w:val="20"/>
              </w:rPr>
            </w:pPr>
          </w:p>
        </w:tc>
        <w:tc>
          <w:tcPr>
            <w:tcW w:w="1069" w:type="dxa"/>
            <w:shd w:val="clear" w:color="auto" w:fill="FFFFFF"/>
          </w:tcPr>
          <w:p w:rsidR="00D77746" w:rsidRPr="00615C49" w:rsidRDefault="00D77746">
            <w:pPr>
              <w:snapToGrid w:val="0"/>
              <w:rPr>
                <w:rFonts w:eastAsia="Symbol" w:cs="Symbol"/>
                <w:b/>
                <w:bCs/>
                <w:sz w:val="20"/>
                <w:szCs w:val="20"/>
              </w:rPr>
            </w:pPr>
          </w:p>
        </w:tc>
        <w:tc>
          <w:tcPr>
            <w:tcW w:w="1134" w:type="dxa"/>
            <w:shd w:val="clear" w:color="auto" w:fill="FFFFFF"/>
          </w:tcPr>
          <w:p w:rsidR="00D77746" w:rsidRPr="00615C49" w:rsidRDefault="00D77746">
            <w:pPr>
              <w:tabs>
                <w:tab w:val="left" w:pos="708"/>
              </w:tabs>
              <w:rPr>
                <w:rFonts w:eastAsia="Symbol" w:cs="Symbol"/>
                <w:b/>
                <w:bCs/>
                <w:sz w:val="20"/>
                <w:szCs w:val="20"/>
              </w:rPr>
            </w:pPr>
          </w:p>
        </w:tc>
        <w:tc>
          <w:tcPr>
            <w:tcW w:w="5670" w:type="dxa"/>
            <w:gridSpan w:val="2"/>
            <w:shd w:val="clear" w:color="auto" w:fill="FFFFFF"/>
            <w:vAlign w:val="center"/>
          </w:tcPr>
          <w:p w:rsidR="00D77746" w:rsidRPr="00615C49" w:rsidRDefault="00D77746" w:rsidP="002965BD">
            <w:pPr>
              <w:widowControl/>
              <w:autoSpaceDN/>
              <w:textAlignment w:val="auto"/>
              <w:rPr>
                <w:rFonts w:eastAsia="Symbol" w:cs="Symbol"/>
                <w:sz w:val="20"/>
                <w:szCs w:val="20"/>
              </w:rPr>
            </w:pPr>
          </w:p>
        </w:tc>
      </w:tr>
      <w:tr w:rsidR="00D77746" w:rsidRPr="00615C49" w:rsidTr="002965BD">
        <w:trPr>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137" w:type="dxa"/>
            <w:gridSpan w:val="3"/>
            <w:shd w:val="clear" w:color="auto" w:fill="FFFFFF"/>
            <w:vAlign w:val="center"/>
          </w:tcPr>
          <w:p w:rsidR="00D77746" w:rsidRPr="00615C49" w:rsidRDefault="00D77746">
            <w:pPr>
              <w:snapToGrid w:val="0"/>
              <w:rPr>
                <w:rFonts w:eastAsia="Symbol" w:cs="Symbol"/>
                <w:b/>
                <w:bCs/>
                <w:sz w:val="20"/>
                <w:szCs w:val="20"/>
              </w:rPr>
            </w:pPr>
          </w:p>
        </w:tc>
        <w:tc>
          <w:tcPr>
            <w:tcW w:w="1069" w:type="dxa"/>
            <w:shd w:val="clear" w:color="auto" w:fill="FFFFFF"/>
          </w:tcPr>
          <w:p w:rsidR="00D77746" w:rsidRPr="00615C49" w:rsidRDefault="00D77746">
            <w:pPr>
              <w:snapToGrid w:val="0"/>
              <w:rPr>
                <w:rFonts w:eastAsia="Symbol" w:cs="Symbol"/>
                <w:b/>
                <w:bCs/>
                <w:sz w:val="20"/>
                <w:szCs w:val="20"/>
              </w:rPr>
            </w:pPr>
          </w:p>
        </w:tc>
        <w:tc>
          <w:tcPr>
            <w:tcW w:w="1134" w:type="dxa"/>
            <w:shd w:val="clear" w:color="auto" w:fill="FFFFFF"/>
          </w:tcPr>
          <w:p w:rsidR="00D77746" w:rsidRPr="00615C49" w:rsidRDefault="00D77746">
            <w:pPr>
              <w:tabs>
                <w:tab w:val="left" w:pos="708"/>
              </w:tabs>
              <w:rPr>
                <w:rFonts w:eastAsia="Symbol" w:cs="Symbol"/>
                <w:b/>
                <w:bCs/>
                <w:sz w:val="20"/>
                <w:szCs w:val="20"/>
              </w:rPr>
            </w:pPr>
          </w:p>
        </w:tc>
        <w:tc>
          <w:tcPr>
            <w:tcW w:w="5670" w:type="dxa"/>
            <w:gridSpan w:val="2"/>
            <w:shd w:val="clear" w:color="auto" w:fill="FFFFFF"/>
            <w:vAlign w:val="center"/>
          </w:tcPr>
          <w:p w:rsidR="00D77746" w:rsidRPr="00615C49" w:rsidRDefault="00D77746" w:rsidP="002965BD">
            <w:pPr>
              <w:widowControl/>
              <w:autoSpaceDN/>
              <w:textAlignment w:val="auto"/>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73" w:type="dxa"/>
            <w:gridSpan w:val="4"/>
            <w:shd w:val="clear" w:color="auto" w:fill="FFFFFF"/>
            <w:hideMark/>
          </w:tcPr>
          <w:p w:rsidR="002965BD" w:rsidRPr="00615C49" w:rsidRDefault="002965BD">
            <w:pPr>
              <w:tabs>
                <w:tab w:val="left" w:pos="708"/>
              </w:tabs>
              <w:rPr>
                <w:rFonts w:eastAsia="Symbol" w:cs="Symbo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non ou non-réponse (EPROJ = 2, 3 ou 4)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ind w:left="567" w:hanging="454"/>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hideMark/>
          </w:tcPr>
          <w:p w:rsidR="002965BD" w:rsidRPr="00615C49" w:rsidRDefault="002965BD">
            <w:pPr>
              <w:tabs>
                <w:tab w:val="left" w:pos="708"/>
              </w:tabs>
              <w:rPr>
                <w:rFonts w:eastAsia="Symbol" w:cs="Symbol"/>
                <w:b/>
                <w:bCs/>
                <w:sz w:val="20"/>
                <w:szCs w:val="20"/>
              </w:rPr>
            </w:pPr>
            <w:r w:rsidRPr="00615C49">
              <w:rPr>
                <w:rFonts w:eastAsia="Symbol" w:cs="Symbol"/>
                <w:b/>
                <w:bCs/>
                <w:sz w:val="20"/>
                <w:szCs w:val="20"/>
              </w:rPr>
              <w:t>EPROJC</w:t>
            </w:r>
          </w:p>
        </w:tc>
        <w:tc>
          <w:tcPr>
            <w:tcW w:w="5670" w:type="dxa"/>
            <w:gridSpan w:val="2"/>
            <w:shd w:val="clear" w:color="auto" w:fill="FFFFFF"/>
            <w:vAlign w:val="center"/>
            <w:hideMark/>
          </w:tcPr>
          <w:p w:rsidR="002965BD" w:rsidRPr="00615C49" w:rsidRDefault="002965BD">
            <w:pPr>
              <w:tabs>
                <w:tab w:val="left" w:pos="708"/>
              </w:tabs>
              <w:ind w:left="113"/>
              <w:rPr>
                <w:rFonts w:eastAsia="Symbol" w:cs="Symbol"/>
                <w:sz w:val="20"/>
                <w:szCs w:val="20"/>
              </w:rPr>
            </w:pPr>
            <w:r w:rsidRPr="00615C49">
              <w:rPr>
                <w:rFonts w:eastAsia="Symbol" w:cs="Symbol"/>
                <w:b/>
                <w:bCs/>
                <w:sz w:val="20"/>
                <w:szCs w:val="20"/>
              </w:rPr>
              <w:t>PRENOM. aurait-t-il les moyens financiers d’obtenir un logement indépendant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ind w:left="113"/>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6"/>
              </w:numPr>
              <w:autoSpaceDN/>
              <w:textAlignment w:val="auto"/>
              <w:rPr>
                <w:rFonts w:eastAsia="Symbol" w:cs="Symbol"/>
                <w:b/>
                <w:bCs/>
                <w:sz w:val="20"/>
                <w:szCs w:val="20"/>
              </w:rPr>
            </w:pPr>
            <w:r w:rsidRPr="00615C49">
              <w:rPr>
                <w:rFonts w:eastAsia="Symbol" w:cs="Symbol"/>
                <w:sz w:val="20"/>
                <w:szCs w:val="20"/>
              </w:rPr>
              <w:t>Oui, par ses propres moyens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6"/>
              </w:numPr>
              <w:autoSpaceDN/>
              <w:textAlignment w:val="auto"/>
              <w:rPr>
                <w:rFonts w:eastAsia="Symbol" w:cs="Symbol"/>
                <w:sz w:val="20"/>
                <w:szCs w:val="20"/>
              </w:rPr>
            </w:pPr>
            <w:r w:rsidRPr="00615C49">
              <w:rPr>
                <w:rFonts w:eastAsia="Symbol" w:cs="Symbol"/>
                <w:sz w:val="20"/>
                <w:szCs w:val="20"/>
              </w:rPr>
              <w:t>Oui, mais seulement grâce à l'aide de sa famille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6"/>
              </w:numPr>
              <w:autoSpaceDN/>
              <w:textAlignment w:val="auto"/>
              <w:rPr>
                <w:rFonts w:eastAsia="Symbol" w:cs="Symbol"/>
                <w:sz w:val="20"/>
                <w:szCs w:val="20"/>
              </w:rPr>
            </w:pPr>
            <w:r w:rsidRPr="00615C49">
              <w:rPr>
                <w:rFonts w:eastAsia="Symbol" w:cs="Symbol"/>
                <w:sz w:val="20"/>
                <w:szCs w:val="20"/>
              </w:rPr>
              <w:t>Non</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6"/>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6"/>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ind w:left="567" w:hanging="454"/>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7873" w:type="dxa"/>
            <w:gridSpan w:val="4"/>
            <w:shd w:val="clear" w:color="auto" w:fill="FFFFFF"/>
            <w:hideMark/>
          </w:tcPr>
          <w:p w:rsidR="002965BD" w:rsidRPr="00615C49" w:rsidRDefault="002965BD">
            <w:pPr>
              <w:tabs>
                <w:tab w:val="left" w:pos="708"/>
              </w:tabs>
              <w:rPr>
                <w:rFonts w:eastAsia="Symbol" w:cs="Symbo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la personne n’a pas les moyens financiers de quitter le logement (EPROJB = 3 ou EPROJC = 3)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ind w:left="567" w:hanging="454"/>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hideMark/>
          </w:tcPr>
          <w:p w:rsidR="002965BD" w:rsidRPr="00615C49" w:rsidRDefault="002965BD">
            <w:pPr>
              <w:tabs>
                <w:tab w:val="left" w:pos="708"/>
              </w:tabs>
              <w:rPr>
                <w:rFonts w:eastAsia="Symbol" w:cs="Symbol"/>
                <w:b/>
                <w:bCs/>
                <w:sz w:val="20"/>
                <w:szCs w:val="20"/>
              </w:rPr>
            </w:pPr>
            <w:r w:rsidRPr="00615C49">
              <w:rPr>
                <w:rFonts w:eastAsia="Symbol" w:cs="Symbol"/>
                <w:b/>
                <w:bCs/>
                <w:sz w:val="20"/>
                <w:szCs w:val="20"/>
              </w:rPr>
              <w:t>EPROJD</w:t>
            </w:r>
          </w:p>
        </w:tc>
        <w:tc>
          <w:tcPr>
            <w:tcW w:w="5670" w:type="dxa"/>
            <w:gridSpan w:val="2"/>
            <w:shd w:val="clear" w:color="auto" w:fill="FFFFFF"/>
            <w:vAlign w:val="center"/>
            <w:hideMark/>
          </w:tcPr>
          <w:p w:rsidR="002965BD" w:rsidRPr="00615C49" w:rsidRDefault="002965BD">
            <w:pPr>
              <w:tabs>
                <w:tab w:val="left" w:pos="708"/>
              </w:tabs>
              <w:ind w:left="113"/>
              <w:rPr>
                <w:rFonts w:eastAsia="Symbol" w:cs="Symbol"/>
                <w:sz w:val="20"/>
                <w:szCs w:val="20"/>
              </w:rPr>
            </w:pPr>
            <w:r w:rsidRPr="00615C49">
              <w:rPr>
                <w:rFonts w:eastAsia="Symbol" w:cs="Symbol"/>
                <w:b/>
                <w:bCs/>
                <w:sz w:val="20"/>
                <w:szCs w:val="20"/>
              </w:rPr>
              <w:t>Si PRENOM en avait les moyens financiers, quitterait-il le logement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tcPr>
          <w:p w:rsidR="002965BD" w:rsidRPr="00615C49" w:rsidRDefault="002965BD">
            <w:pPr>
              <w:tabs>
                <w:tab w:val="left" w:pos="708"/>
              </w:tabs>
              <w:ind w:left="113"/>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7"/>
              </w:numPr>
              <w:autoSpaceDN/>
              <w:textAlignment w:val="auto"/>
              <w:rPr>
                <w:rFonts w:eastAsia="Symbol" w:cs="Symbol"/>
                <w:b/>
                <w:bCs/>
                <w:sz w:val="20"/>
                <w:szCs w:val="20"/>
              </w:rPr>
            </w:pPr>
            <w:r w:rsidRPr="00615C49">
              <w:rPr>
                <w:rFonts w:eastAsia="Symbol" w:cs="Symbol"/>
                <w:sz w:val="20"/>
                <w:szCs w:val="20"/>
              </w:rPr>
              <w:t>Oui</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7"/>
              </w:numPr>
              <w:autoSpaceDN/>
              <w:textAlignment w:val="auto"/>
              <w:rPr>
                <w:rFonts w:eastAsia="Symbol" w:cs="Symbol"/>
                <w:sz w:val="20"/>
                <w:szCs w:val="20"/>
              </w:rPr>
            </w:pPr>
            <w:r w:rsidRPr="00615C49">
              <w:rPr>
                <w:rFonts w:eastAsia="Symbol" w:cs="Symbol"/>
                <w:sz w:val="20"/>
                <w:szCs w:val="20"/>
              </w:rPr>
              <w:t>Non, il ne le souhaite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7"/>
              </w:numPr>
              <w:autoSpaceDN/>
              <w:textAlignment w:val="auto"/>
              <w:rPr>
                <w:rFonts w:eastAsia="Symbol" w:cs="Symbol"/>
                <w:sz w:val="20"/>
                <w:szCs w:val="20"/>
              </w:rPr>
            </w:pPr>
            <w:r w:rsidRPr="00615C49">
              <w:rPr>
                <w:rFonts w:eastAsia="Symbol" w:cs="Symbol"/>
                <w:sz w:val="20"/>
                <w:szCs w:val="20"/>
              </w:rPr>
              <w:t>Non, il ne le peut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7"/>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137" w:type="dxa"/>
            <w:gridSpan w:val="3"/>
            <w:shd w:val="clear" w:color="auto" w:fill="FFFFFF"/>
            <w:vAlign w:val="center"/>
          </w:tcPr>
          <w:p w:rsidR="002965BD" w:rsidRPr="00615C49" w:rsidRDefault="002965BD">
            <w:pPr>
              <w:snapToGrid w:val="0"/>
              <w:rPr>
                <w:rFonts w:eastAsia="Symbol" w:cs="Symbol"/>
                <w:b/>
                <w:bCs/>
                <w:sz w:val="20"/>
                <w:szCs w:val="20"/>
              </w:rPr>
            </w:pPr>
          </w:p>
        </w:tc>
        <w:tc>
          <w:tcPr>
            <w:tcW w:w="1069" w:type="dxa"/>
            <w:shd w:val="clear" w:color="auto" w:fill="FFFFFF"/>
          </w:tcPr>
          <w:p w:rsidR="002965BD" w:rsidRPr="00615C49" w:rsidRDefault="002965BD">
            <w:pPr>
              <w:snapToGrid w:val="0"/>
              <w:rPr>
                <w:rFonts w:eastAsia="Symbol" w:cs="Symbol"/>
                <w:b/>
                <w:bCs/>
                <w:sz w:val="20"/>
                <w:szCs w:val="20"/>
              </w:rPr>
            </w:pPr>
          </w:p>
        </w:tc>
        <w:tc>
          <w:tcPr>
            <w:tcW w:w="1134" w:type="dxa"/>
            <w:shd w:val="clear" w:color="auto" w:fill="FFFFFF"/>
          </w:tcPr>
          <w:p w:rsidR="002965BD" w:rsidRPr="00615C49" w:rsidRDefault="002965BD">
            <w:pPr>
              <w:tabs>
                <w:tab w:val="left" w:pos="708"/>
              </w:tabs>
              <w:rPr>
                <w:rFonts w:eastAsia="Symbol" w:cs="Symbol"/>
                <w:b/>
                <w:bCs/>
                <w:sz w:val="20"/>
                <w:szCs w:val="20"/>
              </w:rPr>
            </w:pPr>
          </w:p>
        </w:tc>
        <w:tc>
          <w:tcPr>
            <w:tcW w:w="5670" w:type="dxa"/>
            <w:gridSpan w:val="2"/>
            <w:shd w:val="clear" w:color="auto" w:fill="FFFFFF"/>
            <w:vAlign w:val="center"/>
            <w:hideMark/>
          </w:tcPr>
          <w:p w:rsidR="002965BD" w:rsidRPr="00615C49" w:rsidRDefault="002965BD" w:rsidP="00D77746">
            <w:pPr>
              <w:widowControl/>
              <w:numPr>
                <w:ilvl w:val="0"/>
                <w:numId w:val="97"/>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snapToGrid w:val="0"/>
              <w:rPr>
                <w:rFonts w:eastAsia="Symbol" w:cs="Symbol"/>
                <w:b/>
                <w:bCs/>
                <w:sz w:val="20"/>
                <w:szCs w:val="20"/>
                <w:u w:val="single"/>
              </w:rPr>
            </w:pPr>
          </w:p>
        </w:tc>
      </w:tr>
      <w:tr w:rsidR="002965BD" w:rsidRPr="00615C49" w:rsidTr="002965BD">
        <w:trPr>
          <w:gridAfter w:val="1"/>
          <w:wAfter w:w="43" w:type="dxa"/>
          <w:cantSplit/>
        </w:trPr>
        <w:tc>
          <w:tcPr>
            <w:tcW w:w="9930" w:type="dxa"/>
            <w:gridSpan w:val="7"/>
            <w:tcBorders>
              <w:top w:val="nil"/>
              <w:left w:val="nil"/>
              <w:bottom w:val="single" w:sz="4" w:space="0" w:color="000000"/>
              <w:right w:val="nil"/>
            </w:tcBorders>
            <w:shd w:val="clear" w:color="auto" w:fill="FFFFFF"/>
            <w:vAlign w:val="center"/>
          </w:tcPr>
          <w:p w:rsidR="002965BD" w:rsidRPr="00615C49" w:rsidRDefault="002965BD">
            <w:pPr>
              <w:snapToGrid w:val="0"/>
              <w:rPr>
                <w:rFonts w:eastAsia="Symbol" w:cs="Symbol"/>
                <w:b/>
                <w:bCs/>
                <w:sz w:val="20"/>
                <w:szCs w:val="20"/>
                <w:u w:val="single"/>
              </w:rPr>
            </w:pPr>
          </w:p>
        </w:tc>
      </w:tr>
      <w:tr w:rsidR="002965BD" w:rsidRPr="00615C49" w:rsidTr="002965BD">
        <w:trPr>
          <w:gridAfter w:val="1"/>
          <w:wAfter w:w="43" w:type="dxa"/>
          <w:cantSplit/>
        </w:trPr>
        <w:tc>
          <w:tcPr>
            <w:tcW w:w="993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65BD" w:rsidRPr="00615C49" w:rsidRDefault="002965BD">
            <w:pPr>
              <w:keepNext/>
              <w:jc w:val="both"/>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 xml:space="preserve">POUR LES AUTRES HABITANTS DU LOGEMENT DE 18 ANS OU PLUS (HORS CONJOINTS, ENFANTS </w:t>
            </w:r>
            <w:r w:rsidR="004A03A6">
              <w:rPr>
                <w:rFonts w:eastAsia="Symbol" w:cs="Symbol"/>
                <w:i/>
                <w:iCs/>
                <w:sz w:val="20"/>
                <w:szCs w:val="20"/>
              </w:rPr>
              <w:t>ET PETITS-ENFANTS DU RÉPONDANT DU MÉ</w:t>
            </w:r>
            <w:r w:rsidRPr="00615C49">
              <w:rPr>
                <w:rFonts w:eastAsia="Symbol" w:cs="Symbol"/>
                <w:i/>
                <w:iCs/>
                <w:sz w:val="20"/>
                <w:szCs w:val="20"/>
              </w:rPr>
              <w:t>NAGE OU DE SON CONJOINT)</w:t>
            </w:r>
            <w:r w:rsidRPr="00615C49">
              <w:rPr>
                <w:rFonts w:eastAsia="Symbol" w:cs="Symbol"/>
                <w:i/>
                <w:iCs/>
                <w:caps/>
                <w:sz w:val="20"/>
                <w:szCs w:val="20"/>
              </w:rPr>
              <w:t xml:space="preserve"> QUI NE SONT NI SU</w:t>
            </w:r>
            <w:r w:rsidR="004A03A6">
              <w:rPr>
                <w:rFonts w:eastAsia="Symbol" w:cs="Symbol"/>
                <w:i/>
                <w:iCs/>
                <w:caps/>
                <w:sz w:val="20"/>
                <w:szCs w:val="20"/>
              </w:rPr>
              <w:t>r le bail ni le titre de propriÉtÉ</w:t>
            </w:r>
            <w:r w:rsidRPr="00615C49">
              <w:rPr>
                <w:rFonts w:eastAsia="Symbol" w:cs="Symbol"/>
                <w:i/>
                <w:iCs/>
                <w:caps/>
                <w:sz w:val="20"/>
                <w:szCs w:val="20"/>
              </w:rPr>
              <w:t xml:space="preserve"> (stoca ≠ 1) :</w:t>
            </w:r>
          </w:p>
        </w:tc>
      </w:tr>
      <w:tr w:rsidR="002965BD" w:rsidRPr="00615C49" w:rsidTr="002965BD">
        <w:trPr>
          <w:gridAfter w:val="1"/>
          <w:wAfter w:w="43" w:type="dxa"/>
          <w:cantSplit/>
        </w:trPr>
        <w:tc>
          <w:tcPr>
            <w:tcW w:w="9930" w:type="dxa"/>
            <w:gridSpan w:val="7"/>
            <w:tcBorders>
              <w:top w:val="single" w:sz="4" w:space="0" w:color="000000"/>
              <w:left w:val="nil"/>
              <w:bottom w:val="nil"/>
              <w:right w:val="nil"/>
            </w:tcBorders>
            <w:shd w:val="clear" w:color="auto" w:fill="FFFFFF"/>
            <w:vAlign w:val="center"/>
          </w:tcPr>
          <w:p w:rsidR="002965BD" w:rsidRPr="00615C49" w:rsidRDefault="002965BD">
            <w:pPr>
              <w:keepNext/>
              <w:snapToGrid w:val="0"/>
              <w:rPr>
                <w:rFonts w:eastAsia="Symbol" w:cs="Symbol"/>
                <w:b/>
                <w:bCs/>
                <w:i/>
                <w:iCs/>
                <w:sz w:val="20"/>
                <w:szCs w:val="20"/>
                <w:u w:val="single"/>
              </w:rPr>
            </w:pPr>
          </w:p>
        </w:tc>
      </w:tr>
      <w:tr w:rsidR="002965BD" w:rsidRPr="00615C49" w:rsidTr="002965BD">
        <w:trPr>
          <w:gridAfter w:val="1"/>
          <w:wAfter w:w="43" w:type="dxa"/>
          <w:cantSplit/>
        </w:trPr>
        <w:tc>
          <w:tcPr>
            <w:tcW w:w="963" w:type="dxa"/>
            <w:shd w:val="clear" w:color="auto" w:fill="FFFFFF"/>
            <w:hideMark/>
          </w:tcPr>
          <w:p w:rsidR="002965BD" w:rsidRPr="00615C49" w:rsidRDefault="002965BD">
            <w:pPr>
              <w:rPr>
                <w:sz w:val="20"/>
                <w:szCs w:val="20"/>
              </w:rPr>
            </w:pPr>
            <w:r w:rsidRPr="00615C49">
              <w:rPr>
                <w:rFonts w:eastAsia="Symbol" w:cs="Symbol"/>
                <w:b/>
                <w:bCs/>
                <w:sz w:val="20"/>
                <w:szCs w:val="20"/>
              </w:rPr>
              <w:t>EAMIA</w:t>
            </w:r>
          </w:p>
        </w:tc>
        <w:tc>
          <w:tcPr>
            <w:tcW w:w="8967" w:type="dxa"/>
            <w:gridSpan w:val="6"/>
            <w:shd w:val="clear" w:color="auto" w:fill="FFFFFF"/>
            <w:vAlign w:val="center"/>
            <w:hideMark/>
          </w:tcPr>
          <w:p w:rsidR="002965BD" w:rsidRPr="00615C49" w:rsidRDefault="002965BD">
            <w:pPr>
              <w:rPr>
                <w:sz w:val="20"/>
                <w:szCs w:val="20"/>
              </w:rPr>
            </w:pPr>
            <w:r w:rsidRPr="00615C49">
              <w:rPr>
                <w:rFonts w:eastAsia="Symbol" w:cs="Symbol"/>
                <w:b/>
                <w:bCs/>
                <w:sz w:val="20"/>
                <w:szCs w:val="20"/>
              </w:rPr>
              <w:t>Depuis quand PRENOM vit-il chez vous ?</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Times New Roman" w:cs="Arial"/>
                <w:sz w:val="20"/>
                <w:szCs w:val="20"/>
              </w:rPr>
            </w:pPr>
            <w:r w:rsidRPr="00615C49">
              <w:rPr>
                <w:rFonts w:eastAsia="Symbol" w:cs="Symbol"/>
                <w:sz w:val="20"/>
                <w:szCs w:val="20"/>
              </w:rPr>
              <w:t>Depuis moins de 6 mois</w:t>
            </w: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Times New Roman" w:cs="Arial"/>
                <w:sz w:val="20"/>
                <w:szCs w:val="20"/>
              </w:rPr>
            </w:pPr>
            <w:r w:rsidRPr="00615C49">
              <w:rPr>
                <w:rFonts w:eastAsia="Symbol" w:cs="Symbol"/>
                <w:sz w:val="20"/>
                <w:szCs w:val="20"/>
              </w:rPr>
              <w:t>Entre 6 mois et moins d'un an</w:t>
            </w: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Times New Roman" w:cs="Arial"/>
                <w:sz w:val="20"/>
                <w:szCs w:val="20"/>
              </w:rPr>
            </w:pPr>
            <w:r w:rsidRPr="00615C49">
              <w:rPr>
                <w:rFonts w:eastAsia="Symbol" w:cs="Symbol"/>
                <w:sz w:val="20"/>
                <w:szCs w:val="20"/>
              </w:rPr>
              <w:t>Entre 1 an et moins de 3 ans</w:t>
            </w: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Times New Roman" w:cs="Arial"/>
                <w:sz w:val="20"/>
                <w:szCs w:val="20"/>
              </w:rPr>
            </w:pPr>
            <w:r w:rsidRPr="00615C49">
              <w:rPr>
                <w:rFonts w:eastAsia="Symbol" w:cs="Symbol"/>
                <w:sz w:val="20"/>
                <w:szCs w:val="20"/>
              </w:rPr>
              <w:t>De 3 ans à moins de 10 ans</w:t>
            </w: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Times New Roman" w:cs="Arial"/>
                <w:sz w:val="20"/>
                <w:szCs w:val="20"/>
              </w:rPr>
            </w:pPr>
            <w:r w:rsidRPr="00615C49">
              <w:rPr>
                <w:rFonts w:eastAsia="Symbol" w:cs="Symbol"/>
                <w:sz w:val="20"/>
                <w:szCs w:val="20"/>
              </w:rPr>
              <w:t>Depuis 10 ans et plus</w:t>
            </w: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963" w:type="dxa"/>
            <w:shd w:val="clear" w:color="auto" w:fill="FFFFFF"/>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8"/>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hideMark/>
          </w:tcPr>
          <w:p w:rsidR="002965BD" w:rsidRPr="00615C49" w:rsidRDefault="002965BD">
            <w:pPr>
              <w:keepNext/>
              <w:rPr>
                <w:sz w:val="20"/>
                <w:szCs w:val="20"/>
              </w:rPr>
            </w:pPr>
            <w:r w:rsidRPr="00615C49">
              <w:rPr>
                <w:rFonts w:eastAsia="Symbol" w:cs="Symbol"/>
                <w:b/>
                <w:bCs/>
                <w:sz w:val="20"/>
                <w:szCs w:val="20"/>
              </w:rPr>
              <w:t>EAMID</w:t>
            </w:r>
          </w:p>
        </w:tc>
        <w:tc>
          <w:tcPr>
            <w:tcW w:w="8967" w:type="dxa"/>
            <w:gridSpan w:val="6"/>
            <w:shd w:val="clear" w:color="auto" w:fill="FFFFFF"/>
            <w:vAlign w:val="center"/>
          </w:tcPr>
          <w:p w:rsidR="002965BD" w:rsidRPr="00615C49" w:rsidRDefault="002965BD">
            <w:pPr>
              <w:keepNext/>
              <w:rPr>
                <w:rFonts w:eastAsia="Symbol" w:cs="Symbol"/>
                <w:b/>
                <w:bCs/>
                <w:sz w:val="20"/>
                <w:szCs w:val="20"/>
              </w:rPr>
            </w:pPr>
            <w:r w:rsidRPr="00615C49">
              <w:rPr>
                <w:rFonts w:eastAsia="Symbol" w:cs="Symbol"/>
                <w:b/>
                <w:bCs/>
                <w:sz w:val="20"/>
                <w:szCs w:val="20"/>
              </w:rPr>
              <w:t>A quelle occasion PRENOM est-il chez vous ?</w:t>
            </w:r>
          </w:p>
          <w:p w:rsidR="002965BD" w:rsidRPr="00615C49" w:rsidRDefault="002965BD">
            <w:pPr>
              <w:keepNext/>
              <w:rPr>
                <w:rFonts w:eastAsia="Symbol" w:cs="Symbol"/>
                <w:b/>
                <w:bCs/>
                <w:sz w:val="20"/>
                <w:szCs w:val="20"/>
              </w:rPr>
            </w:pPr>
          </w:p>
          <w:p w:rsidR="002965BD" w:rsidRPr="00615C49" w:rsidRDefault="002965BD">
            <w:pPr>
              <w:keepNext/>
              <w:rPr>
                <w:rFonts w:eastAsia="Times New Roman" w:cs="Arial"/>
                <w:i/>
                <w:sz w:val="20"/>
                <w:szCs w:val="20"/>
              </w:rPr>
            </w:pPr>
            <w:r w:rsidRPr="00615C49">
              <w:rPr>
                <w:rFonts w:eastAsia="Symbol" w:cs="Symbol"/>
                <w:i/>
                <w:iCs/>
                <w:sz w:val="20"/>
                <w:szCs w:val="20"/>
              </w:rPr>
              <w:t>Plusieurs réponses sont possibles (sauf pour la modalité 10).</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keepNext/>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Pour être plus près du lieu de ses études ou de son lieu de travail</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Pour être dans de meilleures conditions pour chercher un emploi ou un meilleur emploi</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Suite à une rupture familiale (divorce, séparation) ou un deuil</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À cause de difficultés financières, même momentanées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Parce qu’il* a une relation de couple avec l’un des membres du ménage</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 xml:space="preserve">Parce qu’il* est en attente de logement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Pour raison de santé (handicap, invalidité)</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Pour des raisons liées à son dernier logement (insalubrité, trop petit, trop éloigné de son travail...)</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Après expulsion de son logement</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keepNext/>
              <w:widowControl/>
              <w:numPr>
                <w:ilvl w:val="0"/>
                <w:numId w:val="99"/>
              </w:numPr>
              <w:autoSpaceDN/>
              <w:textAlignment w:val="auto"/>
              <w:rPr>
                <w:rFonts w:eastAsia="Times New Roman" w:cs="Arial"/>
                <w:sz w:val="20"/>
                <w:szCs w:val="20"/>
              </w:rPr>
            </w:pPr>
            <w:r w:rsidRPr="00615C49">
              <w:rPr>
                <w:rFonts w:eastAsia="Symbol" w:cs="Symbol"/>
                <w:sz w:val="20"/>
                <w:szCs w:val="20"/>
              </w:rPr>
              <w:t>Uniquement pour les vacances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vAlign w:val="center"/>
            <w:hideMark/>
          </w:tcPr>
          <w:p w:rsidR="002965BD" w:rsidRPr="00615C49" w:rsidRDefault="002965BD" w:rsidP="00D77746">
            <w:pPr>
              <w:widowControl/>
              <w:numPr>
                <w:ilvl w:val="0"/>
                <w:numId w:val="99"/>
              </w:numPr>
              <w:autoSpaceDN/>
              <w:textAlignment w:val="auto"/>
              <w:rPr>
                <w:rFonts w:eastAsia="Times New Roman" w:cs="Arial"/>
                <w:sz w:val="20"/>
                <w:szCs w:val="20"/>
              </w:rPr>
            </w:pPr>
            <w:r w:rsidRPr="00615C49">
              <w:rPr>
                <w:rFonts w:eastAsia="Symbol" w:cs="Symbol"/>
                <w:sz w:val="20"/>
                <w:szCs w:val="20"/>
              </w:rPr>
              <w:t>Pour une autre raison</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930" w:type="dxa"/>
            <w:gridSpan w:val="7"/>
            <w:shd w:val="clear" w:color="auto" w:fill="FFFFFF"/>
            <w:vAlign w:val="center"/>
            <w:hideMark/>
          </w:tcPr>
          <w:p w:rsidR="002965BD" w:rsidRPr="00615C49" w:rsidRDefault="002965BD">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"Pour une autre raison" (EAMID = 11) :</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hideMark/>
          </w:tcPr>
          <w:p w:rsidR="002965BD" w:rsidRPr="00615C49" w:rsidRDefault="002965BD">
            <w:pPr>
              <w:rPr>
                <w:rFonts w:eastAsia="Times New Roman" w:cs="Arial"/>
                <w:sz w:val="20"/>
                <w:szCs w:val="20"/>
              </w:rPr>
            </w:pPr>
            <w:r w:rsidRPr="00615C49">
              <w:rPr>
                <w:rFonts w:eastAsia="Symbol" w:cs="Symbol"/>
                <w:b/>
                <w:bCs/>
                <w:sz w:val="20"/>
                <w:szCs w:val="20"/>
              </w:rPr>
              <w:t>EAMIE</w:t>
            </w:r>
          </w:p>
        </w:tc>
        <w:tc>
          <w:tcPr>
            <w:tcW w:w="7955" w:type="dxa"/>
            <w:gridSpan w:val="4"/>
            <w:shd w:val="clear" w:color="auto" w:fill="FFFFFF"/>
            <w:vAlign w:val="center"/>
            <w:hideMark/>
          </w:tcPr>
          <w:p w:rsidR="002965BD" w:rsidRPr="00615C49" w:rsidRDefault="002965BD">
            <w:pPr>
              <w:rPr>
                <w:sz w:val="20"/>
                <w:szCs w:val="20"/>
              </w:rPr>
            </w:pPr>
            <w:r w:rsidRPr="00615C49">
              <w:rPr>
                <w:rFonts w:eastAsia="Symbol" w:cs="Symbol"/>
                <w:b/>
                <w:bCs/>
                <w:sz w:val="20"/>
                <w:szCs w:val="20"/>
              </w:rPr>
              <w:t>Quelles sont les autres raisons de la présence de PRENOM dans votre foyer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rPr>
                <w:rFonts w:eastAsia="Symbol" w:cs="Symbol"/>
                <w:b/>
                <w:bCs/>
                <w:sz w:val="20"/>
                <w:szCs w:val="20"/>
              </w:rPr>
            </w:pPr>
          </w:p>
        </w:tc>
        <w:tc>
          <w:tcPr>
            <w:tcW w:w="7955" w:type="dxa"/>
            <w:gridSpan w:val="4"/>
            <w:shd w:val="clear" w:color="auto" w:fill="FFFFFF"/>
            <w:vAlign w:val="center"/>
          </w:tcPr>
          <w:p w:rsidR="002965BD" w:rsidRPr="00615C49" w:rsidRDefault="002965BD">
            <w:pPr>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rPr>
                <w:rFonts w:eastAsia="Symbol" w:cs="Symbol"/>
                <w:b/>
                <w:bCs/>
                <w:sz w:val="20"/>
                <w:szCs w:val="20"/>
              </w:rPr>
            </w:pPr>
          </w:p>
        </w:tc>
        <w:tc>
          <w:tcPr>
            <w:tcW w:w="7955" w:type="dxa"/>
            <w:gridSpan w:val="4"/>
            <w:shd w:val="clear" w:color="auto" w:fill="FFFFFF"/>
            <w:vAlign w:val="center"/>
            <w:hideMark/>
          </w:tcPr>
          <w:p w:rsidR="002965BD" w:rsidRPr="00615C49" w:rsidRDefault="002965BD">
            <w:pPr>
              <w:keepNext/>
              <w:rPr>
                <w:rFonts w:eastAsia="Symbol" w:cs="Symbol"/>
                <w:i/>
                <w:iCs/>
                <w:sz w:val="20"/>
                <w:szCs w:val="20"/>
              </w:rPr>
            </w:pPr>
            <w:r w:rsidRPr="00615C49">
              <w:rPr>
                <w:rFonts w:eastAsia="Symbol" w:cs="Symbol"/>
                <w:i/>
                <w:iCs/>
                <w:sz w:val="20"/>
                <w:szCs w:val="20"/>
              </w:rPr>
              <w:t>Réponse en clair</w:t>
            </w:r>
          </w:p>
        </w:tc>
      </w:tr>
      <w:tr w:rsidR="00D77746" w:rsidRPr="00615C49" w:rsidTr="002965BD">
        <w:trPr>
          <w:gridAfter w:val="1"/>
          <w:wAfter w:w="43" w:type="dxa"/>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012" w:type="dxa"/>
            <w:gridSpan w:val="2"/>
            <w:shd w:val="clear" w:color="auto" w:fill="FFFFFF"/>
          </w:tcPr>
          <w:p w:rsidR="00D77746" w:rsidRPr="00615C49" w:rsidRDefault="00D77746">
            <w:pPr>
              <w:rPr>
                <w:rFonts w:eastAsia="Symbol" w:cs="Symbol"/>
                <w:b/>
                <w:bCs/>
                <w:sz w:val="20"/>
                <w:szCs w:val="20"/>
              </w:rPr>
            </w:pPr>
          </w:p>
        </w:tc>
        <w:tc>
          <w:tcPr>
            <w:tcW w:w="7955" w:type="dxa"/>
            <w:gridSpan w:val="4"/>
            <w:shd w:val="clear" w:color="auto" w:fill="FFFFFF"/>
            <w:vAlign w:val="center"/>
          </w:tcPr>
          <w:p w:rsidR="00D77746" w:rsidRPr="00615C49" w:rsidRDefault="00D77746">
            <w:pPr>
              <w:keepNext/>
              <w:rPr>
                <w:rFonts w:eastAsia="Symbol" w:cs="Symbol"/>
                <w:i/>
                <w:iCs/>
                <w:sz w:val="20"/>
                <w:szCs w:val="20"/>
              </w:rPr>
            </w:pPr>
          </w:p>
        </w:tc>
      </w:tr>
      <w:tr w:rsidR="00D77746" w:rsidRPr="00615C49" w:rsidTr="002965BD">
        <w:trPr>
          <w:gridAfter w:val="1"/>
          <w:wAfter w:w="43" w:type="dxa"/>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012" w:type="dxa"/>
            <w:gridSpan w:val="2"/>
            <w:shd w:val="clear" w:color="auto" w:fill="FFFFFF"/>
          </w:tcPr>
          <w:p w:rsidR="00D77746" w:rsidRPr="00615C49" w:rsidRDefault="00D77746">
            <w:pPr>
              <w:rPr>
                <w:rFonts w:eastAsia="Symbol" w:cs="Symbol"/>
                <w:b/>
                <w:bCs/>
                <w:sz w:val="20"/>
                <w:szCs w:val="20"/>
              </w:rPr>
            </w:pPr>
          </w:p>
        </w:tc>
        <w:tc>
          <w:tcPr>
            <w:tcW w:w="7955" w:type="dxa"/>
            <w:gridSpan w:val="4"/>
            <w:shd w:val="clear" w:color="auto" w:fill="FFFFFF"/>
            <w:vAlign w:val="center"/>
          </w:tcPr>
          <w:p w:rsidR="00D77746" w:rsidRPr="00615C49" w:rsidRDefault="00D77746">
            <w:pPr>
              <w:keepNext/>
              <w:rPr>
                <w:rFonts w:eastAsia="Symbol" w:cs="Symbol"/>
                <w:i/>
                <w:iCs/>
                <w:sz w:val="20"/>
                <w:szCs w:val="20"/>
              </w:rPr>
            </w:pPr>
          </w:p>
        </w:tc>
      </w:tr>
      <w:tr w:rsidR="00D77746" w:rsidRPr="00615C49" w:rsidTr="002965BD">
        <w:trPr>
          <w:gridAfter w:val="1"/>
          <w:wAfter w:w="43" w:type="dxa"/>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012" w:type="dxa"/>
            <w:gridSpan w:val="2"/>
            <w:shd w:val="clear" w:color="auto" w:fill="FFFFFF"/>
          </w:tcPr>
          <w:p w:rsidR="00D77746" w:rsidRPr="00615C49" w:rsidRDefault="00D77746">
            <w:pPr>
              <w:rPr>
                <w:rFonts w:eastAsia="Symbol" w:cs="Symbol"/>
                <w:b/>
                <w:bCs/>
                <w:sz w:val="20"/>
                <w:szCs w:val="20"/>
              </w:rPr>
            </w:pPr>
          </w:p>
        </w:tc>
        <w:tc>
          <w:tcPr>
            <w:tcW w:w="7955" w:type="dxa"/>
            <w:gridSpan w:val="4"/>
            <w:shd w:val="clear" w:color="auto" w:fill="FFFFFF"/>
            <w:vAlign w:val="center"/>
          </w:tcPr>
          <w:p w:rsidR="00D77746" w:rsidRPr="00615C49" w:rsidRDefault="00D77746">
            <w:pPr>
              <w:keepNext/>
              <w:rPr>
                <w:rFonts w:eastAsia="Symbol" w:cs="Symbol"/>
                <w:i/>
                <w:iCs/>
                <w:sz w:val="20"/>
                <w:szCs w:val="20"/>
              </w:rPr>
            </w:pPr>
          </w:p>
        </w:tc>
      </w:tr>
      <w:tr w:rsidR="00D77746" w:rsidRPr="00615C49" w:rsidTr="002965BD">
        <w:trPr>
          <w:gridAfter w:val="1"/>
          <w:wAfter w:w="43" w:type="dxa"/>
          <w:cantSplit/>
        </w:trPr>
        <w:tc>
          <w:tcPr>
            <w:tcW w:w="963" w:type="dxa"/>
            <w:shd w:val="clear" w:color="auto" w:fill="FFFFFF"/>
            <w:vAlign w:val="center"/>
          </w:tcPr>
          <w:p w:rsidR="00D77746" w:rsidRPr="00615C49" w:rsidRDefault="00D77746">
            <w:pPr>
              <w:snapToGrid w:val="0"/>
              <w:rPr>
                <w:rFonts w:eastAsia="Symbol" w:cs="Symbol"/>
                <w:b/>
                <w:bCs/>
                <w:sz w:val="20"/>
                <w:szCs w:val="20"/>
              </w:rPr>
            </w:pPr>
          </w:p>
        </w:tc>
        <w:tc>
          <w:tcPr>
            <w:tcW w:w="1012" w:type="dxa"/>
            <w:gridSpan w:val="2"/>
            <w:shd w:val="clear" w:color="auto" w:fill="FFFFFF"/>
          </w:tcPr>
          <w:p w:rsidR="00D77746" w:rsidRPr="00615C49" w:rsidRDefault="00D77746">
            <w:pPr>
              <w:rPr>
                <w:rFonts w:eastAsia="Symbol" w:cs="Symbol"/>
                <w:b/>
                <w:bCs/>
                <w:sz w:val="20"/>
                <w:szCs w:val="20"/>
              </w:rPr>
            </w:pPr>
          </w:p>
        </w:tc>
        <w:tc>
          <w:tcPr>
            <w:tcW w:w="7955" w:type="dxa"/>
            <w:gridSpan w:val="4"/>
            <w:shd w:val="clear" w:color="auto" w:fill="FFFFFF"/>
            <w:vAlign w:val="center"/>
          </w:tcPr>
          <w:p w:rsidR="00D77746" w:rsidRPr="00615C49" w:rsidRDefault="00D77746">
            <w:pPr>
              <w:keepNext/>
              <w:rPr>
                <w:rFonts w:eastAsia="Symbol" w:cs="Symbol"/>
                <w:i/>
                <w:iCs/>
                <w:sz w:val="20"/>
                <w:szCs w:val="20"/>
              </w:rPr>
            </w:pPr>
          </w:p>
        </w:tc>
      </w:tr>
      <w:tr w:rsidR="002965BD" w:rsidRPr="00615C49" w:rsidTr="002965BD">
        <w:trPr>
          <w:gridAfter w:val="1"/>
          <w:wAfter w:w="43" w:type="dxa"/>
          <w:cantSplit/>
        </w:trPr>
        <w:tc>
          <w:tcPr>
            <w:tcW w:w="993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65BD" w:rsidRPr="00615C49" w:rsidRDefault="002965BD">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Arial"/>
                <w:i/>
                <w:iCs/>
                <w:caps/>
                <w:sz w:val="20"/>
                <w:szCs w:val="20"/>
              </w:rPr>
              <w:t>P</w:t>
            </w:r>
            <w:r w:rsidRPr="00615C49">
              <w:rPr>
                <w:rFonts w:eastAsia="Symbol" w:cs="Symbol"/>
                <w:i/>
                <w:iCs/>
                <w:caps/>
                <w:sz w:val="20"/>
                <w:szCs w:val="20"/>
              </w:rPr>
              <w:t>our les personnes qui ne sont pas dans ce logement uniquement pour les vacances</w:t>
            </w:r>
            <w:r w:rsidRPr="00615C49">
              <w:rPr>
                <w:rFonts w:eastAsia="Symbol" w:cs="Symbol"/>
                <w:i/>
                <w:iCs/>
                <w:sz w:val="20"/>
                <w:szCs w:val="20"/>
              </w:rPr>
              <w:t xml:space="preserve"> (EAMID </w:t>
            </w:r>
            <w:r w:rsidRPr="00615C49">
              <w:rPr>
                <w:rFonts w:ascii="Symbol" w:eastAsia="Symbol" w:hAnsi="Symbol" w:cs="Symbol"/>
                <w:i/>
                <w:iCs/>
                <w:sz w:val="20"/>
                <w:szCs w:val="20"/>
              </w:rPr>
              <w:t></w:t>
            </w:r>
            <w:r w:rsidRPr="00615C49">
              <w:rPr>
                <w:rFonts w:eastAsia="Symbol" w:cs="Symbol"/>
                <w:i/>
                <w:iCs/>
                <w:sz w:val="20"/>
                <w:szCs w:val="20"/>
              </w:rPr>
              <w:t xml:space="preserve"> 10) :</w:t>
            </w:r>
          </w:p>
        </w:tc>
      </w:tr>
      <w:tr w:rsidR="002965BD" w:rsidRPr="00615C49" w:rsidTr="002965BD">
        <w:trPr>
          <w:gridAfter w:val="1"/>
          <w:wAfter w:w="43" w:type="dxa"/>
          <w:cantSplit/>
          <w:trHeight w:val="143"/>
        </w:trPr>
        <w:tc>
          <w:tcPr>
            <w:tcW w:w="9930" w:type="dxa"/>
            <w:gridSpan w:val="7"/>
            <w:tcBorders>
              <w:top w:val="single" w:sz="4" w:space="0" w:color="000000"/>
              <w:left w:val="nil"/>
              <w:bottom w:val="nil"/>
              <w:right w:val="nil"/>
            </w:tcBorders>
            <w:shd w:val="clear" w:color="auto" w:fill="FFFFFF"/>
            <w:vAlign w:val="center"/>
          </w:tcPr>
          <w:p w:rsidR="002965BD" w:rsidRPr="00615C49" w:rsidRDefault="002965BD">
            <w:pPr>
              <w:tabs>
                <w:tab w:val="left" w:pos="708"/>
              </w:tabs>
              <w:snapToGrid w:val="0"/>
              <w:ind w:left="567" w:hanging="454"/>
              <w:rPr>
                <w:rFonts w:eastAsia="Symbol" w:cs="Symbol"/>
                <w:b/>
                <w:bCs/>
                <w:i/>
                <w:iCs/>
                <w:sz w:val="20"/>
                <w:szCs w:val="20"/>
              </w:rPr>
            </w:pPr>
          </w:p>
        </w:tc>
      </w:tr>
      <w:tr w:rsidR="002965BD" w:rsidRPr="00615C49" w:rsidTr="002965BD">
        <w:trPr>
          <w:gridAfter w:val="1"/>
          <w:wAfter w:w="43" w:type="dxa"/>
          <w:cantSplit/>
        </w:trPr>
        <w:tc>
          <w:tcPr>
            <w:tcW w:w="963" w:type="dxa"/>
            <w:shd w:val="clear" w:color="auto" w:fill="FFFFFF"/>
            <w:vAlign w:val="center"/>
            <w:hideMark/>
          </w:tcPr>
          <w:p w:rsidR="002965BD" w:rsidRPr="00615C49" w:rsidRDefault="002965BD">
            <w:pPr>
              <w:rPr>
                <w:sz w:val="20"/>
                <w:szCs w:val="20"/>
              </w:rPr>
            </w:pPr>
            <w:r w:rsidRPr="00615C49">
              <w:rPr>
                <w:rFonts w:eastAsia="Symbol" w:cs="Symbol"/>
                <w:b/>
                <w:bCs/>
                <w:sz w:val="20"/>
                <w:szCs w:val="20"/>
              </w:rPr>
              <w:t>EAMIF</w:t>
            </w:r>
          </w:p>
        </w:tc>
        <w:tc>
          <w:tcPr>
            <w:tcW w:w="8967" w:type="dxa"/>
            <w:gridSpan w:val="6"/>
            <w:shd w:val="clear" w:color="auto" w:fill="FFFFFF"/>
            <w:vAlign w:val="center"/>
            <w:hideMark/>
          </w:tcPr>
          <w:p w:rsidR="002965BD" w:rsidRPr="00615C49" w:rsidRDefault="002965BD">
            <w:pPr>
              <w:rPr>
                <w:sz w:val="20"/>
                <w:szCs w:val="20"/>
              </w:rPr>
            </w:pPr>
            <w:r w:rsidRPr="00615C49">
              <w:rPr>
                <w:rFonts w:eastAsia="Symbol" w:cs="Symbol"/>
                <w:b/>
                <w:bCs/>
                <w:sz w:val="20"/>
                <w:szCs w:val="20"/>
              </w:rPr>
              <w:t>PRENOM est-il actuellement à la recherche d'un logement indépendant ?</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tabs>
                <w:tab w:val="left" w:pos="708"/>
              </w:tabs>
              <w:snapToGrid w:val="0"/>
              <w:ind w:left="113"/>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widowControl/>
              <w:numPr>
                <w:ilvl w:val="0"/>
                <w:numId w:val="100"/>
              </w:numPr>
              <w:autoSpaceDN/>
              <w:textAlignment w:val="auto"/>
              <w:rPr>
                <w:rFonts w:eastAsia="Times New Roman" w:cs="Arial"/>
                <w:sz w:val="20"/>
                <w:szCs w:val="20"/>
              </w:rPr>
            </w:pPr>
            <w:r w:rsidRPr="00615C49">
              <w:rPr>
                <w:rFonts w:eastAsia="Symbol" w:cs="Symbol"/>
                <w:sz w:val="20"/>
                <w:szCs w:val="20"/>
              </w:rPr>
              <w:t>Oui</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widowControl/>
              <w:numPr>
                <w:ilvl w:val="0"/>
                <w:numId w:val="100"/>
              </w:numPr>
              <w:autoSpaceDN/>
              <w:textAlignment w:val="auto"/>
              <w:rPr>
                <w:rFonts w:eastAsia="Times New Roman" w:cs="Arial"/>
                <w:sz w:val="20"/>
                <w:szCs w:val="20"/>
              </w:rPr>
            </w:pPr>
            <w:r w:rsidRPr="00615C49">
              <w:rPr>
                <w:rFonts w:eastAsia="Symbol" w:cs="Symbol"/>
                <w:sz w:val="20"/>
                <w:szCs w:val="20"/>
              </w:rPr>
              <w:t>Non</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widowControl/>
              <w:numPr>
                <w:ilvl w:val="0"/>
                <w:numId w:val="100"/>
              </w:numPr>
              <w:autoSpaceDN/>
              <w:textAlignment w:val="auto"/>
              <w:rPr>
                <w:rFonts w:eastAsia="Times New Roman" w:cs="Aria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hideMark/>
          </w:tcPr>
          <w:p w:rsidR="002965BD" w:rsidRPr="00615C49" w:rsidRDefault="002965BD" w:rsidP="00D77746">
            <w:pPr>
              <w:widowControl/>
              <w:numPr>
                <w:ilvl w:val="0"/>
                <w:numId w:val="100"/>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930" w:type="dxa"/>
            <w:gridSpan w:val="7"/>
            <w:shd w:val="clear" w:color="auto" w:fill="FFFFFF"/>
            <w:vAlign w:val="center"/>
            <w:hideMark/>
          </w:tcPr>
          <w:p w:rsidR="002965BD" w:rsidRPr="00615C49" w:rsidRDefault="002965BD">
            <w:pPr>
              <w:rPr>
                <w:sz w:val="20"/>
                <w:szCs w:val="20"/>
              </w:rPr>
            </w:pPr>
            <w:r w:rsidRPr="00615C49">
              <w:rPr>
                <w:rFonts w:ascii="Symbol" w:eastAsia="Symbol" w:hAnsi="Symbol" w:cs="Symbol"/>
                <w:i/>
                <w:sz w:val="20"/>
                <w:szCs w:val="20"/>
              </w:rPr>
              <w:t></w:t>
            </w:r>
            <w:r w:rsidRPr="00615C49">
              <w:rPr>
                <w:rFonts w:eastAsia="Arial"/>
                <w:i/>
                <w:sz w:val="20"/>
                <w:szCs w:val="20"/>
              </w:rPr>
              <w:t xml:space="preserve"> </w:t>
            </w:r>
            <w:r w:rsidRPr="00615C49">
              <w:rPr>
                <w:rFonts w:eastAsia="Symbol" w:cs="Symbol"/>
                <w:i/>
                <w:sz w:val="20"/>
                <w:szCs w:val="20"/>
              </w:rPr>
              <w:t>Si oui (EAMIF = 1) :</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tabs>
                <w:tab w:val="left" w:pos="708"/>
              </w:tabs>
              <w:snapToGrid w:val="0"/>
              <w:ind w:left="2"/>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hideMark/>
          </w:tcPr>
          <w:p w:rsidR="002965BD" w:rsidRPr="00615C49" w:rsidRDefault="002965BD">
            <w:pPr>
              <w:rPr>
                <w:rFonts w:eastAsia="Times New Roman" w:cs="Arial"/>
                <w:sz w:val="20"/>
                <w:szCs w:val="20"/>
              </w:rPr>
            </w:pPr>
            <w:r w:rsidRPr="00615C49">
              <w:rPr>
                <w:rFonts w:eastAsia="Symbol" w:cs="Symbol"/>
                <w:b/>
                <w:bCs/>
                <w:sz w:val="20"/>
                <w:szCs w:val="20"/>
              </w:rPr>
              <w:t>EAMIG</w:t>
            </w:r>
          </w:p>
        </w:tc>
        <w:tc>
          <w:tcPr>
            <w:tcW w:w="7955" w:type="dxa"/>
            <w:gridSpan w:val="4"/>
            <w:shd w:val="clear" w:color="auto" w:fill="FFFFFF"/>
          </w:tcPr>
          <w:p w:rsidR="002965BD" w:rsidRPr="00615C49" w:rsidRDefault="002965BD">
            <w:pPr>
              <w:tabs>
                <w:tab w:val="left" w:pos="708"/>
              </w:tabs>
              <w:ind w:left="2"/>
              <w:rPr>
                <w:rFonts w:eastAsia="Symbol" w:cs="Symbol"/>
                <w:b/>
                <w:bCs/>
                <w:sz w:val="20"/>
                <w:szCs w:val="20"/>
              </w:rPr>
            </w:pPr>
            <w:r w:rsidRPr="00615C49">
              <w:rPr>
                <w:rFonts w:eastAsia="Symbol" w:cs="Symbol"/>
                <w:b/>
                <w:bCs/>
                <w:sz w:val="20"/>
                <w:szCs w:val="20"/>
              </w:rPr>
              <w:t>Quel type de recherches PRENOM est-il en train de faire ?</w:t>
            </w:r>
          </w:p>
          <w:p w:rsidR="002965BD" w:rsidRPr="00615C49" w:rsidRDefault="002965BD">
            <w:pPr>
              <w:tabs>
                <w:tab w:val="left" w:pos="708"/>
              </w:tabs>
              <w:ind w:left="2"/>
              <w:rPr>
                <w:rFonts w:eastAsia="Symbol" w:cs="Symbol"/>
                <w:i/>
                <w:iCs/>
                <w:sz w:val="20"/>
                <w:szCs w:val="20"/>
              </w:rPr>
            </w:pPr>
          </w:p>
          <w:p w:rsidR="002965BD" w:rsidRPr="00615C49" w:rsidRDefault="002965BD">
            <w:pPr>
              <w:tabs>
                <w:tab w:val="left" w:pos="708"/>
              </w:tabs>
              <w:ind w:left="2"/>
              <w:rPr>
                <w:rFonts w:eastAsia="Times New Roman" w:cs="Arial"/>
                <w:sz w:val="20"/>
                <w:szCs w:val="20"/>
              </w:rPr>
            </w:pPr>
            <w:r w:rsidRPr="00615C49">
              <w:rPr>
                <w:rFonts w:eastAsia="Symbol" w:cs="Symbol"/>
                <w:i/>
                <w:iCs/>
                <w:sz w:val="20"/>
                <w:szCs w:val="20"/>
              </w:rPr>
              <w:t>Plusieurs réponses sont possibles.</w:t>
            </w:r>
          </w:p>
        </w:tc>
      </w:tr>
      <w:tr w:rsidR="002965BD" w:rsidRPr="00615C49" w:rsidTr="002965BD">
        <w:trPr>
          <w:gridAfter w:val="1"/>
          <w:wAfter w:w="43" w:type="dxa"/>
          <w:cantSplit/>
        </w:trPr>
        <w:tc>
          <w:tcPr>
            <w:tcW w:w="9930" w:type="dxa"/>
            <w:gridSpan w:val="7"/>
            <w:shd w:val="clear" w:color="auto" w:fill="FFFFFF"/>
            <w:vAlign w:val="center"/>
          </w:tcPr>
          <w:p w:rsidR="002965BD" w:rsidRPr="00615C49" w:rsidRDefault="002965BD">
            <w:pPr>
              <w:tabs>
                <w:tab w:val="left" w:pos="708"/>
              </w:tabs>
              <w:snapToGrid w:val="0"/>
              <w:ind w:left="2"/>
              <w:rPr>
                <w:rFonts w:eastAsia="Symbol" w:cs="Symbol"/>
                <w:b/>
                <w:bCs/>
                <w:i/>
                <w:i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hideMark/>
          </w:tcPr>
          <w:p w:rsidR="002965BD" w:rsidRPr="00615C49" w:rsidRDefault="002965BD" w:rsidP="00D77746">
            <w:pPr>
              <w:widowControl/>
              <w:numPr>
                <w:ilvl w:val="0"/>
                <w:numId w:val="101"/>
              </w:numPr>
              <w:autoSpaceDN/>
              <w:textAlignment w:val="auto"/>
              <w:rPr>
                <w:rFonts w:eastAsia="Times New Roman" w:cs="Arial"/>
                <w:sz w:val="20"/>
                <w:szCs w:val="20"/>
              </w:rPr>
            </w:pPr>
            <w:r w:rsidRPr="00615C49">
              <w:rPr>
                <w:rFonts w:eastAsia="Symbol" w:cs="Symbol"/>
                <w:sz w:val="20"/>
                <w:szCs w:val="20"/>
              </w:rPr>
              <w:t>A regardé les annonces (agence, internet,…)</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hideMark/>
          </w:tcPr>
          <w:p w:rsidR="002965BD" w:rsidRPr="00615C49" w:rsidRDefault="002965BD" w:rsidP="00D77746">
            <w:pPr>
              <w:widowControl/>
              <w:numPr>
                <w:ilvl w:val="0"/>
                <w:numId w:val="101"/>
              </w:numPr>
              <w:autoSpaceDN/>
              <w:textAlignment w:val="auto"/>
              <w:rPr>
                <w:rFonts w:eastAsia="Times New Roman" w:cs="Arial"/>
                <w:sz w:val="20"/>
                <w:szCs w:val="20"/>
              </w:rPr>
            </w:pPr>
            <w:r w:rsidRPr="00615C49">
              <w:rPr>
                <w:rFonts w:eastAsia="Symbol" w:cs="Symbol"/>
                <w:sz w:val="20"/>
                <w:szCs w:val="20"/>
              </w:rPr>
              <w:t>A fait appel à des amis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hideMark/>
          </w:tcPr>
          <w:p w:rsidR="002965BD" w:rsidRPr="00615C49" w:rsidRDefault="002965BD" w:rsidP="00D77746">
            <w:pPr>
              <w:widowControl/>
              <w:numPr>
                <w:ilvl w:val="0"/>
                <w:numId w:val="101"/>
              </w:numPr>
              <w:autoSpaceDN/>
              <w:textAlignment w:val="auto"/>
              <w:rPr>
                <w:rFonts w:eastAsia="Times New Roman" w:cs="Arial"/>
                <w:sz w:val="20"/>
                <w:szCs w:val="20"/>
              </w:rPr>
            </w:pPr>
            <w:r w:rsidRPr="00615C49">
              <w:rPr>
                <w:rFonts w:eastAsia="Symbol" w:cs="Symbol"/>
                <w:sz w:val="20"/>
                <w:szCs w:val="20"/>
              </w:rPr>
              <w:t>A visité des logements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hideMark/>
          </w:tcPr>
          <w:p w:rsidR="002965BD" w:rsidRPr="00615C49" w:rsidRDefault="002965BD" w:rsidP="00D77746">
            <w:pPr>
              <w:widowControl/>
              <w:numPr>
                <w:ilvl w:val="0"/>
                <w:numId w:val="101"/>
              </w:numPr>
              <w:autoSpaceDN/>
              <w:textAlignment w:val="auto"/>
              <w:rPr>
                <w:rFonts w:eastAsia="Times New Roman" w:cs="Arial"/>
                <w:sz w:val="20"/>
                <w:szCs w:val="20"/>
              </w:rPr>
            </w:pPr>
            <w:r w:rsidRPr="00615C49">
              <w:rPr>
                <w:rFonts w:eastAsia="Symbol" w:cs="Symbol"/>
                <w:sz w:val="20"/>
                <w:szCs w:val="20"/>
              </w:rPr>
              <w:t>A déposé des dossiers (Dalo, mairie, préfecture…)</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hideMark/>
          </w:tcPr>
          <w:p w:rsidR="002965BD" w:rsidRPr="00615C49" w:rsidRDefault="002965BD" w:rsidP="00D77746">
            <w:pPr>
              <w:widowControl/>
              <w:numPr>
                <w:ilvl w:val="0"/>
                <w:numId w:val="101"/>
              </w:numPr>
              <w:autoSpaceDN/>
              <w:textAlignment w:val="auto"/>
              <w:rPr>
                <w:rFonts w:eastAsia="Times New Roman" w:cs="Arial"/>
                <w:sz w:val="20"/>
                <w:szCs w:val="20"/>
              </w:rPr>
            </w:pPr>
            <w:r w:rsidRPr="00615C49">
              <w:rPr>
                <w:rFonts w:eastAsia="Symbol" w:cs="Symbol"/>
                <w:sz w:val="20"/>
                <w:szCs w:val="20"/>
              </w:rPr>
              <w:t>Autre</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tcPr>
          <w:p w:rsidR="002965BD" w:rsidRPr="00615C49" w:rsidRDefault="002965BD">
            <w:pPr>
              <w:tabs>
                <w:tab w:val="left" w:pos="708"/>
              </w:tabs>
              <w:ind w:left="567" w:hanging="454"/>
              <w:rPr>
                <w:rFonts w:eastAsia="Symbol" w:cs="Symbol"/>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hideMark/>
          </w:tcPr>
          <w:p w:rsidR="002965BD" w:rsidRPr="00615C49" w:rsidRDefault="002965BD">
            <w:pPr>
              <w:snapToGrid w:val="0"/>
              <w:rPr>
                <w:rFonts w:eastAsia="Symbol" w:cs="Symbol"/>
                <w:b/>
                <w:bCs/>
                <w:sz w:val="20"/>
                <w:szCs w:val="20"/>
              </w:rPr>
            </w:pPr>
            <w:r w:rsidRPr="00615C49">
              <w:rPr>
                <w:rFonts w:eastAsia="Symbol" w:cs="Symbol"/>
                <w:b/>
                <w:bCs/>
                <w:sz w:val="20"/>
                <w:szCs w:val="20"/>
              </w:rPr>
              <w:t>EAMIH</w:t>
            </w:r>
          </w:p>
        </w:tc>
        <w:tc>
          <w:tcPr>
            <w:tcW w:w="7955" w:type="dxa"/>
            <w:gridSpan w:val="4"/>
            <w:shd w:val="clear" w:color="auto" w:fill="FFFFFF"/>
            <w:vAlign w:val="center"/>
            <w:hideMark/>
          </w:tcPr>
          <w:p w:rsidR="002965BD" w:rsidRPr="00615C49" w:rsidRDefault="002965BD">
            <w:pPr>
              <w:tabs>
                <w:tab w:val="left" w:pos="708"/>
              </w:tabs>
              <w:rPr>
                <w:rFonts w:eastAsia="Symbol" w:cs="Symbol"/>
                <w:sz w:val="20"/>
                <w:szCs w:val="20"/>
              </w:rPr>
            </w:pPr>
            <w:r w:rsidRPr="00615C49">
              <w:rPr>
                <w:rFonts w:eastAsia="Symbol" w:cs="Symbol"/>
                <w:b/>
                <w:bCs/>
                <w:sz w:val="20"/>
                <w:szCs w:val="20"/>
              </w:rPr>
              <w:t>PRENOM a-t-il actuellement les moyens financiers lui permettant d’avoir un logement indépendant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tcPr>
          <w:p w:rsidR="002965BD" w:rsidRPr="00615C49" w:rsidRDefault="002965BD">
            <w:pPr>
              <w:tabs>
                <w:tab w:val="left" w:pos="708"/>
              </w:tabs>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widowControl/>
              <w:numPr>
                <w:ilvl w:val="0"/>
                <w:numId w:val="102"/>
              </w:numPr>
              <w:autoSpaceDN/>
              <w:textAlignment w:val="auto"/>
              <w:rPr>
                <w:rFonts w:eastAsia="Symbol" w:cs="Symbol"/>
                <w:b/>
                <w:bCs/>
                <w:sz w:val="20"/>
                <w:szCs w:val="20"/>
              </w:rPr>
            </w:pPr>
            <w:r w:rsidRPr="00615C49">
              <w:rPr>
                <w:rFonts w:eastAsia="Symbol" w:cs="Symbol"/>
                <w:sz w:val="20"/>
                <w:szCs w:val="20"/>
              </w:rPr>
              <w:t>Oui</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widowControl/>
              <w:numPr>
                <w:ilvl w:val="0"/>
                <w:numId w:val="102"/>
              </w:numPr>
              <w:autoSpaceDN/>
              <w:textAlignment w:val="auto"/>
              <w:rPr>
                <w:rFonts w:eastAsia="Symbol" w:cs="Symbol"/>
                <w:sz w:val="20"/>
                <w:szCs w:val="20"/>
              </w:rPr>
            </w:pPr>
            <w:r w:rsidRPr="00615C49">
              <w:rPr>
                <w:rFonts w:eastAsia="Symbol" w:cs="Symbol"/>
                <w:sz w:val="20"/>
                <w:szCs w:val="20"/>
              </w:rPr>
              <w:t>Non</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widowControl/>
              <w:numPr>
                <w:ilvl w:val="0"/>
                <w:numId w:val="102"/>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widowControl/>
              <w:numPr>
                <w:ilvl w:val="0"/>
                <w:numId w:val="102"/>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tcPr>
          <w:p w:rsidR="002965BD" w:rsidRPr="00615C49" w:rsidRDefault="002965BD">
            <w:pPr>
              <w:tabs>
                <w:tab w:val="left" w:pos="708"/>
              </w:tabs>
              <w:rPr>
                <w:rFonts w:eastAsia="Symbol" w:cs="Symbol"/>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8967" w:type="dxa"/>
            <w:gridSpan w:val="6"/>
            <w:shd w:val="clear" w:color="auto" w:fill="FFFFFF"/>
            <w:hideMark/>
          </w:tcPr>
          <w:p w:rsidR="002965BD" w:rsidRPr="00615C49" w:rsidRDefault="002965BD" w:rsidP="001815BE">
            <w:pPr>
              <w:tabs>
                <w:tab w:val="left" w:pos="708"/>
              </w:tabs>
              <w:rPr>
                <w:rFonts w:eastAsia="Symbol" w:cs="Symbol"/>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 xml:space="preserve">Si la personne n’a pas les moyens d’obtenir </w:t>
            </w:r>
            <w:r w:rsidR="001815BE" w:rsidRPr="00615C49">
              <w:rPr>
                <w:rFonts w:eastAsia="Symbol" w:cs="Symbol"/>
                <w:i/>
                <w:iCs/>
                <w:sz w:val="20"/>
                <w:szCs w:val="20"/>
              </w:rPr>
              <w:t xml:space="preserve">un logement indépendant (EAMIH </w:t>
            </w:r>
            <w:r w:rsidR="001815BE" w:rsidRPr="00615C49">
              <w:rPr>
                <w:rFonts w:eastAsia="Symbol" w:cs="Arial"/>
                <w:i/>
                <w:iCs/>
                <w:sz w:val="20"/>
                <w:szCs w:val="20"/>
              </w:rPr>
              <w:t>≠</w:t>
            </w:r>
            <w:r w:rsidRPr="00615C49">
              <w:rPr>
                <w:rFonts w:eastAsia="Symbol" w:cs="Symbol"/>
                <w:i/>
                <w:iCs/>
                <w:sz w:val="20"/>
                <w:szCs w:val="20"/>
              </w:rPr>
              <w:t xml:space="preserve"> </w:t>
            </w:r>
            <w:r w:rsidR="001815BE" w:rsidRPr="00615C49">
              <w:rPr>
                <w:rFonts w:eastAsia="Symbol" w:cs="Symbol"/>
                <w:i/>
                <w:iCs/>
                <w:sz w:val="20"/>
                <w:szCs w:val="20"/>
              </w:rPr>
              <w:t>1</w:t>
            </w:r>
            <w:r w:rsidRPr="00615C49">
              <w:rPr>
                <w:rFonts w:eastAsia="Symbol" w:cs="Symbol"/>
                <w:i/>
                <w:iCs/>
                <w:sz w:val="20"/>
                <w:szCs w:val="20"/>
              </w:rPr>
              <w:t>) :</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tcPr>
          <w:p w:rsidR="002965BD" w:rsidRPr="00615C49" w:rsidRDefault="002965BD">
            <w:pPr>
              <w:tabs>
                <w:tab w:val="left" w:pos="708"/>
              </w:tabs>
              <w:rPr>
                <w:rFonts w:eastAsia="Symbol" w:cs="Symbol"/>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hideMark/>
          </w:tcPr>
          <w:p w:rsidR="002965BD" w:rsidRPr="00615C49" w:rsidRDefault="002965BD">
            <w:pPr>
              <w:tabs>
                <w:tab w:val="left" w:pos="708"/>
              </w:tabs>
              <w:rPr>
                <w:rFonts w:eastAsia="Symbol" w:cs="Symbol"/>
                <w:sz w:val="20"/>
                <w:szCs w:val="20"/>
              </w:rPr>
            </w:pPr>
            <w:r w:rsidRPr="00615C49">
              <w:rPr>
                <w:rFonts w:eastAsia="Symbol" w:cs="Symbol"/>
                <w:b/>
                <w:bCs/>
                <w:sz w:val="20"/>
                <w:szCs w:val="20"/>
              </w:rPr>
              <w:t>EAMII</w:t>
            </w:r>
          </w:p>
        </w:tc>
        <w:tc>
          <w:tcPr>
            <w:tcW w:w="6804" w:type="dxa"/>
            <w:gridSpan w:val="3"/>
            <w:shd w:val="clear" w:color="auto" w:fill="FFFFFF"/>
            <w:vAlign w:val="center"/>
            <w:hideMark/>
          </w:tcPr>
          <w:p w:rsidR="002965BD" w:rsidRPr="00615C49" w:rsidRDefault="002965BD">
            <w:pPr>
              <w:tabs>
                <w:tab w:val="left" w:pos="708"/>
              </w:tabs>
              <w:rPr>
                <w:rFonts w:eastAsia="Symbol" w:cs="Symbol"/>
                <w:sz w:val="20"/>
                <w:szCs w:val="20"/>
              </w:rPr>
            </w:pPr>
            <w:r w:rsidRPr="00615C49">
              <w:rPr>
                <w:rFonts w:eastAsia="Symbol" w:cs="Symbol"/>
                <w:b/>
                <w:bCs/>
                <w:sz w:val="20"/>
                <w:szCs w:val="20"/>
              </w:rPr>
              <w:t>Si PRENOM en avait les moyens financiers, quitterait-il le logement ?</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tcPr>
          <w:p w:rsidR="002965BD" w:rsidRPr="00615C49" w:rsidRDefault="002965BD">
            <w:pPr>
              <w:tabs>
                <w:tab w:val="left" w:pos="708"/>
              </w:tabs>
              <w:rPr>
                <w:rFonts w:eastAsia="Symbol" w:cs="Symbol"/>
                <w:b/>
                <w:bCs/>
                <w:sz w:val="20"/>
                <w:szCs w:val="20"/>
              </w:rPr>
            </w:pPr>
          </w:p>
        </w:tc>
        <w:tc>
          <w:tcPr>
            <w:tcW w:w="6804" w:type="dxa"/>
            <w:gridSpan w:val="3"/>
            <w:shd w:val="clear" w:color="auto" w:fill="FFFFFF"/>
            <w:vAlign w:val="center"/>
          </w:tcPr>
          <w:p w:rsidR="002965BD" w:rsidRPr="00615C49" w:rsidRDefault="002965BD">
            <w:pPr>
              <w:tabs>
                <w:tab w:val="left" w:pos="708"/>
              </w:tabs>
              <w:rPr>
                <w:rFonts w:eastAsia="Symbol" w:cs="Symbol"/>
                <w:b/>
                <w:bCs/>
                <w:sz w:val="20"/>
                <w:szCs w:val="20"/>
              </w:rPr>
            </w:pP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tcPr>
          <w:p w:rsidR="002965BD" w:rsidRPr="00615C49" w:rsidRDefault="002965BD">
            <w:pPr>
              <w:tabs>
                <w:tab w:val="left" w:pos="708"/>
              </w:tabs>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103"/>
              </w:numPr>
              <w:autoSpaceDN/>
              <w:textAlignment w:val="auto"/>
              <w:rPr>
                <w:rFonts w:eastAsia="Symbol" w:cs="Symbol"/>
                <w:b/>
                <w:bCs/>
                <w:sz w:val="20"/>
                <w:szCs w:val="20"/>
              </w:rPr>
            </w:pPr>
            <w:r w:rsidRPr="00615C49">
              <w:rPr>
                <w:rFonts w:eastAsia="Symbol" w:cs="Symbol"/>
                <w:sz w:val="20"/>
                <w:szCs w:val="20"/>
              </w:rPr>
              <w:t>Oui</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tcPr>
          <w:p w:rsidR="002965BD" w:rsidRPr="00615C49" w:rsidRDefault="002965BD">
            <w:pPr>
              <w:tabs>
                <w:tab w:val="left" w:pos="708"/>
              </w:tabs>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103"/>
              </w:numPr>
              <w:autoSpaceDN/>
              <w:textAlignment w:val="auto"/>
              <w:rPr>
                <w:rFonts w:eastAsia="Symbol" w:cs="Symbol"/>
                <w:sz w:val="20"/>
                <w:szCs w:val="20"/>
              </w:rPr>
            </w:pPr>
            <w:r w:rsidRPr="00615C49">
              <w:rPr>
                <w:rFonts w:eastAsia="Symbol" w:cs="Symbol"/>
                <w:sz w:val="20"/>
                <w:szCs w:val="20"/>
              </w:rPr>
              <w:t>Non, il ne le souhaite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tcPr>
          <w:p w:rsidR="002965BD" w:rsidRPr="00615C49" w:rsidRDefault="002965BD">
            <w:pPr>
              <w:tabs>
                <w:tab w:val="left" w:pos="708"/>
              </w:tabs>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103"/>
              </w:numPr>
              <w:autoSpaceDN/>
              <w:textAlignment w:val="auto"/>
              <w:rPr>
                <w:rFonts w:eastAsia="Symbol" w:cs="Symbol"/>
                <w:sz w:val="20"/>
                <w:szCs w:val="20"/>
              </w:rPr>
            </w:pPr>
            <w:r w:rsidRPr="00615C49">
              <w:rPr>
                <w:rFonts w:eastAsia="Symbol" w:cs="Symbol"/>
                <w:sz w:val="20"/>
                <w:szCs w:val="20"/>
              </w:rPr>
              <w:t>Non, il ne le peut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tcPr>
          <w:p w:rsidR="002965BD" w:rsidRPr="00615C49" w:rsidRDefault="002965BD">
            <w:pPr>
              <w:tabs>
                <w:tab w:val="left" w:pos="708"/>
              </w:tabs>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103"/>
              </w:numPr>
              <w:autoSpaceDN/>
              <w:textAlignment w:val="auto"/>
              <w:rPr>
                <w:rFonts w:eastAsia="Symbol" w:cs="Symbol"/>
                <w:sz w:val="20"/>
                <w:szCs w:val="20"/>
              </w:rPr>
            </w:pPr>
            <w:r w:rsidRPr="00615C49">
              <w:rPr>
                <w:rFonts w:eastAsia="Symbol" w:cs="Symbol"/>
                <w:sz w:val="20"/>
                <w:szCs w:val="20"/>
              </w:rPr>
              <w:t>Ne sait pas</w:t>
            </w:r>
          </w:p>
        </w:tc>
      </w:tr>
      <w:tr w:rsidR="002965BD" w:rsidRPr="00615C49" w:rsidTr="002965BD">
        <w:trPr>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tcPr>
          <w:p w:rsidR="002965BD" w:rsidRPr="00615C49" w:rsidRDefault="002965BD">
            <w:pPr>
              <w:snapToGrid w:val="0"/>
              <w:rPr>
                <w:rFonts w:eastAsia="Symbol" w:cs="Symbol"/>
                <w:b/>
                <w:bCs/>
                <w:sz w:val="20"/>
                <w:szCs w:val="20"/>
              </w:rPr>
            </w:pPr>
          </w:p>
        </w:tc>
        <w:tc>
          <w:tcPr>
            <w:tcW w:w="1194" w:type="dxa"/>
            <w:gridSpan w:val="2"/>
            <w:shd w:val="clear" w:color="auto" w:fill="FFFFFF"/>
            <w:vAlign w:val="center"/>
          </w:tcPr>
          <w:p w:rsidR="002965BD" w:rsidRPr="00615C49" w:rsidRDefault="002965BD">
            <w:pPr>
              <w:tabs>
                <w:tab w:val="left" w:pos="708"/>
              </w:tabs>
              <w:rPr>
                <w:rFonts w:eastAsia="Symbol" w:cs="Symbol"/>
                <w:b/>
                <w:bCs/>
                <w:sz w:val="20"/>
                <w:szCs w:val="20"/>
              </w:rPr>
            </w:pPr>
          </w:p>
        </w:tc>
        <w:tc>
          <w:tcPr>
            <w:tcW w:w="6804" w:type="dxa"/>
            <w:gridSpan w:val="3"/>
            <w:shd w:val="clear" w:color="auto" w:fill="FFFFFF"/>
            <w:vAlign w:val="center"/>
            <w:hideMark/>
          </w:tcPr>
          <w:p w:rsidR="002965BD" w:rsidRPr="00615C49" w:rsidRDefault="002965BD" w:rsidP="00D77746">
            <w:pPr>
              <w:widowControl/>
              <w:numPr>
                <w:ilvl w:val="0"/>
                <w:numId w:val="103"/>
              </w:numPr>
              <w:autoSpaceDN/>
              <w:textAlignment w:val="auto"/>
              <w:rPr>
                <w:rFonts w:eastAsia="Symbol" w:cs="Symbol"/>
                <w:sz w:val="20"/>
                <w:szCs w:val="20"/>
              </w:rPr>
            </w:pPr>
            <w:r w:rsidRPr="00615C49">
              <w:rPr>
                <w:rFonts w:eastAsia="Symbol" w:cs="Symbol"/>
                <w:sz w:val="20"/>
                <w:szCs w:val="20"/>
              </w:rPr>
              <w:t>Refuse de répondre</w:t>
            </w:r>
          </w:p>
        </w:tc>
      </w:tr>
      <w:tr w:rsidR="002965BD" w:rsidRPr="00615C49" w:rsidTr="002965BD">
        <w:trPr>
          <w:gridAfter w:val="1"/>
          <w:wAfter w:w="43" w:type="dxa"/>
          <w:cantSplit/>
        </w:trPr>
        <w:tc>
          <w:tcPr>
            <w:tcW w:w="9930" w:type="dxa"/>
            <w:gridSpan w:val="7"/>
            <w:shd w:val="clear" w:color="auto" w:fill="FFFFFF"/>
          </w:tcPr>
          <w:p w:rsidR="002965BD" w:rsidRPr="00615C49" w:rsidRDefault="002965BD">
            <w:pPr>
              <w:snapToGrid w:val="0"/>
              <w:rPr>
                <w:rFonts w:eastAsia="Symbol" w:cs="Symbol"/>
                <w:b/>
                <w:bCs/>
                <w:sz w:val="20"/>
                <w:szCs w:val="20"/>
              </w:rPr>
            </w:pPr>
          </w:p>
        </w:tc>
      </w:tr>
      <w:tr w:rsidR="002965BD" w:rsidRPr="00615C49" w:rsidTr="002965BD">
        <w:trPr>
          <w:gridAfter w:val="1"/>
          <w:wAfter w:w="43" w:type="dxa"/>
          <w:cantSplit/>
        </w:trPr>
        <w:tc>
          <w:tcPr>
            <w:tcW w:w="9930" w:type="dxa"/>
            <w:gridSpan w:val="7"/>
            <w:shd w:val="clear" w:color="auto" w:fill="FFFFFF"/>
            <w:vAlign w:val="center"/>
            <w:hideMark/>
          </w:tcPr>
          <w:p w:rsidR="002965BD" w:rsidRPr="00615C49" w:rsidRDefault="002965BD">
            <w:pPr>
              <w:keepNext/>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la personne est dans le logement pour des raisons liées à son emploi ou à ses études et ne cherche pas de logement indépendant (EAMIF = 2 ou 3 et EAMID = 1 ou 2) :</w:t>
            </w:r>
          </w:p>
        </w:tc>
      </w:tr>
      <w:tr w:rsidR="002965BD" w:rsidRPr="00615C49" w:rsidTr="002965BD">
        <w:trPr>
          <w:gridAfter w:val="1"/>
          <w:wAfter w:w="43" w:type="dxa"/>
          <w:cantSplit/>
        </w:trPr>
        <w:tc>
          <w:tcPr>
            <w:tcW w:w="9930" w:type="dxa"/>
            <w:gridSpan w:val="7"/>
            <w:shd w:val="clear" w:color="auto" w:fill="FFFFFF"/>
          </w:tcPr>
          <w:p w:rsidR="002965BD" w:rsidRPr="00615C49" w:rsidRDefault="002965BD">
            <w:pPr>
              <w:keepNext/>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1012" w:type="dxa"/>
            <w:gridSpan w:val="2"/>
            <w:shd w:val="clear" w:color="auto" w:fill="FFFFFF"/>
            <w:hideMark/>
          </w:tcPr>
          <w:p w:rsidR="002965BD" w:rsidRPr="00615C49" w:rsidRDefault="002965BD">
            <w:pPr>
              <w:keepNext/>
              <w:rPr>
                <w:rFonts w:eastAsia="Times New Roman" w:cs="Arial"/>
                <w:sz w:val="20"/>
                <w:szCs w:val="20"/>
              </w:rPr>
            </w:pPr>
            <w:r w:rsidRPr="00615C49">
              <w:rPr>
                <w:rFonts w:eastAsia="Symbol" w:cs="Symbol"/>
                <w:b/>
                <w:bCs/>
                <w:sz w:val="20"/>
                <w:szCs w:val="20"/>
              </w:rPr>
              <w:t>EAMIJ</w:t>
            </w:r>
          </w:p>
        </w:tc>
        <w:tc>
          <w:tcPr>
            <w:tcW w:w="7955" w:type="dxa"/>
            <w:gridSpan w:val="4"/>
            <w:shd w:val="clear" w:color="auto" w:fill="FFFFFF"/>
            <w:vAlign w:val="center"/>
            <w:hideMark/>
          </w:tcPr>
          <w:p w:rsidR="002965BD" w:rsidRPr="00615C49" w:rsidRDefault="002965BD">
            <w:pPr>
              <w:keepNext/>
              <w:tabs>
                <w:tab w:val="left" w:pos="708"/>
              </w:tabs>
              <w:ind w:left="2"/>
              <w:jc w:val="both"/>
              <w:rPr>
                <w:sz w:val="20"/>
                <w:szCs w:val="20"/>
              </w:rPr>
            </w:pPr>
            <w:r w:rsidRPr="00615C49">
              <w:rPr>
                <w:rFonts w:eastAsia="Symbol" w:cs="Symbol"/>
                <w:b/>
                <w:bCs/>
                <w:sz w:val="20"/>
                <w:szCs w:val="20"/>
              </w:rPr>
              <w:t>Est-il prévu que PRENOM parte de votre foyer lorsqu'il aura fini ses études, aura trouvé du travail ou changera de lieu de travail?</w:t>
            </w:r>
          </w:p>
        </w:tc>
      </w:tr>
      <w:tr w:rsidR="002965BD" w:rsidRPr="00615C49" w:rsidTr="002965BD">
        <w:trPr>
          <w:gridAfter w:val="1"/>
          <w:wAfter w:w="43" w:type="dxa"/>
          <w:cantSplit/>
        </w:trPr>
        <w:tc>
          <w:tcPr>
            <w:tcW w:w="9930" w:type="dxa"/>
            <w:gridSpan w:val="7"/>
            <w:shd w:val="clear" w:color="auto" w:fill="FFFFFF"/>
          </w:tcPr>
          <w:p w:rsidR="002965BD" w:rsidRPr="00615C49" w:rsidRDefault="002965BD">
            <w:pPr>
              <w:keepNext/>
              <w:snapToGrid w:val="0"/>
              <w:rPr>
                <w:rFonts w:eastAsia="Symbol" w:cs="Symbol"/>
                <w:b/>
                <w:bCs/>
                <w:sz w:val="20"/>
                <w:szCs w:val="20"/>
              </w:rPr>
            </w:pP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1012" w:type="dxa"/>
            <w:gridSpan w:val="2"/>
            <w:shd w:val="clear" w:color="auto" w:fill="FFFFFF"/>
            <w:vAlign w:val="center"/>
          </w:tcPr>
          <w:p w:rsidR="002965BD" w:rsidRPr="00615C49" w:rsidRDefault="002965BD">
            <w:pPr>
              <w:keepNext/>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keepNext/>
              <w:widowControl/>
              <w:numPr>
                <w:ilvl w:val="0"/>
                <w:numId w:val="104"/>
              </w:numPr>
              <w:autoSpaceDN/>
              <w:textAlignment w:val="auto"/>
              <w:rPr>
                <w:rFonts w:eastAsia="Times New Roman" w:cs="Arial"/>
                <w:sz w:val="20"/>
                <w:szCs w:val="20"/>
              </w:rPr>
            </w:pPr>
            <w:r w:rsidRPr="00615C49">
              <w:rPr>
                <w:rFonts w:eastAsia="Symbol" w:cs="Symbol"/>
                <w:sz w:val="20"/>
                <w:szCs w:val="20"/>
              </w:rPr>
              <w:t>Oui</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keepNext/>
              <w:snapToGrid w:val="0"/>
              <w:rPr>
                <w:rFonts w:eastAsia="Symbol" w:cs="Symbol"/>
                <w:b/>
                <w:bCs/>
                <w:sz w:val="20"/>
                <w:szCs w:val="20"/>
              </w:rPr>
            </w:pPr>
          </w:p>
        </w:tc>
        <w:tc>
          <w:tcPr>
            <w:tcW w:w="1012" w:type="dxa"/>
            <w:gridSpan w:val="2"/>
            <w:shd w:val="clear" w:color="auto" w:fill="FFFFFF"/>
            <w:vAlign w:val="center"/>
          </w:tcPr>
          <w:p w:rsidR="002965BD" w:rsidRPr="00615C49" w:rsidRDefault="002965BD">
            <w:pPr>
              <w:keepNext/>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keepNext/>
              <w:widowControl/>
              <w:numPr>
                <w:ilvl w:val="0"/>
                <w:numId w:val="104"/>
              </w:numPr>
              <w:autoSpaceDN/>
              <w:textAlignment w:val="auto"/>
              <w:rPr>
                <w:rFonts w:eastAsia="Times New Roman" w:cs="Arial"/>
                <w:sz w:val="20"/>
                <w:szCs w:val="20"/>
              </w:rPr>
            </w:pPr>
            <w:r w:rsidRPr="00615C49">
              <w:rPr>
                <w:rFonts w:eastAsia="Symbol" w:cs="Symbol"/>
                <w:sz w:val="20"/>
                <w:szCs w:val="20"/>
              </w:rPr>
              <w:t>Non</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vAlign w:val="center"/>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widowControl/>
              <w:numPr>
                <w:ilvl w:val="0"/>
                <w:numId w:val="104"/>
              </w:numPr>
              <w:autoSpaceDN/>
              <w:textAlignment w:val="auto"/>
              <w:rPr>
                <w:rFonts w:eastAsia="Times New Roman" w:cs="Arial"/>
                <w:sz w:val="20"/>
                <w:szCs w:val="20"/>
              </w:rPr>
            </w:pPr>
            <w:r w:rsidRPr="00615C49">
              <w:rPr>
                <w:rFonts w:eastAsia="Symbol" w:cs="Symbol"/>
                <w:sz w:val="20"/>
                <w:szCs w:val="20"/>
              </w:rPr>
              <w:t>Ne sait pas</w:t>
            </w:r>
          </w:p>
        </w:tc>
      </w:tr>
      <w:tr w:rsidR="002965BD" w:rsidRPr="00615C49" w:rsidTr="002965BD">
        <w:trPr>
          <w:gridAfter w:val="1"/>
          <w:wAfter w:w="43" w:type="dxa"/>
          <w:cantSplit/>
        </w:trPr>
        <w:tc>
          <w:tcPr>
            <w:tcW w:w="963" w:type="dxa"/>
            <w:shd w:val="clear" w:color="auto" w:fill="FFFFFF"/>
            <w:vAlign w:val="center"/>
          </w:tcPr>
          <w:p w:rsidR="002965BD" w:rsidRPr="00615C49" w:rsidRDefault="002965BD">
            <w:pPr>
              <w:snapToGrid w:val="0"/>
              <w:rPr>
                <w:rFonts w:eastAsia="Symbol" w:cs="Symbol"/>
                <w:b/>
                <w:bCs/>
                <w:sz w:val="20"/>
                <w:szCs w:val="20"/>
              </w:rPr>
            </w:pPr>
          </w:p>
        </w:tc>
        <w:tc>
          <w:tcPr>
            <w:tcW w:w="1012" w:type="dxa"/>
            <w:gridSpan w:val="2"/>
            <w:shd w:val="clear" w:color="auto" w:fill="FFFFFF"/>
            <w:vAlign w:val="center"/>
          </w:tcPr>
          <w:p w:rsidR="002965BD" w:rsidRPr="00615C49" w:rsidRDefault="002965BD">
            <w:pPr>
              <w:snapToGrid w:val="0"/>
              <w:rPr>
                <w:rFonts w:eastAsia="Symbol" w:cs="Symbol"/>
                <w:b/>
                <w:bCs/>
                <w:sz w:val="20"/>
                <w:szCs w:val="20"/>
              </w:rPr>
            </w:pPr>
          </w:p>
        </w:tc>
        <w:tc>
          <w:tcPr>
            <w:tcW w:w="7955" w:type="dxa"/>
            <w:gridSpan w:val="4"/>
            <w:shd w:val="clear" w:color="auto" w:fill="FFFFFF"/>
            <w:vAlign w:val="center"/>
            <w:hideMark/>
          </w:tcPr>
          <w:p w:rsidR="002965BD" w:rsidRPr="00615C49" w:rsidRDefault="002965BD" w:rsidP="00D77746">
            <w:pPr>
              <w:widowControl/>
              <w:numPr>
                <w:ilvl w:val="0"/>
                <w:numId w:val="104"/>
              </w:numPr>
              <w:autoSpaceDN/>
              <w:textAlignment w:val="auto"/>
              <w:rPr>
                <w:rFonts w:eastAsia="Symbol" w:cs="Symbol"/>
                <w:sz w:val="20"/>
                <w:szCs w:val="20"/>
              </w:rPr>
            </w:pPr>
            <w:r w:rsidRPr="00615C49">
              <w:rPr>
                <w:rFonts w:eastAsia="Symbol" w:cs="Symbol"/>
                <w:sz w:val="20"/>
                <w:szCs w:val="20"/>
              </w:rPr>
              <w:t>Refuse de répondre</w:t>
            </w:r>
          </w:p>
        </w:tc>
      </w:tr>
    </w:tbl>
    <w:p w:rsidR="002965BD" w:rsidRPr="00615C49" w:rsidRDefault="002965BD" w:rsidP="002965BD">
      <w:pPr>
        <w:rPr>
          <w:rFonts w:cs="Arial"/>
          <w:sz w:val="20"/>
          <w:szCs w:val="20"/>
        </w:rPr>
      </w:pPr>
    </w:p>
    <w:p w:rsidR="00D77746" w:rsidRPr="00615C49" w:rsidRDefault="00D77746">
      <w:pPr>
        <w:rPr>
          <w:rFonts w:ascii="Cambria" w:eastAsia="DejaVu Sans" w:hAnsi="Cambria" w:cs="DejaVu Sans"/>
          <w:i/>
          <w:iCs/>
          <w:sz w:val="20"/>
          <w:szCs w:val="20"/>
        </w:rPr>
      </w:pPr>
      <w:r w:rsidRPr="00615C49">
        <w:rPr>
          <w:rFonts w:ascii="Cambria" w:hAnsi="Cambria"/>
          <w:i/>
          <w:iCs/>
          <w:sz w:val="20"/>
          <w:szCs w:val="20"/>
        </w:rPr>
        <w:br w:type="page"/>
      </w:r>
    </w:p>
    <w:p w:rsidR="00D77746" w:rsidRPr="006D2241" w:rsidRDefault="00D77746" w:rsidP="00D77746">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r w:rsidRPr="006D2241">
        <w:rPr>
          <w:rFonts w:ascii="Arial" w:hAnsi="Arial" w:cs="Arial"/>
          <w:sz w:val="26"/>
        </w:rPr>
        <w:lastRenderedPageBreak/>
        <w:t xml:space="preserve">IV - INSTALLATION </w:t>
      </w:r>
    </w:p>
    <w:tbl>
      <w:tblPr>
        <w:tblW w:w="9782" w:type="dxa"/>
        <w:tblInd w:w="-214" w:type="dxa"/>
        <w:shd w:val="clear" w:color="auto" w:fill="FFFFFF"/>
        <w:tblLayout w:type="fixed"/>
        <w:tblCellMar>
          <w:left w:w="70" w:type="dxa"/>
          <w:right w:w="70" w:type="dxa"/>
        </w:tblCellMar>
        <w:tblLook w:val="0000" w:firstRow="0" w:lastRow="0" w:firstColumn="0" w:lastColumn="0" w:noHBand="0" w:noVBand="0"/>
      </w:tblPr>
      <w:tblGrid>
        <w:gridCol w:w="1135"/>
        <w:gridCol w:w="72"/>
        <w:gridCol w:w="992"/>
        <w:gridCol w:w="71"/>
        <w:gridCol w:w="71"/>
        <w:gridCol w:w="1063"/>
        <w:gridCol w:w="71"/>
        <w:gridCol w:w="6236"/>
        <w:gridCol w:w="71"/>
      </w:tblGrid>
      <w:tr w:rsidR="00D77746" w:rsidRPr="00615C49" w:rsidTr="00523DAD">
        <w:trPr>
          <w:cantSplit/>
          <w:trHeight w:val="235"/>
        </w:trPr>
        <w:tc>
          <w:tcPr>
            <w:tcW w:w="9782" w:type="dxa"/>
            <w:gridSpan w:val="9"/>
            <w:shd w:val="clear" w:color="auto" w:fill="FFFFFF"/>
            <w:vAlign w:val="center"/>
          </w:tcPr>
          <w:p w:rsidR="00D77746" w:rsidRPr="00615C49" w:rsidRDefault="00D77746" w:rsidP="00523DAD">
            <w:pPr>
              <w:rPr>
                <w:b/>
                <w:bCs/>
                <w:sz w:val="20"/>
                <w:szCs w:val="20"/>
                <w:u w:val="single"/>
              </w:rPr>
            </w:pPr>
            <w:r w:rsidRPr="00615C49">
              <w:rPr>
                <w:b/>
                <w:bCs/>
                <w:sz w:val="20"/>
                <w:szCs w:val="20"/>
              </w:rPr>
              <w:t>INTRO : Nous allons à présent aborder votre date d’installation dans ce logement.</w:t>
            </w:r>
          </w:p>
        </w:tc>
      </w:tr>
      <w:tr w:rsidR="00D77746" w:rsidRPr="00615C49" w:rsidTr="00523DAD">
        <w:trPr>
          <w:cantSplit/>
          <w:trHeight w:val="235"/>
        </w:trPr>
        <w:tc>
          <w:tcPr>
            <w:tcW w:w="9782" w:type="dxa"/>
            <w:gridSpan w:val="9"/>
            <w:shd w:val="clear" w:color="auto" w:fill="FFFFFF"/>
            <w:vAlign w:val="center"/>
          </w:tcPr>
          <w:p w:rsidR="00D77746" w:rsidRPr="00615C49" w:rsidRDefault="00D77746" w:rsidP="00523DAD">
            <w:pPr>
              <w:rPr>
                <w:b/>
                <w:bCs/>
                <w:sz w:val="20"/>
                <w:szCs w:val="20"/>
              </w:rPr>
            </w:pPr>
          </w:p>
        </w:tc>
      </w:tr>
      <w:tr w:rsidR="00D77746" w:rsidRPr="00615C49" w:rsidTr="00523DAD">
        <w:trPr>
          <w:cantSplit/>
          <w:trHeight w:val="377"/>
        </w:trPr>
        <w:tc>
          <w:tcPr>
            <w:tcW w:w="9782" w:type="dxa"/>
            <w:gridSpan w:val="9"/>
            <w:shd w:val="clear" w:color="auto" w:fill="FFFFFF"/>
            <w:vAlign w:val="center"/>
          </w:tcPr>
          <w:p w:rsidR="00D77746" w:rsidRPr="00615C49" w:rsidRDefault="00133856" w:rsidP="00523DAD">
            <w:pPr>
              <w:rPr>
                <w:b/>
                <w:bCs/>
                <w:sz w:val="20"/>
                <w:szCs w:val="20"/>
                <w:u w:val="single"/>
              </w:rPr>
            </w:pPr>
            <w:r w:rsidRPr="00615C49">
              <w:rPr>
                <w:b/>
                <w:bCs/>
                <w:sz w:val="20"/>
                <w:szCs w:val="20"/>
                <w:u w:val="single"/>
              </w:rPr>
              <w:t>DATE D</w:t>
            </w:r>
            <w:r w:rsidR="00154530">
              <w:rPr>
                <w:rFonts w:ascii="Arial Gras" w:hAnsi="Arial Gras"/>
                <w:b/>
                <w:bCs/>
                <w:caps/>
                <w:sz w:val="20"/>
                <w:szCs w:val="20"/>
                <w:u w:val="single"/>
              </w:rPr>
              <w:t>’arrivÉ</w:t>
            </w:r>
            <w:r w:rsidRPr="00615C49">
              <w:rPr>
                <w:rFonts w:ascii="Arial Gras" w:hAnsi="Arial Gras"/>
                <w:b/>
                <w:bCs/>
                <w:caps/>
                <w:sz w:val="20"/>
                <w:szCs w:val="20"/>
                <w:u w:val="single"/>
              </w:rPr>
              <w:t>e</w:t>
            </w:r>
            <w:r w:rsidR="00D77746" w:rsidRPr="00615C49">
              <w:rPr>
                <w:b/>
                <w:bCs/>
                <w:sz w:val="20"/>
                <w:szCs w:val="20"/>
                <w:u w:val="single"/>
              </w:rPr>
              <w:t xml:space="preserve"> DANS LE LOGEMENT</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tcPr>
          <w:p w:rsidR="00D77746" w:rsidRPr="00615C49" w:rsidRDefault="00D77746" w:rsidP="00523DAD">
            <w:pPr>
              <w:jc w:val="both"/>
              <w:rPr>
                <w:b/>
                <w:bCs/>
                <w:sz w:val="20"/>
                <w:szCs w:val="20"/>
              </w:rPr>
            </w:pPr>
            <w:r w:rsidRPr="00615C49">
              <w:rPr>
                <w:b/>
                <w:bCs/>
                <w:sz w:val="20"/>
                <w:szCs w:val="20"/>
              </w:rPr>
              <w:t>MAA2A</w:t>
            </w:r>
          </w:p>
        </w:tc>
        <w:tc>
          <w:tcPr>
            <w:tcW w:w="8647" w:type="dxa"/>
            <w:gridSpan w:val="8"/>
            <w:shd w:val="clear" w:color="auto" w:fill="FFFFFF"/>
          </w:tcPr>
          <w:p w:rsidR="00D77746" w:rsidRPr="00615C49" w:rsidRDefault="00D77746" w:rsidP="00523DAD">
            <w:pPr>
              <w:jc w:val="both"/>
              <w:rPr>
                <w:b/>
                <w:bCs/>
                <w:sz w:val="20"/>
                <w:szCs w:val="20"/>
              </w:rPr>
            </w:pPr>
            <w:r w:rsidRPr="00615C49">
              <w:rPr>
                <w:b/>
                <w:bCs/>
                <w:sz w:val="20"/>
                <w:szCs w:val="20"/>
              </w:rPr>
              <w:t xml:space="preserve">En quelle année êtes-vous arrivé(e) dans ce logement ? </w:t>
            </w:r>
          </w:p>
          <w:p w:rsidR="00D77746" w:rsidRPr="00615C49" w:rsidRDefault="00D77746" w:rsidP="00523DAD">
            <w:pPr>
              <w:jc w:val="both"/>
              <w:rPr>
                <w:b/>
                <w:bCs/>
                <w:sz w:val="20"/>
                <w:szCs w:val="20"/>
              </w:rPr>
            </w:pPr>
          </w:p>
          <w:p w:rsidR="00D77746" w:rsidRPr="00615C49" w:rsidRDefault="00D77746" w:rsidP="00523DAD">
            <w:pPr>
              <w:jc w:val="both"/>
              <w:rPr>
                <w:bCs/>
                <w:i/>
                <w:sz w:val="20"/>
                <w:szCs w:val="20"/>
              </w:rPr>
            </w:pPr>
            <w:r w:rsidRPr="00615C49">
              <w:rPr>
                <w:bCs/>
                <w:i/>
                <w:sz w:val="20"/>
                <w:szCs w:val="20"/>
              </w:rPr>
              <w:t>Il s’agit de la dernière date d’arrivée dans le logement en cas de départ puis retour dans le logement. Si la personne n’a quitté ce logement que pour vivre temporairement dans une collectivité (comme élève interne, étudiant en cité universitaire, militaire, etc.), indiquer la date de sa première arrivée dans le logement.</w:t>
            </w:r>
          </w:p>
        </w:tc>
      </w:tr>
      <w:tr w:rsidR="00D77746" w:rsidRPr="00615C49" w:rsidTr="00523DAD">
        <w:trPr>
          <w:cantSplit/>
        </w:trPr>
        <w:tc>
          <w:tcPr>
            <w:tcW w:w="1135" w:type="dxa"/>
            <w:shd w:val="clear" w:color="auto" w:fill="FFFFFF"/>
            <w:vAlign w:val="center"/>
          </w:tcPr>
          <w:p w:rsidR="00D77746" w:rsidRPr="00615C49" w:rsidRDefault="00D77746" w:rsidP="00523DAD">
            <w:pPr>
              <w:jc w:val="both"/>
              <w:rPr>
                <w:b/>
                <w:bCs/>
                <w:sz w:val="20"/>
                <w:szCs w:val="20"/>
              </w:rPr>
            </w:pPr>
          </w:p>
        </w:tc>
        <w:tc>
          <w:tcPr>
            <w:tcW w:w="8647" w:type="dxa"/>
            <w:gridSpan w:val="8"/>
            <w:shd w:val="clear" w:color="auto" w:fill="FFFFFF"/>
          </w:tcPr>
          <w:p w:rsidR="00D77746" w:rsidRPr="00615C49" w:rsidRDefault="00D77746" w:rsidP="00523DAD">
            <w:pPr>
              <w:jc w:val="both"/>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3B7A2B">
            <w:pPr>
              <w:ind w:left="357"/>
              <w:rPr>
                <w:b/>
                <w:bCs/>
                <w:sz w:val="20"/>
                <w:szCs w:val="20"/>
              </w:rPr>
            </w:pPr>
            <w:r w:rsidRPr="00615C49">
              <w:rPr>
                <w:sz w:val="20"/>
                <w:szCs w:val="20"/>
              </w:rPr>
              <w:t xml:space="preserve">[1900 à année </w:t>
            </w:r>
            <w:r w:rsidR="003B7A2B">
              <w:rPr>
                <w:sz w:val="20"/>
                <w:szCs w:val="20"/>
              </w:rPr>
              <w:t>d’enquête</w:t>
            </w:r>
            <w:r w:rsidRPr="00615C49">
              <w:rPr>
                <w:sz w:val="20"/>
                <w:szCs w:val="20"/>
              </w:rPr>
              <w:t>]</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523DAD">
            <w:pPr>
              <w:ind w:left="357"/>
              <w:rPr>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b/>
                <w:bCs/>
                <w:sz w:val="20"/>
                <w:szCs w:val="20"/>
              </w:rPr>
            </w:pPr>
            <w:r w:rsidRPr="00615C49">
              <w:rPr>
                <w:i/>
                <w:iCs/>
                <w:sz w:val="20"/>
                <w:szCs w:val="20"/>
              </w:rPr>
              <w:sym w:font="Symbol" w:char="F0DE"/>
            </w:r>
            <w:r w:rsidRPr="00615C49">
              <w:rPr>
                <w:i/>
                <w:iCs/>
                <w:sz w:val="20"/>
                <w:szCs w:val="20"/>
              </w:rPr>
              <w:t xml:space="preserve"> Si non réponse :</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gridAfter w:val="1"/>
          <w:wAfter w:w="71" w:type="dxa"/>
          <w:cantSplit/>
        </w:trPr>
        <w:tc>
          <w:tcPr>
            <w:tcW w:w="1207" w:type="dxa"/>
            <w:gridSpan w:val="2"/>
            <w:shd w:val="clear" w:color="auto" w:fill="FFFFFF"/>
            <w:vAlign w:val="center"/>
          </w:tcPr>
          <w:p w:rsidR="00D77746" w:rsidRPr="00615C49" w:rsidRDefault="00D77746" w:rsidP="00523DAD">
            <w:pPr>
              <w:rPr>
                <w:i/>
                <w:iCs/>
                <w:sz w:val="20"/>
                <w:szCs w:val="20"/>
              </w:rPr>
            </w:pPr>
          </w:p>
        </w:tc>
        <w:tc>
          <w:tcPr>
            <w:tcW w:w="1134" w:type="dxa"/>
            <w:gridSpan w:val="3"/>
            <w:shd w:val="clear" w:color="auto" w:fill="FFFFFF"/>
          </w:tcPr>
          <w:p w:rsidR="00D77746" w:rsidRPr="00615C49" w:rsidRDefault="00D77746" w:rsidP="00523DAD">
            <w:pPr>
              <w:ind w:left="-72"/>
              <w:rPr>
                <w:b/>
                <w:i/>
                <w:iCs/>
                <w:sz w:val="20"/>
                <w:szCs w:val="20"/>
              </w:rPr>
            </w:pPr>
            <w:r w:rsidRPr="00615C49">
              <w:rPr>
                <w:b/>
                <w:bCs/>
                <w:sz w:val="20"/>
                <w:szCs w:val="20"/>
              </w:rPr>
              <w:t>MAA2AT</w:t>
            </w:r>
          </w:p>
        </w:tc>
        <w:tc>
          <w:tcPr>
            <w:tcW w:w="7370" w:type="dxa"/>
            <w:gridSpan w:val="3"/>
            <w:shd w:val="clear" w:color="auto" w:fill="FFFFFF"/>
            <w:vAlign w:val="center"/>
          </w:tcPr>
          <w:p w:rsidR="00D77746" w:rsidRPr="00615C49" w:rsidRDefault="00D77746" w:rsidP="00523DAD">
            <w:pPr>
              <w:ind w:left="-72"/>
              <w:rPr>
                <w:b/>
                <w:iCs/>
                <w:sz w:val="20"/>
                <w:szCs w:val="20"/>
              </w:rPr>
            </w:pPr>
            <w:r w:rsidRPr="00615C49">
              <w:rPr>
                <w:b/>
                <w:iCs/>
                <w:sz w:val="20"/>
                <w:szCs w:val="20"/>
              </w:rPr>
              <w:t>Approximativement, vous êtes arrivé(e) dans ce logement il y a combien d’années ?</w:t>
            </w:r>
          </w:p>
          <w:p w:rsidR="00D77746" w:rsidRPr="00615C49" w:rsidRDefault="00D77746" w:rsidP="00523DAD">
            <w:pPr>
              <w:ind w:left="-72"/>
              <w:rPr>
                <w:b/>
                <w:iCs/>
                <w:sz w:val="20"/>
                <w:szCs w:val="20"/>
              </w:rPr>
            </w:pPr>
          </w:p>
          <w:p w:rsidR="00D77746" w:rsidRPr="00615C49" w:rsidRDefault="00D77746" w:rsidP="00523DAD">
            <w:pPr>
              <w:ind w:left="-63"/>
              <w:jc w:val="both"/>
              <w:rPr>
                <w:bCs/>
                <w:i/>
                <w:sz w:val="20"/>
                <w:szCs w:val="20"/>
              </w:rPr>
            </w:pPr>
            <w:r w:rsidRPr="00615C49">
              <w:rPr>
                <w:bCs/>
                <w:i/>
                <w:sz w:val="20"/>
                <w:szCs w:val="20"/>
              </w:rPr>
              <w:t>En cas de non-réponse après relance, noter une tranche approximative.</w:t>
            </w:r>
          </w:p>
          <w:p w:rsidR="00D77746" w:rsidRPr="00615C49" w:rsidRDefault="00D77746" w:rsidP="00523DAD">
            <w:pPr>
              <w:ind w:left="-72"/>
              <w:rPr>
                <w:b/>
                <w:iCs/>
                <w:sz w:val="20"/>
                <w:szCs w:val="20"/>
              </w:rPr>
            </w:pPr>
          </w:p>
        </w:tc>
      </w:tr>
      <w:tr w:rsidR="00D77746" w:rsidRPr="00615C49" w:rsidTr="00523DAD">
        <w:trPr>
          <w:gridAfter w:val="1"/>
          <w:wAfter w:w="71" w:type="dxa"/>
          <w:cantSplit/>
        </w:trPr>
        <w:tc>
          <w:tcPr>
            <w:tcW w:w="1207" w:type="dxa"/>
            <w:gridSpan w:val="2"/>
            <w:shd w:val="clear" w:color="auto" w:fill="FFFFFF"/>
            <w:vAlign w:val="center"/>
          </w:tcPr>
          <w:p w:rsidR="00D77746" w:rsidRPr="00615C49" w:rsidRDefault="00D77746" w:rsidP="00523DAD">
            <w:pPr>
              <w:rPr>
                <w:i/>
                <w:iCs/>
                <w:sz w:val="20"/>
                <w:szCs w:val="20"/>
              </w:rPr>
            </w:pPr>
          </w:p>
        </w:tc>
        <w:tc>
          <w:tcPr>
            <w:tcW w:w="1134" w:type="dxa"/>
            <w:gridSpan w:val="3"/>
            <w:shd w:val="clear" w:color="auto" w:fill="FFFFFF"/>
            <w:vAlign w:val="center"/>
          </w:tcPr>
          <w:p w:rsidR="00D77746" w:rsidRPr="00615C49" w:rsidRDefault="00D77746" w:rsidP="00523DAD">
            <w:pPr>
              <w:rPr>
                <w:b/>
                <w:bCs/>
                <w:sz w:val="20"/>
                <w:szCs w:val="20"/>
              </w:rPr>
            </w:pPr>
          </w:p>
        </w:tc>
        <w:tc>
          <w:tcPr>
            <w:tcW w:w="7370" w:type="dxa"/>
            <w:gridSpan w:val="3"/>
            <w:shd w:val="clear" w:color="auto" w:fill="FFFFFF"/>
            <w:vAlign w:val="center"/>
          </w:tcPr>
          <w:p w:rsidR="00D77746" w:rsidRPr="00615C49" w:rsidRDefault="00D77746" w:rsidP="00D77746">
            <w:pPr>
              <w:widowControl/>
              <w:numPr>
                <w:ilvl w:val="0"/>
                <w:numId w:val="107"/>
              </w:numPr>
              <w:suppressAutoHyphens w:val="0"/>
              <w:autoSpaceDN/>
              <w:contextualSpacing/>
              <w:textAlignment w:val="auto"/>
              <w:rPr>
                <w:bCs/>
                <w:sz w:val="20"/>
                <w:szCs w:val="20"/>
              </w:rPr>
            </w:pPr>
            <w:r w:rsidRPr="00615C49">
              <w:rPr>
                <w:bCs/>
                <w:sz w:val="20"/>
                <w:szCs w:val="20"/>
              </w:rPr>
              <w:t>Moins d’un an</w:t>
            </w:r>
          </w:p>
        </w:tc>
      </w:tr>
      <w:tr w:rsidR="00D77746" w:rsidRPr="00615C49" w:rsidTr="00523DAD">
        <w:trPr>
          <w:gridAfter w:val="1"/>
          <w:wAfter w:w="71" w:type="dxa"/>
          <w:cantSplit/>
        </w:trPr>
        <w:tc>
          <w:tcPr>
            <w:tcW w:w="1207" w:type="dxa"/>
            <w:gridSpan w:val="2"/>
            <w:shd w:val="clear" w:color="auto" w:fill="FFFFFF"/>
            <w:vAlign w:val="center"/>
          </w:tcPr>
          <w:p w:rsidR="00D77746" w:rsidRPr="00615C49" w:rsidRDefault="00D77746" w:rsidP="00523DAD">
            <w:pPr>
              <w:rPr>
                <w:i/>
                <w:iCs/>
                <w:sz w:val="20"/>
                <w:szCs w:val="20"/>
              </w:rPr>
            </w:pPr>
          </w:p>
        </w:tc>
        <w:tc>
          <w:tcPr>
            <w:tcW w:w="1134" w:type="dxa"/>
            <w:gridSpan w:val="3"/>
            <w:shd w:val="clear" w:color="auto" w:fill="FFFFFF"/>
            <w:vAlign w:val="center"/>
          </w:tcPr>
          <w:p w:rsidR="00D77746" w:rsidRPr="00615C49" w:rsidRDefault="00D77746" w:rsidP="00523DAD">
            <w:pPr>
              <w:rPr>
                <w:b/>
                <w:bCs/>
                <w:sz w:val="20"/>
                <w:szCs w:val="20"/>
              </w:rPr>
            </w:pPr>
          </w:p>
        </w:tc>
        <w:tc>
          <w:tcPr>
            <w:tcW w:w="7370" w:type="dxa"/>
            <w:gridSpan w:val="3"/>
            <w:shd w:val="clear" w:color="auto" w:fill="FFFFFF"/>
            <w:vAlign w:val="center"/>
          </w:tcPr>
          <w:p w:rsidR="00D77746" w:rsidRPr="00615C49" w:rsidRDefault="00D77746" w:rsidP="00D77746">
            <w:pPr>
              <w:widowControl/>
              <w:numPr>
                <w:ilvl w:val="0"/>
                <w:numId w:val="107"/>
              </w:numPr>
              <w:suppressAutoHyphens w:val="0"/>
              <w:autoSpaceDN/>
              <w:contextualSpacing/>
              <w:textAlignment w:val="auto"/>
              <w:rPr>
                <w:bCs/>
                <w:sz w:val="20"/>
                <w:szCs w:val="20"/>
              </w:rPr>
            </w:pPr>
            <w:r w:rsidRPr="00615C49">
              <w:rPr>
                <w:bCs/>
                <w:sz w:val="20"/>
                <w:szCs w:val="20"/>
              </w:rPr>
              <w:t>De 1 à moins de 4 ans</w:t>
            </w:r>
          </w:p>
        </w:tc>
      </w:tr>
      <w:tr w:rsidR="00D77746" w:rsidRPr="00615C49" w:rsidTr="00523DAD">
        <w:trPr>
          <w:gridAfter w:val="1"/>
          <w:wAfter w:w="71" w:type="dxa"/>
          <w:cantSplit/>
        </w:trPr>
        <w:tc>
          <w:tcPr>
            <w:tcW w:w="1207" w:type="dxa"/>
            <w:gridSpan w:val="2"/>
            <w:shd w:val="clear" w:color="auto" w:fill="FFFFFF"/>
            <w:vAlign w:val="center"/>
          </w:tcPr>
          <w:p w:rsidR="00D77746" w:rsidRPr="00615C49" w:rsidRDefault="00D77746" w:rsidP="00523DAD">
            <w:pPr>
              <w:rPr>
                <w:i/>
                <w:iCs/>
                <w:sz w:val="20"/>
                <w:szCs w:val="20"/>
              </w:rPr>
            </w:pPr>
          </w:p>
        </w:tc>
        <w:tc>
          <w:tcPr>
            <w:tcW w:w="1134" w:type="dxa"/>
            <w:gridSpan w:val="3"/>
            <w:shd w:val="clear" w:color="auto" w:fill="FFFFFF"/>
            <w:vAlign w:val="center"/>
          </w:tcPr>
          <w:p w:rsidR="00D77746" w:rsidRPr="00615C49" w:rsidRDefault="00D77746" w:rsidP="00523DAD">
            <w:pPr>
              <w:rPr>
                <w:b/>
                <w:bCs/>
                <w:sz w:val="20"/>
                <w:szCs w:val="20"/>
              </w:rPr>
            </w:pPr>
          </w:p>
        </w:tc>
        <w:tc>
          <w:tcPr>
            <w:tcW w:w="7370" w:type="dxa"/>
            <w:gridSpan w:val="3"/>
            <w:shd w:val="clear" w:color="auto" w:fill="FFFFFF"/>
            <w:vAlign w:val="center"/>
          </w:tcPr>
          <w:p w:rsidR="00D77746" w:rsidRPr="00615C49" w:rsidRDefault="00D77746" w:rsidP="00D77746">
            <w:pPr>
              <w:widowControl/>
              <w:numPr>
                <w:ilvl w:val="0"/>
                <w:numId w:val="107"/>
              </w:numPr>
              <w:suppressAutoHyphens w:val="0"/>
              <w:autoSpaceDN/>
              <w:contextualSpacing/>
              <w:textAlignment w:val="auto"/>
              <w:rPr>
                <w:bCs/>
                <w:sz w:val="20"/>
                <w:szCs w:val="20"/>
              </w:rPr>
            </w:pPr>
            <w:r w:rsidRPr="00615C49">
              <w:rPr>
                <w:bCs/>
                <w:sz w:val="20"/>
                <w:szCs w:val="20"/>
              </w:rPr>
              <w:t>De 4 à moins de 8 ans</w:t>
            </w:r>
          </w:p>
        </w:tc>
      </w:tr>
      <w:tr w:rsidR="00D77746" w:rsidRPr="00615C49" w:rsidTr="00523DAD">
        <w:trPr>
          <w:gridAfter w:val="1"/>
          <w:wAfter w:w="71" w:type="dxa"/>
          <w:cantSplit/>
        </w:trPr>
        <w:tc>
          <w:tcPr>
            <w:tcW w:w="1207" w:type="dxa"/>
            <w:gridSpan w:val="2"/>
            <w:shd w:val="clear" w:color="auto" w:fill="FFFFFF"/>
            <w:vAlign w:val="center"/>
          </w:tcPr>
          <w:p w:rsidR="00D77746" w:rsidRPr="00615C49" w:rsidRDefault="00D77746" w:rsidP="00523DAD">
            <w:pPr>
              <w:rPr>
                <w:i/>
                <w:iCs/>
                <w:sz w:val="20"/>
                <w:szCs w:val="20"/>
              </w:rPr>
            </w:pPr>
          </w:p>
        </w:tc>
        <w:tc>
          <w:tcPr>
            <w:tcW w:w="1134" w:type="dxa"/>
            <w:gridSpan w:val="3"/>
            <w:shd w:val="clear" w:color="auto" w:fill="FFFFFF"/>
            <w:vAlign w:val="center"/>
          </w:tcPr>
          <w:p w:rsidR="00D77746" w:rsidRPr="00615C49" w:rsidRDefault="00D77746" w:rsidP="00523DAD">
            <w:pPr>
              <w:rPr>
                <w:b/>
                <w:bCs/>
                <w:sz w:val="20"/>
                <w:szCs w:val="20"/>
              </w:rPr>
            </w:pPr>
          </w:p>
        </w:tc>
        <w:tc>
          <w:tcPr>
            <w:tcW w:w="7370" w:type="dxa"/>
            <w:gridSpan w:val="3"/>
            <w:shd w:val="clear" w:color="auto" w:fill="FFFFFF"/>
            <w:vAlign w:val="center"/>
          </w:tcPr>
          <w:p w:rsidR="00D77746" w:rsidRPr="00615C49" w:rsidRDefault="00D77746" w:rsidP="00D77746">
            <w:pPr>
              <w:widowControl/>
              <w:numPr>
                <w:ilvl w:val="0"/>
                <w:numId w:val="107"/>
              </w:numPr>
              <w:suppressAutoHyphens w:val="0"/>
              <w:autoSpaceDN/>
              <w:contextualSpacing/>
              <w:textAlignment w:val="auto"/>
              <w:rPr>
                <w:bCs/>
                <w:sz w:val="20"/>
                <w:szCs w:val="20"/>
              </w:rPr>
            </w:pPr>
            <w:r w:rsidRPr="00615C49">
              <w:rPr>
                <w:bCs/>
                <w:sz w:val="20"/>
                <w:szCs w:val="20"/>
              </w:rPr>
              <w:t>De 8 à moins de 12 ans</w:t>
            </w:r>
          </w:p>
        </w:tc>
      </w:tr>
      <w:tr w:rsidR="00D77746" w:rsidRPr="00615C49" w:rsidTr="00523DAD">
        <w:trPr>
          <w:gridAfter w:val="1"/>
          <w:wAfter w:w="71" w:type="dxa"/>
          <w:cantSplit/>
        </w:trPr>
        <w:tc>
          <w:tcPr>
            <w:tcW w:w="1207" w:type="dxa"/>
            <w:gridSpan w:val="2"/>
            <w:shd w:val="clear" w:color="auto" w:fill="FFFFFF"/>
            <w:vAlign w:val="center"/>
          </w:tcPr>
          <w:p w:rsidR="00D77746" w:rsidRPr="00615C49" w:rsidRDefault="00D77746" w:rsidP="00523DAD">
            <w:pPr>
              <w:rPr>
                <w:i/>
                <w:iCs/>
                <w:sz w:val="20"/>
                <w:szCs w:val="20"/>
              </w:rPr>
            </w:pPr>
          </w:p>
        </w:tc>
        <w:tc>
          <w:tcPr>
            <w:tcW w:w="1134" w:type="dxa"/>
            <w:gridSpan w:val="3"/>
            <w:shd w:val="clear" w:color="auto" w:fill="FFFFFF"/>
            <w:vAlign w:val="center"/>
          </w:tcPr>
          <w:p w:rsidR="00D77746" w:rsidRPr="00615C49" w:rsidRDefault="00D77746" w:rsidP="00523DAD">
            <w:pPr>
              <w:rPr>
                <w:b/>
                <w:bCs/>
                <w:sz w:val="20"/>
                <w:szCs w:val="20"/>
              </w:rPr>
            </w:pPr>
          </w:p>
        </w:tc>
        <w:tc>
          <w:tcPr>
            <w:tcW w:w="7370" w:type="dxa"/>
            <w:gridSpan w:val="3"/>
            <w:shd w:val="clear" w:color="auto" w:fill="FFFFFF"/>
            <w:vAlign w:val="center"/>
          </w:tcPr>
          <w:p w:rsidR="00D77746" w:rsidRPr="00615C49" w:rsidRDefault="00D77746" w:rsidP="00D77746">
            <w:pPr>
              <w:widowControl/>
              <w:numPr>
                <w:ilvl w:val="0"/>
                <w:numId w:val="107"/>
              </w:numPr>
              <w:suppressAutoHyphens w:val="0"/>
              <w:autoSpaceDN/>
              <w:contextualSpacing/>
              <w:textAlignment w:val="auto"/>
              <w:rPr>
                <w:bCs/>
                <w:sz w:val="20"/>
                <w:szCs w:val="20"/>
              </w:rPr>
            </w:pPr>
            <w:r w:rsidRPr="00615C49">
              <w:rPr>
                <w:bCs/>
                <w:sz w:val="20"/>
                <w:szCs w:val="20"/>
              </w:rPr>
              <w:t>12 ans et plus</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b/>
                <w:bCs/>
                <w:i/>
                <w:iCs/>
                <w:sz w:val="20"/>
                <w:szCs w:val="20"/>
              </w:rPr>
            </w:pPr>
            <w:r w:rsidRPr="00615C49">
              <w:rPr>
                <w:i/>
                <w:iCs/>
                <w:sz w:val="20"/>
                <w:szCs w:val="20"/>
              </w:rPr>
              <w:sym w:font="Symbol" w:char="F0DE"/>
            </w:r>
            <w:r w:rsidRPr="00615C49">
              <w:rPr>
                <w:i/>
                <w:iCs/>
                <w:sz w:val="20"/>
                <w:szCs w:val="20"/>
              </w:rPr>
              <w:t xml:space="preserve"> Si l’année d’arrivée est postérieure à 2014 (MAA2A &gt; 2014) :</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tcPr>
          <w:p w:rsidR="00D77746" w:rsidRPr="00615C49" w:rsidRDefault="00D77746" w:rsidP="00523DAD">
            <w:pPr>
              <w:rPr>
                <w:b/>
                <w:bCs/>
                <w:sz w:val="20"/>
                <w:szCs w:val="20"/>
              </w:rPr>
            </w:pPr>
            <w:r w:rsidRPr="00615C49">
              <w:rPr>
                <w:b/>
                <w:bCs/>
                <w:sz w:val="20"/>
                <w:szCs w:val="20"/>
              </w:rPr>
              <w:t>MAA2M</w:t>
            </w:r>
          </w:p>
        </w:tc>
        <w:tc>
          <w:tcPr>
            <w:tcW w:w="7512" w:type="dxa"/>
            <w:gridSpan w:val="5"/>
            <w:shd w:val="clear" w:color="auto" w:fill="FFFFFF"/>
            <w:vAlign w:val="center"/>
          </w:tcPr>
          <w:p w:rsidR="00D77746" w:rsidRPr="00615C49" w:rsidRDefault="00D77746" w:rsidP="00523DAD">
            <w:pPr>
              <w:rPr>
                <w:b/>
                <w:bCs/>
                <w:sz w:val="20"/>
                <w:szCs w:val="20"/>
              </w:rPr>
            </w:pPr>
            <w:r w:rsidRPr="00615C49">
              <w:rPr>
                <w:b/>
                <w:bCs/>
                <w:sz w:val="20"/>
                <w:szCs w:val="20"/>
              </w:rPr>
              <w:t>En quel mois de MAA2A ?</w:t>
            </w:r>
          </w:p>
          <w:p w:rsidR="00D77746" w:rsidRPr="00615C49" w:rsidRDefault="00D77746" w:rsidP="00523DAD">
            <w:pPr>
              <w:rPr>
                <w:b/>
                <w:bCs/>
                <w:sz w:val="20"/>
                <w:szCs w:val="20"/>
              </w:rPr>
            </w:pPr>
          </w:p>
          <w:p w:rsidR="00D77746" w:rsidRPr="00615C49" w:rsidRDefault="00D77746" w:rsidP="00523DAD">
            <w:pPr>
              <w:ind w:left="-63"/>
              <w:jc w:val="both"/>
              <w:rPr>
                <w:bCs/>
                <w:i/>
                <w:sz w:val="20"/>
                <w:szCs w:val="20"/>
              </w:rPr>
            </w:pPr>
            <w:r w:rsidRPr="00615C49">
              <w:rPr>
                <w:bCs/>
                <w:i/>
                <w:sz w:val="20"/>
                <w:szCs w:val="20"/>
              </w:rPr>
              <w:t>En cas de non-réponse après relance, noter un mois approximatif. On vérifie que la réponse ne correspond pas à une date future à celle d’enquête.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Janvier</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Février</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Mars</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Avril</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Mai</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Juin</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Juillet</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Août</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Septembre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Octobre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Novembre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D77746">
            <w:pPr>
              <w:widowControl/>
              <w:numPr>
                <w:ilvl w:val="0"/>
                <w:numId w:val="108"/>
              </w:numPr>
              <w:suppressAutoHyphens w:val="0"/>
              <w:autoSpaceDN/>
              <w:contextualSpacing/>
              <w:textAlignment w:val="auto"/>
              <w:rPr>
                <w:bCs/>
                <w:sz w:val="20"/>
                <w:szCs w:val="20"/>
              </w:rPr>
            </w:pPr>
            <w:r w:rsidRPr="00615C49">
              <w:rPr>
                <w:bCs/>
                <w:sz w:val="20"/>
                <w:szCs w:val="20"/>
              </w:rPr>
              <w:t>Décembre</w:t>
            </w:r>
          </w:p>
        </w:tc>
      </w:tr>
      <w:tr w:rsidR="00D77746" w:rsidRPr="00615C49" w:rsidTr="00523DAD">
        <w:trPr>
          <w:cantSplit/>
        </w:trPr>
        <w:tc>
          <w:tcPr>
            <w:tcW w:w="9782" w:type="dxa"/>
            <w:gridSpan w:val="9"/>
            <w:tcBorders>
              <w:bottom w:val="single" w:sz="4" w:space="0" w:color="auto"/>
            </w:tcBorders>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7746" w:rsidRPr="00615C49" w:rsidRDefault="00D77746" w:rsidP="00523DAD">
            <w:pPr>
              <w:rPr>
                <w:b/>
                <w:bCs/>
                <w:i/>
                <w:iCs/>
                <w:sz w:val="20"/>
                <w:szCs w:val="20"/>
              </w:rPr>
            </w:pPr>
            <w:r w:rsidRPr="00615C49">
              <w:rPr>
                <w:i/>
                <w:iCs/>
                <w:sz w:val="20"/>
                <w:szCs w:val="20"/>
              </w:rPr>
              <w:sym w:font="Symbol" w:char="F0DE"/>
            </w:r>
            <w:r w:rsidRPr="00615C49">
              <w:rPr>
                <w:i/>
                <w:iCs/>
                <w:sz w:val="20"/>
                <w:szCs w:val="20"/>
              </w:rPr>
              <w:t xml:space="preserve"> </w:t>
            </w:r>
            <w:r w:rsidR="004A03A6">
              <w:rPr>
                <w:i/>
                <w:iCs/>
                <w:caps/>
                <w:sz w:val="20"/>
                <w:szCs w:val="20"/>
              </w:rPr>
              <w:t>Si le rÉ</w:t>
            </w:r>
            <w:r w:rsidRPr="00615C49">
              <w:rPr>
                <w:i/>
                <w:iCs/>
                <w:caps/>
                <w:sz w:val="20"/>
                <w:szCs w:val="20"/>
              </w:rPr>
              <w:t>pondant a un conjoint</w:t>
            </w:r>
            <w:r w:rsidR="00631AAC" w:rsidRPr="00615C49">
              <w:rPr>
                <w:i/>
                <w:iCs/>
                <w:sz w:val="20"/>
                <w:szCs w:val="20"/>
              </w:rPr>
              <w:t xml:space="preserve"> (COUPLE_1</w:t>
            </w:r>
            <w:r w:rsidRPr="00615C49">
              <w:rPr>
                <w:i/>
                <w:iCs/>
                <w:sz w:val="20"/>
                <w:szCs w:val="20"/>
              </w:rPr>
              <w:t xml:space="preserve"> = 1) : </w:t>
            </w:r>
          </w:p>
        </w:tc>
      </w:tr>
      <w:tr w:rsidR="00D77746" w:rsidRPr="00615C49" w:rsidTr="00523DAD">
        <w:trPr>
          <w:cantSplit/>
        </w:trPr>
        <w:tc>
          <w:tcPr>
            <w:tcW w:w="9782" w:type="dxa"/>
            <w:gridSpan w:val="9"/>
            <w:tcBorders>
              <w:top w:val="single" w:sz="4" w:space="0" w:color="auto"/>
            </w:tcBorders>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tcPr>
          <w:p w:rsidR="00D77746" w:rsidRPr="00615C49" w:rsidRDefault="00D77746" w:rsidP="00523DAD">
            <w:pPr>
              <w:rPr>
                <w:b/>
                <w:bCs/>
                <w:sz w:val="20"/>
                <w:szCs w:val="20"/>
              </w:rPr>
            </w:pPr>
            <w:r w:rsidRPr="00615C49">
              <w:rPr>
                <w:b/>
                <w:bCs/>
                <w:sz w:val="20"/>
                <w:szCs w:val="20"/>
              </w:rPr>
              <w:t>MARRIVC</w:t>
            </w:r>
          </w:p>
        </w:tc>
        <w:tc>
          <w:tcPr>
            <w:tcW w:w="8647" w:type="dxa"/>
            <w:gridSpan w:val="8"/>
            <w:shd w:val="clear" w:color="auto" w:fill="FFFFFF"/>
            <w:vAlign w:val="center"/>
          </w:tcPr>
          <w:p w:rsidR="00D77746" w:rsidRPr="00615C49" w:rsidRDefault="00D77746" w:rsidP="00523DAD">
            <w:pPr>
              <w:rPr>
                <w:b/>
                <w:bCs/>
                <w:sz w:val="20"/>
                <w:szCs w:val="20"/>
              </w:rPr>
            </w:pPr>
            <w:r w:rsidRPr="00615C49">
              <w:rPr>
                <w:b/>
                <w:bCs/>
                <w:sz w:val="20"/>
                <w:szCs w:val="20"/>
              </w:rPr>
              <w:t>Votre conjoint(e) est-il (elle) arrivé(e) dans ce logement en même temps que vous ?</w:t>
            </w:r>
          </w:p>
          <w:p w:rsidR="00D77746" w:rsidRPr="00615C49" w:rsidRDefault="00D77746" w:rsidP="00523DAD">
            <w:pPr>
              <w:rPr>
                <w:b/>
                <w:bCs/>
                <w:i/>
                <w:sz w:val="20"/>
                <w:szCs w:val="20"/>
              </w:rPr>
            </w:pPr>
          </w:p>
          <w:p w:rsidR="00D77746" w:rsidRPr="00615C49" w:rsidRDefault="00D77746" w:rsidP="00523DAD">
            <w:pPr>
              <w:rPr>
                <w:bCs/>
                <w:i/>
                <w:sz w:val="20"/>
                <w:szCs w:val="20"/>
              </w:rPr>
            </w:pPr>
            <w:r w:rsidRPr="00615C49">
              <w:rPr>
                <w:bCs/>
                <w:i/>
                <w:sz w:val="20"/>
                <w:szCs w:val="20"/>
              </w:rPr>
              <w:t>Il s’agit de la dernière date d’arrivée dans le logement en cas de départ puis retour dans le logement.</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D77746">
            <w:pPr>
              <w:widowControl/>
              <w:numPr>
                <w:ilvl w:val="0"/>
                <w:numId w:val="105"/>
              </w:numPr>
              <w:suppressAutoHyphens w:val="0"/>
              <w:autoSpaceDN/>
              <w:textAlignment w:val="auto"/>
              <w:rPr>
                <w:b/>
                <w:bCs/>
                <w:sz w:val="20"/>
                <w:szCs w:val="20"/>
              </w:rPr>
            </w:pPr>
            <w:r w:rsidRPr="00615C49">
              <w:rPr>
                <w:sz w:val="20"/>
                <w:szCs w:val="20"/>
              </w:rPr>
              <w:t>Oui</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D77746">
            <w:pPr>
              <w:widowControl/>
              <w:numPr>
                <w:ilvl w:val="0"/>
                <w:numId w:val="105"/>
              </w:numPr>
              <w:suppressAutoHyphens w:val="0"/>
              <w:autoSpaceDN/>
              <w:textAlignment w:val="auto"/>
              <w:rPr>
                <w:b/>
                <w:bCs/>
                <w:sz w:val="20"/>
                <w:szCs w:val="20"/>
              </w:rPr>
            </w:pPr>
            <w:r w:rsidRPr="00615C49">
              <w:rPr>
                <w:sz w:val="20"/>
                <w:szCs w:val="20"/>
              </w:rPr>
              <w:t>Non</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133856">
            <w:pPr>
              <w:rPr>
                <w:b/>
                <w:bCs/>
                <w:i/>
                <w:iCs/>
                <w:sz w:val="20"/>
                <w:szCs w:val="20"/>
              </w:rPr>
            </w:pPr>
            <w:r w:rsidRPr="00615C49">
              <w:rPr>
                <w:i/>
                <w:iCs/>
                <w:sz w:val="20"/>
                <w:szCs w:val="20"/>
              </w:rPr>
              <w:lastRenderedPageBreak/>
              <w:sym w:font="Symbol" w:char="F0DE"/>
            </w:r>
            <w:r w:rsidRPr="00615C49">
              <w:rPr>
                <w:i/>
                <w:iCs/>
                <w:sz w:val="20"/>
                <w:szCs w:val="20"/>
              </w:rPr>
              <w:t xml:space="preserve"> Si </w:t>
            </w:r>
            <w:r w:rsidR="00133856" w:rsidRPr="00615C49">
              <w:rPr>
                <w:i/>
                <w:iCs/>
                <w:sz w:val="20"/>
                <w:szCs w:val="20"/>
              </w:rPr>
              <w:t>n</w:t>
            </w:r>
            <w:r w:rsidRPr="00615C49">
              <w:rPr>
                <w:i/>
                <w:iCs/>
                <w:sz w:val="20"/>
                <w:szCs w:val="20"/>
              </w:rPr>
              <w:t>on</w:t>
            </w:r>
            <w:r w:rsidR="003B7A2B">
              <w:rPr>
                <w:i/>
                <w:iCs/>
                <w:sz w:val="20"/>
                <w:szCs w:val="20"/>
              </w:rPr>
              <w:t xml:space="preserve"> (MARRIVC = 2)</w:t>
            </w:r>
            <w:r w:rsidRPr="00615C49">
              <w:rPr>
                <w:i/>
                <w:iCs/>
                <w:sz w:val="20"/>
                <w:szCs w:val="20"/>
              </w:rPr>
              <w:t xml:space="preserve"> :</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tcPr>
          <w:p w:rsidR="00D77746" w:rsidRPr="00615C49" w:rsidRDefault="00D77746" w:rsidP="00523DAD">
            <w:pPr>
              <w:rPr>
                <w:b/>
                <w:bCs/>
                <w:sz w:val="20"/>
                <w:szCs w:val="20"/>
              </w:rPr>
            </w:pPr>
            <w:r w:rsidRPr="00615C49">
              <w:rPr>
                <w:b/>
                <w:bCs/>
                <w:sz w:val="20"/>
                <w:szCs w:val="20"/>
              </w:rPr>
              <w:t>MAA2AC</w:t>
            </w:r>
          </w:p>
        </w:tc>
        <w:tc>
          <w:tcPr>
            <w:tcW w:w="7512" w:type="dxa"/>
            <w:gridSpan w:val="5"/>
            <w:shd w:val="clear" w:color="auto" w:fill="FFFFFF"/>
            <w:vAlign w:val="center"/>
          </w:tcPr>
          <w:p w:rsidR="00D77746" w:rsidRPr="00615C49" w:rsidRDefault="00D77746" w:rsidP="00523DAD">
            <w:pPr>
              <w:rPr>
                <w:b/>
                <w:bCs/>
                <w:sz w:val="20"/>
                <w:szCs w:val="20"/>
              </w:rPr>
            </w:pPr>
            <w:r w:rsidRPr="00615C49">
              <w:rPr>
                <w:b/>
                <w:bCs/>
                <w:sz w:val="20"/>
                <w:szCs w:val="20"/>
              </w:rPr>
              <w:t>En quelle année votre conjoint(e) est-il (elle) arrivée dans ce logement ?</w:t>
            </w:r>
          </w:p>
          <w:p w:rsidR="00D77746" w:rsidRPr="00615C49" w:rsidRDefault="00D77746" w:rsidP="00523DAD">
            <w:pPr>
              <w:rPr>
                <w:b/>
                <w:bCs/>
                <w:sz w:val="20"/>
                <w:szCs w:val="20"/>
              </w:rPr>
            </w:pPr>
          </w:p>
          <w:p w:rsidR="00D77746" w:rsidRPr="00615C49" w:rsidRDefault="00D77746" w:rsidP="00523DAD">
            <w:pPr>
              <w:jc w:val="both"/>
              <w:rPr>
                <w:bCs/>
                <w:i/>
                <w:sz w:val="20"/>
                <w:szCs w:val="20"/>
              </w:rPr>
            </w:pPr>
            <w:r w:rsidRPr="00615C49">
              <w:rPr>
                <w:bCs/>
                <w:i/>
                <w:sz w:val="20"/>
                <w:szCs w:val="20"/>
              </w:rPr>
              <w:t>Il s’agit de la dernière date d’arrivée dans le logement en cas de départ puis retour dans le logement. Si le conjoint n’a quitté ce logement que pour vivre temporairement dans une collectivité (comme élève interne, étudiant en cité universitaire, militaire, etc.), indiquer la date de sa première arrivée dans le logement.</w:t>
            </w:r>
          </w:p>
        </w:tc>
      </w:tr>
      <w:tr w:rsidR="00D77746" w:rsidRPr="00615C49" w:rsidTr="00523DAD">
        <w:trPr>
          <w:cantSplit/>
        </w:trPr>
        <w:tc>
          <w:tcPr>
            <w:tcW w:w="1135" w:type="dxa"/>
            <w:shd w:val="clear" w:color="auto" w:fill="FFFFFF"/>
            <w:vAlign w:val="center"/>
          </w:tcPr>
          <w:p w:rsidR="00D77746" w:rsidRPr="00615C49" w:rsidRDefault="00D77746" w:rsidP="00523DAD">
            <w:pPr>
              <w:rPr>
                <w:sz w:val="20"/>
                <w:szCs w:val="20"/>
              </w:rPr>
            </w:pPr>
          </w:p>
        </w:tc>
        <w:tc>
          <w:tcPr>
            <w:tcW w:w="8647" w:type="dxa"/>
            <w:gridSpan w:val="8"/>
            <w:shd w:val="clear" w:color="auto" w:fill="FFFFFF"/>
            <w:vAlign w:val="center"/>
          </w:tcPr>
          <w:p w:rsidR="00D77746" w:rsidRPr="00615C49" w:rsidRDefault="00D77746" w:rsidP="00523DAD">
            <w:pPr>
              <w:rPr>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3B7A2B">
            <w:pPr>
              <w:rPr>
                <w:b/>
                <w:bCs/>
                <w:sz w:val="20"/>
                <w:szCs w:val="20"/>
              </w:rPr>
            </w:pPr>
            <w:r w:rsidRPr="00615C49">
              <w:rPr>
                <w:sz w:val="20"/>
                <w:szCs w:val="20"/>
              </w:rPr>
              <w:t xml:space="preserve">[année de naissance du conjoint à année </w:t>
            </w:r>
            <w:r w:rsidR="003B7A2B">
              <w:rPr>
                <w:sz w:val="20"/>
                <w:szCs w:val="20"/>
              </w:rPr>
              <w:t>d’enquête</w:t>
            </w:r>
            <w:r w:rsidRPr="00615C49">
              <w:rPr>
                <w:sz w:val="20"/>
                <w:szCs w:val="20"/>
              </w:rPr>
              <w:t>]</w:t>
            </w:r>
          </w:p>
        </w:tc>
      </w:tr>
      <w:tr w:rsidR="00D77746" w:rsidRPr="00615C49" w:rsidTr="00523DAD">
        <w:trPr>
          <w:cantSplit/>
        </w:trPr>
        <w:tc>
          <w:tcPr>
            <w:tcW w:w="1135" w:type="dxa"/>
            <w:shd w:val="clear" w:color="auto" w:fill="FFFFFF"/>
            <w:vAlign w:val="center"/>
          </w:tcPr>
          <w:p w:rsidR="00D77746" w:rsidRPr="00615C49" w:rsidRDefault="00D77746" w:rsidP="00523DAD">
            <w:pPr>
              <w:rPr>
                <w:b/>
                <w:bCs/>
                <w:i/>
                <w:iCs/>
                <w:sz w:val="20"/>
                <w:szCs w:val="20"/>
              </w:rPr>
            </w:pPr>
          </w:p>
        </w:tc>
        <w:tc>
          <w:tcPr>
            <w:tcW w:w="8647" w:type="dxa"/>
            <w:gridSpan w:val="8"/>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i/>
                <w:iCs/>
                <w:sz w:val="20"/>
                <w:szCs w:val="20"/>
              </w:rPr>
            </w:pPr>
          </w:p>
        </w:tc>
        <w:tc>
          <w:tcPr>
            <w:tcW w:w="8647" w:type="dxa"/>
            <w:gridSpan w:val="8"/>
            <w:shd w:val="clear" w:color="auto" w:fill="FFFFFF"/>
            <w:vAlign w:val="center"/>
          </w:tcPr>
          <w:p w:rsidR="00D77746" w:rsidRPr="00615C49" w:rsidRDefault="00D77746" w:rsidP="00523DAD">
            <w:pPr>
              <w:rPr>
                <w:i/>
                <w:iCs/>
                <w:sz w:val="20"/>
                <w:szCs w:val="20"/>
              </w:rPr>
            </w:pPr>
            <w:r w:rsidRPr="00615C49">
              <w:rPr>
                <w:i/>
                <w:iCs/>
                <w:sz w:val="20"/>
                <w:szCs w:val="20"/>
              </w:rPr>
              <w:sym w:font="Symbol" w:char="F0DE"/>
            </w:r>
            <w:r w:rsidRPr="00615C49">
              <w:rPr>
                <w:i/>
                <w:iCs/>
                <w:sz w:val="20"/>
                <w:szCs w:val="20"/>
              </w:rPr>
              <w:t xml:space="preserve"> Si non réponse :</w:t>
            </w:r>
          </w:p>
        </w:tc>
      </w:tr>
      <w:tr w:rsidR="00D77746" w:rsidRPr="00615C49" w:rsidTr="00523DAD">
        <w:trPr>
          <w:cantSplit/>
        </w:trPr>
        <w:tc>
          <w:tcPr>
            <w:tcW w:w="1135" w:type="dxa"/>
            <w:shd w:val="clear" w:color="auto" w:fill="FFFFFF"/>
            <w:vAlign w:val="center"/>
          </w:tcPr>
          <w:p w:rsidR="00D77746" w:rsidRPr="00615C49" w:rsidRDefault="00D77746" w:rsidP="00523DAD">
            <w:pPr>
              <w:rPr>
                <w:b/>
                <w:bCs/>
                <w:i/>
                <w:iCs/>
                <w:sz w:val="20"/>
                <w:szCs w:val="20"/>
              </w:rPr>
            </w:pPr>
          </w:p>
        </w:tc>
        <w:tc>
          <w:tcPr>
            <w:tcW w:w="8647" w:type="dxa"/>
            <w:gridSpan w:val="8"/>
            <w:shd w:val="clear" w:color="auto" w:fill="FFFFFF"/>
            <w:vAlign w:val="center"/>
          </w:tcPr>
          <w:p w:rsidR="00D77746" w:rsidRPr="00615C49" w:rsidRDefault="00D77746" w:rsidP="00523DAD">
            <w:pPr>
              <w:rPr>
                <w:i/>
                <w:iCs/>
                <w:sz w:val="20"/>
                <w:szCs w:val="20"/>
              </w:rPr>
            </w:pP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i/>
                <w:iCs/>
                <w:sz w:val="20"/>
                <w:szCs w:val="20"/>
              </w:rPr>
            </w:pPr>
          </w:p>
        </w:tc>
        <w:tc>
          <w:tcPr>
            <w:tcW w:w="1064" w:type="dxa"/>
            <w:gridSpan w:val="2"/>
            <w:shd w:val="clear" w:color="auto" w:fill="FFFFFF"/>
            <w:vAlign w:val="center"/>
          </w:tcPr>
          <w:p w:rsidR="00D77746" w:rsidRPr="00615C49" w:rsidRDefault="00D77746" w:rsidP="00523DAD">
            <w:pPr>
              <w:rPr>
                <w:i/>
                <w:iCs/>
                <w:sz w:val="20"/>
                <w:szCs w:val="20"/>
              </w:rPr>
            </w:pPr>
          </w:p>
        </w:tc>
        <w:tc>
          <w:tcPr>
            <w:tcW w:w="1276" w:type="dxa"/>
            <w:gridSpan w:val="4"/>
            <w:shd w:val="clear" w:color="auto" w:fill="FFFFFF"/>
          </w:tcPr>
          <w:p w:rsidR="00D77746" w:rsidRPr="00615C49" w:rsidRDefault="00D77746" w:rsidP="00523DAD">
            <w:pPr>
              <w:ind w:left="72"/>
              <w:rPr>
                <w:i/>
                <w:iCs/>
                <w:sz w:val="20"/>
                <w:szCs w:val="20"/>
              </w:rPr>
            </w:pPr>
            <w:r w:rsidRPr="00615C49">
              <w:rPr>
                <w:b/>
                <w:bCs/>
                <w:sz w:val="20"/>
                <w:szCs w:val="20"/>
              </w:rPr>
              <w:t>MAA2ATC</w:t>
            </w:r>
          </w:p>
        </w:tc>
        <w:tc>
          <w:tcPr>
            <w:tcW w:w="6236" w:type="dxa"/>
            <w:shd w:val="clear" w:color="auto" w:fill="FFFFFF"/>
            <w:vAlign w:val="center"/>
          </w:tcPr>
          <w:p w:rsidR="00D77746" w:rsidRPr="00615C49" w:rsidRDefault="00D77746" w:rsidP="00523DAD">
            <w:pPr>
              <w:ind w:left="72"/>
              <w:rPr>
                <w:b/>
                <w:iCs/>
                <w:sz w:val="20"/>
                <w:szCs w:val="20"/>
              </w:rPr>
            </w:pPr>
            <w:r w:rsidRPr="00615C49">
              <w:rPr>
                <w:b/>
                <w:iCs/>
                <w:sz w:val="20"/>
                <w:szCs w:val="20"/>
              </w:rPr>
              <w:t>Approximativement, votre conjoint est arrivé(e) dans ce logement il y a combien d’années ?</w:t>
            </w:r>
          </w:p>
          <w:p w:rsidR="00D77746" w:rsidRPr="00615C49" w:rsidRDefault="00D77746" w:rsidP="00523DAD">
            <w:pPr>
              <w:ind w:left="72"/>
              <w:rPr>
                <w:b/>
                <w:iCs/>
                <w:sz w:val="20"/>
                <w:szCs w:val="20"/>
              </w:rPr>
            </w:pPr>
          </w:p>
          <w:p w:rsidR="00D77746" w:rsidRPr="00615C49" w:rsidRDefault="00D77746" w:rsidP="00523DAD">
            <w:pPr>
              <w:ind w:left="72"/>
              <w:jc w:val="both"/>
              <w:rPr>
                <w:bCs/>
                <w:i/>
                <w:sz w:val="20"/>
                <w:szCs w:val="20"/>
              </w:rPr>
            </w:pPr>
            <w:r w:rsidRPr="00615C49">
              <w:rPr>
                <w:bCs/>
                <w:i/>
                <w:sz w:val="20"/>
                <w:szCs w:val="20"/>
              </w:rPr>
              <w:t>En cas de non-réponse après relance, noter une tranche approximative.</w:t>
            </w:r>
          </w:p>
          <w:p w:rsidR="00D77746" w:rsidRPr="00615C49" w:rsidRDefault="00D77746" w:rsidP="00523DAD">
            <w:pPr>
              <w:ind w:left="72"/>
              <w:rPr>
                <w:b/>
                <w:iCs/>
                <w:sz w:val="20"/>
                <w:szCs w:val="20"/>
              </w:rPr>
            </w:pP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i/>
                <w:iCs/>
                <w:sz w:val="20"/>
                <w:szCs w:val="20"/>
              </w:rPr>
            </w:pPr>
          </w:p>
        </w:tc>
        <w:tc>
          <w:tcPr>
            <w:tcW w:w="1064" w:type="dxa"/>
            <w:gridSpan w:val="2"/>
            <w:shd w:val="clear" w:color="auto" w:fill="FFFFFF"/>
            <w:vAlign w:val="center"/>
          </w:tcPr>
          <w:p w:rsidR="00D77746" w:rsidRPr="00615C49" w:rsidRDefault="00D77746" w:rsidP="00523DAD">
            <w:pPr>
              <w:rPr>
                <w:i/>
                <w:iCs/>
                <w:sz w:val="20"/>
                <w:szCs w:val="20"/>
              </w:rPr>
            </w:pPr>
          </w:p>
        </w:tc>
        <w:tc>
          <w:tcPr>
            <w:tcW w:w="1276" w:type="dxa"/>
            <w:gridSpan w:val="4"/>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09"/>
              </w:numPr>
              <w:suppressAutoHyphens w:val="0"/>
              <w:autoSpaceDN/>
              <w:contextualSpacing/>
              <w:textAlignment w:val="auto"/>
              <w:rPr>
                <w:bCs/>
                <w:sz w:val="20"/>
                <w:szCs w:val="20"/>
              </w:rPr>
            </w:pPr>
            <w:r w:rsidRPr="00615C49">
              <w:rPr>
                <w:bCs/>
                <w:sz w:val="20"/>
                <w:szCs w:val="20"/>
              </w:rPr>
              <w:t>Moins d’un an</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i/>
                <w:iCs/>
                <w:sz w:val="20"/>
                <w:szCs w:val="20"/>
              </w:rPr>
            </w:pPr>
          </w:p>
        </w:tc>
        <w:tc>
          <w:tcPr>
            <w:tcW w:w="1064" w:type="dxa"/>
            <w:gridSpan w:val="2"/>
            <w:shd w:val="clear" w:color="auto" w:fill="FFFFFF"/>
            <w:vAlign w:val="center"/>
          </w:tcPr>
          <w:p w:rsidR="00D77746" w:rsidRPr="00615C49" w:rsidRDefault="00D77746" w:rsidP="00523DAD">
            <w:pPr>
              <w:rPr>
                <w:i/>
                <w:iCs/>
                <w:sz w:val="20"/>
                <w:szCs w:val="20"/>
              </w:rPr>
            </w:pPr>
          </w:p>
        </w:tc>
        <w:tc>
          <w:tcPr>
            <w:tcW w:w="1276" w:type="dxa"/>
            <w:gridSpan w:val="4"/>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09"/>
              </w:numPr>
              <w:suppressAutoHyphens w:val="0"/>
              <w:autoSpaceDN/>
              <w:contextualSpacing/>
              <w:textAlignment w:val="auto"/>
              <w:rPr>
                <w:bCs/>
                <w:sz w:val="20"/>
                <w:szCs w:val="20"/>
              </w:rPr>
            </w:pPr>
            <w:r w:rsidRPr="00615C49">
              <w:rPr>
                <w:bCs/>
                <w:sz w:val="20"/>
                <w:szCs w:val="20"/>
              </w:rPr>
              <w:t>De 1 à moins de 4 ans</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i/>
                <w:iCs/>
                <w:sz w:val="20"/>
                <w:szCs w:val="20"/>
              </w:rPr>
            </w:pPr>
          </w:p>
        </w:tc>
        <w:tc>
          <w:tcPr>
            <w:tcW w:w="1064" w:type="dxa"/>
            <w:gridSpan w:val="2"/>
            <w:shd w:val="clear" w:color="auto" w:fill="FFFFFF"/>
            <w:vAlign w:val="center"/>
          </w:tcPr>
          <w:p w:rsidR="00D77746" w:rsidRPr="00615C49" w:rsidRDefault="00D77746" w:rsidP="00523DAD">
            <w:pPr>
              <w:rPr>
                <w:i/>
                <w:iCs/>
                <w:sz w:val="20"/>
                <w:szCs w:val="20"/>
              </w:rPr>
            </w:pPr>
          </w:p>
        </w:tc>
        <w:tc>
          <w:tcPr>
            <w:tcW w:w="1276" w:type="dxa"/>
            <w:gridSpan w:val="4"/>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09"/>
              </w:numPr>
              <w:suppressAutoHyphens w:val="0"/>
              <w:autoSpaceDN/>
              <w:contextualSpacing/>
              <w:textAlignment w:val="auto"/>
              <w:rPr>
                <w:bCs/>
                <w:sz w:val="20"/>
                <w:szCs w:val="20"/>
              </w:rPr>
            </w:pPr>
            <w:r w:rsidRPr="00615C49">
              <w:rPr>
                <w:bCs/>
                <w:sz w:val="20"/>
                <w:szCs w:val="20"/>
              </w:rPr>
              <w:t>De 4 à moins de 8 ans</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i/>
                <w:iCs/>
                <w:sz w:val="20"/>
                <w:szCs w:val="20"/>
              </w:rPr>
            </w:pPr>
          </w:p>
        </w:tc>
        <w:tc>
          <w:tcPr>
            <w:tcW w:w="1064" w:type="dxa"/>
            <w:gridSpan w:val="2"/>
            <w:shd w:val="clear" w:color="auto" w:fill="FFFFFF"/>
            <w:vAlign w:val="center"/>
          </w:tcPr>
          <w:p w:rsidR="00D77746" w:rsidRPr="00615C49" w:rsidRDefault="00D77746" w:rsidP="00523DAD">
            <w:pPr>
              <w:rPr>
                <w:i/>
                <w:iCs/>
                <w:sz w:val="20"/>
                <w:szCs w:val="20"/>
              </w:rPr>
            </w:pPr>
          </w:p>
        </w:tc>
        <w:tc>
          <w:tcPr>
            <w:tcW w:w="1276" w:type="dxa"/>
            <w:gridSpan w:val="4"/>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09"/>
              </w:numPr>
              <w:suppressAutoHyphens w:val="0"/>
              <w:autoSpaceDN/>
              <w:contextualSpacing/>
              <w:textAlignment w:val="auto"/>
              <w:rPr>
                <w:bCs/>
                <w:sz w:val="20"/>
                <w:szCs w:val="20"/>
              </w:rPr>
            </w:pPr>
            <w:r w:rsidRPr="00615C49">
              <w:rPr>
                <w:bCs/>
                <w:sz w:val="20"/>
                <w:szCs w:val="20"/>
              </w:rPr>
              <w:t>De 8 à moins de 12 ans</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i/>
                <w:iCs/>
                <w:sz w:val="20"/>
                <w:szCs w:val="20"/>
              </w:rPr>
            </w:pPr>
          </w:p>
        </w:tc>
        <w:tc>
          <w:tcPr>
            <w:tcW w:w="1064" w:type="dxa"/>
            <w:gridSpan w:val="2"/>
            <w:shd w:val="clear" w:color="auto" w:fill="FFFFFF"/>
            <w:vAlign w:val="center"/>
          </w:tcPr>
          <w:p w:rsidR="00D77746" w:rsidRPr="00615C49" w:rsidRDefault="00D77746" w:rsidP="00523DAD">
            <w:pPr>
              <w:rPr>
                <w:i/>
                <w:iCs/>
                <w:sz w:val="20"/>
                <w:szCs w:val="20"/>
              </w:rPr>
            </w:pPr>
          </w:p>
        </w:tc>
        <w:tc>
          <w:tcPr>
            <w:tcW w:w="1276" w:type="dxa"/>
            <w:gridSpan w:val="4"/>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09"/>
              </w:numPr>
              <w:suppressAutoHyphens w:val="0"/>
              <w:autoSpaceDN/>
              <w:contextualSpacing/>
              <w:textAlignment w:val="auto"/>
              <w:rPr>
                <w:bCs/>
                <w:sz w:val="20"/>
                <w:szCs w:val="20"/>
              </w:rPr>
            </w:pPr>
            <w:r w:rsidRPr="00615C49">
              <w:rPr>
                <w:bCs/>
                <w:sz w:val="20"/>
                <w:szCs w:val="20"/>
              </w:rPr>
              <w:t>12 ans et plus</w:t>
            </w:r>
          </w:p>
        </w:tc>
      </w:tr>
      <w:tr w:rsidR="00D77746" w:rsidRPr="00615C49" w:rsidTr="00523DAD">
        <w:trPr>
          <w:cantSplit/>
        </w:trPr>
        <w:tc>
          <w:tcPr>
            <w:tcW w:w="1135" w:type="dxa"/>
            <w:shd w:val="clear" w:color="auto" w:fill="FFFFFF"/>
            <w:vAlign w:val="center"/>
          </w:tcPr>
          <w:p w:rsidR="00D77746" w:rsidRPr="00615C49" w:rsidRDefault="00D77746" w:rsidP="00523DAD">
            <w:pPr>
              <w:rPr>
                <w:b/>
                <w:bCs/>
                <w:i/>
                <w:iCs/>
                <w:sz w:val="20"/>
                <w:szCs w:val="20"/>
              </w:rPr>
            </w:pPr>
          </w:p>
        </w:tc>
        <w:tc>
          <w:tcPr>
            <w:tcW w:w="8647" w:type="dxa"/>
            <w:gridSpan w:val="8"/>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i/>
                <w:iCs/>
                <w:sz w:val="20"/>
                <w:szCs w:val="20"/>
              </w:rPr>
            </w:pPr>
          </w:p>
        </w:tc>
        <w:tc>
          <w:tcPr>
            <w:tcW w:w="8647" w:type="dxa"/>
            <w:gridSpan w:val="8"/>
            <w:shd w:val="clear" w:color="auto" w:fill="FFFFFF"/>
            <w:vAlign w:val="center"/>
          </w:tcPr>
          <w:p w:rsidR="00D77746" w:rsidRPr="00615C49" w:rsidRDefault="00D77746" w:rsidP="00523DAD">
            <w:pPr>
              <w:rPr>
                <w:b/>
                <w:bCs/>
                <w:i/>
                <w:iCs/>
                <w:sz w:val="20"/>
                <w:szCs w:val="20"/>
              </w:rPr>
            </w:pPr>
            <w:r w:rsidRPr="00615C49">
              <w:rPr>
                <w:i/>
                <w:iCs/>
                <w:sz w:val="20"/>
                <w:szCs w:val="20"/>
              </w:rPr>
              <w:sym w:font="Symbol" w:char="F0DE"/>
            </w:r>
            <w:r w:rsidRPr="00615C49">
              <w:rPr>
                <w:i/>
                <w:iCs/>
                <w:sz w:val="20"/>
                <w:szCs w:val="20"/>
              </w:rPr>
              <w:t xml:space="preserve"> Si l’année d’arrivée est postérieure à 2014 (MAA2AC &gt; 2014) :</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523DAD">
            <w:pPr>
              <w:rPr>
                <w:b/>
                <w:bCs/>
                <w:sz w:val="20"/>
                <w:szCs w:val="20"/>
              </w:rPr>
            </w:pP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tcPr>
          <w:p w:rsidR="00D77746" w:rsidRPr="00615C49" w:rsidRDefault="00D77746" w:rsidP="00523DAD">
            <w:pPr>
              <w:rPr>
                <w:b/>
                <w:bCs/>
                <w:sz w:val="20"/>
                <w:szCs w:val="20"/>
              </w:rPr>
            </w:pPr>
            <w:r w:rsidRPr="00615C49">
              <w:rPr>
                <w:b/>
                <w:bCs/>
                <w:sz w:val="20"/>
                <w:szCs w:val="20"/>
              </w:rPr>
              <w:t>MAA2MC</w:t>
            </w:r>
          </w:p>
        </w:tc>
        <w:tc>
          <w:tcPr>
            <w:tcW w:w="6236" w:type="dxa"/>
            <w:shd w:val="clear" w:color="auto" w:fill="FFFFFF"/>
            <w:vAlign w:val="center"/>
          </w:tcPr>
          <w:p w:rsidR="00D77746" w:rsidRPr="00615C49" w:rsidRDefault="00D77746" w:rsidP="00523DAD">
            <w:pPr>
              <w:ind w:left="72"/>
              <w:rPr>
                <w:b/>
                <w:bCs/>
                <w:sz w:val="20"/>
                <w:szCs w:val="20"/>
              </w:rPr>
            </w:pPr>
            <w:r w:rsidRPr="00615C49">
              <w:rPr>
                <w:b/>
                <w:bCs/>
                <w:sz w:val="20"/>
                <w:szCs w:val="20"/>
              </w:rPr>
              <w:t>En quel mois de MAA2AC ?</w:t>
            </w:r>
          </w:p>
          <w:p w:rsidR="00D77746" w:rsidRPr="00615C49" w:rsidRDefault="00D77746" w:rsidP="00523DAD">
            <w:pPr>
              <w:ind w:left="72"/>
              <w:rPr>
                <w:b/>
                <w:bCs/>
                <w:sz w:val="20"/>
                <w:szCs w:val="20"/>
              </w:rPr>
            </w:pPr>
          </w:p>
          <w:p w:rsidR="00D77746" w:rsidRPr="00615C49" w:rsidRDefault="00D77746" w:rsidP="00523DAD">
            <w:pPr>
              <w:ind w:left="72"/>
              <w:jc w:val="both"/>
              <w:rPr>
                <w:b/>
                <w:bCs/>
                <w:sz w:val="20"/>
                <w:szCs w:val="20"/>
              </w:rPr>
            </w:pPr>
            <w:r w:rsidRPr="00615C49">
              <w:rPr>
                <w:bCs/>
                <w:i/>
                <w:sz w:val="20"/>
                <w:szCs w:val="20"/>
              </w:rPr>
              <w:t>En cas de non-réponse après relance, noter un mois approximatif. On vérifie que la réponse ne correspond pas à une date future à celle d’enquête.</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523DAD">
            <w:pPr>
              <w:ind w:left="72"/>
              <w:rPr>
                <w:b/>
                <w:bCs/>
                <w:sz w:val="20"/>
                <w:szCs w:val="20"/>
              </w:rPr>
            </w:pP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Janvier</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Février</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Mars</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Avril</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Mai</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Juin</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Juillet</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Août</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Septembre</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Octobre</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Novembre</w:t>
            </w:r>
          </w:p>
        </w:tc>
      </w:tr>
      <w:tr w:rsidR="00D77746" w:rsidRPr="00615C49" w:rsidTr="00523DAD">
        <w:trPr>
          <w:gridAfter w:val="1"/>
          <w:wAfter w:w="71" w:type="dxa"/>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205" w:type="dxa"/>
            <w:gridSpan w:val="3"/>
            <w:shd w:val="clear" w:color="auto" w:fill="FFFFFF"/>
            <w:vAlign w:val="center"/>
          </w:tcPr>
          <w:p w:rsidR="00D77746" w:rsidRPr="00615C49" w:rsidRDefault="00D77746" w:rsidP="00523DAD">
            <w:pPr>
              <w:rPr>
                <w:b/>
                <w:bCs/>
                <w:sz w:val="20"/>
                <w:szCs w:val="20"/>
              </w:rPr>
            </w:pPr>
          </w:p>
        </w:tc>
        <w:tc>
          <w:tcPr>
            <w:tcW w:w="6236" w:type="dxa"/>
            <w:shd w:val="clear" w:color="auto" w:fill="FFFFFF"/>
            <w:vAlign w:val="center"/>
          </w:tcPr>
          <w:p w:rsidR="00D77746" w:rsidRPr="00615C49" w:rsidRDefault="00D77746" w:rsidP="00D77746">
            <w:pPr>
              <w:widowControl/>
              <w:numPr>
                <w:ilvl w:val="0"/>
                <w:numId w:val="110"/>
              </w:numPr>
              <w:suppressAutoHyphens w:val="0"/>
              <w:autoSpaceDN/>
              <w:contextualSpacing/>
              <w:textAlignment w:val="auto"/>
              <w:rPr>
                <w:bCs/>
                <w:sz w:val="20"/>
                <w:szCs w:val="20"/>
              </w:rPr>
            </w:pPr>
            <w:r w:rsidRPr="00615C49">
              <w:rPr>
                <w:bCs/>
                <w:sz w:val="20"/>
                <w:szCs w:val="20"/>
              </w:rPr>
              <w:t>Décembre</w:t>
            </w:r>
          </w:p>
        </w:tc>
      </w:tr>
      <w:tr w:rsidR="00D77746" w:rsidRPr="00615C49" w:rsidTr="00523DAD">
        <w:trPr>
          <w:cantSplit/>
        </w:trPr>
        <w:tc>
          <w:tcPr>
            <w:tcW w:w="9782" w:type="dxa"/>
            <w:gridSpan w:val="9"/>
            <w:tcBorders>
              <w:bottom w:val="single" w:sz="4" w:space="0" w:color="auto"/>
            </w:tcBorders>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77746" w:rsidRPr="00615C49" w:rsidRDefault="00D77746" w:rsidP="00D77746">
            <w:pPr>
              <w:jc w:val="both"/>
              <w:rPr>
                <w:b/>
                <w:bCs/>
                <w:i/>
                <w:iCs/>
                <w:sz w:val="20"/>
                <w:szCs w:val="20"/>
              </w:rPr>
            </w:pPr>
            <w:r w:rsidRPr="00615C49">
              <w:rPr>
                <w:i/>
                <w:iCs/>
                <w:sz w:val="20"/>
                <w:szCs w:val="20"/>
              </w:rPr>
              <w:sym w:font="Symbol" w:char="F0DE"/>
            </w:r>
            <w:r w:rsidRPr="00615C49">
              <w:rPr>
                <w:i/>
                <w:iCs/>
                <w:sz w:val="20"/>
                <w:szCs w:val="20"/>
              </w:rPr>
              <w:t xml:space="preserve"> </w:t>
            </w:r>
            <w:r w:rsidR="004A03A6">
              <w:rPr>
                <w:i/>
                <w:iCs/>
                <w:caps/>
                <w:sz w:val="20"/>
                <w:szCs w:val="20"/>
              </w:rPr>
              <w:t>S'il y a, hormis le rÉpondant et son conjoint É</w:t>
            </w:r>
            <w:r w:rsidRPr="00615C49">
              <w:rPr>
                <w:i/>
                <w:iCs/>
                <w:caps/>
                <w:sz w:val="20"/>
                <w:szCs w:val="20"/>
              </w:rPr>
              <w:t>ventuel, d’autres person</w:t>
            </w:r>
            <w:r w:rsidR="004A03A6">
              <w:rPr>
                <w:i/>
                <w:iCs/>
                <w:caps/>
                <w:sz w:val="20"/>
                <w:szCs w:val="20"/>
              </w:rPr>
              <w:t>nes de plus de 15 ans dans le mÉnage et qui sont nÉes avant la date d’emmÉnagement du rÉ</w:t>
            </w:r>
            <w:r w:rsidRPr="00615C49">
              <w:rPr>
                <w:i/>
                <w:iCs/>
                <w:caps/>
                <w:sz w:val="20"/>
                <w:szCs w:val="20"/>
              </w:rPr>
              <w:t>pondant et du conjoint (si cette date est connue) :</w:t>
            </w:r>
          </w:p>
        </w:tc>
      </w:tr>
      <w:tr w:rsidR="00D77746" w:rsidRPr="00615C49" w:rsidTr="00523DAD">
        <w:trPr>
          <w:cantSplit/>
        </w:trPr>
        <w:tc>
          <w:tcPr>
            <w:tcW w:w="9782" w:type="dxa"/>
            <w:gridSpan w:val="9"/>
            <w:tcBorders>
              <w:top w:val="single" w:sz="4" w:space="0" w:color="auto"/>
            </w:tcBorders>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tcPr>
          <w:p w:rsidR="00D77746" w:rsidRPr="00615C49" w:rsidRDefault="00D77746" w:rsidP="00523DAD">
            <w:pPr>
              <w:rPr>
                <w:b/>
                <w:bCs/>
                <w:sz w:val="20"/>
                <w:szCs w:val="20"/>
              </w:rPr>
            </w:pPr>
            <w:r w:rsidRPr="00615C49">
              <w:rPr>
                <w:b/>
                <w:bCs/>
                <w:sz w:val="20"/>
                <w:szCs w:val="20"/>
              </w:rPr>
              <w:t>MAA3</w:t>
            </w:r>
          </w:p>
        </w:tc>
        <w:tc>
          <w:tcPr>
            <w:tcW w:w="8647" w:type="dxa"/>
            <w:gridSpan w:val="8"/>
            <w:shd w:val="clear" w:color="auto" w:fill="FFFFFF"/>
            <w:vAlign w:val="center"/>
          </w:tcPr>
          <w:p w:rsidR="00D77746" w:rsidRPr="00615C49" w:rsidRDefault="00D77746" w:rsidP="00523DAD">
            <w:pPr>
              <w:jc w:val="both"/>
              <w:rPr>
                <w:b/>
                <w:bCs/>
                <w:sz w:val="20"/>
                <w:szCs w:val="20"/>
              </w:rPr>
            </w:pPr>
            <w:r w:rsidRPr="00615C49">
              <w:rPr>
                <w:b/>
                <w:bCs/>
                <w:sz w:val="20"/>
                <w:szCs w:val="20"/>
              </w:rPr>
              <w:t>Au moment de votre arrivée en MAA2A / de l’arrivée de votre conjoint en MAA2AC, une autre personne du ménage actuel habitait-elle déjà dans ce logement ?</w:t>
            </w:r>
          </w:p>
          <w:p w:rsidR="00D77746" w:rsidRPr="00615C49" w:rsidRDefault="00D77746" w:rsidP="00523DAD">
            <w:pPr>
              <w:rPr>
                <w:b/>
                <w:bCs/>
                <w:sz w:val="20"/>
                <w:szCs w:val="20"/>
              </w:rPr>
            </w:pPr>
          </w:p>
          <w:p w:rsidR="00D77746" w:rsidRPr="00615C49" w:rsidRDefault="00D77746" w:rsidP="00D77746">
            <w:pPr>
              <w:rPr>
                <w:b/>
                <w:bCs/>
                <w:sz w:val="20"/>
                <w:szCs w:val="20"/>
              </w:rPr>
            </w:pPr>
            <w:r w:rsidRPr="00615C49">
              <w:rPr>
                <w:bCs/>
                <w:i/>
                <w:sz w:val="20"/>
                <w:szCs w:val="20"/>
              </w:rPr>
              <w:t xml:space="preserve">La question dépend du premier arrivé. </w:t>
            </w:r>
            <w:r w:rsidRPr="00615C49">
              <w:rPr>
                <w:i/>
                <w:sz w:val="20"/>
                <w:szCs w:val="20"/>
              </w:rPr>
              <w:t>Ne pas tenir compte des personnes qui ne sont plus actuellement dans le ménage.</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D77746">
            <w:pPr>
              <w:widowControl/>
              <w:numPr>
                <w:ilvl w:val="0"/>
                <w:numId w:val="106"/>
              </w:numPr>
              <w:suppressAutoHyphens w:val="0"/>
              <w:autoSpaceDN/>
              <w:textAlignment w:val="auto"/>
              <w:rPr>
                <w:b/>
                <w:bCs/>
                <w:sz w:val="20"/>
                <w:szCs w:val="20"/>
              </w:rPr>
            </w:pPr>
            <w:r w:rsidRPr="00615C49">
              <w:rPr>
                <w:sz w:val="20"/>
                <w:szCs w:val="20"/>
              </w:rPr>
              <w:t>Oui</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D77746">
            <w:pPr>
              <w:widowControl/>
              <w:numPr>
                <w:ilvl w:val="0"/>
                <w:numId w:val="106"/>
              </w:numPr>
              <w:suppressAutoHyphens w:val="0"/>
              <w:autoSpaceDN/>
              <w:textAlignment w:val="auto"/>
              <w:rPr>
                <w:b/>
                <w:bCs/>
                <w:sz w:val="20"/>
                <w:szCs w:val="20"/>
              </w:rPr>
            </w:pPr>
            <w:r w:rsidRPr="00615C49">
              <w:rPr>
                <w:sz w:val="20"/>
                <w:szCs w:val="20"/>
              </w:rPr>
              <w:t>Non</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9782" w:type="dxa"/>
            <w:gridSpan w:val="9"/>
            <w:shd w:val="clear" w:color="auto" w:fill="FFFFFF"/>
            <w:vAlign w:val="center"/>
          </w:tcPr>
          <w:p w:rsidR="00D77746" w:rsidRPr="00615C49" w:rsidRDefault="00D77746" w:rsidP="00523DAD">
            <w:pPr>
              <w:keepNext/>
              <w:rPr>
                <w:b/>
                <w:bCs/>
                <w:i/>
                <w:iCs/>
                <w:sz w:val="20"/>
                <w:szCs w:val="20"/>
              </w:rPr>
            </w:pPr>
            <w:r w:rsidRPr="00615C49">
              <w:rPr>
                <w:i/>
                <w:iCs/>
                <w:sz w:val="20"/>
                <w:szCs w:val="20"/>
              </w:rPr>
              <w:lastRenderedPageBreak/>
              <w:sym w:font="Symbol" w:char="F0DE"/>
            </w:r>
            <w:r w:rsidRPr="00615C49">
              <w:rPr>
                <w:i/>
                <w:iCs/>
                <w:sz w:val="20"/>
                <w:szCs w:val="20"/>
              </w:rPr>
              <w:t xml:space="preserve"> Si oui </w:t>
            </w:r>
            <w:r w:rsidR="003F06D6">
              <w:rPr>
                <w:i/>
                <w:iCs/>
                <w:sz w:val="20"/>
                <w:szCs w:val="20"/>
              </w:rPr>
              <w:t xml:space="preserve">(MAA3 = 1) </w:t>
            </w:r>
            <w:r w:rsidRPr="00615C49">
              <w:rPr>
                <w:i/>
                <w:iCs/>
                <w:sz w:val="20"/>
                <w:szCs w:val="20"/>
              </w:rPr>
              <w:t>:</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keepNext/>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tcPr>
          <w:p w:rsidR="00D77746" w:rsidRPr="00615C49" w:rsidRDefault="00D77746" w:rsidP="00523DAD">
            <w:pPr>
              <w:rPr>
                <w:b/>
                <w:bCs/>
                <w:sz w:val="20"/>
                <w:szCs w:val="20"/>
              </w:rPr>
            </w:pPr>
            <w:r w:rsidRPr="00615C49">
              <w:rPr>
                <w:b/>
                <w:bCs/>
                <w:sz w:val="20"/>
                <w:szCs w:val="20"/>
              </w:rPr>
              <w:t>MAA3A</w:t>
            </w:r>
          </w:p>
        </w:tc>
        <w:tc>
          <w:tcPr>
            <w:tcW w:w="7512" w:type="dxa"/>
            <w:gridSpan w:val="5"/>
            <w:shd w:val="clear" w:color="auto" w:fill="FFFFFF"/>
            <w:vAlign w:val="center"/>
          </w:tcPr>
          <w:p w:rsidR="00D77746" w:rsidRPr="00615C49" w:rsidRDefault="00D77746" w:rsidP="00523DAD">
            <w:pPr>
              <w:rPr>
                <w:b/>
                <w:bCs/>
                <w:sz w:val="20"/>
                <w:szCs w:val="20"/>
              </w:rPr>
            </w:pPr>
            <w:r w:rsidRPr="00615C49">
              <w:rPr>
                <w:b/>
                <w:bCs/>
                <w:sz w:val="20"/>
                <w:szCs w:val="20"/>
              </w:rPr>
              <w:t>Depuis quelle année cette personne habitait-elle ce logement ?</w:t>
            </w:r>
          </w:p>
          <w:p w:rsidR="00D77746" w:rsidRPr="00615C49" w:rsidRDefault="00D77746" w:rsidP="00523DAD">
            <w:pPr>
              <w:rPr>
                <w:b/>
                <w:bCs/>
                <w:sz w:val="20"/>
                <w:szCs w:val="20"/>
              </w:rPr>
            </w:pPr>
          </w:p>
          <w:p w:rsidR="00D77746" w:rsidRPr="00615C49" w:rsidRDefault="00D77746" w:rsidP="00523DAD">
            <w:pPr>
              <w:jc w:val="both"/>
              <w:rPr>
                <w:b/>
                <w:bCs/>
                <w:sz w:val="20"/>
                <w:szCs w:val="20"/>
              </w:rPr>
            </w:pPr>
            <w:r w:rsidRPr="00615C49">
              <w:rPr>
                <w:bCs/>
                <w:i/>
                <w:sz w:val="20"/>
                <w:szCs w:val="20"/>
              </w:rPr>
              <w:t>Il s’agit de la dernière date d’arrivée dans le logement en cas de départ puis retour dans le logement. Si la personne n’a quitté ce logement que pour vivre temporairement dans une collectivité (comme élève interne, étudiant en cité universitaire, militaire, etc.), indiquer la date de sa première arrivée dans le logement. Si plusieurs personnes sont arrivées avant, prendre en compte l’année la plus ancienne c’est-à-dire l’année d’arrivée de la personne présente depuis le plus longtemps.</w:t>
            </w:r>
          </w:p>
        </w:tc>
      </w:tr>
      <w:tr w:rsidR="00D77746" w:rsidRPr="00615C49" w:rsidTr="00523DAD">
        <w:trPr>
          <w:cantSplit/>
        </w:trPr>
        <w:tc>
          <w:tcPr>
            <w:tcW w:w="1135" w:type="dxa"/>
            <w:shd w:val="clear" w:color="auto" w:fill="FFFFFF"/>
            <w:vAlign w:val="center"/>
          </w:tcPr>
          <w:p w:rsidR="00D77746" w:rsidRPr="00615C49" w:rsidRDefault="00D77746" w:rsidP="00523DAD">
            <w:pPr>
              <w:rPr>
                <w:sz w:val="20"/>
                <w:szCs w:val="20"/>
              </w:rPr>
            </w:pPr>
          </w:p>
        </w:tc>
        <w:tc>
          <w:tcPr>
            <w:tcW w:w="8647" w:type="dxa"/>
            <w:gridSpan w:val="8"/>
            <w:shd w:val="clear" w:color="auto" w:fill="FFFFFF"/>
            <w:vAlign w:val="center"/>
          </w:tcPr>
          <w:p w:rsidR="00D77746" w:rsidRPr="00615C49" w:rsidRDefault="00D77746" w:rsidP="00523DAD">
            <w:pPr>
              <w:rPr>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523DAD">
            <w:pPr>
              <w:rPr>
                <w:b/>
                <w:bCs/>
                <w:sz w:val="20"/>
                <w:szCs w:val="20"/>
              </w:rPr>
            </w:pPr>
            <w:r w:rsidRPr="00615C49">
              <w:rPr>
                <w:sz w:val="20"/>
                <w:szCs w:val="20"/>
              </w:rPr>
              <w:t>[1900 à min(</w:t>
            </w:r>
            <w:r w:rsidR="003B7A2B">
              <w:rPr>
                <w:sz w:val="20"/>
                <w:szCs w:val="20"/>
              </w:rPr>
              <w:t>MAA2A, MAA2AC) ou année d’enquête</w:t>
            </w:r>
            <w:r w:rsidRPr="00615C49">
              <w:rPr>
                <w:sz w:val="20"/>
                <w:szCs w:val="20"/>
              </w:rPr>
              <w:t xml:space="preserve"> si MAA2A n’est pas connue]</w:t>
            </w:r>
          </w:p>
        </w:tc>
      </w:tr>
      <w:tr w:rsidR="00D77746" w:rsidRPr="00615C49" w:rsidTr="00523DAD">
        <w:trPr>
          <w:cantSplit/>
        </w:trPr>
        <w:tc>
          <w:tcPr>
            <w:tcW w:w="9782" w:type="dxa"/>
            <w:gridSpan w:val="9"/>
            <w:shd w:val="clear" w:color="auto" w:fill="FFFFFF"/>
            <w:vAlign w:val="center"/>
          </w:tcPr>
          <w:p w:rsidR="00D77746" w:rsidRPr="00615C49" w:rsidRDefault="00D77746" w:rsidP="00523DAD">
            <w:pPr>
              <w:rPr>
                <w:i/>
                <w:i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i/>
                <w:iCs/>
                <w:sz w:val="20"/>
                <w:szCs w:val="20"/>
              </w:rPr>
            </w:pPr>
          </w:p>
        </w:tc>
        <w:tc>
          <w:tcPr>
            <w:tcW w:w="8647" w:type="dxa"/>
            <w:gridSpan w:val="8"/>
            <w:shd w:val="clear" w:color="auto" w:fill="FFFFFF"/>
            <w:vAlign w:val="center"/>
          </w:tcPr>
          <w:p w:rsidR="00D77746" w:rsidRPr="00615C49" w:rsidRDefault="00D77746" w:rsidP="00523DAD">
            <w:pPr>
              <w:rPr>
                <w:b/>
                <w:bCs/>
                <w:i/>
                <w:iCs/>
                <w:sz w:val="20"/>
                <w:szCs w:val="20"/>
              </w:rPr>
            </w:pPr>
            <w:r w:rsidRPr="00615C49">
              <w:rPr>
                <w:i/>
                <w:iCs/>
                <w:sz w:val="20"/>
                <w:szCs w:val="20"/>
              </w:rPr>
              <w:sym w:font="Symbol" w:char="F0DE"/>
            </w:r>
            <w:r w:rsidRPr="00615C49">
              <w:rPr>
                <w:i/>
                <w:iCs/>
                <w:sz w:val="20"/>
                <w:szCs w:val="20"/>
              </w:rPr>
              <w:t xml:space="preserve"> Si l’année d’arrivée est postérieure à 2014 (MAA3A &gt; 2014) :</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8647" w:type="dxa"/>
            <w:gridSpan w:val="8"/>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tcPr>
          <w:p w:rsidR="00D77746" w:rsidRPr="00615C49" w:rsidRDefault="00D77746" w:rsidP="00523DAD">
            <w:pPr>
              <w:rPr>
                <w:b/>
                <w:bCs/>
                <w:sz w:val="20"/>
                <w:szCs w:val="20"/>
              </w:rPr>
            </w:pPr>
            <w:r w:rsidRPr="00615C49">
              <w:rPr>
                <w:b/>
                <w:bCs/>
                <w:sz w:val="20"/>
                <w:szCs w:val="20"/>
              </w:rPr>
              <w:t>MAA3M</w:t>
            </w:r>
          </w:p>
        </w:tc>
        <w:tc>
          <w:tcPr>
            <w:tcW w:w="6378" w:type="dxa"/>
            <w:gridSpan w:val="3"/>
            <w:shd w:val="clear" w:color="auto" w:fill="FFFFFF"/>
            <w:vAlign w:val="center"/>
          </w:tcPr>
          <w:p w:rsidR="00D77746" w:rsidRPr="00615C49" w:rsidRDefault="00D77746" w:rsidP="00523DAD">
            <w:pPr>
              <w:rPr>
                <w:b/>
                <w:bCs/>
                <w:sz w:val="20"/>
                <w:szCs w:val="20"/>
              </w:rPr>
            </w:pPr>
            <w:r w:rsidRPr="00615C49">
              <w:rPr>
                <w:b/>
                <w:bCs/>
                <w:sz w:val="20"/>
                <w:szCs w:val="20"/>
              </w:rPr>
              <w:t>Depuis quel mois de MAA3A ?</w:t>
            </w:r>
          </w:p>
          <w:p w:rsidR="00D77746" w:rsidRPr="00615C49" w:rsidRDefault="00D77746" w:rsidP="00523DAD">
            <w:pPr>
              <w:rPr>
                <w:b/>
                <w:bCs/>
                <w:sz w:val="20"/>
                <w:szCs w:val="20"/>
              </w:rPr>
            </w:pPr>
          </w:p>
          <w:p w:rsidR="00D77746" w:rsidRPr="00615C49" w:rsidRDefault="00D77746" w:rsidP="00523DAD">
            <w:pPr>
              <w:rPr>
                <w:bCs/>
                <w:i/>
                <w:sz w:val="20"/>
                <w:szCs w:val="20"/>
              </w:rPr>
            </w:pPr>
            <w:r w:rsidRPr="00615C49">
              <w:rPr>
                <w:bCs/>
                <w:i/>
                <w:sz w:val="20"/>
                <w:szCs w:val="20"/>
              </w:rPr>
              <w:t>En cas de non-réponse après relance, noter un mois approximatif.</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7512" w:type="dxa"/>
            <w:gridSpan w:val="5"/>
            <w:shd w:val="clear" w:color="auto" w:fill="FFFFFF"/>
            <w:vAlign w:val="center"/>
          </w:tcPr>
          <w:p w:rsidR="00D77746" w:rsidRPr="00615C49" w:rsidRDefault="00D77746" w:rsidP="00523DAD">
            <w:pPr>
              <w:rPr>
                <w:b/>
                <w:bCs/>
                <w:sz w:val="20"/>
                <w:szCs w:val="20"/>
              </w:rPr>
            </w:pP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Janvier</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Février</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Mars</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Avril</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Mai</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Juin</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Juillet</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Août</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Septembre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Octobre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Novembre</w:t>
            </w:r>
          </w:p>
        </w:tc>
      </w:tr>
      <w:tr w:rsidR="00D77746" w:rsidRPr="00615C49" w:rsidTr="00523DAD">
        <w:trPr>
          <w:cantSplit/>
        </w:trPr>
        <w:tc>
          <w:tcPr>
            <w:tcW w:w="1135" w:type="dxa"/>
            <w:shd w:val="clear" w:color="auto" w:fill="FFFFFF"/>
            <w:vAlign w:val="center"/>
          </w:tcPr>
          <w:p w:rsidR="00D77746" w:rsidRPr="00615C49" w:rsidRDefault="00D77746" w:rsidP="00523DAD">
            <w:pPr>
              <w:rPr>
                <w:b/>
                <w:bCs/>
                <w:sz w:val="20"/>
                <w:szCs w:val="20"/>
              </w:rPr>
            </w:pPr>
          </w:p>
        </w:tc>
        <w:tc>
          <w:tcPr>
            <w:tcW w:w="1135" w:type="dxa"/>
            <w:gridSpan w:val="3"/>
            <w:shd w:val="clear" w:color="auto" w:fill="FFFFFF"/>
            <w:vAlign w:val="center"/>
          </w:tcPr>
          <w:p w:rsidR="00D77746" w:rsidRPr="00615C49" w:rsidRDefault="00D77746" w:rsidP="00523DAD">
            <w:pPr>
              <w:rPr>
                <w:b/>
                <w:bCs/>
                <w:sz w:val="20"/>
                <w:szCs w:val="20"/>
              </w:rPr>
            </w:pPr>
          </w:p>
        </w:tc>
        <w:tc>
          <w:tcPr>
            <w:tcW w:w="1134" w:type="dxa"/>
            <w:gridSpan w:val="2"/>
            <w:shd w:val="clear" w:color="auto" w:fill="FFFFFF"/>
            <w:vAlign w:val="center"/>
          </w:tcPr>
          <w:p w:rsidR="00D77746" w:rsidRPr="00615C49" w:rsidRDefault="00D77746" w:rsidP="00523DAD">
            <w:pPr>
              <w:rPr>
                <w:b/>
                <w:bCs/>
                <w:sz w:val="20"/>
                <w:szCs w:val="20"/>
              </w:rPr>
            </w:pPr>
          </w:p>
        </w:tc>
        <w:tc>
          <w:tcPr>
            <w:tcW w:w="6378" w:type="dxa"/>
            <w:gridSpan w:val="3"/>
            <w:shd w:val="clear" w:color="auto" w:fill="FFFFFF"/>
            <w:vAlign w:val="center"/>
          </w:tcPr>
          <w:p w:rsidR="00D77746" w:rsidRPr="00615C49" w:rsidRDefault="00D77746" w:rsidP="00D77746">
            <w:pPr>
              <w:widowControl/>
              <w:numPr>
                <w:ilvl w:val="0"/>
                <w:numId w:val="111"/>
              </w:numPr>
              <w:suppressAutoHyphens w:val="0"/>
              <w:autoSpaceDN/>
              <w:contextualSpacing/>
              <w:textAlignment w:val="auto"/>
              <w:rPr>
                <w:bCs/>
                <w:sz w:val="20"/>
                <w:szCs w:val="20"/>
              </w:rPr>
            </w:pPr>
            <w:r w:rsidRPr="00615C49">
              <w:rPr>
                <w:bCs/>
                <w:sz w:val="20"/>
                <w:szCs w:val="20"/>
              </w:rPr>
              <w:t>Décembre</w:t>
            </w:r>
          </w:p>
        </w:tc>
      </w:tr>
      <w:tr w:rsidR="001F55FD" w:rsidRPr="00615C49" w:rsidTr="00523DAD">
        <w:trPr>
          <w:cantSplit/>
        </w:trPr>
        <w:tc>
          <w:tcPr>
            <w:tcW w:w="1135" w:type="dxa"/>
            <w:shd w:val="clear" w:color="auto" w:fill="FFFFFF"/>
            <w:vAlign w:val="center"/>
          </w:tcPr>
          <w:p w:rsidR="001F55FD" w:rsidRPr="00615C49" w:rsidRDefault="001F55FD" w:rsidP="00523DAD">
            <w:pPr>
              <w:rPr>
                <w:b/>
                <w:bCs/>
                <w:sz w:val="20"/>
                <w:szCs w:val="20"/>
              </w:rPr>
            </w:pPr>
          </w:p>
        </w:tc>
        <w:tc>
          <w:tcPr>
            <w:tcW w:w="1135" w:type="dxa"/>
            <w:gridSpan w:val="3"/>
            <w:shd w:val="clear" w:color="auto" w:fill="FFFFFF"/>
            <w:vAlign w:val="center"/>
          </w:tcPr>
          <w:p w:rsidR="001F55FD" w:rsidRPr="00615C49" w:rsidRDefault="001F55FD" w:rsidP="00523DAD">
            <w:pPr>
              <w:rPr>
                <w:b/>
                <w:bCs/>
                <w:sz w:val="20"/>
                <w:szCs w:val="20"/>
              </w:rPr>
            </w:pPr>
          </w:p>
        </w:tc>
        <w:tc>
          <w:tcPr>
            <w:tcW w:w="1134" w:type="dxa"/>
            <w:gridSpan w:val="2"/>
            <w:shd w:val="clear" w:color="auto" w:fill="FFFFFF"/>
            <w:vAlign w:val="center"/>
          </w:tcPr>
          <w:p w:rsidR="001F55FD" w:rsidRPr="00615C49" w:rsidRDefault="001F55FD" w:rsidP="00523DAD">
            <w:pPr>
              <w:rPr>
                <w:b/>
                <w:bCs/>
                <w:sz w:val="20"/>
                <w:szCs w:val="20"/>
              </w:rPr>
            </w:pPr>
          </w:p>
        </w:tc>
        <w:tc>
          <w:tcPr>
            <w:tcW w:w="6378" w:type="dxa"/>
            <w:gridSpan w:val="3"/>
            <w:shd w:val="clear" w:color="auto" w:fill="FFFFFF"/>
            <w:vAlign w:val="center"/>
          </w:tcPr>
          <w:p w:rsidR="001F55FD" w:rsidRPr="00615C49" w:rsidRDefault="001F55FD" w:rsidP="001F55FD">
            <w:pPr>
              <w:widowControl/>
              <w:suppressAutoHyphens w:val="0"/>
              <w:autoSpaceDN/>
              <w:contextualSpacing/>
              <w:textAlignment w:val="auto"/>
              <w:rPr>
                <w:bCs/>
                <w:sz w:val="20"/>
                <w:szCs w:val="20"/>
              </w:rPr>
            </w:pPr>
          </w:p>
        </w:tc>
      </w:tr>
      <w:tr w:rsidR="00947C2D" w:rsidRPr="00615C49" w:rsidTr="00702451">
        <w:trPr>
          <w:cantSplit/>
        </w:trPr>
        <w:tc>
          <w:tcPr>
            <w:tcW w:w="9782" w:type="dxa"/>
            <w:gridSpan w:val="9"/>
            <w:shd w:val="clear" w:color="auto" w:fill="FFFFFF"/>
            <w:vAlign w:val="center"/>
          </w:tcPr>
          <w:p w:rsidR="00947C2D" w:rsidRPr="00947C2D" w:rsidRDefault="00947C2D" w:rsidP="008E6E0F">
            <w:pPr>
              <w:widowControl/>
              <w:suppressAutoHyphens w:val="0"/>
              <w:autoSpaceDN/>
              <w:contextualSpacing/>
              <w:textAlignment w:val="auto"/>
              <w:rPr>
                <w:bCs/>
                <w:i/>
                <w:sz w:val="20"/>
                <w:szCs w:val="20"/>
              </w:rPr>
            </w:pPr>
            <w:r w:rsidRPr="00947C2D">
              <w:rPr>
                <w:bCs/>
                <w:i/>
                <w:sz w:val="20"/>
                <w:szCs w:val="20"/>
              </w:rPr>
              <w:t xml:space="preserve">On valorise la variable </w:t>
            </w:r>
            <w:r w:rsidRPr="00947C2D">
              <w:rPr>
                <w:b/>
                <w:bCs/>
                <w:sz w:val="20"/>
                <w:szCs w:val="20"/>
              </w:rPr>
              <w:t>MAA1A</w:t>
            </w:r>
            <w:r w:rsidRPr="00947C2D">
              <w:rPr>
                <w:bCs/>
                <w:i/>
                <w:sz w:val="20"/>
                <w:szCs w:val="20"/>
              </w:rPr>
              <w:t xml:space="preserve"> et </w:t>
            </w:r>
            <w:r w:rsidRPr="00947C2D">
              <w:rPr>
                <w:b/>
                <w:bCs/>
                <w:sz w:val="20"/>
                <w:szCs w:val="20"/>
              </w:rPr>
              <w:t>MAA1M</w:t>
            </w:r>
            <w:r w:rsidRPr="00947C2D">
              <w:rPr>
                <w:bCs/>
                <w:i/>
                <w:sz w:val="20"/>
                <w:szCs w:val="20"/>
              </w:rPr>
              <w:t xml:space="preserve"> par respectivement l’année et le mois d’arrivée de la première personne </w:t>
            </w:r>
            <w:r w:rsidR="008E6E0F">
              <w:rPr>
                <w:bCs/>
                <w:i/>
                <w:sz w:val="20"/>
                <w:szCs w:val="20"/>
              </w:rPr>
              <w:t>du</w:t>
            </w:r>
            <w:r w:rsidRPr="00947C2D">
              <w:rPr>
                <w:bCs/>
                <w:i/>
                <w:sz w:val="20"/>
                <w:szCs w:val="20"/>
              </w:rPr>
              <w:t xml:space="preserve"> ménage </w:t>
            </w:r>
            <w:r w:rsidR="008E6E0F">
              <w:rPr>
                <w:bCs/>
                <w:i/>
                <w:sz w:val="20"/>
                <w:szCs w:val="20"/>
              </w:rPr>
              <w:t xml:space="preserve">arrivée dans le logement. La valorisation est déduite </w:t>
            </w:r>
            <w:r w:rsidRPr="00947C2D">
              <w:rPr>
                <w:bCs/>
                <w:i/>
                <w:sz w:val="20"/>
                <w:szCs w:val="20"/>
              </w:rPr>
              <w:t xml:space="preserve">des valeurs de MAA2A, MAA2M, MAA2AC, MAA2MC, MAA3A et MAA3M. On fait de même avec la variable </w:t>
            </w:r>
            <w:r w:rsidRPr="00947C2D">
              <w:rPr>
                <w:b/>
                <w:bCs/>
                <w:sz w:val="20"/>
                <w:szCs w:val="20"/>
              </w:rPr>
              <w:t>MAA1AT</w:t>
            </w:r>
            <w:r w:rsidRPr="00947C2D">
              <w:rPr>
                <w:bCs/>
                <w:i/>
                <w:sz w:val="20"/>
                <w:szCs w:val="20"/>
              </w:rPr>
              <w:t xml:space="preserve">, donnant le nombre d’années d’ancienneté </w:t>
            </w:r>
            <w:r w:rsidR="003F06D6">
              <w:rPr>
                <w:bCs/>
                <w:i/>
                <w:sz w:val="20"/>
                <w:szCs w:val="20"/>
              </w:rPr>
              <w:t xml:space="preserve">en tranches </w:t>
            </w:r>
            <w:r w:rsidRPr="00947C2D">
              <w:rPr>
                <w:bCs/>
                <w:i/>
                <w:sz w:val="20"/>
                <w:szCs w:val="20"/>
              </w:rPr>
              <w:t xml:space="preserve">de cette personne dans le logement, à partir des valeurs de MAA2AT, MAA2ATC, MAA3A et MAA3M. </w:t>
            </w:r>
          </w:p>
        </w:tc>
      </w:tr>
    </w:tbl>
    <w:p w:rsidR="00D77746" w:rsidRPr="00615C49" w:rsidRDefault="00D77746" w:rsidP="00D77746">
      <w:pPr>
        <w:rPr>
          <w:sz w:val="20"/>
          <w:szCs w:val="20"/>
        </w:rPr>
      </w:pPr>
    </w:p>
    <w:p w:rsidR="00D77746" w:rsidRPr="00615C49" w:rsidRDefault="00D77746">
      <w:pPr>
        <w:rPr>
          <w:rFonts w:ascii="Cambria" w:eastAsia="DejaVu Sans" w:hAnsi="Cambria" w:cs="DejaVu Sans"/>
          <w:i/>
          <w:iCs/>
          <w:sz w:val="20"/>
          <w:szCs w:val="20"/>
        </w:rPr>
      </w:pPr>
      <w:r w:rsidRPr="00615C49">
        <w:rPr>
          <w:rFonts w:ascii="Cambria" w:hAnsi="Cambria"/>
          <w:i/>
          <w:iCs/>
          <w:sz w:val="20"/>
          <w:szCs w:val="20"/>
        </w:rPr>
        <w:br w:type="page"/>
      </w:r>
    </w:p>
    <w:p w:rsidR="00523DAD" w:rsidRPr="006D2241" w:rsidRDefault="00523DAD" w:rsidP="00523DAD">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bookmarkStart w:id="4" w:name="_Toc70937133"/>
      <w:r w:rsidRPr="006D2241">
        <w:rPr>
          <w:rFonts w:ascii="Arial" w:hAnsi="Arial" w:cs="Arial"/>
          <w:sz w:val="26"/>
        </w:rPr>
        <w:lastRenderedPageBreak/>
        <w:t xml:space="preserve">V - TAILLE DU LOGEMENT </w:t>
      </w:r>
      <w:bookmarkEnd w:id="4"/>
    </w:p>
    <w:tbl>
      <w:tblPr>
        <w:tblW w:w="9712" w:type="dxa"/>
        <w:tblInd w:w="-214" w:type="dxa"/>
        <w:shd w:val="clear" w:color="auto" w:fill="FFFFFF"/>
        <w:tblLayout w:type="fixed"/>
        <w:tblCellMar>
          <w:left w:w="70" w:type="dxa"/>
          <w:right w:w="70" w:type="dxa"/>
        </w:tblCellMar>
        <w:tblLook w:val="0000" w:firstRow="0" w:lastRow="0" w:firstColumn="0" w:lastColumn="0" w:noHBand="0" w:noVBand="0"/>
      </w:tblPr>
      <w:tblGrid>
        <w:gridCol w:w="921"/>
        <w:gridCol w:w="852"/>
        <w:gridCol w:w="851"/>
        <w:gridCol w:w="7088"/>
      </w:tblGrid>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INTRO</w:t>
            </w:r>
          </w:p>
        </w:tc>
        <w:tc>
          <w:tcPr>
            <w:tcW w:w="8791" w:type="dxa"/>
            <w:gridSpan w:val="3"/>
            <w:shd w:val="clear" w:color="auto" w:fill="FFFFFF"/>
          </w:tcPr>
          <w:p w:rsidR="00523DAD" w:rsidRPr="00615C49" w:rsidRDefault="00523DAD" w:rsidP="00523DAD">
            <w:pPr>
              <w:rPr>
                <w:b/>
                <w:bCs/>
                <w:sz w:val="20"/>
                <w:szCs w:val="20"/>
              </w:rPr>
            </w:pPr>
            <w:r w:rsidRPr="00615C49">
              <w:rPr>
                <w:b/>
                <w:bCs/>
                <w:sz w:val="20"/>
                <w:szCs w:val="20"/>
              </w:rPr>
              <w:t>Nous allons maintenant passer à la description de votre logement.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r w:rsidRPr="00615C49">
              <w:rPr>
                <w:b/>
                <w:bCs/>
                <w:sz w:val="20"/>
                <w:szCs w:val="20"/>
                <w:u w:val="single"/>
              </w:rPr>
              <w:t>CUISINE</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KCU1</w:t>
            </w:r>
          </w:p>
        </w:tc>
        <w:tc>
          <w:tcPr>
            <w:tcW w:w="8791" w:type="dxa"/>
            <w:gridSpan w:val="3"/>
            <w:shd w:val="clear" w:color="auto" w:fill="FFFFFF"/>
          </w:tcPr>
          <w:p w:rsidR="00523DAD" w:rsidRPr="00615C49" w:rsidRDefault="00523DAD" w:rsidP="00523DAD">
            <w:pPr>
              <w:rPr>
                <w:b/>
                <w:bCs/>
                <w:sz w:val="20"/>
                <w:szCs w:val="20"/>
              </w:rPr>
            </w:pPr>
            <w:r w:rsidRPr="00615C49">
              <w:rPr>
                <w:b/>
                <w:bCs/>
                <w:sz w:val="20"/>
                <w:szCs w:val="20"/>
              </w:rPr>
              <w:t>Avez-vous une cuisine ?</w:t>
            </w:r>
          </w:p>
          <w:p w:rsidR="00523DAD" w:rsidRPr="00615C49" w:rsidRDefault="00523DAD" w:rsidP="00523DAD">
            <w:pPr>
              <w:rPr>
                <w:b/>
                <w:bCs/>
                <w:sz w:val="20"/>
                <w:szCs w:val="20"/>
              </w:rPr>
            </w:pPr>
          </w:p>
          <w:p w:rsidR="00523DAD" w:rsidRPr="00615C49" w:rsidRDefault="00523DAD" w:rsidP="00523DAD">
            <w:pPr>
              <w:rPr>
                <w:b/>
                <w:bCs/>
                <w:sz w:val="20"/>
                <w:szCs w:val="20"/>
              </w:rPr>
            </w:pPr>
            <w:r w:rsidRPr="00615C49">
              <w:rPr>
                <w:i/>
                <w:iCs/>
                <w:sz w:val="20"/>
                <w:szCs w:val="20"/>
              </w:rPr>
              <w:t>Les cuisines américaines sont classées en 1.</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2"/>
              </w:numPr>
              <w:suppressAutoHyphens w:val="0"/>
              <w:autoSpaceDN/>
              <w:ind w:left="427" w:hanging="283"/>
              <w:textAlignment w:val="auto"/>
              <w:rPr>
                <w:b/>
                <w:bCs/>
                <w:sz w:val="20"/>
                <w:szCs w:val="20"/>
              </w:rPr>
            </w:pPr>
            <w:r w:rsidRPr="00615C49">
              <w:rPr>
                <w:sz w:val="20"/>
                <w:szCs w:val="20"/>
              </w:rPr>
              <w:t>Oui</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2"/>
              </w:numPr>
              <w:suppressAutoHyphens w:val="0"/>
              <w:autoSpaceDN/>
              <w:ind w:left="427" w:hanging="283"/>
              <w:textAlignment w:val="auto"/>
              <w:rPr>
                <w:b/>
                <w:bCs/>
                <w:sz w:val="20"/>
                <w:szCs w:val="20"/>
              </w:rPr>
            </w:pPr>
            <w:r w:rsidRPr="00615C49">
              <w:rPr>
                <w:sz w:val="20"/>
                <w:szCs w:val="20"/>
              </w:rPr>
              <w:t>Pas de cuisine séparée mais une installation pour faire la cuisine (avec évier et évacuation des eaux usées)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2"/>
              </w:numPr>
              <w:suppressAutoHyphens w:val="0"/>
              <w:autoSpaceDN/>
              <w:ind w:left="427" w:hanging="283"/>
              <w:textAlignment w:val="auto"/>
              <w:rPr>
                <w:b/>
                <w:bCs/>
                <w:sz w:val="20"/>
                <w:szCs w:val="20"/>
              </w:rPr>
            </w:pPr>
            <w:r w:rsidRPr="00615C49">
              <w:rPr>
                <w:sz w:val="20"/>
                <w:szCs w:val="20"/>
              </w:rPr>
              <w:t>Non, pas d'installation pour faire la cuisine</w:t>
            </w:r>
          </w:p>
        </w:tc>
      </w:tr>
      <w:tr w:rsidR="00523DAD" w:rsidRPr="00615C49" w:rsidTr="00523DAD">
        <w:trPr>
          <w:cantSplit/>
          <w:trHeight w:val="129"/>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i/>
                <w:iCs/>
                <w:sz w:val="20"/>
                <w:szCs w:val="20"/>
              </w:rPr>
            </w:pPr>
            <w:r w:rsidRPr="00615C49">
              <w:rPr>
                <w:i/>
                <w:iCs/>
                <w:sz w:val="20"/>
                <w:szCs w:val="20"/>
              </w:rPr>
              <w:sym w:font="Symbol" w:char="F0DE"/>
            </w:r>
            <w:r w:rsidRPr="00615C49">
              <w:rPr>
                <w:i/>
                <w:iCs/>
                <w:sz w:val="20"/>
                <w:szCs w:val="20"/>
              </w:rPr>
              <w:t xml:space="preserve"> Si oui </w:t>
            </w:r>
            <w:r w:rsidR="003F06D6">
              <w:rPr>
                <w:i/>
                <w:iCs/>
                <w:sz w:val="20"/>
                <w:szCs w:val="20"/>
              </w:rPr>
              <w:t xml:space="preserve">(KCU1 = 1) </w:t>
            </w:r>
            <w:r w:rsidRPr="00615C49">
              <w:rPr>
                <w:i/>
                <w:iCs/>
                <w:sz w:val="20"/>
                <w:szCs w:val="20"/>
              </w:rPr>
              <w:t>:</w:t>
            </w:r>
          </w:p>
        </w:tc>
      </w:tr>
      <w:tr w:rsidR="00523DAD" w:rsidRPr="00615C49" w:rsidTr="00523DAD">
        <w:trPr>
          <w:cantSplit/>
          <w:trHeight w:val="129"/>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KCU2</w:t>
            </w:r>
          </w:p>
        </w:tc>
        <w:tc>
          <w:tcPr>
            <w:tcW w:w="7939" w:type="dxa"/>
            <w:gridSpan w:val="2"/>
            <w:shd w:val="clear" w:color="auto" w:fill="FFFFFF"/>
          </w:tcPr>
          <w:p w:rsidR="00523DAD" w:rsidRPr="00615C49" w:rsidRDefault="00523DAD" w:rsidP="00523DAD">
            <w:pPr>
              <w:rPr>
                <w:b/>
                <w:bCs/>
                <w:sz w:val="20"/>
                <w:szCs w:val="20"/>
              </w:rPr>
            </w:pPr>
            <w:r w:rsidRPr="00615C49">
              <w:rPr>
                <w:b/>
                <w:bCs/>
                <w:sz w:val="20"/>
                <w:szCs w:val="20"/>
              </w:rPr>
              <w:t>Quelle est sa surface ?</w:t>
            </w:r>
          </w:p>
          <w:p w:rsidR="00523DAD" w:rsidRPr="00615C49" w:rsidRDefault="00523DAD" w:rsidP="00523DAD">
            <w:pPr>
              <w:rPr>
                <w:b/>
                <w:bCs/>
                <w:sz w:val="20"/>
                <w:szCs w:val="20"/>
              </w:rPr>
            </w:pPr>
          </w:p>
          <w:p w:rsidR="00523DAD" w:rsidRPr="00615C49" w:rsidRDefault="00523DAD" w:rsidP="00523DAD">
            <w:pPr>
              <w:rPr>
                <w:bCs/>
                <w:i/>
                <w:sz w:val="20"/>
                <w:szCs w:val="20"/>
              </w:rPr>
            </w:pPr>
            <w:r w:rsidRPr="00615C49">
              <w:rPr>
                <w:bCs/>
                <w:i/>
                <w:sz w:val="20"/>
                <w:szCs w:val="20"/>
              </w:rPr>
              <w:t>L’enquêté doit notamment répondre pour la surface des cuisines ouvertes.</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9"/>
              </w:numPr>
              <w:suppressAutoHyphens w:val="0"/>
              <w:autoSpaceDN/>
              <w:textAlignment w:val="auto"/>
              <w:rPr>
                <w:b/>
                <w:bCs/>
                <w:sz w:val="20"/>
                <w:szCs w:val="20"/>
              </w:rPr>
            </w:pPr>
            <w:r w:rsidRPr="00615C49">
              <w:rPr>
                <w:sz w:val="20"/>
                <w:szCs w:val="20"/>
              </w:rPr>
              <w:t xml:space="preserve">Moins de </w:t>
            </w:r>
            <w:smartTag w:uri="urn:schemas-microsoft-com:office:smarttags" w:element="metricconverter">
              <w:smartTagPr>
                <w:attr w:name="ProductID" w:val="4 m²"/>
              </w:smartTagPr>
              <w:r w:rsidRPr="00615C49">
                <w:rPr>
                  <w:sz w:val="20"/>
                  <w:szCs w:val="20"/>
                </w:rPr>
                <w:t>4 m²</w:t>
              </w:r>
            </w:smartTag>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9"/>
              </w:numPr>
              <w:suppressAutoHyphens w:val="0"/>
              <w:autoSpaceDN/>
              <w:textAlignment w:val="auto"/>
              <w:rPr>
                <w:b/>
                <w:bCs/>
                <w:sz w:val="20"/>
                <w:szCs w:val="20"/>
              </w:rPr>
            </w:pPr>
            <w:r w:rsidRPr="00615C49">
              <w:rPr>
                <w:sz w:val="20"/>
                <w:szCs w:val="20"/>
              </w:rPr>
              <w:t xml:space="preserve">De </w:t>
            </w:r>
            <w:smartTag w:uri="urn:schemas-microsoft-com:office:smarttags" w:element="metricconverter">
              <w:smartTagPr>
                <w:attr w:name="ProductID" w:val="4 m²"/>
              </w:smartTagPr>
              <w:r w:rsidRPr="00615C49">
                <w:rPr>
                  <w:sz w:val="20"/>
                  <w:szCs w:val="20"/>
                </w:rPr>
                <w:t>4 m²</w:t>
              </w:r>
            </w:smartTag>
            <w:r w:rsidRPr="00615C49">
              <w:rPr>
                <w:sz w:val="20"/>
                <w:szCs w:val="20"/>
              </w:rPr>
              <w:t xml:space="preserve"> à moins de </w:t>
            </w:r>
            <w:smartTag w:uri="urn:schemas-microsoft-com:office:smarttags" w:element="metricconverter">
              <w:smartTagPr>
                <w:attr w:name="ProductID" w:val="7 m²"/>
              </w:smartTagPr>
              <w:r w:rsidRPr="00615C49">
                <w:rPr>
                  <w:sz w:val="20"/>
                  <w:szCs w:val="20"/>
                </w:rPr>
                <w:t>7 m²</w:t>
              </w:r>
            </w:smartTag>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9"/>
              </w:numPr>
              <w:suppressAutoHyphens w:val="0"/>
              <w:autoSpaceDN/>
              <w:textAlignment w:val="auto"/>
              <w:rPr>
                <w:b/>
                <w:bCs/>
                <w:sz w:val="20"/>
                <w:szCs w:val="20"/>
              </w:rPr>
            </w:pPr>
            <w:r w:rsidRPr="00615C49">
              <w:rPr>
                <w:sz w:val="20"/>
                <w:szCs w:val="20"/>
              </w:rPr>
              <w:t xml:space="preserve">De </w:t>
            </w:r>
            <w:smartTag w:uri="urn:schemas-microsoft-com:office:smarttags" w:element="metricconverter">
              <w:smartTagPr>
                <w:attr w:name="ProductID" w:val="7 m²"/>
              </w:smartTagPr>
              <w:r w:rsidRPr="00615C49">
                <w:rPr>
                  <w:sz w:val="20"/>
                  <w:szCs w:val="20"/>
                </w:rPr>
                <w:t>7 m²</w:t>
              </w:r>
            </w:smartTag>
            <w:r w:rsidRPr="00615C49">
              <w:rPr>
                <w:sz w:val="20"/>
                <w:szCs w:val="20"/>
              </w:rPr>
              <w:t xml:space="preserve"> à moins de </w:t>
            </w:r>
            <w:smartTag w:uri="urn:schemas-microsoft-com:office:smarttags" w:element="metricconverter">
              <w:smartTagPr>
                <w:attr w:name="ProductID" w:val="12 m²"/>
              </w:smartTagPr>
              <w:r w:rsidRPr="00615C49">
                <w:rPr>
                  <w:sz w:val="20"/>
                  <w:szCs w:val="20"/>
                </w:rPr>
                <w:t>12 m²</w:t>
              </w:r>
            </w:smartTag>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9"/>
              </w:numPr>
              <w:suppressAutoHyphens w:val="0"/>
              <w:autoSpaceDN/>
              <w:textAlignment w:val="auto"/>
              <w:rPr>
                <w:b/>
                <w:bCs/>
                <w:sz w:val="20"/>
                <w:szCs w:val="20"/>
              </w:rPr>
            </w:pPr>
            <w:smartTag w:uri="urn:schemas-microsoft-com:office:smarttags" w:element="metricconverter">
              <w:smartTagPr>
                <w:attr w:name="ProductID" w:val="12 m²"/>
              </w:smartTagPr>
              <w:r w:rsidRPr="00615C49">
                <w:rPr>
                  <w:sz w:val="20"/>
                  <w:szCs w:val="20"/>
                </w:rPr>
                <w:t>12 m²</w:t>
              </w:r>
            </w:smartTag>
            <w:r w:rsidRPr="00615C49">
              <w:rPr>
                <w:sz w:val="20"/>
                <w:szCs w:val="20"/>
              </w:rPr>
              <w:t xml:space="preserve"> et plus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9"/>
              </w:numPr>
              <w:suppressAutoHyphens w:val="0"/>
              <w:autoSpaceDN/>
              <w:textAlignment w:val="auto"/>
              <w:rPr>
                <w:sz w:val="20"/>
                <w:szCs w:val="20"/>
              </w:rPr>
            </w:pPr>
            <w:r w:rsidRPr="00615C49">
              <w:rPr>
                <w:sz w:val="20"/>
                <w:szCs w:val="20"/>
              </w:rPr>
              <w:t>Ne sait pas</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r w:rsidRPr="00615C49">
              <w:rPr>
                <w:b/>
                <w:bCs/>
                <w:sz w:val="20"/>
                <w:szCs w:val="20"/>
                <w:u w:val="single"/>
              </w:rPr>
              <w:t>PIÈCES À USAGE PROFESSIONNEL</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HUP</w:t>
            </w:r>
          </w:p>
        </w:tc>
        <w:tc>
          <w:tcPr>
            <w:tcW w:w="8791" w:type="dxa"/>
            <w:gridSpan w:val="3"/>
            <w:shd w:val="clear" w:color="auto" w:fill="FFFFFF"/>
          </w:tcPr>
          <w:p w:rsidR="00523DAD" w:rsidRPr="00615C49" w:rsidRDefault="00523DAD" w:rsidP="00523DAD">
            <w:pPr>
              <w:rPr>
                <w:i/>
                <w:iCs/>
                <w:sz w:val="20"/>
                <w:szCs w:val="20"/>
              </w:rPr>
            </w:pPr>
            <w:r w:rsidRPr="00615C49">
              <w:rPr>
                <w:b/>
                <w:bCs/>
                <w:sz w:val="20"/>
                <w:szCs w:val="20"/>
              </w:rPr>
              <w:t>Y a-t-il dans le logement des pièces à usage EXCLUSIVEMENT PROFESSIONNEL ?</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8"/>
              </w:numPr>
              <w:suppressAutoHyphens w:val="0"/>
              <w:autoSpaceDN/>
              <w:textAlignment w:val="auto"/>
              <w:rPr>
                <w:sz w:val="20"/>
                <w:szCs w:val="20"/>
              </w:rPr>
            </w:pPr>
            <w:r w:rsidRPr="00615C49">
              <w:rPr>
                <w:sz w:val="20"/>
                <w:szCs w:val="20"/>
              </w:rPr>
              <w:t>Oui</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8"/>
              </w:numPr>
              <w:suppressAutoHyphens w:val="0"/>
              <w:autoSpaceDN/>
              <w:textAlignment w:val="auto"/>
              <w:rPr>
                <w:sz w:val="20"/>
                <w:szCs w:val="20"/>
              </w:rPr>
            </w:pPr>
            <w:r w:rsidRPr="00615C49">
              <w:rPr>
                <w:sz w:val="20"/>
                <w:szCs w:val="20"/>
              </w:rPr>
              <w:t>Non</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r w:rsidRPr="00615C49">
              <w:rPr>
                <w:i/>
                <w:iCs/>
                <w:sz w:val="20"/>
                <w:szCs w:val="20"/>
              </w:rPr>
              <w:sym w:font="Symbol" w:char="F0DE"/>
            </w:r>
            <w:r w:rsidRPr="00615C49">
              <w:rPr>
                <w:i/>
                <w:iCs/>
                <w:sz w:val="20"/>
                <w:szCs w:val="20"/>
              </w:rPr>
              <w:t xml:space="preserve"> Si oui </w:t>
            </w:r>
            <w:r w:rsidR="003F06D6">
              <w:rPr>
                <w:i/>
                <w:iCs/>
                <w:sz w:val="20"/>
                <w:szCs w:val="20"/>
              </w:rPr>
              <w:t xml:space="preserve">(HUP = 1) </w:t>
            </w:r>
            <w:r w:rsidRPr="00615C49">
              <w:rPr>
                <w:i/>
                <w:iCs/>
                <w:sz w:val="20"/>
                <w:szCs w:val="20"/>
              </w:rPr>
              <w: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HPP</w:t>
            </w:r>
          </w:p>
        </w:tc>
        <w:tc>
          <w:tcPr>
            <w:tcW w:w="7939" w:type="dxa"/>
            <w:gridSpan w:val="2"/>
            <w:shd w:val="clear" w:color="auto" w:fill="FFFFFF"/>
          </w:tcPr>
          <w:p w:rsidR="00523DAD" w:rsidRPr="00615C49" w:rsidRDefault="00523DAD" w:rsidP="00523DAD">
            <w:pPr>
              <w:rPr>
                <w:b/>
                <w:bCs/>
                <w:sz w:val="20"/>
                <w:szCs w:val="20"/>
              </w:rPr>
            </w:pPr>
            <w:r w:rsidRPr="00615C49">
              <w:rPr>
                <w:b/>
                <w:bCs/>
                <w:sz w:val="20"/>
                <w:szCs w:val="20"/>
              </w:rPr>
              <w:t>COMBIEN avez-vous de pièces à USAGE EXCLUSIVEMENT PROFESSIONNEL ?</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r w:rsidRPr="00615C49">
              <w:rPr>
                <w:sz w:val="20"/>
                <w:szCs w:val="20"/>
              </w:rPr>
              <w:t>[1 à 9]</w:t>
            </w:r>
          </w:p>
        </w:tc>
      </w:tr>
      <w:tr w:rsidR="00523DAD" w:rsidRPr="00615C49" w:rsidTr="00523DAD">
        <w:trPr>
          <w:cantSplit/>
          <w:trHeight w:val="129"/>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HSP</w:t>
            </w:r>
          </w:p>
        </w:tc>
        <w:tc>
          <w:tcPr>
            <w:tcW w:w="7939" w:type="dxa"/>
            <w:gridSpan w:val="2"/>
            <w:shd w:val="clear" w:color="auto" w:fill="FFFFFF"/>
          </w:tcPr>
          <w:p w:rsidR="00523DAD" w:rsidRPr="00615C49" w:rsidRDefault="00523DAD" w:rsidP="00523DAD">
            <w:pPr>
              <w:jc w:val="both"/>
              <w:rPr>
                <w:b/>
                <w:bCs/>
                <w:sz w:val="20"/>
                <w:szCs w:val="20"/>
              </w:rPr>
            </w:pPr>
            <w:r w:rsidRPr="00615C49">
              <w:rPr>
                <w:b/>
                <w:bCs/>
                <w:sz w:val="20"/>
                <w:szCs w:val="20"/>
              </w:rPr>
              <w:t xml:space="preserve">Quelle est la SURFACE TOTALE de ces pièces à USAGE PROFESSIONNEL </w:t>
            </w:r>
            <w:r w:rsidRPr="00615C49">
              <w:rPr>
                <w:b/>
                <w:bCs/>
                <w:i/>
                <w:sz w:val="20"/>
                <w:szCs w:val="20"/>
              </w:rPr>
              <w:t>(en m²) </w:t>
            </w:r>
            <w:r w:rsidRPr="00615C49">
              <w:rPr>
                <w:b/>
                <w:bCs/>
                <w:sz w:val="20"/>
                <w:szCs w:val="20"/>
              </w:rPr>
              <w: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r w:rsidRPr="00615C49">
              <w:rPr>
                <w:sz w:val="20"/>
                <w:szCs w:val="20"/>
              </w:rPr>
              <w:t>[1 à 997</w:t>
            </w:r>
            <w:r w:rsidR="009F5529" w:rsidRPr="00615C49">
              <w:rPr>
                <w:sz w:val="20"/>
                <w:szCs w:val="20"/>
              </w:rPr>
              <w:t xml:space="preserve"> m²</w:t>
            </w:r>
            <w:r w:rsidRPr="00615C49">
              <w:rPr>
                <w:sz w:val="20"/>
                <w:szCs w:val="20"/>
              </w:rPr>
              <w: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r w:rsidRPr="00615C49">
              <w:rPr>
                <w:b/>
                <w:bCs/>
                <w:sz w:val="20"/>
                <w:szCs w:val="20"/>
                <w:u w:val="single"/>
              </w:rPr>
              <w:t>PIÈCES ANNEXES À USAGE D’HABITATION</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HUA</w:t>
            </w:r>
          </w:p>
        </w:tc>
        <w:tc>
          <w:tcPr>
            <w:tcW w:w="8791" w:type="dxa"/>
            <w:gridSpan w:val="3"/>
            <w:shd w:val="clear" w:color="auto" w:fill="FFFFFF"/>
          </w:tcPr>
          <w:p w:rsidR="00523DAD" w:rsidRPr="00615C49" w:rsidRDefault="00523DAD" w:rsidP="00523DAD">
            <w:pPr>
              <w:jc w:val="both"/>
              <w:rPr>
                <w:bCs/>
                <w:i/>
                <w:sz w:val="20"/>
                <w:szCs w:val="20"/>
              </w:rPr>
            </w:pPr>
            <w:r w:rsidRPr="00615C49">
              <w:rPr>
                <w:b/>
                <w:bCs/>
                <w:sz w:val="20"/>
                <w:szCs w:val="20"/>
              </w:rPr>
              <w:t>Y a-t-il des pièces ANNEXES à usage d'habitation rattachées au logement (mais séparées) telles que, par exemple, des chambres de bonne ou d’anciens garages réaménagés en studios… ?</w:t>
            </w:r>
          </w:p>
          <w:p w:rsidR="00523DAD" w:rsidRPr="00615C49" w:rsidRDefault="00523DAD" w:rsidP="00523DAD">
            <w:pPr>
              <w:jc w:val="both"/>
              <w:rPr>
                <w:bCs/>
                <w:i/>
                <w:sz w:val="20"/>
                <w:szCs w:val="20"/>
              </w:rPr>
            </w:pPr>
          </w:p>
          <w:p w:rsidR="00523DAD" w:rsidRPr="00615C49" w:rsidRDefault="00523DAD" w:rsidP="00523DAD">
            <w:pPr>
              <w:jc w:val="both"/>
              <w:rPr>
                <w:b/>
                <w:bCs/>
                <w:sz w:val="20"/>
                <w:szCs w:val="20"/>
              </w:rPr>
            </w:pPr>
            <w:r w:rsidRPr="00615C49">
              <w:rPr>
                <w:bCs/>
                <w:i/>
                <w:sz w:val="20"/>
                <w:szCs w:val="20"/>
              </w:rPr>
              <w:t>Ne pas compter les pièces qui n'ont pas un usage d'habitation : débarras, buanderies, garages ...</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7"/>
              </w:numPr>
              <w:suppressAutoHyphens w:val="0"/>
              <w:autoSpaceDN/>
              <w:textAlignment w:val="auto"/>
              <w:rPr>
                <w:sz w:val="20"/>
                <w:szCs w:val="20"/>
              </w:rPr>
            </w:pPr>
            <w:r w:rsidRPr="00615C49">
              <w:rPr>
                <w:sz w:val="20"/>
                <w:szCs w:val="20"/>
              </w:rPr>
              <w:t>Oui</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7"/>
              </w:numPr>
              <w:suppressAutoHyphens w:val="0"/>
              <w:autoSpaceDN/>
              <w:textAlignment w:val="auto"/>
              <w:rPr>
                <w:sz w:val="20"/>
                <w:szCs w:val="20"/>
              </w:rPr>
            </w:pPr>
            <w:r w:rsidRPr="00615C49">
              <w:rPr>
                <w:sz w:val="20"/>
                <w:szCs w:val="20"/>
              </w:rPr>
              <w:t>Non</w:t>
            </w:r>
          </w:p>
        </w:tc>
      </w:tr>
      <w:tr w:rsidR="003F06D6" w:rsidRPr="00615C49" w:rsidTr="00523DAD">
        <w:trPr>
          <w:cantSplit/>
        </w:trPr>
        <w:tc>
          <w:tcPr>
            <w:tcW w:w="921" w:type="dxa"/>
            <w:shd w:val="clear" w:color="auto" w:fill="FFFFFF"/>
          </w:tcPr>
          <w:p w:rsidR="003F06D6" w:rsidRPr="00615C49" w:rsidRDefault="003F06D6" w:rsidP="00523DAD">
            <w:pPr>
              <w:rPr>
                <w:b/>
                <w:bCs/>
                <w:sz w:val="20"/>
                <w:szCs w:val="20"/>
              </w:rPr>
            </w:pPr>
          </w:p>
        </w:tc>
        <w:tc>
          <w:tcPr>
            <w:tcW w:w="8791" w:type="dxa"/>
            <w:gridSpan w:val="3"/>
            <w:shd w:val="clear" w:color="auto" w:fill="FFFFFF"/>
          </w:tcPr>
          <w:p w:rsidR="003F06D6" w:rsidRPr="00615C49" w:rsidRDefault="003F06D6" w:rsidP="003F06D6">
            <w:pPr>
              <w:widowControl/>
              <w:suppressAutoHyphens w:val="0"/>
              <w:autoSpaceDN/>
              <w:textAlignment w:val="auto"/>
              <w:rPr>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(HUA = 1)</w:t>
            </w:r>
            <w:r w:rsidRPr="00615C49">
              <w:rPr>
                <w:i/>
                <w:iCs/>
                <w:sz w:val="20"/>
                <w:szCs w:val="20"/>
              </w:rPr>
              <w:t> :</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HPA</w:t>
            </w:r>
          </w:p>
        </w:tc>
        <w:tc>
          <w:tcPr>
            <w:tcW w:w="7939" w:type="dxa"/>
            <w:gridSpan w:val="2"/>
            <w:shd w:val="clear" w:color="auto" w:fill="FFFFFF"/>
          </w:tcPr>
          <w:p w:rsidR="00523DAD" w:rsidRPr="00615C49" w:rsidRDefault="00523DAD" w:rsidP="00523DAD">
            <w:pPr>
              <w:rPr>
                <w:b/>
                <w:bCs/>
                <w:sz w:val="20"/>
                <w:szCs w:val="20"/>
              </w:rPr>
            </w:pPr>
            <w:r w:rsidRPr="00615C49">
              <w:rPr>
                <w:b/>
                <w:bCs/>
                <w:sz w:val="20"/>
                <w:szCs w:val="20"/>
              </w:rPr>
              <w:t>COMBIEN avez-vous de pièces ANNEXES à usage d'habitation ?</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r w:rsidRPr="00615C49">
              <w:rPr>
                <w:sz w:val="20"/>
                <w:szCs w:val="20"/>
              </w:rPr>
              <w:t>[1 à 9]</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HUL</w:t>
            </w:r>
          </w:p>
        </w:tc>
        <w:tc>
          <w:tcPr>
            <w:tcW w:w="7939" w:type="dxa"/>
            <w:gridSpan w:val="2"/>
            <w:shd w:val="clear" w:color="auto" w:fill="FFFFFF"/>
          </w:tcPr>
          <w:p w:rsidR="00523DAD" w:rsidRPr="00615C49" w:rsidRDefault="00523DAD" w:rsidP="00523DAD">
            <w:pPr>
              <w:jc w:val="both"/>
              <w:rPr>
                <w:b/>
                <w:bCs/>
                <w:sz w:val="20"/>
                <w:szCs w:val="20"/>
              </w:rPr>
            </w:pPr>
            <w:r w:rsidRPr="00615C49">
              <w:rPr>
                <w:b/>
                <w:bCs/>
                <w:sz w:val="20"/>
                <w:szCs w:val="20"/>
              </w:rPr>
              <w:t>Cette</w:t>
            </w:r>
            <w:r w:rsidR="00943F89" w:rsidRPr="00615C49">
              <w:rPr>
                <w:b/>
                <w:bCs/>
                <w:sz w:val="20"/>
                <w:szCs w:val="20"/>
              </w:rPr>
              <w:t xml:space="preserve"> pièce / l'une de ces pièces</w:t>
            </w:r>
            <w:r w:rsidRPr="00615C49">
              <w:rPr>
                <w:b/>
                <w:bCs/>
                <w:sz w:val="20"/>
                <w:szCs w:val="20"/>
              </w:rPr>
              <w:t xml:space="preserve"> est-elle louée, sous-louée ou prêtée à des tiers ?</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6"/>
              </w:numPr>
              <w:suppressAutoHyphens w:val="0"/>
              <w:autoSpaceDN/>
              <w:textAlignment w:val="auto"/>
              <w:rPr>
                <w:sz w:val="20"/>
                <w:szCs w:val="20"/>
              </w:rPr>
            </w:pPr>
            <w:r w:rsidRPr="00615C49">
              <w:rPr>
                <w:sz w:val="20"/>
                <w:szCs w:val="20"/>
              </w:rPr>
              <w:t>Oui, à un salarié au service du ménage (employé de maison, jeune fille au pair…)</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6"/>
              </w:numPr>
              <w:suppressAutoHyphens w:val="0"/>
              <w:autoSpaceDN/>
              <w:textAlignment w:val="auto"/>
              <w:rPr>
                <w:sz w:val="20"/>
                <w:szCs w:val="20"/>
              </w:rPr>
            </w:pPr>
            <w:r w:rsidRPr="00615C49">
              <w:rPr>
                <w:sz w:val="20"/>
                <w:szCs w:val="20"/>
              </w:rPr>
              <w:t>Oui, à d’autres personnes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6"/>
              </w:numPr>
              <w:suppressAutoHyphens w:val="0"/>
              <w:autoSpaceDN/>
              <w:textAlignment w:val="auto"/>
              <w:rPr>
                <w:sz w:val="20"/>
                <w:szCs w:val="20"/>
              </w:rPr>
            </w:pPr>
            <w:r w:rsidRPr="00615C49">
              <w:rPr>
                <w:sz w:val="20"/>
                <w:szCs w:val="20"/>
              </w:rPr>
              <w:t>Non</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jc w:val="both"/>
              <w:rPr>
                <w:i/>
                <w:iCs/>
                <w:sz w:val="20"/>
                <w:szCs w:val="20"/>
              </w:rPr>
            </w:pPr>
            <w:r w:rsidRPr="00615C49">
              <w:rPr>
                <w:i/>
                <w:iCs/>
                <w:sz w:val="20"/>
                <w:szCs w:val="20"/>
              </w:rPr>
              <w:t>S’il existe des pièces annexes (HUA = 1 et HPA &gt; 0) et qu’elles ne sont pas louées ou prêtées à des tiers (HUL = 3), on ne pose pas les questions HUI1, HPI1 et HUI2 qui sont codées automatiquement (HUI1 = 1, HPI1 = HPA et HUI2 = 2).</w:t>
            </w:r>
          </w:p>
          <w:p w:rsidR="00523DAD" w:rsidRPr="00615C49" w:rsidRDefault="00523DAD" w:rsidP="00523DAD">
            <w:pPr>
              <w:jc w:val="both"/>
              <w:rPr>
                <w:i/>
                <w:iCs/>
                <w:sz w:val="20"/>
                <w:szCs w:val="20"/>
              </w:rPr>
            </w:pPr>
          </w:p>
          <w:p w:rsidR="00523DAD" w:rsidRPr="00615C49" w:rsidRDefault="00523DAD" w:rsidP="00523DAD">
            <w:pPr>
              <w:jc w:val="both"/>
              <w:rPr>
                <w:i/>
                <w:iCs/>
                <w:sz w:val="20"/>
                <w:szCs w:val="20"/>
              </w:rPr>
            </w:pPr>
            <w:r w:rsidRPr="00615C49">
              <w:rPr>
                <w:i/>
                <w:iCs/>
                <w:sz w:val="20"/>
                <w:szCs w:val="20"/>
              </w:rPr>
              <w:t>S’il existe une seule pièce annexe (HUA = 1 et HPA = 1) et qu’elle est réservée au logement d’un salarié au service du ménage (HUL = 1), on ne pose pas les questions HUI1, HUI2 et HPI2 qui sont codées automatiquement (HUI1 = 2, HUI2 = 1 et HPI2 = 1).</w:t>
            </w:r>
          </w:p>
          <w:p w:rsidR="00523DAD" w:rsidRPr="00615C49" w:rsidRDefault="00523DAD" w:rsidP="00523DAD">
            <w:pPr>
              <w:jc w:val="both"/>
              <w:rPr>
                <w:i/>
                <w:iCs/>
                <w:sz w:val="20"/>
                <w:szCs w:val="20"/>
              </w:rPr>
            </w:pPr>
          </w:p>
          <w:p w:rsidR="00523DAD" w:rsidRPr="00615C49" w:rsidRDefault="00523DAD" w:rsidP="00523DAD">
            <w:pPr>
              <w:jc w:val="both"/>
              <w:rPr>
                <w:i/>
                <w:iCs/>
                <w:sz w:val="20"/>
                <w:szCs w:val="20"/>
                <w:highlight w:val="yellow"/>
              </w:rPr>
            </w:pPr>
            <w:r w:rsidRPr="00615C49">
              <w:rPr>
                <w:i/>
                <w:iCs/>
                <w:sz w:val="20"/>
                <w:szCs w:val="20"/>
              </w:rPr>
              <w:t>S’il existe une seule pièce annexe (HUA = 1 et HPA = 1) et qu’elle est louée ou prêtée à d’autres personnes (HUL = 2), on ne pose pas les questions HUI1 et HUI2 qui sont codées automatiquement (HUI1 = 2 et HUI2 = 2)</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jc w:val="both"/>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HUI1</w:t>
            </w:r>
          </w:p>
        </w:tc>
        <w:tc>
          <w:tcPr>
            <w:tcW w:w="7939" w:type="dxa"/>
            <w:gridSpan w:val="2"/>
            <w:shd w:val="clear" w:color="auto" w:fill="FFFFFF"/>
          </w:tcPr>
          <w:p w:rsidR="00523DAD" w:rsidRPr="00615C49" w:rsidRDefault="00523DAD" w:rsidP="00523DAD">
            <w:pPr>
              <w:jc w:val="both"/>
              <w:rPr>
                <w:b/>
                <w:bCs/>
                <w:sz w:val="20"/>
                <w:szCs w:val="20"/>
              </w:rPr>
            </w:pPr>
            <w:r w:rsidRPr="00615C49">
              <w:rPr>
                <w:b/>
                <w:bCs/>
                <w:sz w:val="20"/>
                <w:szCs w:val="20"/>
              </w:rPr>
              <w:t>Parmi les pièces annexes à usage d'habitation rattachées au logement, une ou plusieurs sont-elles réservées à votre USAGE PERSONNEL</w:t>
            </w:r>
            <w:r w:rsidRPr="00615C49">
              <w:rPr>
                <w:b/>
                <w:bCs/>
                <w:i/>
                <w:sz w:val="20"/>
                <w:szCs w:val="20"/>
              </w:rPr>
              <w:t> </w:t>
            </w:r>
            <w:r w:rsidRPr="00615C49">
              <w:rPr>
                <w:b/>
                <w:bCs/>
                <w:sz w:val="20"/>
                <w:szCs w:val="20"/>
              </w:rPr>
              <w: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5"/>
              </w:numPr>
              <w:suppressAutoHyphens w:val="0"/>
              <w:autoSpaceDN/>
              <w:textAlignment w:val="auto"/>
              <w:rPr>
                <w:sz w:val="20"/>
                <w:szCs w:val="20"/>
              </w:rPr>
            </w:pPr>
            <w:r w:rsidRPr="00615C49">
              <w:rPr>
                <w:sz w:val="20"/>
                <w:szCs w:val="20"/>
              </w:rPr>
              <w:t>Oui</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5"/>
              </w:numPr>
              <w:suppressAutoHyphens w:val="0"/>
              <w:autoSpaceDN/>
              <w:textAlignment w:val="auto"/>
              <w:rPr>
                <w:sz w:val="20"/>
                <w:szCs w:val="20"/>
              </w:rPr>
            </w:pPr>
            <w:r w:rsidRPr="00615C49">
              <w:rPr>
                <w:sz w:val="20"/>
                <w:szCs w:val="20"/>
              </w:rPr>
              <w:t>Non</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i/>
                <w:i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(HUI1 = 1)</w:t>
            </w:r>
            <w:r w:rsidRPr="00615C49">
              <w:rPr>
                <w:i/>
                <w:iCs/>
                <w:sz w:val="20"/>
                <w:szCs w:val="20"/>
              </w:rPr>
              <w:t>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i/>
                <w:i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851" w:type="dxa"/>
            <w:shd w:val="clear" w:color="auto" w:fill="FFFFFF"/>
          </w:tcPr>
          <w:p w:rsidR="00523DAD" w:rsidRPr="00615C49" w:rsidRDefault="00523DAD" w:rsidP="00523DAD">
            <w:pPr>
              <w:rPr>
                <w:b/>
                <w:bCs/>
                <w:sz w:val="20"/>
                <w:szCs w:val="20"/>
              </w:rPr>
            </w:pPr>
            <w:r w:rsidRPr="00615C49">
              <w:rPr>
                <w:b/>
                <w:bCs/>
                <w:sz w:val="20"/>
                <w:szCs w:val="20"/>
              </w:rPr>
              <w:t>HPI1</w:t>
            </w:r>
          </w:p>
        </w:tc>
        <w:tc>
          <w:tcPr>
            <w:tcW w:w="7088" w:type="dxa"/>
            <w:shd w:val="clear" w:color="auto" w:fill="FFFFFF"/>
          </w:tcPr>
          <w:p w:rsidR="00523DAD" w:rsidRPr="00615C49" w:rsidRDefault="00523DAD" w:rsidP="00523DAD">
            <w:pPr>
              <w:jc w:val="both"/>
              <w:rPr>
                <w:b/>
                <w:bCs/>
                <w:sz w:val="20"/>
                <w:szCs w:val="20"/>
              </w:rPr>
            </w:pPr>
            <w:r w:rsidRPr="00615C49">
              <w:rPr>
                <w:b/>
                <w:bCs/>
                <w:sz w:val="20"/>
                <w:szCs w:val="20"/>
              </w:rPr>
              <w:t>COMBIEN de pièces annexes sont-elles réservées à votre usage personnel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i/>
                <w:i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rPr>
                <w:b/>
                <w:bCs/>
                <w:sz w:val="20"/>
                <w:szCs w:val="20"/>
              </w:rPr>
            </w:pPr>
            <w:r w:rsidRPr="00615C49">
              <w:rPr>
                <w:sz w:val="20"/>
                <w:szCs w:val="20"/>
              </w:rPr>
              <w:t>[1 à HPA]</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851" w:type="dxa"/>
            <w:shd w:val="clear" w:color="auto" w:fill="FFFFFF"/>
          </w:tcPr>
          <w:p w:rsidR="00523DAD" w:rsidRPr="00615C49" w:rsidRDefault="00523DAD" w:rsidP="00523DAD">
            <w:pPr>
              <w:rPr>
                <w:b/>
                <w:bCs/>
                <w:sz w:val="20"/>
                <w:szCs w:val="20"/>
              </w:rPr>
            </w:pPr>
            <w:r w:rsidRPr="00615C49">
              <w:rPr>
                <w:b/>
                <w:bCs/>
                <w:sz w:val="20"/>
                <w:szCs w:val="20"/>
              </w:rPr>
              <w:t>HSI1</w:t>
            </w:r>
          </w:p>
        </w:tc>
        <w:tc>
          <w:tcPr>
            <w:tcW w:w="7088" w:type="dxa"/>
            <w:shd w:val="clear" w:color="auto" w:fill="FFFFFF"/>
          </w:tcPr>
          <w:p w:rsidR="00523DAD" w:rsidRPr="00615C49" w:rsidRDefault="00523DAD" w:rsidP="00523DAD">
            <w:pPr>
              <w:jc w:val="both"/>
              <w:rPr>
                <w:b/>
                <w:bCs/>
                <w:sz w:val="20"/>
                <w:szCs w:val="20"/>
              </w:rPr>
            </w:pPr>
            <w:r w:rsidRPr="00615C49">
              <w:rPr>
                <w:b/>
                <w:bCs/>
                <w:sz w:val="20"/>
                <w:szCs w:val="20"/>
              </w:rPr>
              <w:t xml:space="preserve">Quelle est la SURFACE TOTALE de ces pièces réservées à votre usage personnel </w:t>
            </w:r>
            <w:r w:rsidRPr="00615C49">
              <w:rPr>
                <w:b/>
                <w:bCs/>
                <w:i/>
                <w:sz w:val="20"/>
                <w:szCs w:val="20"/>
              </w:rPr>
              <w:t>(en m²) </w:t>
            </w:r>
            <w:r w:rsidRPr="00615C49">
              <w:rPr>
                <w:b/>
                <w:bCs/>
                <w:sz w:val="20"/>
                <w:szCs w:val="20"/>
              </w:rPr>
              <w:t>?</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i/>
                <w:i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rPr>
                <w:b/>
                <w:bCs/>
                <w:sz w:val="20"/>
                <w:szCs w:val="20"/>
              </w:rPr>
            </w:pPr>
            <w:r w:rsidRPr="00615C49">
              <w:rPr>
                <w:sz w:val="20"/>
                <w:szCs w:val="20"/>
              </w:rPr>
              <w:t>[1 à 997]</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HUI2</w:t>
            </w:r>
          </w:p>
        </w:tc>
        <w:tc>
          <w:tcPr>
            <w:tcW w:w="7939" w:type="dxa"/>
            <w:gridSpan w:val="2"/>
            <w:shd w:val="clear" w:color="auto" w:fill="FFFFFF"/>
          </w:tcPr>
          <w:p w:rsidR="00523DAD" w:rsidRPr="00615C49" w:rsidRDefault="00523DAD" w:rsidP="00523DAD">
            <w:pPr>
              <w:jc w:val="both"/>
              <w:rPr>
                <w:b/>
                <w:bCs/>
                <w:sz w:val="20"/>
                <w:szCs w:val="20"/>
              </w:rPr>
            </w:pPr>
            <w:r w:rsidRPr="00615C49">
              <w:rPr>
                <w:b/>
                <w:bCs/>
                <w:sz w:val="20"/>
                <w:szCs w:val="20"/>
              </w:rPr>
              <w:t xml:space="preserve">Parmi les pièces annexes à usage d'habitation rattachées au logement, une ou plusieurs sont-elles réservées au logement d’un salarié à votre service </w:t>
            </w:r>
            <w:r w:rsidRPr="00615C49">
              <w:rPr>
                <w:b/>
                <w:bCs/>
                <w:i/>
                <w:sz w:val="20"/>
                <w:szCs w:val="20"/>
              </w:rPr>
              <w:t>(employé de maison, jeune fille au pair…) </w:t>
            </w:r>
            <w:r w:rsidRPr="00615C49">
              <w:rPr>
                <w:b/>
                <w:bCs/>
                <w:sz w:val="20"/>
                <w:szCs w:val="20"/>
              </w:rPr>
              <w: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20"/>
              </w:numPr>
              <w:suppressAutoHyphens w:val="0"/>
              <w:autoSpaceDN/>
              <w:textAlignment w:val="auto"/>
              <w:rPr>
                <w:sz w:val="20"/>
                <w:szCs w:val="20"/>
              </w:rPr>
            </w:pPr>
            <w:r w:rsidRPr="00615C49">
              <w:rPr>
                <w:sz w:val="20"/>
                <w:szCs w:val="20"/>
              </w:rPr>
              <w:t>Oui</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widowControl/>
              <w:numPr>
                <w:ilvl w:val="0"/>
                <w:numId w:val="115"/>
              </w:numPr>
              <w:suppressAutoHyphens w:val="0"/>
              <w:autoSpaceDN/>
              <w:textAlignment w:val="auto"/>
              <w:rPr>
                <w:sz w:val="20"/>
                <w:szCs w:val="20"/>
              </w:rPr>
            </w:pPr>
            <w:r w:rsidRPr="00615C49">
              <w:rPr>
                <w:sz w:val="20"/>
                <w:szCs w:val="20"/>
              </w:rPr>
              <w:t>Non</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791" w:type="dxa"/>
            <w:gridSpan w:val="3"/>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791" w:type="dxa"/>
            <w:gridSpan w:val="3"/>
            <w:shd w:val="clear" w:color="auto" w:fill="FFFFFF"/>
          </w:tcPr>
          <w:p w:rsidR="00523DAD" w:rsidRPr="00615C49" w:rsidRDefault="00523DAD" w:rsidP="00523DAD">
            <w:pPr>
              <w:rPr>
                <w:b/>
                <w:bCs/>
                <w:sz w:val="20"/>
                <w:szCs w:val="20"/>
                <w:u w:val="single"/>
              </w:rPr>
            </w:pPr>
            <w:r w:rsidRPr="00615C49">
              <w:rPr>
                <w:i/>
                <w:iCs/>
                <w:sz w:val="20"/>
                <w:szCs w:val="20"/>
              </w:rPr>
              <w:sym w:font="Symbol" w:char="F0DE"/>
            </w:r>
            <w:r w:rsidRPr="00615C49">
              <w:rPr>
                <w:i/>
                <w:iCs/>
                <w:sz w:val="20"/>
                <w:szCs w:val="20"/>
              </w:rPr>
              <w:t xml:space="preserve"> Si oui</w:t>
            </w:r>
            <w:r w:rsidR="003F06D6">
              <w:rPr>
                <w:i/>
                <w:iCs/>
                <w:sz w:val="20"/>
                <w:szCs w:val="20"/>
              </w:rPr>
              <w:t xml:space="preserve"> (HUI2 = 1)</w:t>
            </w:r>
            <w:r w:rsidRPr="00615C49">
              <w:rPr>
                <w:i/>
                <w:iCs/>
                <w:sz w:val="20"/>
                <w:szCs w:val="20"/>
              </w:rPr>
              <w:t>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791" w:type="dxa"/>
            <w:gridSpan w:val="3"/>
            <w:shd w:val="clear" w:color="auto" w:fill="FFFFFF"/>
          </w:tcPr>
          <w:p w:rsidR="00523DAD" w:rsidRPr="00615C49" w:rsidRDefault="00523DAD" w:rsidP="00523DAD">
            <w:pPr>
              <w:rPr>
                <w:i/>
                <w:i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rPr>
                <w:i/>
                <w:iCs/>
                <w:sz w:val="20"/>
                <w:szCs w:val="20"/>
              </w:rPr>
            </w:pPr>
          </w:p>
        </w:tc>
        <w:tc>
          <w:tcPr>
            <w:tcW w:w="851" w:type="dxa"/>
            <w:shd w:val="clear" w:color="auto" w:fill="FFFFFF"/>
          </w:tcPr>
          <w:p w:rsidR="00523DAD" w:rsidRPr="00615C49" w:rsidRDefault="00523DAD" w:rsidP="00523DAD">
            <w:pPr>
              <w:rPr>
                <w:b/>
                <w:bCs/>
                <w:sz w:val="20"/>
                <w:szCs w:val="20"/>
              </w:rPr>
            </w:pPr>
            <w:r w:rsidRPr="00615C49">
              <w:rPr>
                <w:b/>
                <w:bCs/>
                <w:sz w:val="20"/>
                <w:szCs w:val="20"/>
              </w:rPr>
              <w:t>HPI2</w:t>
            </w:r>
          </w:p>
        </w:tc>
        <w:tc>
          <w:tcPr>
            <w:tcW w:w="7088" w:type="dxa"/>
            <w:shd w:val="clear" w:color="auto" w:fill="FFFFFF"/>
          </w:tcPr>
          <w:p w:rsidR="00523DAD" w:rsidRPr="00615C49" w:rsidRDefault="00523DAD" w:rsidP="00523DAD">
            <w:pPr>
              <w:jc w:val="both"/>
              <w:rPr>
                <w:b/>
                <w:bCs/>
                <w:sz w:val="20"/>
                <w:szCs w:val="20"/>
              </w:rPr>
            </w:pPr>
            <w:r w:rsidRPr="00615C49">
              <w:rPr>
                <w:b/>
                <w:bCs/>
                <w:sz w:val="20"/>
                <w:szCs w:val="20"/>
              </w:rPr>
              <w:t>COMBIEN de pièces annexes sont-elles réservées au logement d’un salarié à votre service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rPr>
                <w:i/>
                <w:iCs/>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jc w:val="both"/>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rPr>
                <w:i/>
                <w:iCs/>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jc w:val="both"/>
              <w:rPr>
                <w:b/>
                <w:bCs/>
                <w:sz w:val="20"/>
                <w:szCs w:val="20"/>
              </w:rPr>
            </w:pPr>
            <w:r w:rsidRPr="00615C49">
              <w:rPr>
                <w:sz w:val="20"/>
                <w:szCs w:val="20"/>
              </w:rPr>
              <w:t>[1 à HPA]</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791" w:type="dxa"/>
            <w:gridSpan w:val="3"/>
            <w:shd w:val="clear" w:color="auto" w:fill="FFFFFF"/>
          </w:tcPr>
          <w:p w:rsidR="00523DAD" w:rsidRPr="00615C49" w:rsidRDefault="00523DAD" w:rsidP="00523DAD">
            <w:pPr>
              <w:jc w:val="both"/>
              <w:rPr>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791" w:type="dxa"/>
            <w:gridSpan w:val="3"/>
            <w:shd w:val="clear" w:color="auto" w:fill="FFFFFF"/>
          </w:tcPr>
          <w:p w:rsidR="00523DAD" w:rsidRPr="00615C49" w:rsidRDefault="00523DAD" w:rsidP="00523DAD">
            <w:pPr>
              <w:jc w:val="both"/>
              <w:rPr>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791" w:type="dxa"/>
            <w:gridSpan w:val="3"/>
            <w:shd w:val="clear" w:color="auto" w:fill="FFFFFF"/>
          </w:tcPr>
          <w:p w:rsidR="00523DAD" w:rsidRPr="00615C49" w:rsidRDefault="00523DAD" w:rsidP="00523DAD">
            <w:pPr>
              <w:jc w:val="both"/>
              <w:rPr>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jc w:val="both"/>
              <w:rPr>
                <w:sz w:val="20"/>
                <w:szCs w:val="20"/>
              </w:rPr>
            </w:pPr>
          </w:p>
        </w:tc>
        <w:tc>
          <w:tcPr>
            <w:tcW w:w="851" w:type="dxa"/>
            <w:shd w:val="clear" w:color="auto" w:fill="FFFFFF"/>
          </w:tcPr>
          <w:p w:rsidR="00523DAD" w:rsidRPr="00615C49" w:rsidRDefault="00523DAD" w:rsidP="00523DAD">
            <w:pPr>
              <w:rPr>
                <w:b/>
                <w:bCs/>
                <w:sz w:val="20"/>
                <w:szCs w:val="20"/>
              </w:rPr>
            </w:pPr>
            <w:r w:rsidRPr="00615C49">
              <w:rPr>
                <w:b/>
                <w:bCs/>
                <w:sz w:val="20"/>
                <w:szCs w:val="20"/>
              </w:rPr>
              <w:t>HSI2</w:t>
            </w:r>
          </w:p>
        </w:tc>
        <w:tc>
          <w:tcPr>
            <w:tcW w:w="7088" w:type="dxa"/>
            <w:shd w:val="clear" w:color="auto" w:fill="FFFFFF"/>
          </w:tcPr>
          <w:p w:rsidR="00523DAD" w:rsidRPr="00615C49" w:rsidRDefault="00523DAD" w:rsidP="00523DAD">
            <w:pPr>
              <w:jc w:val="both"/>
              <w:rPr>
                <w:b/>
                <w:bCs/>
                <w:sz w:val="20"/>
                <w:szCs w:val="20"/>
              </w:rPr>
            </w:pPr>
            <w:r w:rsidRPr="00615C49">
              <w:rPr>
                <w:b/>
                <w:bCs/>
                <w:sz w:val="20"/>
                <w:szCs w:val="20"/>
              </w:rPr>
              <w:t xml:space="preserve">Quelle est la SURFACE TOTALE de ces pièces réservées au logement d’un salarié à votre service </w:t>
            </w:r>
            <w:r w:rsidRPr="00615C49">
              <w:rPr>
                <w:b/>
                <w:bCs/>
                <w:i/>
                <w:sz w:val="20"/>
                <w:szCs w:val="20"/>
              </w:rPr>
              <w:t>(en m²) </w:t>
            </w:r>
            <w:r w:rsidRPr="00615C49">
              <w:rPr>
                <w:b/>
                <w:bCs/>
                <w:sz w:val="20"/>
                <w:szCs w:val="20"/>
              </w:rPr>
              <w:t>?</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jc w:val="both"/>
              <w:rPr>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jc w:val="both"/>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jc w:val="both"/>
              <w:rPr>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jc w:val="both"/>
              <w:rPr>
                <w:b/>
                <w:bCs/>
                <w:sz w:val="20"/>
                <w:szCs w:val="20"/>
              </w:rPr>
            </w:pPr>
            <w:r w:rsidRPr="00615C49">
              <w:rPr>
                <w:sz w:val="20"/>
                <w:szCs w:val="20"/>
              </w:rPr>
              <w:t>[1 à 997]</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u w:val="single"/>
              </w:rPr>
            </w:pPr>
          </w:p>
        </w:tc>
        <w:tc>
          <w:tcPr>
            <w:tcW w:w="852" w:type="dxa"/>
            <w:shd w:val="clear" w:color="auto" w:fill="FFFFFF"/>
          </w:tcPr>
          <w:p w:rsidR="00523DAD" w:rsidRPr="00615C49" w:rsidRDefault="00523DAD" w:rsidP="00523DAD">
            <w:pPr>
              <w:jc w:val="both"/>
              <w:rPr>
                <w:sz w:val="20"/>
                <w:szCs w:val="20"/>
              </w:rPr>
            </w:pPr>
          </w:p>
        </w:tc>
        <w:tc>
          <w:tcPr>
            <w:tcW w:w="851" w:type="dxa"/>
            <w:shd w:val="clear" w:color="auto" w:fill="FFFFFF"/>
          </w:tcPr>
          <w:p w:rsidR="00523DAD" w:rsidRPr="00615C49" w:rsidRDefault="00523DAD" w:rsidP="00523DAD">
            <w:pPr>
              <w:rPr>
                <w:b/>
                <w:bCs/>
                <w:sz w:val="20"/>
                <w:szCs w:val="20"/>
              </w:rPr>
            </w:pPr>
          </w:p>
        </w:tc>
        <w:tc>
          <w:tcPr>
            <w:tcW w:w="7088" w:type="dxa"/>
            <w:shd w:val="clear" w:color="auto" w:fill="FFFFFF"/>
          </w:tcPr>
          <w:p w:rsidR="00523DAD" w:rsidRPr="00615C49" w:rsidRDefault="00523DAD" w:rsidP="00523DAD">
            <w:pPr>
              <w:jc w:val="both"/>
              <w:rPr>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4060A9" w:rsidRPr="00615C49" w:rsidTr="00523DAD">
        <w:trPr>
          <w:cantSplit/>
        </w:trPr>
        <w:tc>
          <w:tcPr>
            <w:tcW w:w="9712" w:type="dxa"/>
            <w:gridSpan w:val="4"/>
            <w:shd w:val="clear" w:color="auto" w:fill="FFFFFF"/>
          </w:tcPr>
          <w:p w:rsidR="004060A9" w:rsidRPr="00615C49" w:rsidRDefault="004060A9" w:rsidP="00523DAD">
            <w:pPr>
              <w:rPr>
                <w:b/>
                <w:bCs/>
                <w:sz w:val="20"/>
                <w:szCs w:val="20"/>
                <w:u w:val="single"/>
              </w:rPr>
            </w:pP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rPr>
            </w:pPr>
            <w:r w:rsidRPr="00615C49">
              <w:rPr>
                <w:b/>
                <w:bCs/>
                <w:sz w:val="20"/>
                <w:szCs w:val="20"/>
                <w:u w:val="single"/>
              </w:rPr>
              <w:lastRenderedPageBreak/>
              <w:t>SURFACE DU LOGEMENT</w:t>
            </w:r>
          </w:p>
        </w:tc>
      </w:tr>
      <w:tr w:rsidR="00523DAD" w:rsidRPr="00615C49" w:rsidTr="00523DAD">
        <w:trPr>
          <w:cantSplit/>
        </w:trPr>
        <w:tc>
          <w:tcPr>
            <w:tcW w:w="9712" w:type="dxa"/>
            <w:gridSpan w:val="4"/>
            <w:shd w:val="clear" w:color="auto" w:fill="FFFFFF"/>
          </w:tcPr>
          <w:p w:rsidR="00523DAD" w:rsidRPr="00615C49" w:rsidRDefault="00523DAD" w:rsidP="00523DAD">
            <w:pPr>
              <w:rPr>
                <w:b/>
                <w:bCs/>
                <w:sz w:val="20"/>
                <w:szCs w:val="20"/>
                <w:u w:val="single"/>
              </w:rPr>
            </w:pPr>
          </w:p>
        </w:tc>
      </w:tr>
      <w:tr w:rsidR="00523DAD" w:rsidRPr="00615C49" w:rsidTr="00523DAD">
        <w:trPr>
          <w:cantSplit/>
        </w:trPr>
        <w:tc>
          <w:tcPr>
            <w:tcW w:w="921" w:type="dxa"/>
            <w:shd w:val="clear" w:color="auto" w:fill="FFFFFF"/>
          </w:tcPr>
          <w:p w:rsidR="00523DAD" w:rsidRPr="00615C49" w:rsidRDefault="00523DAD" w:rsidP="00523DAD">
            <w:pPr>
              <w:jc w:val="both"/>
              <w:rPr>
                <w:b/>
                <w:bCs/>
                <w:sz w:val="20"/>
                <w:szCs w:val="20"/>
              </w:rPr>
            </w:pPr>
            <w:r w:rsidRPr="00615C49">
              <w:rPr>
                <w:b/>
                <w:bCs/>
                <w:sz w:val="20"/>
                <w:szCs w:val="20"/>
              </w:rPr>
              <w:t>HPH</w:t>
            </w:r>
          </w:p>
        </w:tc>
        <w:tc>
          <w:tcPr>
            <w:tcW w:w="8791" w:type="dxa"/>
            <w:gridSpan w:val="3"/>
            <w:shd w:val="clear" w:color="auto" w:fill="FFFFFF"/>
          </w:tcPr>
          <w:p w:rsidR="00523DAD" w:rsidRPr="00615C49" w:rsidRDefault="00523DAD" w:rsidP="00523DAD">
            <w:pPr>
              <w:jc w:val="both"/>
              <w:rPr>
                <w:i/>
                <w:sz w:val="20"/>
                <w:szCs w:val="20"/>
              </w:rPr>
            </w:pPr>
            <w:r w:rsidRPr="00615C49">
              <w:rPr>
                <w:b/>
                <w:bCs/>
                <w:sz w:val="20"/>
                <w:szCs w:val="20"/>
              </w:rPr>
              <w:t>En dehors de la cuisine, des pièces professionnelles et des pièces a</w:t>
            </w:r>
            <w:r w:rsidR="004A03A6">
              <w:rPr>
                <w:b/>
                <w:bCs/>
                <w:sz w:val="20"/>
                <w:szCs w:val="20"/>
              </w:rPr>
              <w:t>nnexes, combien avez-vous de PIÈ</w:t>
            </w:r>
            <w:r w:rsidRPr="00615C49">
              <w:rPr>
                <w:b/>
                <w:bCs/>
                <w:sz w:val="20"/>
                <w:szCs w:val="20"/>
              </w:rPr>
              <w:t>CES D'HABITATION (ou de pièces habitables) ?</w:t>
            </w:r>
          </w:p>
          <w:p w:rsidR="00523DAD" w:rsidRPr="00615C49" w:rsidRDefault="00523DAD" w:rsidP="00523DAD">
            <w:pPr>
              <w:jc w:val="both"/>
              <w:rPr>
                <w:i/>
                <w:sz w:val="20"/>
                <w:szCs w:val="20"/>
              </w:rPr>
            </w:pPr>
          </w:p>
          <w:p w:rsidR="00523DAD" w:rsidRPr="00615C49" w:rsidRDefault="00523DAD" w:rsidP="00523DAD">
            <w:pPr>
              <w:jc w:val="both"/>
              <w:rPr>
                <w:b/>
                <w:bCs/>
                <w:sz w:val="20"/>
                <w:szCs w:val="20"/>
              </w:rPr>
            </w:pPr>
            <w:r w:rsidRPr="00615C49">
              <w:rPr>
                <w:i/>
                <w:sz w:val="20"/>
                <w:szCs w:val="20"/>
              </w:rPr>
              <w:t>S'il existe une pièce partagée par une cloison provisoire ou une amorce de cloison, compter cette pièce pour deux. Ne pas compter comme pièce d'habitation les pièces telles que : cuisine, entrée, couloir, salle de bains, W-C, véranda,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r w:rsidRPr="00615C49">
              <w:rPr>
                <w:sz w:val="20"/>
                <w:szCs w:val="20"/>
              </w:rPr>
              <w:t>[1 à 97]</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i/>
                <w:iCs/>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b/>
                <w:bCs/>
                <w:i/>
                <w:iCs/>
                <w:sz w:val="20"/>
                <w:szCs w:val="20"/>
              </w:rPr>
            </w:pPr>
            <w:r w:rsidRPr="00615C49">
              <w:rPr>
                <w:i/>
                <w:iCs/>
                <w:sz w:val="20"/>
                <w:szCs w:val="20"/>
              </w:rPr>
              <w:sym w:font="Symbol" w:char="F0DE"/>
            </w:r>
            <w:r w:rsidRPr="00615C49">
              <w:rPr>
                <w:i/>
                <w:iCs/>
                <w:sz w:val="20"/>
                <w:szCs w:val="20"/>
              </w:rPr>
              <w:t xml:space="preserve"> Si HPH &gt; 1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HCHA</w:t>
            </w:r>
          </w:p>
        </w:tc>
        <w:tc>
          <w:tcPr>
            <w:tcW w:w="7939" w:type="dxa"/>
            <w:gridSpan w:val="2"/>
            <w:shd w:val="clear" w:color="auto" w:fill="FFFFFF"/>
          </w:tcPr>
          <w:p w:rsidR="00523DAD" w:rsidRPr="00615C49" w:rsidRDefault="00523DAD" w:rsidP="00523DAD">
            <w:pPr>
              <w:rPr>
                <w:i/>
                <w:iCs/>
                <w:sz w:val="20"/>
                <w:szCs w:val="20"/>
              </w:rPr>
            </w:pPr>
            <w:r w:rsidRPr="00615C49">
              <w:rPr>
                <w:b/>
                <w:bCs/>
                <w:sz w:val="20"/>
                <w:szCs w:val="20"/>
              </w:rPr>
              <w:t>Parmi c</w:t>
            </w:r>
            <w:r w:rsidR="004A03A6">
              <w:rPr>
                <w:b/>
                <w:bCs/>
                <w:sz w:val="20"/>
                <w:szCs w:val="20"/>
              </w:rPr>
              <w:t>es pièces, combien de CHAMBRES À</w:t>
            </w:r>
            <w:r w:rsidRPr="00615C49">
              <w:rPr>
                <w:b/>
                <w:bCs/>
                <w:sz w:val="20"/>
                <w:szCs w:val="20"/>
              </w:rPr>
              <w:t xml:space="preserve"> COUCHER avez-vous ?</w:t>
            </w:r>
          </w:p>
          <w:p w:rsidR="00523DAD" w:rsidRPr="00615C49" w:rsidRDefault="00523DAD" w:rsidP="00523DAD">
            <w:pPr>
              <w:rPr>
                <w:i/>
                <w:iCs/>
                <w:sz w:val="20"/>
                <w:szCs w:val="20"/>
              </w:rPr>
            </w:pPr>
          </w:p>
          <w:p w:rsidR="00523DAD" w:rsidRPr="00615C49" w:rsidRDefault="00523DAD" w:rsidP="00523DAD">
            <w:pPr>
              <w:rPr>
                <w:b/>
                <w:bCs/>
                <w:sz w:val="20"/>
                <w:szCs w:val="20"/>
              </w:rPr>
            </w:pPr>
            <w:r w:rsidRPr="00615C49">
              <w:rPr>
                <w:i/>
                <w:iCs/>
                <w:sz w:val="20"/>
                <w:szCs w:val="20"/>
              </w:rPr>
              <w:t>Les pièces ayant un usage mixte (exemple : salon le jour, chambre la nuit) ne seront pas comptées.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jc w:val="both"/>
              <w:rPr>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r w:rsidRPr="00615C49">
              <w:rPr>
                <w:sz w:val="20"/>
                <w:szCs w:val="20"/>
              </w:rPr>
              <w:t>[0 à HPH]</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i/>
                <w:i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HST</w:t>
            </w:r>
          </w:p>
        </w:tc>
        <w:tc>
          <w:tcPr>
            <w:tcW w:w="8791" w:type="dxa"/>
            <w:gridSpan w:val="3"/>
            <w:shd w:val="clear" w:color="auto" w:fill="FFFFFF"/>
          </w:tcPr>
          <w:p w:rsidR="00523DAD" w:rsidRPr="00615C49" w:rsidRDefault="00523DAD" w:rsidP="00523DAD">
            <w:pPr>
              <w:jc w:val="both"/>
              <w:rPr>
                <w:b/>
                <w:bCs/>
                <w:i/>
                <w:iCs/>
                <w:sz w:val="20"/>
                <w:szCs w:val="20"/>
              </w:rPr>
            </w:pPr>
            <w:r w:rsidRPr="00615C49">
              <w:rPr>
                <w:b/>
                <w:bCs/>
                <w:sz w:val="20"/>
                <w:szCs w:val="20"/>
              </w:rPr>
              <w:t xml:space="preserve">Quelle est la SURFACE TOTALE HABITABLE de votre logement, en dehors des pièces professionnelles et des pièces annexes </w:t>
            </w:r>
            <w:r w:rsidRPr="00615C49">
              <w:rPr>
                <w:b/>
                <w:i/>
                <w:sz w:val="20"/>
                <w:szCs w:val="20"/>
              </w:rPr>
              <w:t>(en m²)</w:t>
            </w:r>
            <w:r w:rsidRPr="00615C49">
              <w:rPr>
                <w:b/>
                <w:bCs/>
                <w:sz w:val="20"/>
                <w:szCs w:val="20"/>
              </w:rPr>
              <w:t> ?</w:t>
            </w:r>
          </w:p>
          <w:p w:rsidR="00523DAD" w:rsidRPr="00615C49" w:rsidRDefault="00523DAD" w:rsidP="00523DAD">
            <w:pPr>
              <w:jc w:val="both"/>
              <w:rPr>
                <w:i/>
                <w:iCs/>
                <w:sz w:val="20"/>
                <w:szCs w:val="20"/>
              </w:rPr>
            </w:pPr>
          </w:p>
          <w:p w:rsidR="00523DAD" w:rsidRPr="00615C49" w:rsidRDefault="00523DAD" w:rsidP="00523DAD">
            <w:pPr>
              <w:jc w:val="both"/>
              <w:rPr>
                <w:i/>
                <w:iCs/>
                <w:sz w:val="20"/>
                <w:szCs w:val="20"/>
              </w:rPr>
            </w:pPr>
            <w:r w:rsidRPr="00615C49">
              <w:rPr>
                <w:i/>
                <w:iCs/>
                <w:sz w:val="20"/>
                <w:szCs w:val="20"/>
              </w:rPr>
              <w:t xml:space="preserve">Ne pas compter les surfaces au sol dont la hauteur sous plafond est inférieure à </w:t>
            </w:r>
            <w:smartTag w:uri="urn:schemas-microsoft-com:office:smarttags" w:element="metricconverter">
              <w:smartTagPr>
                <w:attr w:name="ProductID" w:val="1,80 m"/>
              </w:smartTagPr>
              <w:r w:rsidRPr="00615C49">
                <w:rPr>
                  <w:i/>
                  <w:iCs/>
                  <w:sz w:val="20"/>
                  <w:szCs w:val="20"/>
                </w:rPr>
                <w:t>1,80 m</w:t>
              </w:r>
            </w:smartTag>
            <w:r w:rsidRPr="00615C49">
              <w:rPr>
                <w:i/>
                <w:iCs/>
                <w:sz w:val="20"/>
                <w:szCs w:val="20"/>
              </w:rPr>
              <w:t>.</w:t>
            </w:r>
          </w:p>
          <w:p w:rsidR="00523DAD" w:rsidRPr="00615C49" w:rsidRDefault="00523DAD" w:rsidP="00523DAD">
            <w:pPr>
              <w:jc w:val="both"/>
              <w:rPr>
                <w:b/>
                <w:bCs/>
                <w:sz w:val="20"/>
                <w:szCs w:val="20"/>
              </w:rPr>
            </w:pPr>
            <w:r w:rsidRPr="00615C49">
              <w:rPr>
                <w:i/>
                <w:iCs/>
                <w:sz w:val="20"/>
                <w:szCs w:val="20"/>
              </w:rPr>
              <w:t>Tenir compte de toutes les pièces situées dans le logement, couloirs, pièces de service, cuisine... Ne pas inclure la surface des balcons, loggias, terrasses, cours, garages, parkings, caves, autres sous-sols, combles non aménagés, réserves, remises et vérandas.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jc w:val="both"/>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r w:rsidRPr="00615C49">
              <w:rPr>
                <w:sz w:val="20"/>
                <w:szCs w:val="20"/>
              </w:rPr>
              <w:t>[1 à 997 m²]</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HPEUP</w:t>
            </w:r>
          </w:p>
        </w:tc>
        <w:tc>
          <w:tcPr>
            <w:tcW w:w="8791" w:type="dxa"/>
            <w:gridSpan w:val="3"/>
            <w:shd w:val="clear" w:color="auto" w:fill="FFFFFF"/>
          </w:tcPr>
          <w:p w:rsidR="00523DAD" w:rsidRPr="00615C49" w:rsidRDefault="00523DAD" w:rsidP="00523DAD">
            <w:pPr>
              <w:jc w:val="both"/>
              <w:rPr>
                <w:b/>
                <w:bCs/>
                <w:sz w:val="20"/>
                <w:szCs w:val="20"/>
              </w:rPr>
            </w:pPr>
            <w:r w:rsidRPr="00615C49">
              <w:rPr>
                <w:b/>
                <w:bCs/>
                <w:sz w:val="20"/>
                <w:szCs w:val="20"/>
              </w:rPr>
              <w:t>Compte tenu du nombre de personnes de votre ménage, vous estimez que vous disposez d’un nombre de pièces…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4"/>
              </w:numPr>
              <w:suppressAutoHyphens w:val="0"/>
              <w:autoSpaceDN/>
              <w:textAlignment w:val="auto"/>
              <w:rPr>
                <w:b/>
                <w:bCs/>
                <w:sz w:val="20"/>
                <w:szCs w:val="20"/>
              </w:rPr>
            </w:pPr>
            <w:r w:rsidRPr="00615C49">
              <w:rPr>
                <w:sz w:val="20"/>
                <w:szCs w:val="20"/>
              </w:rPr>
              <w:t>Très insuffisant</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4"/>
              </w:numPr>
              <w:suppressAutoHyphens w:val="0"/>
              <w:autoSpaceDN/>
              <w:textAlignment w:val="auto"/>
              <w:rPr>
                <w:b/>
                <w:bCs/>
                <w:sz w:val="20"/>
                <w:szCs w:val="20"/>
              </w:rPr>
            </w:pPr>
            <w:r w:rsidRPr="00615C49">
              <w:rPr>
                <w:sz w:val="20"/>
                <w:szCs w:val="20"/>
              </w:rPr>
              <w:t>Insuffisant</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4"/>
              </w:numPr>
              <w:suppressAutoHyphens w:val="0"/>
              <w:autoSpaceDN/>
              <w:textAlignment w:val="auto"/>
              <w:rPr>
                <w:b/>
                <w:bCs/>
                <w:sz w:val="20"/>
                <w:szCs w:val="20"/>
              </w:rPr>
            </w:pPr>
            <w:r w:rsidRPr="00615C49">
              <w:rPr>
                <w:sz w:val="20"/>
                <w:szCs w:val="20"/>
              </w:rPr>
              <w:t>Correct</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4"/>
              </w:numPr>
              <w:suppressAutoHyphens w:val="0"/>
              <w:autoSpaceDN/>
              <w:textAlignment w:val="auto"/>
              <w:rPr>
                <w:b/>
                <w:bCs/>
                <w:sz w:val="20"/>
                <w:szCs w:val="20"/>
              </w:rPr>
            </w:pPr>
            <w:r w:rsidRPr="00615C49">
              <w:rPr>
                <w:sz w:val="20"/>
                <w:szCs w:val="20"/>
              </w:rPr>
              <w:t>Supérieur à vos besoins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4"/>
              </w:numPr>
              <w:suppressAutoHyphens w:val="0"/>
              <w:autoSpaceDN/>
              <w:textAlignment w:val="auto"/>
              <w:rPr>
                <w:b/>
                <w:bCs/>
                <w:sz w:val="20"/>
                <w:szCs w:val="20"/>
              </w:rPr>
            </w:pPr>
            <w:r w:rsidRPr="00615C49">
              <w:rPr>
                <w:sz w:val="20"/>
                <w:szCs w:val="20"/>
              </w:rPr>
              <w:t>Très supérieur à vos besoins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r w:rsidRPr="00615C49">
              <w:rPr>
                <w:b/>
                <w:bCs/>
                <w:sz w:val="20"/>
                <w:szCs w:val="20"/>
              </w:rPr>
              <w:t>HAUT</w:t>
            </w:r>
          </w:p>
        </w:tc>
        <w:tc>
          <w:tcPr>
            <w:tcW w:w="8791" w:type="dxa"/>
            <w:gridSpan w:val="3"/>
            <w:shd w:val="clear" w:color="auto" w:fill="FFFFFF"/>
          </w:tcPr>
          <w:p w:rsidR="00523DAD" w:rsidRPr="00615C49" w:rsidRDefault="00523DAD" w:rsidP="00523DAD">
            <w:pPr>
              <w:rPr>
                <w:b/>
                <w:bCs/>
                <w:sz w:val="20"/>
                <w:szCs w:val="20"/>
              </w:rPr>
            </w:pPr>
            <w:r w:rsidRPr="00615C49">
              <w:rPr>
                <w:b/>
                <w:bCs/>
                <w:sz w:val="20"/>
                <w:szCs w:val="20"/>
              </w:rPr>
              <w:t>Quelle est la HAUTEUR SOUS PLAFOND dans votre pièce principale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rPr>
                <w:b/>
                <w:bCs/>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3"/>
              </w:numPr>
              <w:suppressAutoHyphens w:val="0"/>
              <w:autoSpaceDN/>
              <w:textAlignment w:val="auto"/>
              <w:rPr>
                <w:sz w:val="20"/>
                <w:szCs w:val="20"/>
              </w:rPr>
            </w:pPr>
            <w:r w:rsidRPr="00615C49">
              <w:rPr>
                <w:sz w:val="20"/>
                <w:szCs w:val="20"/>
              </w:rPr>
              <w:t xml:space="preserve">Moins de </w:t>
            </w:r>
            <w:smartTag w:uri="urn:schemas-microsoft-com:office:smarttags" w:element="metricconverter">
              <w:smartTagPr>
                <w:attr w:name="ProductID" w:val="2,20 mètres"/>
              </w:smartTagPr>
              <w:r w:rsidRPr="00615C49">
                <w:rPr>
                  <w:sz w:val="20"/>
                  <w:szCs w:val="20"/>
                </w:rPr>
                <w:t>2,20 mètres</w:t>
              </w:r>
            </w:smartTag>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3"/>
              </w:numPr>
              <w:suppressAutoHyphens w:val="0"/>
              <w:autoSpaceDN/>
              <w:textAlignment w:val="auto"/>
              <w:rPr>
                <w:b/>
                <w:bCs/>
                <w:sz w:val="20"/>
                <w:szCs w:val="20"/>
              </w:rPr>
            </w:pPr>
            <w:r w:rsidRPr="00615C49">
              <w:rPr>
                <w:sz w:val="20"/>
                <w:szCs w:val="20"/>
              </w:rPr>
              <w:t xml:space="preserve">De </w:t>
            </w:r>
            <w:smartTag w:uri="urn:schemas-microsoft-com:office:smarttags" w:element="metricconverter">
              <w:smartTagPr>
                <w:attr w:name="ProductID" w:val="2,20 mètres"/>
              </w:smartTagPr>
              <w:r w:rsidRPr="00615C49">
                <w:rPr>
                  <w:sz w:val="20"/>
                  <w:szCs w:val="20"/>
                </w:rPr>
                <w:t>2,20 mètres</w:t>
              </w:r>
            </w:smartTag>
            <w:r w:rsidRPr="00615C49">
              <w:rPr>
                <w:sz w:val="20"/>
                <w:szCs w:val="20"/>
              </w:rPr>
              <w:t xml:space="preserve"> à moins de </w:t>
            </w:r>
            <w:smartTag w:uri="urn:schemas-microsoft-com:office:smarttags" w:element="metricconverter">
              <w:smartTagPr>
                <w:attr w:name="ProductID" w:val="2,50 mètres"/>
              </w:smartTagPr>
              <w:r w:rsidRPr="00615C49">
                <w:rPr>
                  <w:sz w:val="20"/>
                  <w:szCs w:val="20"/>
                </w:rPr>
                <w:t>2,50 mètres</w:t>
              </w:r>
            </w:smartTag>
            <w:r w:rsidRPr="00615C49">
              <w:rPr>
                <w:sz w:val="20"/>
                <w:szCs w:val="20"/>
              </w:rPr>
              <w:t xml:space="preserve">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3"/>
              </w:numPr>
              <w:suppressAutoHyphens w:val="0"/>
              <w:autoSpaceDN/>
              <w:textAlignment w:val="auto"/>
              <w:rPr>
                <w:sz w:val="20"/>
                <w:szCs w:val="20"/>
              </w:rPr>
            </w:pPr>
            <w:r w:rsidRPr="00615C49">
              <w:rPr>
                <w:sz w:val="20"/>
                <w:szCs w:val="20"/>
              </w:rPr>
              <w:t xml:space="preserve">De </w:t>
            </w:r>
            <w:smartTag w:uri="urn:schemas-microsoft-com:office:smarttags" w:element="metricconverter">
              <w:smartTagPr>
                <w:attr w:name="ProductID" w:val="2,50 mètres"/>
              </w:smartTagPr>
              <w:r w:rsidRPr="00615C49">
                <w:rPr>
                  <w:sz w:val="20"/>
                  <w:szCs w:val="20"/>
                </w:rPr>
                <w:t>2,50 mètres</w:t>
              </w:r>
            </w:smartTag>
            <w:r w:rsidRPr="00615C49">
              <w:rPr>
                <w:sz w:val="20"/>
                <w:szCs w:val="20"/>
              </w:rPr>
              <w:t xml:space="preserve"> à moins de </w:t>
            </w:r>
            <w:smartTag w:uri="urn:schemas-microsoft-com:office:smarttags" w:element="metricconverter">
              <w:smartTagPr>
                <w:attr w:name="ProductID" w:val="3 mètres"/>
              </w:smartTagPr>
              <w:r w:rsidRPr="00615C49">
                <w:rPr>
                  <w:sz w:val="20"/>
                  <w:szCs w:val="20"/>
                </w:rPr>
                <w:t>3 mètres</w:t>
              </w:r>
            </w:smartTag>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3"/>
              </w:numPr>
              <w:suppressAutoHyphens w:val="0"/>
              <w:autoSpaceDN/>
              <w:textAlignment w:val="auto"/>
              <w:rPr>
                <w:b/>
                <w:bCs/>
                <w:sz w:val="20"/>
                <w:szCs w:val="20"/>
              </w:rPr>
            </w:pPr>
            <w:smartTag w:uri="urn:schemas-microsoft-com:office:smarttags" w:element="metricconverter">
              <w:smartTagPr>
                <w:attr w:name="ProductID" w:val="3 mètres"/>
              </w:smartTagPr>
              <w:r w:rsidRPr="00615C49">
                <w:rPr>
                  <w:sz w:val="20"/>
                  <w:szCs w:val="20"/>
                </w:rPr>
                <w:t>3 mètres</w:t>
              </w:r>
            </w:smartTag>
            <w:r w:rsidRPr="00615C49">
              <w:rPr>
                <w:sz w:val="20"/>
                <w:szCs w:val="20"/>
              </w:rPr>
              <w:t xml:space="preserve"> et plus</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widowControl/>
              <w:numPr>
                <w:ilvl w:val="0"/>
                <w:numId w:val="113"/>
              </w:numPr>
              <w:suppressAutoHyphens w:val="0"/>
              <w:autoSpaceDN/>
              <w:textAlignment w:val="auto"/>
              <w:rPr>
                <w:sz w:val="20"/>
                <w:szCs w:val="20"/>
              </w:rPr>
            </w:pPr>
            <w:r w:rsidRPr="00615C49">
              <w:rPr>
                <w:sz w:val="20"/>
                <w:szCs w:val="20"/>
              </w:rPr>
              <w:t>Ne sait pas</w:t>
            </w:r>
          </w:p>
        </w:tc>
      </w:tr>
      <w:tr w:rsidR="00523DAD" w:rsidRPr="00615C49" w:rsidTr="00523DAD">
        <w:trPr>
          <w:cantSplit/>
        </w:trPr>
        <w:tc>
          <w:tcPr>
            <w:tcW w:w="921" w:type="dxa"/>
            <w:shd w:val="clear" w:color="auto" w:fill="FFFFFF"/>
          </w:tcPr>
          <w:p w:rsidR="00523DAD" w:rsidRPr="00615C49" w:rsidRDefault="00523DAD" w:rsidP="00523DAD">
            <w:pPr>
              <w:rPr>
                <w:sz w:val="20"/>
                <w:szCs w:val="20"/>
              </w:rPr>
            </w:pPr>
          </w:p>
        </w:tc>
        <w:tc>
          <w:tcPr>
            <w:tcW w:w="8791" w:type="dxa"/>
            <w:gridSpan w:val="3"/>
            <w:shd w:val="clear" w:color="auto" w:fill="FFFFFF"/>
          </w:tcPr>
          <w:p w:rsidR="00523DAD" w:rsidRPr="00615C49" w:rsidRDefault="00523DAD" w:rsidP="00523DAD">
            <w:pPr>
              <w:rPr>
                <w:sz w:val="20"/>
                <w:szCs w:val="20"/>
              </w:rPr>
            </w:pPr>
          </w:p>
        </w:tc>
      </w:tr>
      <w:tr w:rsidR="00523DAD" w:rsidRPr="00615C49" w:rsidTr="00523DAD">
        <w:trPr>
          <w:cantSplit/>
        </w:trPr>
        <w:tc>
          <w:tcPr>
            <w:tcW w:w="9712" w:type="dxa"/>
            <w:gridSpan w:val="4"/>
            <w:shd w:val="clear" w:color="auto" w:fill="FFFFFF"/>
          </w:tcPr>
          <w:p w:rsidR="00523DAD" w:rsidRPr="00615C49" w:rsidRDefault="00523DAD" w:rsidP="00523DAD">
            <w:pPr>
              <w:rPr>
                <w:i/>
                <w:iCs/>
                <w:sz w:val="20"/>
                <w:szCs w:val="20"/>
              </w:rPr>
            </w:pPr>
            <w:r w:rsidRPr="00615C49">
              <w:rPr>
                <w:i/>
                <w:iCs/>
                <w:sz w:val="20"/>
                <w:szCs w:val="20"/>
              </w:rPr>
              <w:sym w:font="Symbol" w:char="F0DE"/>
            </w:r>
            <w:r w:rsidRPr="00615C49">
              <w:rPr>
                <w:i/>
                <w:iCs/>
                <w:sz w:val="20"/>
                <w:szCs w:val="20"/>
              </w:rPr>
              <w:t xml:space="preserve"> Si HAUT = 1</w:t>
            </w:r>
          </w:p>
        </w:tc>
      </w:tr>
      <w:tr w:rsidR="00523DAD" w:rsidRPr="00615C49" w:rsidTr="00523DAD">
        <w:trPr>
          <w:cantSplit/>
        </w:trPr>
        <w:tc>
          <w:tcPr>
            <w:tcW w:w="921" w:type="dxa"/>
            <w:shd w:val="clear" w:color="auto" w:fill="FFFFFF"/>
          </w:tcPr>
          <w:p w:rsidR="00523DAD" w:rsidRPr="00615C49" w:rsidRDefault="00523DAD" w:rsidP="00523DAD">
            <w:pPr>
              <w:rPr>
                <w:sz w:val="20"/>
                <w:szCs w:val="20"/>
              </w:rPr>
            </w:pPr>
          </w:p>
        </w:tc>
        <w:tc>
          <w:tcPr>
            <w:tcW w:w="8791" w:type="dxa"/>
            <w:gridSpan w:val="3"/>
            <w:shd w:val="clear" w:color="auto" w:fill="FFFFFF"/>
          </w:tcPr>
          <w:p w:rsidR="00523DAD" w:rsidRPr="00615C49" w:rsidRDefault="00523DAD" w:rsidP="00523DAD">
            <w:pPr>
              <w:rPr>
                <w:sz w:val="20"/>
                <w:szCs w:val="20"/>
              </w:rPr>
            </w:pPr>
          </w:p>
        </w:tc>
      </w:tr>
      <w:tr w:rsidR="00523DAD" w:rsidRPr="00615C49" w:rsidTr="00523DAD">
        <w:trPr>
          <w:cantSplit/>
          <w:trHeight w:val="90"/>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r w:rsidRPr="00615C49">
              <w:rPr>
                <w:b/>
                <w:bCs/>
                <w:sz w:val="20"/>
                <w:szCs w:val="20"/>
              </w:rPr>
              <w:t>HAUT2</w:t>
            </w:r>
          </w:p>
        </w:tc>
        <w:tc>
          <w:tcPr>
            <w:tcW w:w="7939" w:type="dxa"/>
            <w:gridSpan w:val="2"/>
            <w:shd w:val="clear" w:color="auto" w:fill="FFFFFF"/>
          </w:tcPr>
          <w:p w:rsidR="00523DAD" w:rsidRPr="00615C49" w:rsidRDefault="00523DAD" w:rsidP="00523DAD">
            <w:pPr>
              <w:rPr>
                <w:b/>
                <w:bCs/>
                <w:sz w:val="20"/>
                <w:szCs w:val="20"/>
              </w:rPr>
            </w:pPr>
            <w:r w:rsidRPr="00615C49">
              <w:rPr>
                <w:b/>
                <w:bCs/>
                <w:sz w:val="20"/>
                <w:szCs w:val="20"/>
              </w:rPr>
              <w:t>Quelle est la hauteur de votre plafond (en m) ?</w:t>
            </w: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791" w:type="dxa"/>
            <w:gridSpan w:val="3"/>
            <w:shd w:val="clear" w:color="auto" w:fill="FFFFFF"/>
          </w:tcPr>
          <w:p w:rsidR="00523DAD" w:rsidRPr="00615C49" w:rsidRDefault="00523DAD" w:rsidP="00523DAD">
            <w:pPr>
              <w:jc w:val="both"/>
              <w:rPr>
                <w:sz w:val="20"/>
                <w:szCs w:val="20"/>
              </w:rPr>
            </w:pPr>
          </w:p>
        </w:tc>
      </w:tr>
      <w:tr w:rsidR="00523DAD" w:rsidRPr="00615C49" w:rsidTr="00523DAD">
        <w:trPr>
          <w:cantSplit/>
        </w:trPr>
        <w:tc>
          <w:tcPr>
            <w:tcW w:w="921" w:type="dxa"/>
            <w:shd w:val="clear" w:color="auto" w:fill="FFFFFF"/>
          </w:tcPr>
          <w:p w:rsidR="00523DAD" w:rsidRPr="00615C49" w:rsidRDefault="00523DAD" w:rsidP="00523DAD">
            <w:pPr>
              <w:rPr>
                <w:b/>
                <w:bCs/>
                <w:sz w:val="20"/>
                <w:szCs w:val="20"/>
              </w:rPr>
            </w:pPr>
          </w:p>
        </w:tc>
        <w:tc>
          <w:tcPr>
            <w:tcW w:w="852" w:type="dxa"/>
            <w:shd w:val="clear" w:color="auto" w:fill="FFFFFF"/>
          </w:tcPr>
          <w:p w:rsidR="00523DAD" w:rsidRPr="00615C49" w:rsidRDefault="00523DAD" w:rsidP="00523DAD">
            <w:pPr>
              <w:rPr>
                <w:b/>
                <w:bCs/>
                <w:sz w:val="20"/>
                <w:szCs w:val="20"/>
              </w:rPr>
            </w:pPr>
          </w:p>
        </w:tc>
        <w:tc>
          <w:tcPr>
            <w:tcW w:w="7939" w:type="dxa"/>
            <w:gridSpan w:val="2"/>
            <w:shd w:val="clear" w:color="auto" w:fill="FFFFFF"/>
          </w:tcPr>
          <w:p w:rsidR="00523DAD" w:rsidRPr="00615C49" w:rsidRDefault="00523DAD" w:rsidP="00523DAD">
            <w:pPr>
              <w:rPr>
                <w:b/>
                <w:bCs/>
                <w:sz w:val="20"/>
                <w:szCs w:val="20"/>
              </w:rPr>
            </w:pPr>
            <w:r w:rsidRPr="00615C49">
              <w:rPr>
                <w:sz w:val="20"/>
                <w:szCs w:val="20"/>
              </w:rPr>
              <w:t>[1,00 à 2,20</w:t>
            </w:r>
            <w:r w:rsidR="009F5529" w:rsidRPr="00615C49">
              <w:rPr>
                <w:sz w:val="20"/>
                <w:szCs w:val="20"/>
              </w:rPr>
              <w:t xml:space="preserve"> m</w:t>
            </w:r>
            <w:r w:rsidRPr="00615C49">
              <w:rPr>
                <w:sz w:val="20"/>
                <w:szCs w:val="20"/>
              </w:rPr>
              <w:t>]</w:t>
            </w:r>
          </w:p>
        </w:tc>
      </w:tr>
    </w:tbl>
    <w:p w:rsidR="00523DAD" w:rsidRPr="00615C49" w:rsidRDefault="00523DAD" w:rsidP="00523DAD">
      <w:pPr>
        <w:rPr>
          <w:sz w:val="20"/>
          <w:szCs w:val="20"/>
        </w:rPr>
      </w:pPr>
    </w:p>
    <w:p w:rsidR="00631AAC" w:rsidRPr="00615C49" w:rsidRDefault="00631AAC">
      <w:pPr>
        <w:rPr>
          <w:rFonts w:ascii="Cambria" w:eastAsia="DejaVu Sans" w:hAnsi="Cambria" w:cs="DejaVu Sans"/>
          <w:i/>
          <w:iCs/>
          <w:sz w:val="20"/>
          <w:szCs w:val="20"/>
        </w:rPr>
      </w:pPr>
      <w:r w:rsidRPr="00615C49">
        <w:rPr>
          <w:rFonts w:ascii="Cambria" w:hAnsi="Cambria"/>
          <w:i/>
          <w:iCs/>
          <w:sz w:val="20"/>
          <w:szCs w:val="20"/>
        </w:rPr>
        <w:br w:type="page"/>
      </w:r>
    </w:p>
    <w:p w:rsidR="00631AAC" w:rsidRPr="006D2241" w:rsidRDefault="00631AAC" w:rsidP="00631AAC">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bookmarkStart w:id="5" w:name="_Toc70937134"/>
      <w:r w:rsidRPr="006D2241">
        <w:rPr>
          <w:rFonts w:ascii="Arial" w:hAnsi="Arial" w:cs="Arial"/>
          <w:sz w:val="26"/>
        </w:rPr>
        <w:lastRenderedPageBreak/>
        <w:t>VI - DÉPENDANCES</w:t>
      </w:r>
      <w:bookmarkEnd w:id="5"/>
    </w:p>
    <w:tbl>
      <w:tblPr>
        <w:tblW w:w="9712" w:type="dxa"/>
        <w:tblInd w:w="-214" w:type="dxa"/>
        <w:shd w:val="clear" w:color="auto" w:fill="FFFFFF"/>
        <w:tblLayout w:type="fixed"/>
        <w:tblCellMar>
          <w:left w:w="70" w:type="dxa"/>
          <w:right w:w="70" w:type="dxa"/>
        </w:tblCellMar>
        <w:tblLook w:val="0000" w:firstRow="0" w:lastRow="0" w:firstColumn="0" w:lastColumn="0" w:noHBand="0" w:noVBand="0"/>
      </w:tblPr>
      <w:tblGrid>
        <w:gridCol w:w="921"/>
        <w:gridCol w:w="852"/>
        <w:gridCol w:w="71"/>
        <w:gridCol w:w="780"/>
        <w:gridCol w:w="142"/>
        <w:gridCol w:w="6946"/>
      </w:tblGrid>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r w:rsidRPr="00615C49">
              <w:rPr>
                <w:b/>
                <w:bCs/>
                <w:sz w:val="20"/>
                <w:szCs w:val="20"/>
                <w:u w:val="single"/>
              </w:rPr>
              <w:t>VÉRANDA</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KVE</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Avez-vous une VÉRANDA ?</w:t>
            </w:r>
          </w:p>
          <w:p w:rsidR="00631AAC" w:rsidRPr="00615C49" w:rsidRDefault="00631AAC" w:rsidP="00AB2653">
            <w:pPr>
              <w:rPr>
                <w:b/>
                <w:bCs/>
                <w:sz w:val="20"/>
                <w:szCs w:val="20"/>
              </w:rPr>
            </w:pPr>
          </w:p>
          <w:p w:rsidR="00631AAC" w:rsidRPr="00615C49" w:rsidRDefault="00631AAC" w:rsidP="00AB2653">
            <w:pPr>
              <w:jc w:val="both"/>
              <w:rPr>
                <w:i/>
                <w:iCs/>
                <w:sz w:val="20"/>
                <w:szCs w:val="20"/>
              </w:rPr>
            </w:pPr>
            <w:r w:rsidRPr="00615C49">
              <w:rPr>
                <w:i/>
                <w:iCs/>
                <w:sz w:val="20"/>
                <w:szCs w:val="20"/>
              </w:rPr>
              <w:t>Pour qu’un local soit considéré comme véranda, il devra être habitable tout au long de l’année, ceci suppose qu’il soit entièrement clos et couvert, et puisse être chauffé si le climat le nécessite.</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(KVE = 1)</w:t>
            </w:r>
            <w:r w:rsidRPr="00615C49">
              <w:rPr>
                <w:i/>
                <w:iCs/>
                <w:sz w:val="20"/>
                <w:szCs w:val="20"/>
              </w:rPr>
              <w:t>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KSV</w:t>
            </w:r>
          </w:p>
        </w:tc>
        <w:tc>
          <w:tcPr>
            <w:tcW w:w="7939" w:type="dxa"/>
            <w:gridSpan w:val="4"/>
            <w:shd w:val="clear" w:color="auto" w:fill="FFFFFF"/>
          </w:tcPr>
          <w:p w:rsidR="00631AAC" w:rsidRPr="00615C49" w:rsidRDefault="00631AAC" w:rsidP="00AB2653">
            <w:pPr>
              <w:rPr>
                <w:b/>
                <w:bCs/>
                <w:sz w:val="20"/>
                <w:szCs w:val="20"/>
              </w:rPr>
            </w:pPr>
            <w:r w:rsidRPr="00615C49">
              <w:rPr>
                <w:b/>
                <w:bCs/>
                <w:sz w:val="20"/>
                <w:szCs w:val="20"/>
              </w:rPr>
              <w:t xml:space="preserve">Quelle est la surface de cette véranda </w:t>
            </w:r>
            <w:r w:rsidRPr="00615C49">
              <w:rPr>
                <w:b/>
                <w:bCs/>
                <w:i/>
                <w:sz w:val="20"/>
                <w:szCs w:val="20"/>
              </w:rPr>
              <w:t>(en m²) </w:t>
            </w:r>
            <w:r w:rsidRPr="00615C49">
              <w:rPr>
                <w:b/>
                <w:bCs/>
                <w:sz w:val="20"/>
                <w:szCs w:val="20"/>
              </w:rPr>
              <w:t>?</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AB2653">
            <w:pPr>
              <w:ind w:left="113"/>
              <w:rPr>
                <w:b/>
                <w:bCs/>
                <w:sz w:val="20"/>
                <w:szCs w:val="20"/>
              </w:rPr>
            </w:pPr>
            <w:r w:rsidRPr="00615C49">
              <w:rPr>
                <w:sz w:val="20"/>
                <w:szCs w:val="20"/>
              </w:rPr>
              <w:t>[1 à 997 m²]</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AB2653">
            <w:pPr>
              <w:rPr>
                <w:b/>
                <w:bCs/>
                <w:sz w:val="20"/>
                <w:szCs w:val="20"/>
              </w:rPr>
            </w:pPr>
            <w:r w:rsidRPr="00615C49">
              <w:rPr>
                <w:i/>
                <w:iCs/>
                <w:sz w:val="20"/>
                <w:szCs w:val="20"/>
              </w:rPr>
              <w:sym w:font="Symbol" w:char="F0DE"/>
            </w:r>
            <w:r w:rsidRPr="00615C49">
              <w:rPr>
                <w:i/>
                <w:iCs/>
                <w:sz w:val="20"/>
                <w:szCs w:val="20"/>
              </w:rPr>
              <w:t xml:space="preserve"> Si réponse à HST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AB2653">
            <w:pPr>
              <w:rPr>
                <w:b/>
                <w:i/>
                <w:i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i/>
                <w:iCs/>
                <w:sz w:val="20"/>
                <w:szCs w:val="20"/>
              </w:rPr>
            </w:pPr>
          </w:p>
        </w:tc>
        <w:tc>
          <w:tcPr>
            <w:tcW w:w="851" w:type="dxa"/>
            <w:gridSpan w:val="2"/>
            <w:shd w:val="clear" w:color="auto" w:fill="FFFFFF"/>
          </w:tcPr>
          <w:p w:rsidR="00631AAC" w:rsidRPr="00615C49" w:rsidRDefault="00631AAC" w:rsidP="00AB2653">
            <w:pPr>
              <w:rPr>
                <w:b/>
                <w:bCs/>
                <w:sz w:val="20"/>
                <w:szCs w:val="20"/>
              </w:rPr>
            </w:pPr>
            <w:r w:rsidRPr="00615C49">
              <w:rPr>
                <w:b/>
                <w:bCs/>
                <w:sz w:val="20"/>
                <w:szCs w:val="20"/>
              </w:rPr>
              <w:t>KSV1</w:t>
            </w:r>
          </w:p>
        </w:tc>
        <w:tc>
          <w:tcPr>
            <w:tcW w:w="7088" w:type="dxa"/>
            <w:gridSpan w:val="2"/>
            <w:shd w:val="clear" w:color="auto" w:fill="FFFFFF"/>
          </w:tcPr>
          <w:p w:rsidR="00631AAC" w:rsidRPr="00615C49" w:rsidRDefault="00631AAC" w:rsidP="00AB2653">
            <w:pPr>
              <w:rPr>
                <w:b/>
                <w:bCs/>
                <w:sz w:val="20"/>
                <w:szCs w:val="20"/>
              </w:rPr>
            </w:pPr>
            <w:r w:rsidRPr="00615C49">
              <w:rPr>
                <w:b/>
                <w:bCs/>
                <w:sz w:val="20"/>
                <w:szCs w:val="20"/>
              </w:rPr>
              <w:t>La surface de la véranda a-t-elle été prise en compte dans la SURFACE TOTALE du logement (</w:t>
            </w:r>
            <w:r w:rsidRPr="00615C49">
              <w:rPr>
                <w:b/>
                <w:bCs/>
                <w:i/>
                <w:sz w:val="20"/>
                <w:szCs w:val="20"/>
              </w:rPr>
              <w:t>en</w:t>
            </w:r>
            <w:r w:rsidRPr="00615C49">
              <w:rPr>
                <w:b/>
                <w:bCs/>
                <w:sz w:val="20"/>
                <w:szCs w:val="20"/>
              </w:rPr>
              <w:t xml:space="preserve"> </w:t>
            </w:r>
            <w:r w:rsidRPr="00615C49">
              <w:rPr>
                <w:b/>
                <w:bCs/>
                <w:i/>
                <w:sz w:val="20"/>
                <w:szCs w:val="20"/>
              </w:rPr>
              <w:t>m²)</w:t>
            </w:r>
            <w:r w:rsidRPr="00615C49">
              <w:rPr>
                <w:b/>
                <w:bCs/>
                <w:sz w:val="20"/>
                <w:szCs w:val="20"/>
              </w:rPr>
              <w:t xml:space="preserve"> que vous avez indiquée précédemment ?</w:t>
            </w:r>
          </w:p>
          <w:p w:rsidR="00631AAC" w:rsidRPr="00615C49" w:rsidRDefault="00631AAC" w:rsidP="00AB2653">
            <w:pPr>
              <w:rPr>
                <w:b/>
                <w:bCs/>
                <w:sz w:val="20"/>
                <w:szCs w:val="20"/>
              </w:rPr>
            </w:pPr>
          </w:p>
          <w:p w:rsidR="00631AAC" w:rsidRPr="00615C49" w:rsidRDefault="00631AAC" w:rsidP="00AB2653">
            <w:pPr>
              <w:rPr>
                <w:bCs/>
                <w:i/>
                <w:sz w:val="20"/>
                <w:szCs w:val="20"/>
              </w:rPr>
            </w:pPr>
            <w:r w:rsidRPr="00615C49">
              <w:rPr>
                <w:bCs/>
                <w:i/>
                <w:sz w:val="20"/>
                <w:szCs w:val="20"/>
              </w:rPr>
              <w:t>La surface totale (HST) déclarée est rappelée.</w:t>
            </w:r>
          </w:p>
        </w:tc>
      </w:tr>
      <w:tr w:rsidR="00631AAC" w:rsidRPr="00615C49" w:rsidTr="00AB2653">
        <w:trPr>
          <w:cantSplit/>
        </w:trPr>
        <w:tc>
          <w:tcPr>
            <w:tcW w:w="9712" w:type="dxa"/>
            <w:gridSpan w:val="6"/>
            <w:shd w:val="clear" w:color="auto" w:fill="FFFFFF"/>
          </w:tcPr>
          <w:p w:rsidR="00631AAC" w:rsidRPr="00615C49" w:rsidRDefault="00631AAC" w:rsidP="00AB2653">
            <w:pPr>
              <w:rPr>
                <w:b/>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sz w:val="20"/>
                <w:szCs w:val="20"/>
              </w:rPr>
            </w:pPr>
          </w:p>
        </w:tc>
        <w:tc>
          <w:tcPr>
            <w:tcW w:w="852" w:type="dxa"/>
            <w:shd w:val="clear" w:color="auto" w:fill="FFFFFF"/>
          </w:tcPr>
          <w:p w:rsidR="00631AAC" w:rsidRPr="00615C49" w:rsidRDefault="00631AAC" w:rsidP="00AB2653">
            <w:pPr>
              <w:rPr>
                <w:b/>
                <w:sz w:val="20"/>
                <w:szCs w:val="20"/>
              </w:rPr>
            </w:pPr>
          </w:p>
        </w:tc>
        <w:tc>
          <w:tcPr>
            <w:tcW w:w="993" w:type="dxa"/>
            <w:gridSpan w:val="3"/>
            <w:shd w:val="clear" w:color="auto" w:fill="FFFFFF"/>
          </w:tcPr>
          <w:p w:rsidR="00631AAC" w:rsidRPr="00615C49" w:rsidRDefault="00631AAC" w:rsidP="00AB2653">
            <w:pPr>
              <w:rPr>
                <w:sz w:val="20"/>
                <w:szCs w:val="20"/>
              </w:rPr>
            </w:pPr>
          </w:p>
        </w:tc>
        <w:tc>
          <w:tcPr>
            <w:tcW w:w="6946" w:type="dxa"/>
            <w:shd w:val="clear" w:color="auto" w:fill="FFFFFF"/>
          </w:tcPr>
          <w:p w:rsidR="00631AAC" w:rsidRPr="00615C49" w:rsidRDefault="00631AAC" w:rsidP="00631AAC">
            <w:pPr>
              <w:widowControl/>
              <w:numPr>
                <w:ilvl w:val="0"/>
                <w:numId w:val="138"/>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sz w:val="20"/>
                <w:szCs w:val="20"/>
              </w:rPr>
            </w:pPr>
          </w:p>
        </w:tc>
        <w:tc>
          <w:tcPr>
            <w:tcW w:w="852" w:type="dxa"/>
            <w:shd w:val="clear" w:color="auto" w:fill="FFFFFF"/>
          </w:tcPr>
          <w:p w:rsidR="00631AAC" w:rsidRPr="00615C49" w:rsidRDefault="00631AAC" w:rsidP="00AB2653">
            <w:pPr>
              <w:rPr>
                <w:b/>
                <w:sz w:val="20"/>
                <w:szCs w:val="20"/>
              </w:rPr>
            </w:pPr>
          </w:p>
        </w:tc>
        <w:tc>
          <w:tcPr>
            <w:tcW w:w="993" w:type="dxa"/>
            <w:gridSpan w:val="3"/>
            <w:shd w:val="clear" w:color="auto" w:fill="FFFFFF"/>
          </w:tcPr>
          <w:p w:rsidR="00631AAC" w:rsidRPr="00615C49" w:rsidRDefault="00631AAC" w:rsidP="00AB2653">
            <w:pPr>
              <w:rPr>
                <w:sz w:val="20"/>
                <w:szCs w:val="20"/>
              </w:rPr>
            </w:pPr>
          </w:p>
        </w:tc>
        <w:tc>
          <w:tcPr>
            <w:tcW w:w="6946" w:type="dxa"/>
            <w:shd w:val="clear" w:color="auto" w:fill="FFFFFF"/>
          </w:tcPr>
          <w:p w:rsidR="00631AAC" w:rsidRPr="00615C49" w:rsidRDefault="00631AAC" w:rsidP="00631AAC">
            <w:pPr>
              <w:widowControl/>
              <w:numPr>
                <w:ilvl w:val="0"/>
                <w:numId w:val="138"/>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712" w:type="dxa"/>
            <w:gridSpan w:val="6"/>
            <w:shd w:val="clear" w:color="auto" w:fill="FFFFFF"/>
          </w:tcPr>
          <w:p w:rsidR="00631AAC" w:rsidRPr="00615C49" w:rsidRDefault="00EE5CA9" w:rsidP="00AB2653">
            <w:pPr>
              <w:rPr>
                <w:b/>
                <w:bCs/>
                <w:sz w:val="20"/>
                <w:szCs w:val="20"/>
                <w:u w:val="single"/>
              </w:rPr>
            </w:pPr>
            <w:r w:rsidRPr="00615C49">
              <w:rPr>
                <w:b/>
                <w:bCs/>
                <w:sz w:val="20"/>
                <w:szCs w:val="20"/>
                <w:u w:val="single"/>
              </w:rPr>
              <w:t>BALCON,</w:t>
            </w:r>
            <w:r w:rsidR="00631AAC" w:rsidRPr="00615C49">
              <w:rPr>
                <w:b/>
                <w:bCs/>
                <w:sz w:val="20"/>
                <w:szCs w:val="20"/>
                <w:u w:val="single"/>
              </w:rPr>
              <w:t xml:space="preserve"> LOGGIA</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KBA</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Avez-vous un BALCON, une LOGGIA ?</w:t>
            </w:r>
          </w:p>
          <w:p w:rsidR="00631AAC" w:rsidRPr="00615C49" w:rsidRDefault="00631AAC" w:rsidP="00AB2653">
            <w:pPr>
              <w:rPr>
                <w:b/>
                <w:bCs/>
                <w:sz w:val="20"/>
                <w:szCs w:val="20"/>
              </w:rPr>
            </w:pPr>
          </w:p>
          <w:p w:rsidR="00631AAC" w:rsidRPr="00615C49" w:rsidRDefault="00631AAC" w:rsidP="00AB2653">
            <w:pPr>
              <w:rPr>
                <w:b/>
                <w:bCs/>
                <w:i/>
                <w:sz w:val="20"/>
                <w:szCs w:val="20"/>
              </w:rPr>
            </w:pPr>
            <w:r w:rsidRPr="00615C49">
              <w:rPr>
                <w:bCs/>
                <w:i/>
                <w:sz w:val="20"/>
                <w:szCs w:val="20"/>
              </w:rPr>
              <w:t>Dans les immeubles, compter également les terrasses.</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32"/>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(KBA = 1)</w:t>
            </w:r>
            <w:r w:rsidRPr="00615C49">
              <w:rPr>
                <w:i/>
                <w:iCs/>
                <w:sz w:val="20"/>
                <w:szCs w:val="20"/>
              </w:rPr>
              <w:t>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KSB</w:t>
            </w:r>
          </w:p>
        </w:tc>
        <w:tc>
          <w:tcPr>
            <w:tcW w:w="7939" w:type="dxa"/>
            <w:gridSpan w:val="4"/>
            <w:shd w:val="clear" w:color="auto" w:fill="FFFFFF"/>
          </w:tcPr>
          <w:p w:rsidR="00631AAC" w:rsidRPr="00615C49" w:rsidRDefault="00631AAC" w:rsidP="00AB2653">
            <w:pPr>
              <w:rPr>
                <w:b/>
                <w:bCs/>
                <w:sz w:val="20"/>
                <w:szCs w:val="20"/>
              </w:rPr>
            </w:pPr>
            <w:r w:rsidRPr="00615C49">
              <w:rPr>
                <w:b/>
                <w:bCs/>
                <w:sz w:val="20"/>
                <w:szCs w:val="20"/>
              </w:rPr>
              <w:t xml:space="preserve">Quelle est la surface des balcons, loggias </w:t>
            </w:r>
            <w:r w:rsidRPr="00615C49">
              <w:rPr>
                <w:b/>
                <w:bCs/>
                <w:i/>
                <w:sz w:val="20"/>
                <w:szCs w:val="20"/>
              </w:rPr>
              <w:t>(en m²) </w:t>
            </w:r>
            <w:r w:rsidRPr="00615C49">
              <w:rPr>
                <w:b/>
                <w:bCs/>
                <w:sz w:val="20"/>
                <w:szCs w:val="20"/>
              </w:rPr>
              <w:t>?</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AB2653">
            <w:pPr>
              <w:ind w:left="113"/>
              <w:rPr>
                <w:b/>
                <w:bCs/>
                <w:sz w:val="20"/>
                <w:szCs w:val="20"/>
              </w:rPr>
            </w:pPr>
            <w:r w:rsidRPr="00615C49">
              <w:rPr>
                <w:sz w:val="20"/>
                <w:szCs w:val="20"/>
              </w:rPr>
              <w:t>[1 à 997 m²]</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EE5CA9" w:rsidP="00AB2653">
            <w:pPr>
              <w:keepNext/>
              <w:rPr>
                <w:b/>
                <w:bCs/>
                <w:sz w:val="20"/>
                <w:szCs w:val="20"/>
                <w:u w:val="single"/>
              </w:rPr>
            </w:pPr>
            <w:r w:rsidRPr="00615C49">
              <w:rPr>
                <w:b/>
                <w:bCs/>
                <w:sz w:val="20"/>
                <w:szCs w:val="20"/>
                <w:u w:val="single"/>
              </w:rPr>
              <w:t>TERRAIN, JARDIN,</w:t>
            </w:r>
            <w:r w:rsidR="00631AAC" w:rsidRPr="00615C49">
              <w:rPr>
                <w:b/>
                <w:bCs/>
                <w:sz w:val="20"/>
                <w:szCs w:val="20"/>
                <w:u w:val="single"/>
              </w:rPr>
              <w:t xml:space="preserve"> COUR</w:t>
            </w:r>
          </w:p>
        </w:tc>
      </w:tr>
      <w:tr w:rsidR="00631AAC" w:rsidRPr="00615C49" w:rsidTr="00AB2653">
        <w:trPr>
          <w:cantSplit/>
        </w:trPr>
        <w:tc>
          <w:tcPr>
            <w:tcW w:w="9712" w:type="dxa"/>
            <w:gridSpan w:val="6"/>
            <w:shd w:val="clear" w:color="auto" w:fill="FFFFFF"/>
          </w:tcPr>
          <w:p w:rsidR="00631AAC" w:rsidRPr="00615C49" w:rsidRDefault="00631AAC" w:rsidP="00AB2653">
            <w:pPr>
              <w:keepNext/>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keepNext/>
              <w:rPr>
                <w:b/>
                <w:bCs/>
                <w:sz w:val="20"/>
                <w:szCs w:val="20"/>
              </w:rPr>
            </w:pPr>
            <w:r w:rsidRPr="00615C49">
              <w:rPr>
                <w:b/>
                <w:bCs/>
                <w:sz w:val="20"/>
                <w:szCs w:val="20"/>
              </w:rPr>
              <w:t>KJA</w:t>
            </w:r>
          </w:p>
        </w:tc>
        <w:tc>
          <w:tcPr>
            <w:tcW w:w="8791" w:type="dxa"/>
            <w:gridSpan w:val="5"/>
            <w:shd w:val="clear" w:color="auto" w:fill="FFFFFF"/>
          </w:tcPr>
          <w:p w:rsidR="00631AAC" w:rsidRPr="00615C49" w:rsidRDefault="00631AAC" w:rsidP="00AB2653">
            <w:pPr>
              <w:keepNext/>
              <w:jc w:val="both"/>
              <w:rPr>
                <w:b/>
                <w:bCs/>
                <w:sz w:val="20"/>
                <w:szCs w:val="20"/>
              </w:rPr>
            </w:pPr>
            <w:r w:rsidRPr="00615C49">
              <w:rPr>
                <w:b/>
                <w:bCs/>
                <w:sz w:val="20"/>
                <w:szCs w:val="20"/>
              </w:rPr>
              <w:t>Dans votre RÉSIDENCE, avez-vous un JARDIN, un TERRAIN ou une COUR réservés à votre usage PERSONNEL ?</w:t>
            </w:r>
          </w:p>
        </w:tc>
      </w:tr>
      <w:tr w:rsidR="00631AAC" w:rsidRPr="00615C49" w:rsidTr="00AB2653">
        <w:trPr>
          <w:cantSplit/>
        </w:trPr>
        <w:tc>
          <w:tcPr>
            <w:tcW w:w="9712" w:type="dxa"/>
            <w:gridSpan w:val="6"/>
            <w:shd w:val="clear" w:color="auto" w:fill="FFFFFF"/>
          </w:tcPr>
          <w:p w:rsidR="00631AAC" w:rsidRPr="00615C49" w:rsidRDefault="00631AAC" w:rsidP="00AB2653">
            <w:pPr>
              <w:keepNext/>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keepNext/>
              <w:rPr>
                <w:b/>
                <w:bCs/>
                <w:sz w:val="20"/>
                <w:szCs w:val="20"/>
              </w:rPr>
            </w:pPr>
          </w:p>
        </w:tc>
        <w:tc>
          <w:tcPr>
            <w:tcW w:w="8791" w:type="dxa"/>
            <w:gridSpan w:val="5"/>
            <w:shd w:val="clear" w:color="auto" w:fill="FFFFFF"/>
          </w:tcPr>
          <w:p w:rsidR="00631AAC" w:rsidRPr="00615C49" w:rsidRDefault="00631AAC" w:rsidP="00631AAC">
            <w:pPr>
              <w:keepNext/>
              <w:widowControl/>
              <w:numPr>
                <w:ilvl w:val="0"/>
                <w:numId w:val="121"/>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1"/>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p>
        </w:tc>
      </w:tr>
      <w:tr w:rsidR="00631AAC" w:rsidRPr="00615C49" w:rsidTr="00AB2653">
        <w:trPr>
          <w:cantSplit/>
        </w:trPr>
        <w:tc>
          <w:tcPr>
            <w:tcW w:w="9712" w:type="dxa"/>
            <w:gridSpan w:val="6"/>
            <w:shd w:val="clear" w:color="auto" w:fill="FFFFFF"/>
          </w:tcPr>
          <w:p w:rsidR="00631AAC" w:rsidRPr="00615C49" w:rsidRDefault="00631AAC" w:rsidP="00631AAC">
            <w:pPr>
              <w:rPr>
                <w:i/>
                <w:iCs/>
                <w:sz w:val="20"/>
                <w:szCs w:val="20"/>
              </w:rPr>
            </w:pPr>
            <w:r w:rsidRPr="00615C49">
              <w:rPr>
                <w:i/>
                <w:iCs/>
                <w:sz w:val="20"/>
                <w:szCs w:val="20"/>
              </w:rPr>
              <w:sym w:font="Symbol" w:char="F0DE"/>
            </w:r>
            <w:r w:rsidRPr="00615C49">
              <w:rPr>
                <w:i/>
                <w:iCs/>
                <w:sz w:val="20"/>
                <w:szCs w:val="20"/>
              </w:rPr>
              <w:t xml:space="preserve"> S’il y a un jardin, un terrain ou une cour et logement individuel (KJA = 1 et (HTLC = 1, 5, 7 ou INDCOLL = 2))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KSJPI</w:t>
            </w:r>
          </w:p>
        </w:tc>
        <w:tc>
          <w:tcPr>
            <w:tcW w:w="7939" w:type="dxa"/>
            <w:gridSpan w:val="4"/>
            <w:shd w:val="clear" w:color="auto" w:fill="FFFFFF"/>
          </w:tcPr>
          <w:p w:rsidR="00631AAC" w:rsidRPr="00615C49" w:rsidRDefault="00631AAC" w:rsidP="00AB2653">
            <w:pPr>
              <w:jc w:val="both"/>
              <w:rPr>
                <w:b/>
                <w:bCs/>
                <w:sz w:val="20"/>
                <w:szCs w:val="20"/>
              </w:rPr>
            </w:pPr>
            <w:r w:rsidRPr="00615C49">
              <w:rPr>
                <w:b/>
                <w:bCs/>
                <w:sz w:val="20"/>
                <w:szCs w:val="20"/>
              </w:rPr>
              <w:t xml:space="preserve">Quelle est la surface totale du lot (terrain, maison...) </w:t>
            </w:r>
            <w:r w:rsidRPr="00615C49">
              <w:rPr>
                <w:b/>
                <w:bCs/>
                <w:i/>
                <w:sz w:val="20"/>
                <w:szCs w:val="20"/>
              </w:rPr>
              <w:t>(en m²)</w:t>
            </w:r>
            <w:r w:rsidRPr="00615C49">
              <w:rPr>
                <w:b/>
                <w:bCs/>
                <w:sz w:val="20"/>
                <w:szCs w:val="20"/>
              </w:rPr>
              <w:t> ?</w:t>
            </w:r>
          </w:p>
          <w:p w:rsidR="00631AAC" w:rsidRPr="00615C49" w:rsidRDefault="00631AAC" w:rsidP="00AB2653">
            <w:pPr>
              <w:jc w:val="both"/>
              <w:rPr>
                <w:b/>
                <w:bCs/>
                <w:sz w:val="20"/>
                <w:szCs w:val="20"/>
              </w:rPr>
            </w:pPr>
          </w:p>
          <w:p w:rsidR="00631AAC" w:rsidRPr="00615C49" w:rsidRDefault="00631AAC" w:rsidP="00AB2653">
            <w:pPr>
              <w:jc w:val="both"/>
              <w:rPr>
                <w:bCs/>
                <w:i/>
                <w:sz w:val="20"/>
                <w:szCs w:val="20"/>
              </w:rPr>
            </w:pPr>
            <w:r w:rsidRPr="00615C49">
              <w:rPr>
                <w:bCs/>
                <w:i/>
                <w:sz w:val="20"/>
                <w:szCs w:val="20"/>
              </w:rPr>
              <w:t>Prendre en compte le terrain sur lequel est construit la maison et réservé à l’usage personnel (sans usage professionnel) y compris les parcelles séparées par un chemin.</w:t>
            </w:r>
          </w:p>
          <w:p w:rsidR="00631AAC" w:rsidRPr="00615C49" w:rsidRDefault="00631AAC" w:rsidP="00AB2653">
            <w:pPr>
              <w:jc w:val="both"/>
              <w:rPr>
                <w:b/>
                <w:bCs/>
                <w:i/>
                <w:iCs/>
                <w:sz w:val="20"/>
                <w:szCs w:val="20"/>
              </w:rPr>
            </w:pPr>
            <w:r w:rsidRPr="00615C49">
              <w:rPr>
                <w:i/>
                <w:iCs/>
                <w:sz w:val="20"/>
                <w:szCs w:val="20"/>
              </w:rPr>
              <w:t>Si le ménage ne sait pas répondre, donner une estimation, même grossière </w:t>
            </w:r>
          </w:p>
        </w:tc>
      </w:tr>
      <w:tr w:rsidR="00631AAC" w:rsidRPr="00615C49" w:rsidTr="00AB2653">
        <w:trPr>
          <w:cantSplit/>
        </w:trPr>
        <w:tc>
          <w:tcPr>
            <w:tcW w:w="9712" w:type="dxa"/>
            <w:gridSpan w:val="6"/>
            <w:shd w:val="clear" w:color="auto" w:fill="FFFFFF"/>
          </w:tcPr>
          <w:p w:rsidR="00631AAC" w:rsidRPr="00615C49" w:rsidRDefault="00631AAC" w:rsidP="00AB2653">
            <w:pPr>
              <w:jc w:val="both"/>
              <w:rPr>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AB2653">
            <w:pPr>
              <w:ind w:left="113"/>
              <w:jc w:val="both"/>
              <w:rPr>
                <w:b/>
                <w:bCs/>
                <w:sz w:val="20"/>
                <w:szCs w:val="20"/>
              </w:rPr>
            </w:pPr>
            <w:r w:rsidRPr="00615C49">
              <w:rPr>
                <w:sz w:val="20"/>
                <w:szCs w:val="20"/>
              </w:rPr>
              <w:t>[1 à 99 997 m²]</w:t>
            </w:r>
          </w:p>
        </w:tc>
      </w:tr>
      <w:tr w:rsidR="00631AAC" w:rsidRPr="00615C49" w:rsidTr="00AB2653">
        <w:trPr>
          <w:cantSplit/>
        </w:trPr>
        <w:tc>
          <w:tcPr>
            <w:tcW w:w="9712" w:type="dxa"/>
            <w:gridSpan w:val="6"/>
            <w:shd w:val="clear" w:color="auto" w:fill="FFFFFF"/>
          </w:tcPr>
          <w:p w:rsidR="00631AAC" w:rsidRPr="00615C49" w:rsidRDefault="00631AAC" w:rsidP="00AB2653">
            <w:pPr>
              <w:jc w:val="both"/>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jc w:val="both"/>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AB2653">
            <w:pPr>
              <w:rPr>
                <w:b/>
                <w:bCs/>
                <w:sz w:val="20"/>
                <w:szCs w:val="20"/>
                <w:highlight w:val="cyan"/>
              </w:rPr>
            </w:pPr>
            <w:r w:rsidRPr="00615C49">
              <w:rPr>
                <w:i/>
                <w:iCs/>
                <w:sz w:val="20"/>
                <w:szCs w:val="20"/>
              </w:rPr>
              <w:sym w:font="Symbol" w:char="F0DE"/>
            </w:r>
            <w:r w:rsidRPr="00615C49">
              <w:rPr>
                <w:i/>
                <w:iCs/>
                <w:sz w:val="20"/>
                <w:szCs w:val="20"/>
              </w:rPr>
              <w:t xml:space="preserve"> Si absence de réponse :</w:t>
            </w:r>
          </w:p>
        </w:tc>
      </w:tr>
      <w:tr w:rsidR="00631AAC" w:rsidRPr="00615C49" w:rsidTr="00AB2653">
        <w:trPr>
          <w:cantSplit/>
        </w:trPr>
        <w:tc>
          <w:tcPr>
            <w:tcW w:w="9712" w:type="dxa"/>
            <w:gridSpan w:val="6"/>
            <w:shd w:val="clear" w:color="auto" w:fill="FFFFFF"/>
          </w:tcPr>
          <w:p w:rsidR="00631AAC" w:rsidRPr="00615C49" w:rsidRDefault="00631AAC" w:rsidP="00AB2653">
            <w:pPr>
              <w:jc w:val="both"/>
              <w:rPr>
                <w:b/>
                <w:bCs/>
                <w:sz w:val="20"/>
                <w:szCs w:val="20"/>
                <w:highlight w:val="cyan"/>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auto"/>
          </w:tcPr>
          <w:p w:rsidR="00631AAC" w:rsidRPr="00615C49" w:rsidRDefault="00631AAC" w:rsidP="00AB2653">
            <w:pPr>
              <w:rPr>
                <w:b/>
                <w:bCs/>
                <w:sz w:val="20"/>
                <w:szCs w:val="20"/>
              </w:rPr>
            </w:pPr>
            <w:r w:rsidRPr="00615C49">
              <w:rPr>
                <w:b/>
                <w:bCs/>
                <w:sz w:val="20"/>
                <w:szCs w:val="20"/>
              </w:rPr>
              <w:t>KSJPIT</w:t>
            </w:r>
          </w:p>
        </w:tc>
        <w:tc>
          <w:tcPr>
            <w:tcW w:w="7088" w:type="dxa"/>
            <w:gridSpan w:val="2"/>
            <w:shd w:val="clear" w:color="auto" w:fill="auto"/>
          </w:tcPr>
          <w:p w:rsidR="00631AAC" w:rsidRPr="00615C49" w:rsidRDefault="00631AAC" w:rsidP="00AB2653">
            <w:pPr>
              <w:rPr>
                <w:b/>
                <w:bCs/>
                <w:sz w:val="20"/>
                <w:szCs w:val="20"/>
              </w:rPr>
            </w:pPr>
            <w:r w:rsidRPr="00615C49">
              <w:rPr>
                <w:b/>
                <w:bCs/>
                <w:sz w:val="20"/>
                <w:szCs w:val="20"/>
              </w:rPr>
              <w:t>Pouvez-vous néanmoins indiquer dans quelle tranche se situe la surface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highlight w:val="cyan"/>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FFFFFF"/>
          </w:tcPr>
          <w:p w:rsidR="00631AAC" w:rsidRPr="00615C49" w:rsidRDefault="00631AAC" w:rsidP="00AB2653">
            <w:pPr>
              <w:rPr>
                <w:b/>
                <w:bCs/>
                <w:sz w:val="20"/>
                <w:szCs w:val="20"/>
                <w:highlight w:val="cyan"/>
              </w:rPr>
            </w:pPr>
          </w:p>
        </w:tc>
        <w:tc>
          <w:tcPr>
            <w:tcW w:w="7088" w:type="dxa"/>
            <w:gridSpan w:val="2"/>
            <w:shd w:val="clear" w:color="auto" w:fill="FFFFFF"/>
          </w:tcPr>
          <w:p w:rsidR="00631AAC" w:rsidRPr="00615C49" w:rsidRDefault="00631AAC" w:rsidP="00631AAC">
            <w:pPr>
              <w:widowControl/>
              <w:numPr>
                <w:ilvl w:val="0"/>
                <w:numId w:val="137"/>
              </w:numPr>
              <w:suppressAutoHyphens w:val="0"/>
              <w:autoSpaceDN/>
              <w:textAlignment w:val="auto"/>
              <w:rPr>
                <w:sz w:val="20"/>
                <w:szCs w:val="20"/>
              </w:rPr>
            </w:pPr>
            <w:r w:rsidRPr="00615C49">
              <w:rPr>
                <w:sz w:val="20"/>
                <w:szCs w:val="20"/>
              </w:rPr>
              <w:t xml:space="preserve">Inférieur à </w:t>
            </w:r>
            <w:smartTag w:uri="urn:schemas-microsoft-com:office:smarttags" w:element="metricconverter">
              <w:smartTagPr>
                <w:attr w:name="ProductID" w:val="300 mﾲ"/>
              </w:smartTagPr>
              <w:r w:rsidRPr="00615C49">
                <w:rPr>
                  <w:sz w:val="20"/>
                  <w:szCs w:val="20"/>
                </w:rPr>
                <w:t>300 m²</w:t>
              </w:r>
            </w:smartTag>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FFFFFF"/>
          </w:tcPr>
          <w:p w:rsidR="00631AAC" w:rsidRPr="00615C49" w:rsidRDefault="00631AAC" w:rsidP="00AB2653">
            <w:pPr>
              <w:rPr>
                <w:b/>
                <w:bCs/>
                <w:sz w:val="20"/>
                <w:szCs w:val="20"/>
                <w:highlight w:val="cyan"/>
              </w:rPr>
            </w:pPr>
          </w:p>
        </w:tc>
        <w:tc>
          <w:tcPr>
            <w:tcW w:w="7088" w:type="dxa"/>
            <w:gridSpan w:val="2"/>
            <w:shd w:val="clear" w:color="auto" w:fill="FFFFFF"/>
          </w:tcPr>
          <w:p w:rsidR="00631AAC" w:rsidRPr="00615C49" w:rsidRDefault="00631AAC" w:rsidP="00631AAC">
            <w:pPr>
              <w:widowControl/>
              <w:numPr>
                <w:ilvl w:val="0"/>
                <w:numId w:val="137"/>
              </w:numPr>
              <w:suppressAutoHyphens w:val="0"/>
              <w:autoSpaceDN/>
              <w:textAlignment w:val="auto"/>
              <w:rPr>
                <w:sz w:val="20"/>
                <w:szCs w:val="20"/>
              </w:rPr>
            </w:pPr>
            <w:r w:rsidRPr="00615C49">
              <w:rPr>
                <w:sz w:val="20"/>
                <w:szCs w:val="20"/>
              </w:rPr>
              <w:t xml:space="preserve">De 300 à moins de </w:t>
            </w:r>
            <w:smartTag w:uri="urn:schemas-microsoft-com:office:smarttags" w:element="metricconverter">
              <w:smartTagPr>
                <w:attr w:name="ProductID" w:val="500 mﾲ"/>
              </w:smartTagPr>
              <w:r w:rsidRPr="00615C49">
                <w:rPr>
                  <w:sz w:val="20"/>
                  <w:szCs w:val="20"/>
                </w:rPr>
                <w:t>500 m²</w:t>
              </w:r>
            </w:smartTag>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FFFFFF"/>
          </w:tcPr>
          <w:p w:rsidR="00631AAC" w:rsidRPr="00615C49" w:rsidRDefault="00631AAC" w:rsidP="00AB2653">
            <w:pPr>
              <w:rPr>
                <w:b/>
                <w:bCs/>
                <w:sz w:val="20"/>
                <w:szCs w:val="20"/>
                <w:highlight w:val="cyan"/>
              </w:rPr>
            </w:pPr>
          </w:p>
        </w:tc>
        <w:tc>
          <w:tcPr>
            <w:tcW w:w="7088" w:type="dxa"/>
            <w:gridSpan w:val="2"/>
            <w:shd w:val="clear" w:color="auto" w:fill="FFFFFF"/>
          </w:tcPr>
          <w:p w:rsidR="00631AAC" w:rsidRPr="00615C49" w:rsidRDefault="00631AAC" w:rsidP="00631AAC">
            <w:pPr>
              <w:widowControl/>
              <w:numPr>
                <w:ilvl w:val="0"/>
                <w:numId w:val="137"/>
              </w:numPr>
              <w:suppressAutoHyphens w:val="0"/>
              <w:autoSpaceDN/>
              <w:textAlignment w:val="auto"/>
              <w:rPr>
                <w:sz w:val="20"/>
                <w:szCs w:val="20"/>
              </w:rPr>
            </w:pPr>
            <w:r w:rsidRPr="00615C49">
              <w:rPr>
                <w:sz w:val="20"/>
                <w:szCs w:val="20"/>
              </w:rPr>
              <w:t xml:space="preserve">De 500 à moins de </w:t>
            </w:r>
            <w:smartTag w:uri="urn:schemas-microsoft-com:office:smarttags" w:element="metricconverter">
              <w:smartTagPr>
                <w:attr w:name="ProductID" w:val="1ﾠ000 mﾲ"/>
              </w:smartTagPr>
              <w:r w:rsidRPr="00615C49">
                <w:rPr>
                  <w:sz w:val="20"/>
                  <w:szCs w:val="20"/>
                </w:rPr>
                <w:t>1 000 m²</w:t>
              </w:r>
            </w:smartTag>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FFFFFF"/>
          </w:tcPr>
          <w:p w:rsidR="00631AAC" w:rsidRPr="00615C49" w:rsidRDefault="00631AAC" w:rsidP="00AB2653">
            <w:pPr>
              <w:rPr>
                <w:b/>
                <w:bCs/>
                <w:sz w:val="20"/>
                <w:szCs w:val="20"/>
                <w:highlight w:val="cyan"/>
              </w:rPr>
            </w:pPr>
          </w:p>
        </w:tc>
        <w:tc>
          <w:tcPr>
            <w:tcW w:w="7088" w:type="dxa"/>
            <w:gridSpan w:val="2"/>
            <w:shd w:val="clear" w:color="auto" w:fill="FFFFFF"/>
          </w:tcPr>
          <w:p w:rsidR="00631AAC" w:rsidRPr="00615C49" w:rsidRDefault="00631AAC" w:rsidP="00631AAC">
            <w:pPr>
              <w:widowControl/>
              <w:numPr>
                <w:ilvl w:val="0"/>
                <w:numId w:val="137"/>
              </w:numPr>
              <w:suppressAutoHyphens w:val="0"/>
              <w:autoSpaceDN/>
              <w:textAlignment w:val="auto"/>
              <w:rPr>
                <w:sz w:val="20"/>
                <w:szCs w:val="20"/>
              </w:rPr>
            </w:pPr>
            <w:r w:rsidRPr="00615C49">
              <w:rPr>
                <w:sz w:val="20"/>
                <w:szCs w:val="20"/>
              </w:rPr>
              <w:t xml:space="preserve">De 1 000 à moins de </w:t>
            </w:r>
            <w:smartTag w:uri="urn:schemas-microsoft-com:office:smarttags" w:element="metricconverter">
              <w:smartTagPr>
                <w:attr w:name="ProductID" w:val="1ﾠ500 mﾲ"/>
              </w:smartTagPr>
              <w:r w:rsidRPr="00615C49">
                <w:rPr>
                  <w:sz w:val="20"/>
                  <w:szCs w:val="20"/>
                </w:rPr>
                <w:t>1 500 m²</w:t>
              </w:r>
            </w:smartTag>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FFFFFF"/>
          </w:tcPr>
          <w:p w:rsidR="00631AAC" w:rsidRPr="00615C49" w:rsidRDefault="00631AAC" w:rsidP="00AB2653">
            <w:pPr>
              <w:rPr>
                <w:b/>
                <w:bCs/>
                <w:sz w:val="20"/>
                <w:szCs w:val="20"/>
                <w:highlight w:val="cyan"/>
              </w:rPr>
            </w:pPr>
          </w:p>
        </w:tc>
        <w:tc>
          <w:tcPr>
            <w:tcW w:w="7088" w:type="dxa"/>
            <w:gridSpan w:val="2"/>
            <w:shd w:val="clear" w:color="auto" w:fill="FFFFFF"/>
          </w:tcPr>
          <w:p w:rsidR="00631AAC" w:rsidRPr="00615C49" w:rsidRDefault="00631AAC" w:rsidP="00631AAC">
            <w:pPr>
              <w:widowControl/>
              <w:numPr>
                <w:ilvl w:val="0"/>
                <w:numId w:val="137"/>
              </w:numPr>
              <w:suppressAutoHyphens w:val="0"/>
              <w:autoSpaceDN/>
              <w:textAlignment w:val="auto"/>
              <w:rPr>
                <w:sz w:val="20"/>
                <w:szCs w:val="20"/>
              </w:rPr>
            </w:pPr>
            <w:smartTag w:uri="urn:schemas-microsoft-com:office:smarttags" w:element="metricconverter">
              <w:smartTagPr>
                <w:attr w:name="ProductID" w:val="1ﾠ500 mﾲ"/>
              </w:smartTagPr>
              <w:r w:rsidRPr="00615C49">
                <w:rPr>
                  <w:sz w:val="20"/>
                  <w:szCs w:val="20"/>
                </w:rPr>
                <w:t>1 500 m²</w:t>
              </w:r>
            </w:smartTag>
            <w:r w:rsidRPr="00615C49">
              <w:rPr>
                <w:sz w:val="20"/>
                <w:szCs w:val="20"/>
              </w:rPr>
              <w:t xml:space="preserve"> ou plus</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highlight w:val="cyan"/>
              </w:rPr>
            </w:pPr>
          </w:p>
        </w:tc>
        <w:tc>
          <w:tcPr>
            <w:tcW w:w="851" w:type="dxa"/>
            <w:gridSpan w:val="2"/>
            <w:shd w:val="clear" w:color="auto" w:fill="FFFFFF"/>
          </w:tcPr>
          <w:p w:rsidR="00631AAC" w:rsidRPr="00615C49" w:rsidRDefault="00631AAC" w:rsidP="00AB2653">
            <w:pPr>
              <w:rPr>
                <w:b/>
                <w:bCs/>
                <w:sz w:val="20"/>
                <w:szCs w:val="20"/>
                <w:highlight w:val="cyan"/>
              </w:rPr>
            </w:pPr>
          </w:p>
        </w:tc>
        <w:tc>
          <w:tcPr>
            <w:tcW w:w="7088" w:type="dxa"/>
            <w:gridSpan w:val="2"/>
            <w:shd w:val="clear" w:color="auto" w:fill="FFFFFF"/>
          </w:tcPr>
          <w:p w:rsidR="00631AAC" w:rsidRPr="00615C49" w:rsidRDefault="00631AAC" w:rsidP="00631AAC">
            <w:pPr>
              <w:widowControl/>
              <w:numPr>
                <w:ilvl w:val="0"/>
                <w:numId w:val="137"/>
              </w:numPr>
              <w:suppressAutoHyphens w:val="0"/>
              <w:autoSpaceDN/>
              <w:textAlignment w:val="auto"/>
              <w:rPr>
                <w:sz w:val="20"/>
                <w:szCs w:val="20"/>
              </w:rPr>
            </w:pPr>
            <w:r w:rsidRPr="00615C49">
              <w:rPr>
                <w:sz w:val="20"/>
                <w:szCs w:val="20"/>
              </w:rPr>
              <w:t>Ne sait pas</w:t>
            </w:r>
          </w:p>
        </w:tc>
      </w:tr>
      <w:tr w:rsidR="00631AAC" w:rsidRPr="00615C49" w:rsidTr="00AB2653">
        <w:trPr>
          <w:cantSplit/>
        </w:trPr>
        <w:tc>
          <w:tcPr>
            <w:tcW w:w="9712" w:type="dxa"/>
            <w:gridSpan w:val="6"/>
            <w:shd w:val="clear" w:color="auto" w:fill="FFFFFF"/>
          </w:tcPr>
          <w:p w:rsidR="00631AAC" w:rsidRPr="00615C49" w:rsidRDefault="00631AAC" w:rsidP="00AB2653">
            <w:pPr>
              <w:jc w:val="both"/>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KSMI</w:t>
            </w:r>
          </w:p>
        </w:tc>
        <w:tc>
          <w:tcPr>
            <w:tcW w:w="7939" w:type="dxa"/>
            <w:gridSpan w:val="4"/>
            <w:shd w:val="clear" w:color="auto" w:fill="FFFFFF"/>
          </w:tcPr>
          <w:p w:rsidR="00631AAC" w:rsidRPr="00615C49" w:rsidRDefault="00631AAC" w:rsidP="00AB2653">
            <w:pPr>
              <w:jc w:val="both"/>
              <w:rPr>
                <w:b/>
                <w:i/>
                <w:sz w:val="20"/>
                <w:szCs w:val="20"/>
              </w:rPr>
            </w:pPr>
            <w:r w:rsidRPr="00615C49">
              <w:rPr>
                <w:b/>
                <w:bCs/>
                <w:sz w:val="20"/>
                <w:szCs w:val="20"/>
              </w:rPr>
              <w:t xml:space="preserve">Quelle est, en </w:t>
            </w:r>
            <w:r w:rsidRPr="00615C49">
              <w:rPr>
                <w:b/>
                <w:bCs/>
                <w:iCs/>
                <w:sz w:val="20"/>
                <w:szCs w:val="20"/>
              </w:rPr>
              <w:t>m²,</w:t>
            </w:r>
            <w:r w:rsidRPr="00615C49">
              <w:rPr>
                <w:b/>
                <w:bCs/>
                <w:sz w:val="20"/>
                <w:szCs w:val="20"/>
              </w:rPr>
              <w:t xml:space="preserve"> l’emprise au sol de la maison (la surface couverte) ?</w:t>
            </w:r>
          </w:p>
          <w:p w:rsidR="00631AAC" w:rsidRPr="00615C49" w:rsidRDefault="00631AAC" w:rsidP="00AB2653">
            <w:pPr>
              <w:jc w:val="both"/>
              <w:rPr>
                <w:b/>
                <w:i/>
                <w:sz w:val="20"/>
                <w:szCs w:val="20"/>
              </w:rPr>
            </w:pPr>
          </w:p>
          <w:p w:rsidR="00631AAC" w:rsidRPr="00615C49" w:rsidRDefault="00631AAC" w:rsidP="00AB2653">
            <w:pPr>
              <w:jc w:val="both"/>
              <w:rPr>
                <w:bCs/>
                <w:i/>
                <w:sz w:val="20"/>
                <w:szCs w:val="20"/>
              </w:rPr>
            </w:pPr>
            <w:r w:rsidRPr="00615C49">
              <w:rPr>
                <w:bCs/>
                <w:i/>
                <w:sz w:val="20"/>
                <w:szCs w:val="20"/>
              </w:rPr>
              <w:t xml:space="preserve">Inclure la surface du garage (attenant ou séparé de la maison) et de la véranda. </w:t>
            </w:r>
          </w:p>
          <w:p w:rsidR="00631AAC" w:rsidRPr="00615C49" w:rsidRDefault="00631AAC" w:rsidP="00AB2653">
            <w:pPr>
              <w:jc w:val="both"/>
              <w:rPr>
                <w:bCs/>
                <w:i/>
                <w:sz w:val="20"/>
                <w:szCs w:val="20"/>
              </w:rPr>
            </w:pPr>
            <w:r w:rsidRPr="00615C49">
              <w:rPr>
                <w:bCs/>
                <w:i/>
                <w:sz w:val="20"/>
                <w:szCs w:val="20"/>
              </w:rPr>
              <w:t xml:space="preserve">Exclure les autres dépendances (abri de jardin…) et la piscine. </w:t>
            </w:r>
          </w:p>
        </w:tc>
      </w:tr>
      <w:tr w:rsidR="00631AAC" w:rsidRPr="00615C49" w:rsidTr="00AB2653">
        <w:trPr>
          <w:cantSplit/>
        </w:trPr>
        <w:tc>
          <w:tcPr>
            <w:tcW w:w="9712" w:type="dxa"/>
            <w:gridSpan w:val="6"/>
            <w:shd w:val="clear" w:color="auto" w:fill="FFFFFF"/>
          </w:tcPr>
          <w:p w:rsidR="00631AAC" w:rsidRPr="00615C49" w:rsidRDefault="00631AAC" w:rsidP="00AB2653">
            <w:pPr>
              <w:rPr>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AB2653">
            <w:pPr>
              <w:ind w:left="113"/>
              <w:rPr>
                <w:b/>
                <w:bCs/>
                <w:sz w:val="20"/>
                <w:szCs w:val="20"/>
              </w:rPr>
            </w:pPr>
            <w:r w:rsidRPr="00615C49">
              <w:rPr>
                <w:sz w:val="20"/>
                <w:szCs w:val="20"/>
              </w:rPr>
              <w:t>[1 à 99 997 m²]</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631AAC">
            <w:pPr>
              <w:jc w:val="both"/>
              <w:rPr>
                <w:i/>
                <w:iCs/>
                <w:sz w:val="20"/>
                <w:szCs w:val="20"/>
              </w:rPr>
            </w:pPr>
            <w:r w:rsidRPr="00615C49">
              <w:rPr>
                <w:i/>
                <w:iCs/>
                <w:sz w:val="20"/>
                <w:szCs w:val="20"/>
              </w:rPr>
              <w:sym w:font="Symbol" w:char="F0DE"/>
            </w:r>
            <w:r w:rsidRPr="00615C49">
              <w:rPr>
                <w:i/>
                <w:iCs/>
                <w:sz w:val="20"/>
                <w:szCs w:val="20"/>
              </w:rPr>
              <w:t xml:space="preserve"> S’il y a un jardin, un terrain ou une cour et logement individuel (KJA = 1 et (HTLC = 2, 4, 6, 8 ou INDCOLL = 1))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KSJPC</w:t>
            </w:r>
          </w:p>
        </w:tc>
        <w:tc>
          <w:tcPr>
            <w:tcW w:w="7939" w:type="dxa"/>
            <w:gridSpan w:val="4"/>
            <w:shd w:val="clear" w:color="auto" w:fill="FFFFFF"/>
          </w:tcPr>
          <w:p w:rsidR="00631AAC" w:rsidRPr="00615C49" w:rsidRDefault="00631AAC" w:rsidP="00AB2653">
            <w:pPr>
              <w:jc w:val="both"/>
              <w:rPr>
                <w:b/>
                <w:bCs/>
                <w:sz w:val="20"/>
                <w:szCs w:val="20"/>
              </w:rPr>
            </w:pPr>
            <w:r w:rsidRPr="00615C49">
              <w:rPr>
                <w:b/>
                <w:bCs/>
                <w:sz w:val="20"/>
                <w:szCs w:val="20"/>
              </w:rPr>
              <w:t>Quelle est la surface de ces espaces privatifs attenants au logement </w:t>
            </w:r>
            <w:r w:rsidRPr="00615C49">
              <w:rPr>
                <w:b/>
                <w:bCs/>
                <w:i/>
                <w:sz w:val="20"/>
                <w:szCs w:val="20"/>
              </w:rPr>
              <w:t>(en m²)</w:t>
            </w:r>
            <w:r w:rsidRPr="00615C49">
              <w:rPr>
                <w:b/>
                <w:bCs/>
                <w:sz w:val="20"/>
                <w:szCs w:val="20"/>
              </w:rPr>
              <w:t>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AB2653">
            <w:pPr>
              <w:rPr>
                <w:b/>
                <w:bCs/>
                <w:sz w:val="20"/>
                <w:szCs w:val="20"/>
              </w:rPr>
            </w:pPr>
            <w:r w:rsidRPr="00615C49">
              <w:rPr>
                <w:sz w:val="20"/>
                <w:szCs w:val="20"/>
              </w:rPr>
              <w:t>[1 à 99 997 m²]</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jc w:val="both"/>
              <w:rPr>
                <w:i/>
                <w:iCs/>
                <w:sz w:val="20"/>
                <w:szCs w:val="20"/>
              </w:rPr>
            </w:pPr>
            <w:r w:rsidRPr="00615C49">
              <w:rPr>
                <w:i/>
                <w:iCs/>
                <w:sz w:val="20"/>
                <w:szCs w:val="20"/>
              </w:rPr>
              <w:sym w:font="Symbol" w:char="F0DE"/>
            </w:r>
            <w:r w:rsidRPr="00615C49">
              <w:rPr>
                <w:i/>
                <w:iCs/>
                <w:sz w:val="20"/>
                <w:szCs w:val="20"/>
              </w:rPr>
              <w:t xml:space="preserve"> Si logement en immeuble collectif ou maison individuelle en copropriété (HTLC = 2, 4, 6, 8 ou INDCOLL = 1 ou ICOI = 1)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KJC</w:t>
            </w:r>
          </w:p>
        </w:tc>
        <w:tc>
          <w:tcPr>
            <w:tcW w:w="7939" w:type="dxa"/>
            <w:gridSpan w:val="4"/>
            <w:shd w:val="clear" w:color="auto" w:fill="FFFFFF"/>
          </w:tcPr>
          <w:p w:rsidR="00631AAC" w:rsidRPr="00615C49" w:rsidRDefault="00631AAC" w:rsidP="00AB2653">
            <w:pPr>
              <w:jc w:val="both"/>
              <w:rPr>
                <w:i/>
                <w:sz w:val="20"/>
                <w:szCs w:val="20"/>
              </w:rPr>
            </w:pPr>
            <w:r w:rsidRPr="00615C49">
              <w:rPr>
                <w:b/>
                <w:bCs/>
                <w:sz w:val="20"/>
                <w:szCs w:val="20"/>
              </w:rPr>
              <w:t>Disposez-vous d’espaces extérieurs (jardin, terrain, cour…) en tant que PARTIES COMMUNES de la résidence ou de la copropriété ?</w:t>
            </w:r>
          </w:p>
          <w:p w:rsidR="00631AAC" w:rsidRPr="00615C49" w:rsidRDefault="00631AAC" w:rsidP="00AB2653">
            <w:pPr>
              <w:jc w:val="both"/>
              <w:rPr>
                <w:i/>
                <w:sz w:val="20"/>
                <w:szCs w:val="20"/>
              </w:rPr>
            </w:pPr>
          </w:p>
          <w:p w:rsidR="00631AAC" w:rsidRPr="00615C49" w:rsidRDefault="00631AAC" w:rsidP="00AB2653">
            <w:pPr>
              <w:jc w:val="both"/>
              <w:rPr>
                <w:b/>
                <w:bCs/>
                <w:sz w:val="20"/>
                <w:szCs w:val="20"/>
              </w:rPr>
            </w:pPr>
            <w:r w:rsidRPr="00615C49">
              <w:rPr>
                <w:i/>
                <w:sz w:val="20"/>
                <w:szCs w:val="20"/>
              </w:rPr>
              <w:t>Exclure les emplacements de stationnement, les voies de circulation et les espaces utilisés uniquement à des fins professionnelles.</w:t>
            </w:r>
          </w:p>
        </w:tc>
      </w:tr>
      <w:tr w:rsidR="00631AAC" w:rsidRPr="00615C49" w:rsidTr="00AB2653">
        <w:trPr>
          <w:cantSplit/>
        </w:trPr>
        <w:tc>
          <w:tcPr>
            <w:tcW w:w="9712" w:type="dxa"/>
            <w:gridSpan w:val="6"/>
            <w:shd w:val="clear" w:color="auto" w:fill="FFFFFF"/>
          </w:tcPr>
          <w:p w:rsidR="00631AAC" w:rsidRPr="00615C49" w:rsidRDefault="00631AAC" w:rsidP="00AB2653">
            <w:pPr>
              <w:ind w:left="113"/>
              <w:rPr>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22"/>
              </w:numPr>
              <w:suppressAutoHyphens w:val="0"/>
              <w:autoSpaceDN/>
              <w:textAlignment w:val="auto"/>
              <w:rPr>
                <w:b/>
                <w:bCs/>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22"/>
              </w:numPr>
              <w:suppressAutoHyphens w:val="0"/>
              <w:autoSpaceDN/>
              <w:textAlignment w:val="auto"/>
              <w:rPr>
                <w:b/>
                <w:bCs/>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p>
        </w:tc>
      </w:tr>
      <w:tr w:rsidR="00631AAC" w:rsidRPr="00615C49" w:rsidTr="00AB2653">
        <w:trPr>
          <w:cantSplit/>
        </w:trPr>
        <w:tc>
          <w:tcPr>
            <w:tcW w:w="921" w:type="dxa"/>
            <w:shd w:val="clear" w:color="auto" w:fill="FFFFFF"/>
          </w:tcPr>
          <w:p w:rsidR="00631AAC" w:rsidRPr="00615C49" w:rsidRDefault="00631AAC" w:rsidP="00AB2653">
            <w:pPr>
              <w:keepNext/>
              <w:rPr>
                <w:b/>
                <w:bCs/>
                <w:sz w:val="20"/>
                <w:szCs w:val="20"/>
              </w:rPr>
            </w:pPr>
          </w:p>
        </w:tc>
        <w:tc>
          <w:tcPr>
            <w:tcW w:w="8791" w:type="dxa"/>
            <w:gridSpan w:val="5"/>
            <w:shd w:val="clear" w:color="auto" w:fill="FFFFFF"/>
          </w:tcPr>
          <w:p w:rsidR="00631AAC" w:rsidRPr="00615C49" w:rsidRDefault="00631AAC" w:rsidP="00AB2653">
            <w:pPr>
              <w:keepNext/>
              <w:rPr>
                <w:b/>
                <w:b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(KJC = 1)</w:t>
            </w:r>
            <w:r w:rsidRPr="00615C49">
              <w:rPr>
                <w:i/>
                <w:iCs/>
                <w:sz w:val="20"/>
                <w:szCs w:val="20"/>
              </w:rPr>
              <w:t> :</w:t>
            </w:r>
          </w:p>
        </w:tc>
      </w:tr>
      <w:tr w:rsidR="00631AAC" w:rsidRPr="00615C49" w:rsidTr="00AB2653">
        <w:trPr>
          <w:cantSplit/>
        </w:trPr>
        <w:tc>
          <w:tcPr>
            <w:tcW w:w="9712" w:type="dxa"/>
            <w:gridSpan w:val="6"/>
            <w:shd w:val="clear" w:color="auto" w:fill="FFFFFF"/>
          </w:tcPr>
          <w:p w:rsidR="00631AAC" w:rsidRPr="00615C49" w:rsidRDefault="00631AAC" w:rsidP="00AB2653">
            <w:pPr>
              <w:keepNext/>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keepNext/>
              <w:rPr>
                <w:b/>
                <w:bCs/>
                <w:sz w:val="20"/>
                <w:szCs w:val="20"/>
              </w:rPr>
            </w:pPr>
          </w:p>
        </w:tc>
        <w:tc>
          <w:tcPr>
            <w:tcW w:w="852" w:type="dxa"/>
            <w:shd w:val="clear" w:color="auto" w:fill="FFFFFF"/>
          </w:tcPr>
          <w:p w:rsidR="00631AAC" w:rsidRPr="00615C49" w:rsidRDefault="00631AAC" w:rsidP="00AB2653">
            <w:pPr>
              <w:keepNext/>
              <w:rPr>
                <w:b/>
                <w:bCs/>
                <w:sz w:val="20"/>
                <w:szCs w:val="20"/>
              </w:rPr>
            </w:pPr>
          </w:p>
        </w:tc>
        <w:tc>
          <w:tcPr>
            <w:tcW w:w="851" w:type="dxa"/>
            <w:gridSpan w:val="2"/>
            <w:shd w:val="clear" w:color="auto" w:fill="FFFFFF"/>
          </w:tcPr>
          <w:p w:rsidR="00631AAC" w:rsidRPr="00615C49" w:rsidRDefault="00631AAC" w:rsidP="00AB2653">
            <w:pPr>
              <w:keepNext/>
              <w:rPr>
                <w:b/>
                <w:bCs/>
                <w:sz w:val="20"/>
                <w:szCs w:val="20"/>
              </w:rPr>
            </w:pPr>
            <w:r w:rsidRPr="00615C49">
              <w:rPr>
                <w:b/>
                <w:bCs/>
                <w:sz w:val="20"/>
                <w:szCs w:val="20"/>
              </w:rPr>
              <w:t>KSJC</w:t>
            </w:r>
          </w:p>
        </w:tc>
        <w:tc>
          <w:tcPr>
            <w:tcW w:w="7088" w:type="dxa"/>
            <w:gridSpan w:val="2"/>
            <w:shd w:val="clear" w:color="auto" w:fill="FFFFFF"/>
          </w:tcPr>
          <w:p w:rsidR="00631AAC" w:rsidRPr="00615C49" w:rsidRDefault="00631AAC" w:rsidP="00AB2653">
            <w:pPr>
              <w:keepNext/>
              <w:rPr>
                <w:b/>
                <w:bCs/>
                <w:sz w:val="20"/>
                <w:szCs w:val="20"/>
              </w:rPr>
            </w:pPr>
            <w:r w:rsidRPr="00615C49">
              <w:rPr>
                <w:b/>
                <w:bCs/>
                <w:sz w:val="20"/>
                <w:szCs w:val="20"/>
              </w:rPr>
              <w:t>Quelle est la surface de ces espaces partagés ?</w:t>
            </w:r>
          </w:p>
        </w:tc>
      </w:tr>
      <w:tr w:rsidR="00631AAC" w:rsidRPr="00615C49" w:rsidTr="00AB2653">
        <w:trPr>
          <w:cantSplit/>
        </w:trPr>
        <w:tc>
          <w:tcPr>
            <w:tcW w:w="9712" w:type="dxa"/>
            <w:gridSpan w:val="6"/>
            <w:shd w:val="clear" w:color="auto" w:fill="FFFFFF"/>
          </w:tcPr>
          <w:p w:rsidR="00631AAC" w:rsidRPr="00615C49" w:rsidRDefault="00631AAC" w:rsidP="00AB2653">
            <w:pPr>
              <w:keepNext/>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keepNext/>
              <w:rPr>
                <w:b/>
                <w:bCs/>
                <w:sz w:val="20"/>
                <w:szCs w:val="20"/>
              </w:rPr>
            </w:pPr>
          </w:p>
        </w:tc>
        <w:tc>
          <w:tcPr>
            <w:tcW w:w="852" w:type="dxa"/>
            <w:shd w:val="clear" w:color="auto" w:fill="FFFFFF"/>
          </w:tcPr>
          <w:p w:rsidR="00631AAC" w:rsidRPr="00615C49" w:rsidRDefault="00631AAC" w:rsidP="00AB2653">
            <w:pPr>
              <w:keepNext/>
              <w:rPr>
                <w:b/>
                <w:bCs/>
                <w:sz w:val="20"/>
                <w:szCs w:val="20"/>
              </w:rPr>
            </w:pPr>
          </w:p>
        </w:tc>
        <w:tc>
          <w:tcPr>
            <w:tcW w:w="851" w:type="dxa"/>
            <w:gridSpan w:val="2"/>
            <w:shd w:val="clear" w:color="auto" w:fill="FFFFFF"/>
          </w:tcPr>
          <w:p w:rsidR="00631AAC" w:rsidRPr="00615C49" w:rsidRDefault="00631AAC" w:rsidP="00AB2653">
            <w:pPr>
              <w:keepNext/>
              <w:rPr>
                <w:b/>
                <w:bCs/>
                <w:sz w:val="20"/>
                <w:szCs w:val="20"/>
              </w:rPr>
            </w:pPr>
          </w:p>
        </w:tc>
        <w:tc>
          <w:tcPr>
            <w:tcW w:w="7088" w:type="dxa"/>
            <w:gridSpan w:val="2"/>
            <w:shd w:val="clear" w:color="auto" w:fill="FFFFFF"/>
          </w:tcPr>
          <w:p w:rsidR="00631AAC" w:rsidRPr="00615C49" w:rsidRDefault="00631AAC" w:rsidP="00631AAC">
            <w:pPr>
              <w:keepNext/>
              <w:widowControl/>
              <w:numPr>
                <w:ilvl w:val="0"/>
                <w:numId w:val="123"/>
              </w:numPr>
              <w:suppressAutoHyphens w:val="0"/>
              <w:autoSpaceDN/>
              <w:textAlignment w:val="auto"/>
              <w:rPr>
                <w:sz w:val="20"/>
                <w:szCs w:val="20"/>
              </w:rPr>
            </w:pPr>
            <w:r w:rsidRPr="00615C49">
              <w:rPr>
                <w:sz w:val="20"/>
                <w:szCs w:val="20"/>
              </w:rPr>
              <w:t xml:space="preserve">Moins de </w:t>
            </w:r>
            <w:smartTag w:uri="urn:schemas-microsoft-com:office:smarttags" w:element="metricconverter">
              <w:smartTagPr>
                <w:attr w:name="ProductID" w:val="200 mﾲ"/>
              </w:smartTagPr>
              <w:r w:rsidRPr="00615C49">
                <w:rPr>
                  <w:sz w:val="20"/>
                  <w:szCs w:val="20"/>
                </w:rPr>
                <w:t>200 m²</w:t>
              </w:r>
            </w:smartTag>
            <w:r w:rsidRPr="00615C49">
              <w:rPr>
                <w:sz w:val="20"/>
                <w:szCs w:val="20"/>
              </w:rPr>
              <w:t xml:space="preserve"> </w:t>
            </w:r>
          </w:p>
        </w:tc>
      </w:tr>
      <w:tr w:rsidR="00631AAC" w:rsidRPr="00615C49" w:rsidTr="00AB2653">
        <w:trPr>
          <w:cantSplit/>
        </w:trPr>
        <w:tc>
          <w:tcPr>
            <w:tcW w:w="921" w:type="dxa"/>
            <w:shd w:val="clear" w:color="auto" w:fill="FFFFFF"/>
          </w:tcPr>
          <w:p w:rsidR="00631AAC" w:rsidRPr="00615C49" w:rsidRDefault="00631AAC" w:rsidP="00AB2653">
            <w:pPr>
              <w:keepNext/>
              <w:rPr>
                <w:b/>
                <w:bCs/>
                <w:sz w:val="20"/>
                <w:szCs w:val="20"/>
              </w:rPr>
            </w:pPr>
          </w:p>
        </w:tc>
        <w:tc>
          <w:tcPr>
            <w:tcW w:w="852" w:type="dxa"/>
            <w:shd w:val="clear" w:color="auto" w:fill="FFFFFF"/>
          </w:tcPr>
          <w:p w:rsidR="00631AAC" w:rsidRPr="00615C49" w:rsidRDefault="00631AAC" w:rsidP="00AB2653">
            <w:pPr>
              <w:keepNext/>
              <w:rPr>
                <w:b/>
                <w:bCs/>
                <w:sz w:val="20"/>
                <w:szCs w:val="20"/>
              </w:rPr>
            </w:pPr>
          </w:p>
        </w:tc>
        <w:tc>
          <w:tcPr>
            <w:tcW w:w="851" w:type="dxa"/>
            <w:gridSpan w:val="2"/>
            <w:shd w:val="clear" w:color="auto" w:fill="FFFFFF"/>
          </w:tcPr>
          <w:p w:rsidR="00631AAC" w:rsidRPr="00615C49" w:rsidRDefault="00631AAC" w:rsidP="00AB2653">
            <w:pPr>
              <w:keepNext/>
              <w:rPr>
                <w:b/>
                <w:bCs/>
                <w:sz w:val="20"/>
                <w:szCs w:val="20"/>
              </w:rPr>
            </w:pPr>
          </w:p>
        </w:tc>
        <w:tc>
          <w:tcPr>
            <w:tcW w:w="7088" w:type="dxa"/>
            <w:gridSpan w:val="2"/>
            <w:shd w:val="clear" w:color="auto" w:fill="FFFFFF"/>
          </w:tcPr>
          <w:p w:rsidR="00631AAC" w:rsidRPr="00615C49" w:rsidRDefault="00631AAC" w:rsidP="00631AAC">
            <w:pPr>
              <w:keepNext/>
              <w:widowControl/>
              <w:numPr>
                <w:ilvl w:val="0"/>
                <w:numId w:val="123"/>
              </w:numPr>
              <w:suppressAutoHyphens w:val="0"/>
              <w:autoSpaceDN/>
              <w:textAlignment w:val="auto"/>
              <w:rPr>
                <w:sz w:val="20"/>
                <w:szCs w:val="20"/>
              </w:rPr>
            </w:pPr>
            <w:r w:rsidRPr="00615C49">
              <w:rPr>
                <w:sz w:val="20"/>
                <w:szCs w:val="20"/>
              </w:rPr>
              <w:t xml:space="preserve">200 à moins de </w:t>
            </w:r>
            <w:smartTag w:uri="urn:schemas-microsoft-com:office:smarttags" w:element="metricconverter">
              <w:smartTagPr>
                <w:attr w:name="ProductID" w:val="1ﾠ000 mﾲ"/>
              </w:smartTagPr>
              <w:r w:rsidRPr="00615C49">
                <w:rPr>
                  <w:sz w:val="20"/>
                  <w:szCs w:val="20"/>
                </w:rPr>
                <w:t>1 000 m²</w:t>
              </w:r>
            </w:smartTag>
            <w:r w:rsidRPr="00615C49">
              <w:rPr>
                <w:sz w:val="20"/>
                <w:szCs w:val="20"/>
              </w:rPr>
              <w:t xml:space="preserve">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p>
        </w:tc>
        <w:tc>
          <w:tcPr>
            <w:tcW w:w="7088" w:type="dxa"/>
            <w:gridSpan w:val="2"/>
            <w:shd w:val="clear" w:color="auto" w:fill="FFFFFF"/>
          </w:tcPr>
          <w:p w:rsidR="00631AAC" w:rsidRPr="00615C49" w:rsidRDefault="00631AAC" w:rsidP="00631AAC">
            <w:pPr>
              <w:widowControl/>
              <w:numPr>
                <w:ilvl w:val="0"/>
                <w:numId w:val="123"/>
              </w:numPr>
              <w:suppressAutoHyphens w:val="0"/>
              <w:autoSpaceDN/>
              <w:textAlignment w:val="auto"/>
              <w:rPr>
                <w:sz w:val="20"/>
                <w:szCs w:val="20"/>
              </w:rPr>
            </w:pPr>
            <w:smartTag w:uri="urn:schemas-microsoft-com:office:smarttags" w:element="metricconverter">
              <w:smartTagPr>
                <w:attr w:name="ProductID" w:val="1ﾠ000 mﾲ"/>
              </w:smartTagPr>
              <w:r w:rsidRPr="00615C49">
                <w:rPr>
                  <w:sz w:val="20"/>
                  <w:szCs w:val="20"/>
                </w:rPr>
                <w:t>1 000 m²</w:t>
              </w:r>
            </w:smartTag>
            <w:r w:rsidRPr="00615C49">
              <w:rPr>
                <w:sz w:val="20"/>
                <w:szCs w:val="20"/>
              </w:rPr>
              <w:t xml:space="preserve"> ou plus</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p>
        </w:tc>
        <w:tc>
          <w:tcPr>
            <w:tcW w:w="7088" w:type="dxa"/>
            <w:gridSpan w:val="2"/>
            <w:shd w:val="clear" w:color="auto" w:fill="FFFFFF"/>
          </w:tcPr>
          <w:p w:rsidR="00631AAC" w:rsidRPr="00615C49" w:rsidRDefault="00631AAC" w:rsidP="00631AAC">
            <w:pPr>
              <w:widowControl/>
              <w:numPr>
                <w:ilvl w:val="0"/>
                <w:numId w:val="123"/>
              </w:numPr>
              <w:suppressAutoHyphens w:val="0"/>
              <w:autoSpaceDN/>
              <w:textAlignment w:val="auto"/>
              <w:rPr>
                <w:sz w:val="20"/>
                <w:szCs w:val="20"/>
              </w:rPr>
            </w:pPr>
            <w:r w:rsidRPr="00615C49">
              <w:rPr>
                <w:sz w:val="20"/>
                <w:szCs w:val="20"/>
              </w:rPr>
              <w:t>Ne sait pas</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712" w:type="dxa"/>
            <w:gridSpan w:val="6"/>
            <w:shd w:val="clear" w:color="auto" w:fill="FFFFFF"/>
          </w:tcPr>
          <w:p w:rsidR="00631AAC" w:rsidRPr="00615C49" w:rsidRDefault="00EE5CA9" w:rsidP="00AB2653">
            <w:pPr>
              <w:rPr>
                <w:b/>
                <w:bCs/>
                <w:sz w:val="20"/>
                <w:szCs w:val="20"/>
                <w:u w:val="single"/>
              </w:rPr>
            </w:pPr>
            <w:r w:rsidRPr="00615C49">
              <w:rPr>
                <w:b/>
                <w:bCs/>
                <w:sz w:val="20"/>
                <w:szCs w:val="20"/>
                <w:u w:val="single"/>
              </w:rPr>
              <w:t>GARAGE, BOX,</w:t>
            </w:r>
            <w:r w:rsidR="00631AAC" w:rsidRPr="00615C49">
              <w:rPr>
                <w:b/>
                <w:bCs/>
                <w:sz w:val="20"/>
                <w:szCs w:val="20"/>
                <w:u w:val="single"/>
              </w:rPr>
              <w:t xml:space="preserve"> PARKING</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KGA</w:t>
            </w:r>
          </w:p>
        </w:tc>
        <w:tc>
          <w:tcPr>
            <w:tcW w:w="8791" w:type="dxa"/>
            <w:gridSpan w:val="5"/>
            <w:shd w:val="clear" w:color="auto" w:fill="FFFFFF"/>
          </w:tcPr>
          <w:p w:rsidR="00631AAC" w:rsidRPr="00615C49" w:rsidRDefault="00631AAC" w:rsidP="00AB2653">
            <w:pPr>
              <w:jc w:val="both"/>
              <w:rPr>
                <w:b/>
                <w:bCs/>
                <w:sz w:val="20"/>
                <w:szCs w:val="20"/>
              </w:rPr>
            </w:pPr>
            <w:r w:rsidRPr="00615C49">
              <w:rPr>
                <w:b/>
                <w:bCs/>
                <w:sz w:val="20"/>
                <w:szCs w:val="20"/>
              </w:rPr>
              <w:t>Disposez-vous d'un EMPLACEMENT PRIVATIF DE STATIONNEMENT situé DANS l’immeuble ou la propriété (utilisation pour votre usage personnel ou location) ?</w:t>
            </w:r>
          </w:p>
          <w:p w:rsidR="00631AAC" w:rsidRPr="00615C49" w:rsidRDefault="00631AAC" w:rsidP="00AB2653">
            <w:pPr>
              <w:jc w:val="both"/>
              <w:rPr>
                <w:b/>
                <w:bCs/>
                <w:sz w:val="20"/>
                <w:szCs w:val="20"/>
              </w:rPr>
            </w:pPr>
          </w:p>
          <w:p w:rsidR="00631AAC" w:rsidRPr="00615C49" w:rsidRDefault="00631AAC" w:rsidP="00AB2653">
            <w:pPr>
              <w:jc w:val="both"/>
              <w:rPr>
                <w:b/>
                <w:bCs/>
                <w:sz w:val="20"/>
                <w:szCs w:val="20"/>
              </w:rPr>
            </w:pPr>
            <w:r w:rsidRPr="00615C49">
              <w:rPr>
                <w:i/>
                <w:iCs/>
                <w:sz w:val="20"/>
                <w:szCs w:val="20"/>
              </w:rPr>
              <w:t>Prendre en compte l’ensemble des emplacements existants, même s’ils sont utilisés pour entreposer du matériel par exemple. Si plusieurs réponses, coder le plus petit numéro.</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4"/>
              </w:numPr>
              <w:suppressAutoHyphens w:val="0"/>
              <w:autoSpaceDN/>
              <w:textAlignment w:val="auto"/>
              <w:rPr>
                <w:sz w:val="20"/>
                <w:szCs w:val="20"/>
              </w:rPr>
            </w:pPr>
            <w:r w:rsidRPr="00615C49">
              <w:rPr>
                <w:sz w:val="20"/>
                <w:szCs w:val="20"/>
              </w:rPr>
              <w:t xml:space="preserve">Oui, un garage ou un box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4"/>
              </w:numPr>
              <w:suppressAutoHyphens w:val="0"/>
              <w:autoSpaceDN/>
              <w:textAlignment w:val="auto"/>
              <w:rPr>
                <w:sz w:val="20"/>
                <w:szCs w:val="20"/>
              </w:rPr>
            </w:pPr>
            <w:r w:rsidRPr="00615C49">
              <w:rPr>
                <w:sz w:val="20"/>
                <w:szCs w:val="20"/>
              </w:rPr>
              <w:t>Oui, un parking souterrain</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4"/>
              </w:numPr>
              <w:suppressAutoHyphens w:val="0"/>
              <w:autoSpaceDN/>
              <w:textAlignment w:val="auto"/>
              <w:rPr>
                <w:sz w:val="20"/>
                <w:szCs w:val="20"/>
              </w:rPr>
            </w:pPr>
            <w:r w:rsidRPr="00615C49">
              <w:rPr>
                <w:sz w:val="20"/>
                <w:szCs w:val="20"/>
              </w:rPr>
              <w:t>Oui, un parking en plein air</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4"/>
              </w:numPr>
              <w:suppressAutoHyphens w:val="0"/>
              <w:autoSpaceDN/>
              <w:textAlignment w:val="auto"/>
              <w:rPr>
                <w:sz w:val="20"/>
                <w:szCs w:val="20"/>
              </w:rPr>
            </w:pPr>
            <w:r w:rsidRPr="00615C49">
              <w:rPr>
                <w:sz w:val="20"/>
                <w:szCs w:val="20"/>
              </w:rPr>
              <w:t xml:space="preserve">Non, ni garage, ni box, ni parking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lastRenderedPageBreak/>
              <w:t>KGA1</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Disposez-vous d'un EMPLACEMENT PRIVATIF DE STATIONNEMENT situé EN DEHORS de l’immeuble ou de la propriété (utilisation pour votre usage personnel ou location) ?</w:t>
            </w:r>
          </w:p>
          <w:p w:rsidR="00631AAC" w:rsidRPr="00615C49" w:rsidRDefault="00631AAC" w:rsidP="00AB2653">
            <w:pPr>
              <w:rPr>
                <w:b/>
                <w:bCs/>
                <w:sz w:val="20"/>
                <w:szCs w:val="20"/>
              </w:rPr>
            </w:pPr>
          </w:p>
          <w:p w:rsidR="00631AAC" w:rsidRPr="00615C49" w:rsidRDefault="00631AAC" w:rsidP="00AB2653">
            <w:pPr>
              <w:rPr>
                <w:b/>
                <w:bCs/>
                <w:sz w:val="20"/>
                <w:szCs w:val="20"/>
              </w:rPr>
            </w:pPr>
            <w:r w:rsidRPr="00615C49">
              <w:rPr>
                <w:i/>
                <w:iCs/>
                <w:sz w:val="20"/>
                <w:szCs w:val="20"/>
              </w:rPr>
              <w:t>Si plusieurs réponses, coder le plus petit numéro.</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5"/>
              </w:numPr>
              <w:suppressAutoHyphens w:val="0"/>
              <w:autoSpaceDN/>
              <w:textAlignment w:val="auto"/>
              <w:rPr>
                <w:sz w:val="20"/>
                <w:szCs w:val="20"/>
              </w:rPr>
            </w:pPr>
            <w:r w:rsidRPr="00615C49">
              <w:rPr>
                <w:sz w:val="20"/>
                <w:szCs w:val="20"/>
              </w:rPr>
              <w:t xml:space="preserve">Oui, un garage ou un box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5"/>
              </w:numPr>
              <w:suppressAutoHyphens w:val="0"/>
              <w:autoSpaceDN/>
              <w:textAlignment w:val="auto"/>
              <w:rPr>
                <w:sz w:val="20"/>
                <w:szCs w:val="20"/>
              </w:rPr>
            </w:pPr>
            <w:r w:rsidRPr="00615C49">
              <w:rPr>
                <w:sz w:val="20"/>
                <w:szCs w:val="20"/>
              </w:rPr>
              <w:t>Oui, un parking souterrain</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5"/>
              </w:numPr>
              <w:suppressAutoHyphens w:val="0"/>
              <w:autoSpaceDN/>
              <w:textAlignment w:val="auto"/>
              <w:rPr>
                <w:sz w:val="20"/>
                <w:szCs w:val="20"/>
              </w:rPr>
            </w:pPr>
            <w:r w:rsidRPr="00615C49">
              <w:rPr>
                <w:sz w:val="20"/>
                <w:szCs w:val="20"/>
              </w:rPr>
              <w:t>Oui, un parking en plein air</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631AAC">
            <w:pPr>
              <w:widowControl/>
              <w:numPr>
                <w:ilvl w:val="0"/>
                <w:numId w:val="125"/>
              </w:numPr>
              <w:suppressAutoHyphens w:val="0"/>
              <w:autoSpaceDN/>
              <w:textAlignment w:val="auto"/>
              <w:rPr>
                <w:sz w:val="20"/>
                <w:szCs w:val="20"/>
              </w:rPr>
            </w:pPr>
            <w:r w:rsidRPr="00615C49">
              <w:rPr>
                <w:sz w:val="20"/>
                <w:szCs w:val="20"/>
              </w:rPr>
              <w:t xml:space="preserve">Non, ni garage, ni box, ni parking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r w:rsidRPr="00615C49">
              <w:rPr>
                <w:b/>
                <w:bCs/>
                <w:sz w:val="20"/>
                <w:szCs w:val="20"/>
                <w:u w:val="single"/>
              </w:rPr>
              <w:t>CAVE</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KCA</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Disposez-vous d'une CAVE ou d’un SOUS-SOL (même si vous ne l’utilisez pas) ?</w:t>
            </w:r>
          </w:p>
          <w:p w:rsidR="00631AAC" w:rsidRPr="00615C49" w:rsidRDefault="00631AAC" w:rsidP="00AB2653">
            <w:pPr>
              <w:rPr>
                <w:b/>
                <w:bCs/>
                <w:sz w:val="20"/>
                <w:szCs w:val="20"/>
              </w:rPr>
            </w:pPr>
          </w:p>
          <w:p w:rsidR="00631AAC" w:rsidRPr="00615C49" w:rsidRDefault="00631AAC" w:rsidP="00AB2653">
            <w:pPr>
              <w:rPr>
                <w:b/>
                <w:bCs/>
                <w:i/>
                <w:sz w:val="20"/>
                <w:szCs w:val="20"/>
              </w:rPr>
            </w:pPr>
            <w:r w:rsidRPr="00615C49">
              <w:rPr>
                <w:i/>
                <w:sz w:val="20"/>
                <w:szCs w:val="20"/>
              </w:rPr>
              <w:t>Les sous-sols utilisés également comme garage seront tout de même comptés ici.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30"/>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tcBorders>
              <w:bottom w:val="single" w:sz="4" w:space="0" w:color="auto"/>
            </w:tcBorders>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tcBorders>
              <w:top w:val="single" w:sz="4" w:space="0" w:color="auto"/>
              <w:left w:val="single" w:sz="4" w:space="0" w:color="auto"/>
              <w:bottom w:val="single" w:sz="4" w:space="0" w:color="auto"/>
              <w:right w:val="single" w:sz="4" w:space="0" w:color="auto"/>
            </w:tcBorders>
            <w:shd w:val="clear" w:color="auto" w:fill="FFFFFF"/>
          </w:tcPr>
          <w:p w:rsidR="00631AAC" w:rsidRPr="00615C49" w:rsidRDefault="00631AAC" w:rsidP="00631AAC">
            <w:pPr>
              <w:jc w:val="both"/>
              <w:rPr>
                <w:i/>
                <w:iCs/>
                <w:caps/>
                <w:sz w:val="20"/>
                <w:szCs w:val="20"/>
              </w:rPr>
            </w:pPr>
            <w:r w:rsidRPr="00615C49">
              <w:rPr>
                <w:i/>
                <w:iCs/>
                <w:caps/>
                <w:sz w:val="20"/>
                <w:szCs w:val="20"/>
              </w:rPr>
              <w:sym w:font="Symbol" w:char="F0DE"/>
            </w:r>
            <w:r w:rsidRPr="00615C49">
              <w:rPr>
                <w:i/>
                <w:iCs/>
                <w:caps/>
                <w:sz w:val="20"/>
                <w:szCs w:val="20"/>
              </w:rPr>
              <w:t xml:space="preserve"> </w:t>
            </w:r>
            <w:r w:rsidRPr="00615C49">
              <w:rPr>
                <w:i/>
                <w:iCs/>
                <w:sz w:val="20"/>
                <w:szCs w:val="20"/>
              </w:rPr>
              <w:t xml:space="preserve">POUR LES LOGEMENTS DANS UN IMMEUBLE COLLECTIF OU UNE </w:t>
            </w:r>
            <w:r w:rsidRPr="00615C49">
              <w:rPr>
                <w:i/>
                <w:iCs/>
                <w:caps/>
                <w:sz w:val="20"/>
                <w:szCs w:val="20"/>
              </w:rPr>
              <w:t>maison individuelle en copropriété</w:t>
            </w:r>
            <w:r w:rsidRPr="00615C49">
              <w:rPr>
                <w:i/>
                <w:iCs/>
                <w:sz w:val="20"/>
                <w:szCs w:val="20"/>
              </w:rPr>
              <w:t xml:space="preserve"> (HTLC = 2, 4, 6, 8 ou INDCOLL = 1 ou ICOI = 1)</w:t>
            </w:r>
            <w:r w:rsidRPr="00615C49">
              <w:rPr>
                <w:i/>
                <w:iCs/>
                <w:caps/>
                <w:sz w:val="20"/>
                <w:szCs w:val="20"/>
              </w:rPr>
              <w:t> :</w:t>
            </w:r>
          </w:p>
        </w:tc>
      </w:tr>
      <w:tr w:rsidR="00631AAC" w:rsidRPr="00615C49" w:rsidTr="00AB2653">
        <w:trPr>
          <w:cantSplit/>
        </w:trPr>
        <w:tc>
          <w:tcPr>
            <w:tcW w:w="9712" w:type="dxa"/>
            <w:gridSpan w:val="6"/>
            <w:tcBorders>
              <w:top w:val="single" w:sz="4" w:space="0" w:color="auto"/>
            </w:tcBorders>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KVELO</w:t>
            </w:r>
          </w:p>
        </w:tc>
        <w:tc>
          <w:tcPr>
            <w:tcW w:w="8791" w:type="dxa"/>
            <w:gridSpan w:val="5"/>
            <w:shd w:val="clear" w:color="auto" w:fill="FFFFFF"/>
          </w:tcPr>
          <w:p w:rsidR="00631AAC" w:rsidRPr="00615C49" w:rsidRDefault="00631AAC" w:rsidP="00AB2653">
            <w:pPr>
              <w:jc w:val="both"/>
              <w:rPr>
                <w:b/>
                <w:bCs/>
                <w:sz w:val="20"/>
                <w:szCs w:val="20"/>
              </w:rPr>
            </w:pPr>
            <w:r w:rsidRPr="00615C49">
              <w:rPr>
                <w:b/>
                <w:bCs/>
                <w:sz w:val="20"/>
                <w:szCs w:val="20"/>
              </w:rPr>
              <w:t>Disposez-vous, dans les parties communes de l’immeuble ou de la copropriété, d’un local fermé où vous pouvez déposer un vélo ou une poussette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26"/>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26"/>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26"/>
              </w:numPr>
              <w:suppressAutoHyphens w:val="0"/>
              <w:autoSpaceDN/>
              <w:textAlignment w:val="auto"/>
              <w:rPr>
                <w:sz w:val="20"/>
                <w:szCs w:val="20"/>
              </w:rPr>
            </w:pPr>
            <w:r w:rsidRPr="00615C49">
              <w:rPr>
                <w:sz w:val="20"/>
                <w:szCs w:val="20"/>
              </w:rPr>
              <w:t>Ne sait pas</w:t>
            </w:r>
          </w:p>
        </w:tc>
      </w:tr>
      <w:tr w:rsidR="00631AAC" w:rsidRPr="00615C49" w:rsidTr="00AB2653">
        <w:trPr>
          <w:cantSplit/>
        </w:trPr>
        <w:tc>
          <w:tcPr>
            <w:tcW w:w="9712" w:type="dxa"/>
            <w:gridSpan w:val="6"/>
            <w:shd w:val="clear" w:color="auto" w:fill="FFFFFF"/>
          </w:tcPr>
          <w:p w:rsidR="00631AAC" w:rsidRPr="00615C49" w:rsidRDefault="00631AAC" w:rsidP="00AB2653">
            <w:pPr>
              <w:rPr>
                <w:b/>
                <w:bCs/>
                <w:i/>
                <w:i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r w:rsidRPr="00615C49">
              <w:rPr>
                <w:b/>
                <w:bCs/>
                <w:sz w:val="20"/>
                <w:szCs w:val="20"/>
                <w:u w:val="single"/>
              </w:rPr>
              <w:t>GRENIER, COMBLES ET SOUS-SOLS</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u w:val="single"/>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KGRA</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Disposez-vous d'un GRENIER ou de COMBLES non aménagés en pièces d’habitation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35"/>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(KGRA = 1)</w:t>
            </w:r>
            <w:r w:rsidRPr="00615C49">
              <w:rPr>
                <w:i/>
                <w:iCs/>
                <w:sz w:val="20"/>
                <w:szCs w:val="20"/>
              </w:rPr>
              <w:t> :</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KGRB</w:t>
            </w:r>
          </w:p>
        </w:tc>
        <w:tc>
          <w:tcPr>
            <w:tcW w:w="7939" w:type="dxa"/>
            <w:gridSpan w:val="4"/>
            <w:shd w:val="clear" w:color="auto" w:fill="FFFFFF"/>
          </w:tcPr>
          <w:p w:rsidR="00631AAC" w:rsidRPr="00615C49" w:rsidRDefault="00631AAC" w:rsidP="00AB2653">
            <w:pPr>
              <w:rPr>
                <w:b/>
                <w:bCs/>
                <w:sz w:val="20"/>
                <w:szCs w:val="20"/>
              </w:rPr>
            </w:pPr>
            <w:r w:rsidRPr="00615C49">
              <w:rPr>
                <w:b/>
                <w:bCs/>
                <w:sz w:val="20"/>
                <w:szCs w:val="20"/>
              </w:rPr>
              <w:t>Sont-ils aménageables en pièces d'habitation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AB2653">
            <w:pPr>
              <w:rPr>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36"/>
              </w:numPr>
              <w:suppressAutoHyphens w:val="0"/>
              <w:autoSpaceDN/>
              <w:textAlignment w:val="auto"/>
              <w:rPr>
                <w:b/>
                <w:bCs/>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31"/>
              </w:numPr>
              <w:suppressAutoHyphens w:val="0"/>
              <w:autoSpaceDN/>
              <w:textAlignment w:val="auto"/>
              <w:rPr>
                <w:b/>
                <w:bCs/>
                <w:sz w:val="20"/>
                <w:szCs w:val="20"/>
              </w:rPr>
            </w:pPr>
            <w:r w:rsidRPr="00615C49">
              <w:rPr>
                <w:sz w:val="20"/>
                <w:szCs w:val="20"/>
              </w:rPr>
              <w:t>Non</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Ne sait pas</w:t>
            </w: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r w:rsidRPr="00615C49">
              <w:rPr>
                <w:i/>
                <w:iCs/>
                <w:sz w:val="20"/>
                <w:szCs w:val="20"/>
              </w:rPr>
              <w:sym w:font="Symbol" w:char="F0DE"/>
            </w:r>
            <w:r w:rsidRPr="00615C49">
              <w:rPr>
                <w:i/>
                <w:iCs/>
                <w:sz w:val="20"/>
                <w:szCs w:val="20"/>
              </w:rPr>
              <w:t xml:space="preserve"> Si vous disposez d’une cave ou d’un sous-sol (KCA = 1)</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r w:rsidRPr="00615C49">
              <w:rPr>
                <w:b/>
                <w:bCs/>
                <w:sz w:val="20"/>
                <w:szCs w:val="20"/>
              </w:rPr>
              <w:t>KSOA</w:t>
            </w:r>
          </w:p>
        </w:tc>
        <w:tc>
          <w:tcPr>
            <w:tcW w:w="7939" w:type="dxa"/>
            <w:gridSpan w:val="4"/>
            <w:shd w:val="clear" w:color="auto" w:fill="FFFFFF"/>
          </w:tcPr>
          <w:p w:rsidR="00631AAC" w:rsidRPr="00615C49" w:rsidRDefault="00631AAC" w:rsidP="00AB2653">
            <w:pPr>
              <w:rPr>
                <w:b/>
                <w:bCs/>
                <w:sz w:val="20"/>
                <w:szCs w:val="20"/>
              </w:rPr>
            </w:pPr>
            <w:r w:rsidRPr="00615C49">
              <w:rPr>
                <w:b/>
                <w:bCs/>
                <w:sz w:val="20"/>
                <w:szCs w:val="20"/>
              </w:rPr>
              <w:t>Disposez-vous d'un SOUS-SOL non aménagé en pièces d’habitation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27"/>
              </w:numPr>
              <w:suppressAutoHyphens w:val="0"/>
              <w:autoSpaceDN/>
              <w:textAlignment w:val="auto"/>
              <w:rPr>
                <w:b/>
                <w:bCs/>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7939" w:type="dxa"/>
            <w:gridSpan w:val="4"/>
            <w:shd w:val="clear" w:color="auto" w:fill="FFFFFF"/>
          </w:tcPr>
          <w:p w:rsidR="00631AAC" w:rsidRPr="00615C49" w:rsidRDefault="00631AAC" w:rsidP="00631AAC">
            <w:pPr>
              <w:widowControl/>
              <w:numPr>
                <w:ilvl w:val="0"/>
                <w:numId w:val="127"/>
              </w:numPr>
              <w:suppressAutoHyphens w:val="0"/>
              <w:autoSpaceDN/>
              <w:textAlignment w:val="auto"/>
              <w:rPr>
                <w:b/>
                <w:bCs/>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i/>
                <w:iCs/>
                <w:sz w:val="20"/>
                <w:szCs w:val="20"/>
              </w:rPr>
            </w:pPr>
          </w:p>
        </w:tc>
        <w:tc>
          <w:tcPr>
            <w:tcW w:w="8791" w:type="dxa"/>
            <w:gridSpan w:val="5"/>
            <w:shd w:val="clear" w:color="auto" w:fill="FFFFFF"/>
          </w:tcPr>
          <w:p w:rsidR="00631AAC" w:rsidRPr="00615C49" w:rsidRDefault="00631AAC" w:rsidP="00AB2653">
            <w:pPr>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(KSOA = 1)</w:t>
            </w:r>
            <w:r w:rsidRPr="00615C49">
              <w:rPr>
                <w:i/>
                <w:iCs/>
                <w:sz w:val="20"/>
                <w:szCs w:val="20"/>
              </w:rPr>
              <w:t>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p>
        </w:tc>
        <w:tc>
          <w:tcPr>
            <w:tcW w:w="7088" w:type="dxa"/>
            <w:gridSpan w:val="2"/>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r w:rsidRPr="00615C49">
              <w:rPr>
                <w:b/>
                <w:bCs/>
                <w:sz w:val="20"/>
                <w:szCs w:val="20"/>
              </w:rPr>
              <w:t>KSOB</w:t>
            </w:r>
          </w:p>
        </w:tc>
        <w:tc>
          <w:tcPr>
            <w:tcW w:w="7088" w:type="dxa"/>
            <w:gridSpan w:val="2"/>
            <w:shd w:val="clear" w:color="auto" w:fill="FFFFFF"/>
          </w:tcPr>
          <w:p w:rsidR="00631AAC" w:rsidRPr="00615C49" w:rsidRDefault="00631AAC" w:rsidP="00AB2653">
            <w:pPr>
              <w:rPr>
                <w:b/>
                <w:bCs/>
                <w:sz w:val="20"/>
                <w:szCs w:val="20"/>
              </w:rPr>
            </w:pPr>
            <w:r w:rsidRPr="00615C49">
              <w:rPr>
                <w:b/>
                <w:bCs/>
                <w:sz w:val="20"/>
                <w:szCs w:val="20"/>
              </w:rPr>
              <w:t>Est-il aménageable en pièces d'habitation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p>
        </w:tc>
        <w:tc>
          <w:tcPr>
            <w:tcW w:w="7088" w:type="dxa"/>
            <w:gridSpan w:val="2"/>
            <w:shd w:val="clear" w:color="auto" w:fill="FFFFFF"/>
          </w:tcPr>
          <w:p w:rsidR="00631AAC" w:rsidRPr="00615C49" w:rsidRDefault="00631AAC" w:rsidP="00631AAC">
            <w:pPr>
              <w:widowControl/>
              <w:numPr>
                <w:ilvl w:val="0"/>
                <w:numId w:val="129"/>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p>
        </w:tc>
        <w:tc>
          <w:tcPr>
            <w:tcW w:w="7088" w:type="dxa"/>
            <w:gridSpan w:val="2"/>
            <w:shd w:val="clear" w:color="auto" w:fill="FFFFFF"/>
          </w:tcPr>
          <w:p w:rsidR="00631AAC" w:rsidRPr="00615C49" w:rsidRDefault="00631AAC" w:rsidP="00631AAC">
            <w:pPr>
              <w:widowControl/>
              <w:numPr>
                <w:ilvl w:val="0"/>
                <w:numId w:val="129"/>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52" w:type="dxa"/>
            <w:shd w:val="clear" w:color="auto" w:fill="FFFFFF"/>
          </w:tcPr>
          <w:p w:rsidR="00631AAC" w:rsidRPr="00615C49" w:rsidRDefault="00631AAC" w:rsidP="00AB2653">
            <w:pPr>
              <w:rPr>
                <w:b/>
                <w:bCs/>
                <w:sz w:val="20"/>
                <w:szCs w:val="20"/>
              </w:rPr>
            </w:pPr>
          </w:p>
        </w:tc>
        <w:tc>
          <w:tcPr>
            <w:tcW w:w="851" w:type="dxa"/>
            <w:gridSpan w:val="2"/>
            <w:shd w:val="clear" w:color="auto" w:fill="FFFFFF"/>
          </w:tcPr>
          <w:p w:rsidR="00631AAC" w:rsidRPr="00615C49" w:rsidRDefault="00631AAC" w:rsidP="00AB2653">
            <w:pPr>
              <w:rPr>
                <w:b/>
                <w:bCs/>
                <w:sz w:val="20"/>
                <w:szCs w:val="20"/>
              </w:rPr>
            </w:pPr>
          </w:p>
        </w:tc>
        <w:tc>
          <w:tcPr>
            <w:tcW w:w="7088" w:type="dxa"/>
            <w:gridSpan w:val="2"/>
            <w:shd w:val="clear" w:color="auto" w:fill="FFFFFF"/>
          </w:tcPr>
          <w:p w:rsidR="00631AAC" w:rsidRPr="00615C49" w:rsidRDefault="00631AAC" w:rsidP="00631AAC">
            <w:pPr>
              <w:widowControl/>
              <w:numPr>
                <w:ilvl w:val="0"/>
                <w:numId w:val="129"/>
              </w:numPr>
              <w:suppressAutoHyphens w:val="0"/>
              <w:autoSpaceDN/>
              <w:textAlignment w:val="auto"/>
              <w:rPr>
                <w:sz w:val="20"/>
                <w:szCs w:val="20"/>
              </w:rPr>
            </w:pPr>
            <w:r w:rsidRPr="00615C49">
              <w:rPr>
                <w:sz w:val="20"/>
                <w:szCs w:val="20"/>
              </w:rPr>
              <w:t>Ne sait pas</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tcBorders>
              <w:top w:val="single" w:sz="4" w:space="0" w:color="auto"/>
              <w:left w:val="single" w:sz="4" w:space="0" w:color="auto"/>
              <w:bottom w:val="single" w:sz="4" w:space="0" w:color="auto"/>
              <w:right w:val="single" w:sz="4" w:space="0" w:color="auto"/>
            </w:tcBorders>
            <w:shd w:val="clear" w:color="auto" w:fill="FFFFFF"/>
          </w:tcPr>
          <w:p w:rsidR="00631AAC" w:rsidRPr="00615C49" w:rsidRDefault="00631AAC" w:rsidP="00631AAC">
            <w:pPr>
              <w:rPr>
                <w:i/>
                <w:iCs/>
                <w:caps/>
                <w:sz w:val="20"/>
                <w:szCs w:val="20"/>
              </w:rPr>
            </w:pPr>
            <w:r w:rsidRPr="00615C49">
              <w:rPr>
                <w:i/>
                <w:iCs/>
                <w:caps/>
                <w:sz w:val="20"/>
                <w:szCs w:val="20"/>
              </w:rPr>
              <w:lastRenderedPageBreak/>
              <w:sym w:font="Symbol" w:char="F0DE"/>
            </w:r>
            <w:r w:rsidRPr="00615C49">
              <w:rPr>
                <w:i/>
                <w:iCs/>
                <w:caps/>
                <w:sz w:val="20"/>
                <w:szCs w:val="20"/>
              </w:rPr>
              <w:t xml:space="preserve"> pour les maisons individuelles ou les fermes (</w:t>
            </w:r>
            <w:r w:rsidRPr="00615C49">
              <w:rPr>
                <w:i/>
                <w:iCs/>
                <w:sz w:val="20"/>
                <w:szCs w:val="20"/>
              </w:rPr>
              <w:t>HTLC = 1 ou 5</w:t>
            </w:r>
            <w:r w:rsidRPr="00615C49">
              <w:rPr>
                <w:i/>
                <w:iCs/>
                <w:caps/>
                <w:sz w:val="20"/>
                <w:szCs w:val="20"/>
              </w:rPr>
              <w:t>) :</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KGRAA</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Disposez-vous d'une GRANGE non aménagée en pièce(s) d’habitation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8791" w:type="dxa"/>
            <w:gridSpan w:val="5"/>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33"/>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Non</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(KGRAA = 1)</w:t>
            </w:r>
            <w:r w:rsidRPr="00615C49">
              <w:rPr>
                <w:i/>
                <w:iCs/>
                <w:sz w:val="20"/>
                <w:szCs w:val="20"/>
              </w:rPr>
              <w:t> :</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923" w:type="dxa"/>
            <w:gridSpan w:val="2"/>
            <w:shd w:val="clear" w:color="auto" w:fill="FFFFFF"/>
          </w:tcPr>
          <w:p w:rsidR="00631AAC" w:rsidRPr="00615C49" w:rsidRDefault="00631AAC" w:rsidP="00AB2653">
            <w:pPr>
              <w:rPr>
                <w:b/>
                <w:bCs/>
                <w:sz w:val="20"/>
                <w:szCs w:val="20"/>
              </w:rPr>
            </w:pPr>
            <w:r w:rsidRPr="00615C49">
              <w:rPr>
                <w:b/>
                <w:bCs/>
                <w:sz w:val="20"/>
                <w:szCs w:val="20"/>
              </w:rPr>
              <w:t>KGRAB</w:t>
            </w:r>
          </w:p>
        </w:tc>
        <w:tc>
          <w:tcPr>
            <w:tcW w:w="7868" w:type="dxa"/>
            <w:gridSpan w:val="3"/>
            <w:shd w:val="clear" w:color="auto" w:fill="FFFFFF"/>
          </w:tcPr>
          <w:p w:rsidR="00631AAC" w:rsidRPr="00615C49" w:rsidRDefault="00631AAC" w:rsidP="00AB2653">
            <w:pPr>
              <w:rPr>
                <w:b/>
                <w:bCs/>
                <w:sz w:val="20"/>
                <w:szCs w:val="20"/>
              </w:rPr>
            </w:pPr>
            <w:r w:rsidRPr="00615C49">
              <w:rPr>
                <w:b/>
                <w:bCs/>
                <w:sz w:val="20"/>
                <w:szCs w:val="20"/>
              </w:rPr>
              <w:t>Est-elle aménageable en pièce(s) d'habitation ?</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923" w:type="dxa"/>
            <w:gridSpan w:val="2"/>
            <w:shd w:val="clear" w:color="auto" w:fill="FFFFFF"/>
          </w:tcPr>
          <w:p w:rsidR="00631AAC" w:rsidRPr="00615C49" w:rsidRDefault="00631AAC" w:rsidP="00AB2653">
            <w:pPr>
              <w:rPr>
                <w:b/>
                <w:bCs/>
                <w:sz w:val="20"/>
                <w:szCs w:val="20"/>
              </w:rPr>
            </w:pPr>
          </w:p>
        </w:tc>
        <w:tc>
          <w:tcPr>
            <w:tcW w:w="7868" w:type="dxa"/>
            <w:gridSpan w:val="3"/>
            <w:shd w:val="clear" w:color="auto" w:fill="FFFFFF"/>
          </w:tcPr>
          <w:p w:rsidR="00631AAC" w:rsidRPr="00615C49" w:rsidRDefault="00631AAC" w:rsidP="00AB2653">
            <w:pPr>
              <w:rPr>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923" w:type="dxa"/>
            <w:gridSpan w:val="2"/>
            <w:shd w:val="clear" w:color="auto" w:fill="FFFFFF"/>
          </w:tcPr>
          <w:p w:rsidR="00631AAC" w:rsidRPr="00615C49" w:rsidRDefault="00631AAC" w:rsidP="00AB2653">
            <w:pPr>
              <w:rPr>
                <w:b/>
                <w:bCs/>
                <w:sz w:val="20"/>
                <w:szCs w:val="20"/>
              </w:rPr>
            </w:pPr>
          </w:p>
        </w:tc>
        <w:tc>
          <w:tcPr>
            <w:tcW w:w="7868" w:type="dxa"/>
            <w:gridSpan w:val="3"/>
            <w:shd w:val="clear" w:color="auto" w:fill="FFFFFF"/>
          </w:tcPr>
          <w:p w:rsidR="00631AAC" w:rsidRPr="00615C49" w:rsidRDefault="00631AAC" w:rsidP="00631AAC">
            <w:pPr>
              <w:widowControl/>
              <w:numPr>
                <w:ilvl w:val="0"/>
                <w:numId w:val="134"/>
              </w:numPr>
              <w:suppressAutoHyphens w:val="0"/>
              <w:autoSpaceDN/>
              <w:textAlignment w:val="auto"/>
              <w:rPr>
                <w:b/>
                <w:bCs/>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923" w:type="dxa"/>
            <w:gridSpan w:val="2"/>
            <w:shd w:val="clear" w:color="auto" w:fill="FFFFFF"/>
          </w:tcPr>
          <w:p w:rsidR="00631AAC" w:rsidRPr="00615C49" w:rsidRDefault="00631AAC" w:rsidP="00AB2653">
            <w:pPr>
              <w:rPr>
                <w:b/>
                <w:bCs/>
                <w:sz w:val="20"/>
                <w:szCs w:val="20"/>
              </w:rPr>
            </w:pPr>
          </w:p>
        </w:tc>
        <w:tc>
          <w:tcPr>
            <w:tcW w:w="7868" w:type="dxa"/>
            <w:gridSpan w:val="3"/>
            <w:shd w:val="clear" w:color="auto" w:fill="FFFFFF"/>
          </w:tcPr>
          <w:p w:rsidR="00631AAC" w:rsidRPr="00615C49" w:rsidRDefault="00631AAC" w:rsidP="00631AAC">
            <w:pPr>
              <w:widowControl/>
              <w:numPr>
                <w:ilvl w:val="0"/>
                <w:numId w:val="131"/>
              </w:numPr>
              <w:suppressAutoHyphens w:val="0"/>
              <w:autoSpaceDN/>
              <w:textAlignment w:val="auto"/>
              <w:rPr>
                <w:b/>
                <w:bCs/>
                <w:sz w:val="20"/>
                <w:szCs w:val="20"/>
              </w:rPr>
            </w:pPr>
            <w:r w:rsidRPr="00615C49">
              <w:rPr>
                <w:sz w:val="20"/>
                <w:szCs w:val="20"/>
              </w:rPr>
              <w:t>Non</w:t>
            </w: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p>
        </w:tc>
        <w:tc>
          <w:tcPr>
            <w:tcW w:w="923" w:type="dxa"/>
            <w:gridSpan w:val="2"/>
            <w:shd w:val="clear" w:color="auto" w:fill="FFFFFF"/>
          </w:tcPr>
          <w:p w:rsidR="00631AAC" w:rsidRPr="00615C49" w:rsidRDefault="00631AAC" w:rsidP="00AB2653">
            <w:pPr>
              <w:rPr>
                <w:b/>
                <w:bCs/>
                <w:sz w:val="20"/>
                <w:szCs w:val="20"/>
              </w:rPr>
            </w:pPr>
          </w:p>
        </w:tc>
        <w:tc>
          <w:tcPr>
            <w:tcW w:w="7868" w:type="dxa"/>
            <w:gridSpan w:val="3"/>
            <w:shd w:val="clear" w:color="auto" w:fill="FFFFFF"/>
          </w:tcPr>
          <w:p w:rsidR="00631AAC" w:rsidRPr="00615C49" w:rsidRDefault="00631AAC" w:rsidP="00631AAC">
            <w:pPr>
              <w:widowControl/>
              <w:numPr>
                <w:ilvl w:val="0"/>
                <w:numId w:val="131"/>
              </w:numPr>
              <w:suppressAutoHyphens w:val="0"/>
              <w:autoSpaceDN/>
              <w:textAlignment w:val="auto"/>
              <w:rPr>
                <w:sz w:val="20"/>
                <w:szCs w:val="20"/>
              </w:rPr>
            </w:pPr>
            <w:r w:rsidRPr="00615C49">
              <w:rPr>
                <w:sz w:val="20"/>
                <w:szCs w:val="20"/>
              </w:rPr>
              <w:t>Ne sait pas</w:t>
            </w:r>
          </w:p>
        </w:tc>
      </w:tr>
      <w:tr w:rsidR="00631AAC" w:rsidRPr="00615C49" w:rsidTr="00AB2653">
        <w:trPr>
          <w:cantSplit/>
        </w:trPr>
        <w:tc>
          <w:tcPr>
            <w:tcW w:w="9712" w:type="dxa"/>
            <w:gridSpan w:val="6"/>
            <w:shd w:val="clear" w:color="auto" w:fill="FFFFFF"/>
          </w:tcPr>
          <w:p w:rsidR="00631AAC" w:rsidRPr="00615C49" w:rsidRDefault="00631AAC" w:rsidP="00AB2653">
            <w:pPr>
              <w:rPr>
                <w:i/>
                <w:i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b/>
                <w:bCs/>
                <w:sz w:val="20"/>
                <w:szCs w:val="20"/>
              </w:rPr>
            </w:pPr>
            <w:r w:rsidRPr="00615C49">
              <w:rPr>
                <w:b/>
                <w:bCs/>
                <w:sz w:val="20"/>
                <w:szCs w:val="20"/>
              </w:rPr>
              <w:t>KPISC</w:t>
            </w:r>
          </w:p>
        </w:tc>
        <w:tc>
          <w:tcPr>
            <w:tcW w:w="8791" w:type="dxa"/>
            <w:gridSpan w:val="5"/>
            <w:shd w:val="clear" w:color="auto" w:fill="FFFFFF"/>
          </w:tcPr>
          <w:p w:rsidR="00631AAC" w:rsidRPr="00615C49" w:rsidRDefault="00631AAC" w:rsidP="00AB2653">
            <w:pPr>
              <w:rPr>
                <w:b/>
                <w:bCs/>
                <w:sz w:val="20"/>
                <w:szCs w:val="20"/>
              </w:rPr>
            </w:pPr>
            <w:r w:rsidRPr="00615C49">
              <w:rPr>
                <w:b/>
                <w:bCs/>
                <w:sz w:val="20"/>
                <w:szCs w:val="20"/>
              </w:rPr>
              <w:t>Avez-vous une piscine fixe d’une profondeur de plus de 1 m ?</w:t>
            </w:r>
          </w:p>
          <w:p w:rsidR="00631AAC" w:rsidRPr="00615C49" w:rsidRDefault="00631AAC" w:rsidP="00AB2653">
            <w:pPr>
              <w:rPr>
                <w:i/>
                <w:iCs/>
                <w:sz w:val="20"/>
                <w:szCs w:val="20"/>
              </w:rPr>
            </w:pPr>
          </w:p>
          <w:p w:rsidR="00631AAC" w:rsidRPr="00615C49" w:rsidRDefault="00631AAC" w:rsidP="00AB2653">
            <w:pPr>
              <w:rPr>
                <w:i/>
                <w:iCs/>
                <w:sz w:val="20"/>
                <w:szCs w:val="20"/>
              </w:rPr>
            </w:pPr>
            <w:r w:rsidRPr="00615C49">
              <w:rPr>
                <w:i/>
                <w:iCs/>
                <w:sz w:val="20"/>
                <w:szCs w:val="20"/>
              </w:rPr>
              <w:t>Exclure les piscines démontables et les piscines hors-sol.</w:t>
            </w:r>
          </w:p>
        </w:tc>
      </w:tr>
      <w:tr w:rsidR="00631AAC" w:rsidRPr="00615C49" w:rsidTr="00AB2653">
        <w:trPr>
          <w:cantSplit/>
        </w:trPr>
        <w:tc>
          <w:tcPr>
            <w:tcW w:w="9712" w:type="dxa"/>
            <w:gridSpan w:val="6"/>
            <w:shd w:val="clear" w:color="auto" w:fill="FFFFFF"/>
          </w:tcPr>
          <w:p w:rsidR="00631AAC" w:rsidRPr="00615C49" w:rsidRDefault="00631AAC" w:rsidP="00AB2653">
            <w:pPr>
              <w:rPr>
                <w:b/>
                <w:bCs/>
                <w:sz w:val="20"/>
                <w:szCs w:val="20"/>
              </w:rPr>
            </w:pP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28"/>
              </w:numPr>
              <w:suppressAutoHyphens w:val="0"/>
              <w:autoSpaceDN/>
              <w:textAlignment w:val="auto"/>
              <w:rPr>
                <w:sz w:val="20"/>
                <w:szCs w:val="20"/>
              </w:rPr>
            </w:pPr>
            <w:r w:rsidRPr="00615C49">
              <w:rPr>
                <w:sz w:val="20"/>
                <w:szCs w:val="20"/>
              </w:rPr>
              <w:t>Oui</w:t>
            </w:r>
          </w:p>
        </w:tc>
      </w:tr>
      <w:tr w:rsidR="00631AAC" w:rsidRPr="00615C49" w:rsidTr="00AB2653">
        <w:trPr>
          <w:cantSplit/>
        </w:trPr>
        <w:tc>
          <w:tcPr>
            <w:tcW w:w="921" w:type="dxa"/>
            <w:shd w:val="clear" w:color="auto" w:fill="FFFFFF"/>
          </w:tcPr>
          <w:p w:rsidR="00631AAC" w:rsidRPr="00615C49" w:rsidRDefault="00631AAC" w:rsidP="00AB2653">
            <w:pPr>
              <w:rPr>
                <w:sz w:val="20"/>
                <w:szCs w:val="20"/>
              </w:rPr>
            </w:pPr>
          </w:p>
        </w:tc>
        <w:tc>
          <w:tcPr>
            <w:tcW w:w="8791" w:type="dxa"/>
            <w:gridSpan w:val="5"/>
            <w:shd w:val="clear" w:color="auto" w:fill="FFFFFF"/>
          </w:tcPr>
          <w:p w:rsidR="00631AAC" w:rsidRPr="00615C49" w:rsidRDefault="00631AAC" w:rsidP="00631AAC">
            <w:pPr>
              <w:widowControl/>
              <w:numPr>
                <w:ilvl w:val="0"/>
                <w:numId w:val="128"/>
              </w:numPr>
              <w:suppressAutoHyphens w:val="0"/>
              <w:autoSpaceDN/>
              <w:textAlignment w:val="auto"/>
              <w:rPr>
                <w:sz w:val="20"/>
                <w:szCs w:val="20"/>
              </w:rPr>
            </w:pPr>
            <w:r w:rsidRPr="00615C49">
              <w:rPr>
                <w:sz w:val="20"/>
                <w:szCs w:val="20"/>
              </w:rPr>
              <w:t>Non</w:t>
            </w:r>
          </w:p>
        </w:tc>
      </w:tr>
    </w:tbl>
    <w:p w:rsidR="00631AAC" w:rsidRPr="00615C49" w:rsidRDefault="00631AAC" w:rsidP="00631AAC">
      <w:pPr>
        <w:rPr>
          <w:sz w:val="20"/>
          <w:szCs w:val="20"/>
        </w:rPr>
      </w:pPr>
    </w:p>
    <w:p w:rsidR="00AB2653" w:rsidRPr="00615C49" w:rsidRDefault="00AB2653">
      <w:pPr>
        <w:rPr>
          <w:rFonts w:ascii="Cambria" w:eastAsia="DejaVu Sans" w:hAnsi="Cambria" w:cs="DejaVu Sans"/>
          <w:i/>
          <w:iCs/>
          <w:sz w:val="20"/>
          <w:szCs w:val="20"/>
        </w:rPr>
      </w:pPr>
      <w:r w:rsidRPr="00615C49">
        <w:rPr>
          <w:rFonts w:ascii="Cambria" w:hAnsi="Cambria"/>
          <w:i/>
          <w:iCs/>
          <w:sz w:val="20"/>
          <w:szCs w:val="20"/>
        </w:rPr>
        <w:br w:type="page"/>
      </w:r>
    </w:p>
    <w:p w:rsidR="00AB2653" w:rsidRPr="006D2241" w:rsidRDefault="00AB2653" w:rsidP="00AB2653">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bookmarkStart w:id="6" w:name="_Toc70937135"/>
      <w:r w:rsidRPr="006D2241">
        <w:rPr>
          <w:rFonts w:ascii="Arial" w:hAnsi="Arial" w:cs="Arial"/>
          <w:sz w:val="26"/>
        </w:rPr>
        <w:lastRenderedPageBreak/>
        <w:t>VII - ÉQUIPEMENT SANITAIRE</w:t>
      </w:r>
      <w:bookmarkEnd w:id="6"/>
    </w:p>
    <w:tbl>
      <w:tblPr>
        <w:tblW w:w="9853" w:type="dxa"/>
        <w:tblInd w:w="-214" w:type="dxa"/>
        <w:shd w:val="clear" w:color="auto" w:fill="FFFFFF"/>
        <w:tblLayout w:type="fixed"/>
        <w:tblCellMar>
          <w:left w:w="70" w:type="dxa"/>
          <w:right w:w="70" w:type="dxa"/>
        </w:tblCellMar>
        <w:tblLook w:val="04A0" w:firstRow="1" w:lastRow="0" w:firstColumn="1" w:lastColumn="0" w:noHBand="0" w:noVBand="1"/>
      </w:tblPr>
      <w:tblGrid>
        <w:gridCol w:w="918"/>
        <w:gridCol w:w="70"/>
        <w:gridCol w:w="77"/>
        <w:gridCol w:w="1059"/>
        <w:gridCol w:w="74"/>
        <w:gridCol w:w="1066"/>
        <w:gridCol w:w="210"/>
        <w:gridCol w:w="641"/>
        <w:gridCol w:w="5597"/>
        <w:gridCol w:w="77"/>
        <w:gridCol w:w="64"/>
      </w:tblGrid>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rPr>
                <w:b/>
                <w:bCs/>
                <w:sz w:val="20"/>
                <w:szCs w:val="20"/>
                <w:u w:val="single"/>
              </w:rPr>
            </w:pPr>
            <w:r w:rsidRPr="00615C49">
              <w:rPr>
                <w:b/>
                <w:bCs/>
                <w:sz w:val="20"/>
                <w:szCs w:val="20"/>
              </w:rPr>
              <w:t>INTRO : Nous allons maintenant parler des équipements de votre logement.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u w:val="single"/>
              </w:rPr>
            </w:pPr>
          </w:p>
          <w:p w:rsidR="00AB2653" w:rsidRPr="00615C49" w:rsidRDefault="00AB2653">
            <w:pPr>
              <w:rPr>
                <w:b/>
                <w:bCs/>
                <w:sz w:val="20"/>
                <w:szCs w:val="20"/>
                <w:u w:val="single"/>
              </w:rPr>
            </w:pPr>
            <w:r w:rsidRPr="00615C49">
              <w:rPr>
                <w:b/>
                <w:bCs/>
                <w:sz w:val="20"/>
                <w:szCs w:val="20"/>
                <w:u w:val="single"/>
              </w:rPr>
              <w:t>EAU</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tabs>
                <w:tab w:val="left" w:pos="708"/>
              </w:tabs>
              <w:rPr>
                <w:sz w:val="20"/>
                <w:szCs w:val="20"/>
              </w:rPr>
            </w:pPr>
          </w:p>
        </w:tc>
      </w:tr>
      <w:tr w:rsidR="00AB2653" w:rsidRPr="00615C49" w:rsidTr="00133856">
        <w:trPr>
          <w:gridAfter w:val="1"/>
          <w:wAfter w:w="64" w:type="dxa"/>
          <w:cantSplit/>
        </w:trPr>
        <w:tc>
          <w:tcPr>
            <w:tcW w:w="918" w:type="dxa"/>
            <w:shd w:val="clear" w:color="auto" w:fill="FFFFFF"/>
            <w:hideMark/>
          </w:tcPr>
          <w:p w:rsidR="00AB2653" w:rsidRPr="00615C49" w:rsidRDefault="00AB2653">
            <w:pPr>
              <w:rPr>
                <w:b/>
                <w:bCs/>
                <w:sz w:val="20"/>
                <w:szCs w:val="20"/>
              </w:rPr>
            </w:pPr>
            <w:r w:rsidRPr="00615C49">
              <w:rPr>
                <w:b/>
                <w:bCs/>
                <w:sz w:val="20"/>
                <w:szCs w:val="20"/>
              </w:rPr>
              <w:t>KAO</w:t>
            </w:r>
          </w:p>
        </w:tc>
        <w:tc>
          <w:tcPr>
            <w:tcW w:w="8871" w:type="dxa"/>
            <w:gridSpan w:val="9"/>
            <w:shd w:val="clear" w:color="auto" w:fill="FFFFFF"/>
          </w:tcPr>
          <w:p w:rsidR="00AB2653" w:rsidRPr="00615C49" w:rsidRDefault="00AB2653">
            <w:pPr>
              <w:tabs>
                <w:tab w:val="left" w:pos="708"/>
              </w:tabs>
              <w:jc w:val="both"/>
              <w:rPr>
                <w:i/>
                <w:sz w:val="20"/>
                <w:szCs w:val="20"/>
              </w:rPr>
            </w:pPr>
            <w:r w:rsidRPr="00615C49">
              <w:rPr>
                <w:b/>
                <w:bCs/>
                <w:sz w:val="20"/>
                <w:szCs w:val="20"/>
              </w:rPr>
              <w:t>Concernant l’alimentation en eau, le logement, (sans oublier la (les) pièce(s) annexe(s)), est-il alimenté en...</w:t>
            </w:r>
            <w:r w:rsidRPr="00615C49">
              <w:rPr>
                <w:i/>
                <w:sz w:val="20"/>
                <w:szCs w:val="20"/>
              </w:rPr>
              <w:t xml:space="preserve"> </w:t>
            </w:r>
          </w:p>
          <w:p w:rsidR="00AB2653" w:rsidRPr="00615C49" w:rsidRDefault="00AB2653">
            <w:pPr>
              <w:tabs>
                <w:tab w:val="left" w:pos="708"/>
              </w:tabs>
              <w:jc w:val="both"/>
              <w:rPr>
                <w:i/>
                <w:sz w:val="20"/>
                <w:szCs w:val="20"/>
              </w:rPr>
            </w:pPr>
          </w:p>
          <w:p w:rsidR="00AB2653" w:rsidRPr="00615C49" w:rsidRDefault="00AB2653" w:rsidP="00AB2653">
            <w:pPr>
              <w:tabs>
                <w:tab w:val="left" w:pos="708"/>
              </w:tabs>
              <w:jc w:val="both"/>
              <w:rPr>
                <w:i/>
                <w:sz w:val="20"/>
                <w:szCs w:val="20"/>
              </w:rPr>
            </w:pPr>
            <w:r w:rsidRPr="00615C49">
              <w:rPr>
                <w:bCs/>
                <w:i/>
                <w:iCs/>
                <w:sz w:val="20"/>
                <w:szCs w:val="20"/>
              </w:rPr>
              <w:t xml:space="preserve">On s’intéresse à l’équipement sanitaire du logement, y compris les pièces annexes rattachées au logement, mais en dehors des pièces professionnelles. Si les pièces annexes n’ont pas le même système que le reste du logement, on privilégiera le meilleur équipement. S’ils sont équivalents, indiquer des réponses multiples (1 et 3 ou 2 et 3). </w:t>
            </w:r>
            <w:r w:rsidRPr="00615C49">
              <w:rPr>
                <w:i/>
                <w:sz w:val="20"/>
                <w:szCs w:val="20"/>
              </w:rPr>
              <w:t>Les réponses multiples 1-3 ou 2-3 sont possibles. La liste KAO est présentée.</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jc w:val="both"/>
              <w:textAlignment w:val="auto"/>
              <w:rPr>
                <w:sz w:val="20"/>
                <w:szCs w:val="20"/>
              </w:rPr>
            </w:pPr>
            <w:r w:rsidRPr="00615C49">
              <w:rPr>
                <w:sz w:val="20"/>
                <w:szCs w:val="20"/>
              </w:rPr>
              <w:t>Eau chaude par chaudière collective ou installation COLLECTIVE de l'immeuble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jc w:val="both"/>
              <w:textAlignment w:val="auto"/>
              <w:rPr>
                <w:sz w:val="20"/>
                <w:szCs w:val="20"/>
              </w:rPr>
            </w:pPr>
            <w:r w:rsidRPr="00615C49">
              <w:rPr>
                <w:sz w:val="20"/>
                <w:szCs w:val="20"/>
              </w:rPr>
              <w:t>Eau chaude par chaudière individuelle ou installation INDIVIDUELLE de chauffage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jc w:val="both"/>
              <w:textAlignment w:val="auto"/>
              <w:rPr>
                <w:sz w:val="20"/>
                <w:szCs w:val="20"/>
              </w:rPr>
            </w:pPr>
            <w:r w:rsidRPr="00615C49">
              <w:rPr>
                <w:sz w:val="20"/>
                <w:szCs w:val="20"/>
              </w:rPr>
              <w:t xml:space="preserve">Eau chaude par des appareils </w:t>
            </w:r>
            <w:r w:rsidRPr="00615C49">
              <w:rPr>
                <w:caps/>
                <w:sz w:val="20"/>
                <w:szCs w:val="20"/>
              </w:rPr>
              <w:t>indépendants</w:t>
            </w:r>
            <w:r w:rsidRPr="00615C49">
              <w:rPr>
                <w:sz w:val="20"/>
                <w:szCs w:val="20"/>
              </w:rPr>
              <w:t xml:space="preserve"> (chauffe-eau, cumulus, ballon, accumulateur, solaire...)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jc w:val="both"/>
              <w:textAlignment w:val="auto"/>
              <w:rPr>
                <w:sz w:val="20"/>
                <w:szCs w:val="20"/>
              </w:rPr>
            </w:pPr>
            <w:r w:rsidRPr="00615C49">
              <w:rPr>
                <w:sz w:val="20"/>
                <w:szCs w:val="20"/>
              </w:rPr>
              <w:t>Eau froide courante seulement</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jc w:val="both"/>
              <w:textAlignment w:val="auto"/>
              <w:rPr>
                <w:sz w:val="20"/>
                <w:szCs w:val="20"/>
              </w:rPr>
            </w:pPr>
            <w:r w:rsidRPr="00615C49">
              <w:rPr>
                <w:sz w:val="20"/>
                <w:szCs w:val="20"/>
              </w:rPr>
              <w:t>Pas d'eau courante dans le logement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jc w:val="both"/>
              <w:rPr>
                <w:i/>
                <w:iCs/>
                <w:sz w:val="20"/>
                <w:szCs w:val="20"/>
              </w:rPr>
            </w:pPr>
            <w:r w:rsidRPr="00615C49">
              <w:rPr>
                <w:i/>
                <w:iCs/>
                <w:sz w:val="20"/>
                <w:szCs w:val="20"/>
              </w:rPr>
              <w:sym w:font="Symbol" w:char="F0DE"/>
            </w:r>
            <w:r w:rsidRPr="00615C49">
              <w:rPr>
                <w:i/>
                <w:iCs/>
                <w:sz w:val="20"/>
                <w:szCs w:val="20"/>
              </w:rPr>
              <w:t xml:space="preserve"> Si l’eau chaude est obtenue par des appareils indépendants (KAO = 3) :</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jc w:val="both"/>
              <w:rPr>
                <w:b/>
                <w:bCs/>
                <w:sz w:val="20"/>
                <w:szCs w:val="20"/>
              </w:rPr>
            </w:pPr>
            <w:r w:rsidRPr="00615C49">
              <w:rPr>
                <w:b/>
                <w:bCs/>
                <w:sz w:val="20"/>
                <w:szCs w:val="20"/>
              </w:rPr>
              <w:t>NBAPPAR</w:t>
            </w:r>
          </w:p>
        </w:tc>
        <w:tc>
          <w:tcPr>
            <w:tcW w:w="7665" w:type="dxa"/>
            <w:gridSpan w:val="6"/>
            <w:shd w:val="clear" w:color="auto" w:fill="FFFFFF"/>
            <w:hideMark/>
          </w:tcPr>
          <w:p w:rsidR="00AB2653" w:rsidRPr="00615C49" w:rsidRDefault="00AB2653">
            <w:pPr>
              <w:jc w:val="both"/>
              <w:rPr>
                <w:b/>
                <w:bCs/>
                <w:sz w:val="20"/>
                <w:szCs w:val="20"/>
              </w:rPr>
            </w:pPr>
            <w:r w:rsidRPr="00615C49">
              <w:rPr>
                <w:b/>
                <w:bCs/>
                <w:sz w:val="20"/>
                <w:szCs w:val="20"/>
              </w:rPr>
              <w:t xml:space="preserve">Combien d'appareils indépendants </w:t>
            </w:r>
            <w:r w:rsidRPr="00615C49">
              <w:rPr>
                <w:b/>
                <w:bCs/>
                <w:i/>
                <w:sz w:val="20"/>
                <w:szCs w:val="20"/>
              </w:rPr>
              <w:t>(chauffe-eau, cumulus...)</w:t>
            </w:r>
            <w:r w:rsidRPr="00615C49">
              <w:rPr>
                <w:b/>
                <w:bCs/>
                <w:sz w:val="20"/>
                <w:szCs w:val="20"/>
              </w:rPr>
              <w:t xml:space="preserve"> utilisez-vous pour vous alimenter en eau chaude ?</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sz w:val="20"/>
                <w:szCs w:val="20"/>
              </w:rPr>
            </w:pPr>
          </w:p>
        </w:tc>
        <w:tc>
          <w:tcPr>
            <w:tcW w:w="1206" w:type="dxa"/>
            <w:gridSpan w:val="3"/>
            <w:shd w:val="clear" w:color="auto" w:fill="FFFFFF"/>
          </w:tcPr>
          <w:p w:rsidR="00AB2653" w:rsidRPr="00615C49" w:rsidRDefault="00AB2653">
            <w:pPr>
              <w:jc w:val="both"/>
              <w:rPr>
                <w:sz w:val="20"/>
                <w:szCs w:val="20"/>
              </w:rPr>
            </w:pPr>
          </w:p>
        </w:tc>
        <w:tc>
          <w:tcPr>
            <w:tcW w:w="7665" w:type="dxa"/>
            <w:gridSpan w:val="6"/>
            <w:shd w:val="clear" w:color="auto" w:fill="FFFFFF"/>
            <w:hideMark/>
          </w:tcPr>
          <w:p w:rsidR="00AB2653" w:rsidRPr="00615C49" w:rsidRDefault="00AB2653">
            <w:pPr>
              <w:tabs>
                <w:tab w:val="left" w:pos="708"/>
              </w:tabs>
              <w:ind w:left="113"/>
              <w:jc w:val="both"/>
              <w:rPr>
                <w:sz w:val="20"/>
                <w:szCs w:val="20"/>
              </w:rPr>
            </w:pPr>
            <w:r w:rsidRPr="00615C49">
              <w:rPr>
                <w:sz w:val="20"/>
                <w:szCs w:val="20"/>
              </w:rPr>
              <w:t>[1 à 9]</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jc w:val="both"/>
              <w:rPr>
                <w:b/>
                <w:bCs/>
                <w:sz w:val="20"/>
                <w:szCs w:val="20"/>
              </w:rPr>
            </w:pPr>
            <w:r w:rsidRPr="00615C49">
              <w:rPr>
                <w:b/>
                <w:bCs/>
                <w:sz w:val="20"/>
                <w:szCs w:val="20"/>
              </w:rPr>
              <w:t>KCEC</w:t>
            </w:r>
          </w:p>
        </w:tc>
        <w:tc>
          <w:tcPr>
            <w:tcW w:w="7665" w:type="dxa"/>
            <w:gridSpan w:val="6"/>
            <w:shd w:val="clear" w:color="auto" w:fill="FFFFFF"/>
          </w:tcPr>
          <w:p w:rsidR="00AB2653" w:rsidRPr="00615C49" w:rsidRDefault="00AB2653">
            <w:pPr>
              <w:jc w:val="both"/>
              <w:rPr>
                <w:b/>
                <w:bCs/>
                <w:i/>
                <w:sz w:val="20"/>
                <w:szCs w:val="20"/>
              </w:rPr>
            </w:pPr>
            <w:r w:rsidRPr="00615C49">
              <w:rPr>
                <w:b/>
                <w:bCs/>
                <w:sz w:val="20"/>
                <w:szCs w:val="20"/>
              </w:rPr>
              <w:t>Quel est ou quels sont les combustible</w:t>
            </w:r>
            <w:r w:rsidRPr="00615C49">
              <w:rPr>
                <w:b/>
                <w:bCs/>
                <w:i/>
                <w:sz w:val="20"/>
                <w:szCs w:val="20"/>
              </w:rPr>
              <w:t>(s)</w:t>
            </w:r>
            <w:r w:rsidRPr="00615C49">
              <w:rPr>
                <w:b/>
                <w:bCs/>
                <w:sz w:val="20"/>
                <w:szCs w:val="20"/>
              </w:rPr>
              <w:t xml:space="preserve"> ou énergie(s) utilisé</w:t>
            </w:r>
            <w:r w:rsidRPr="00615C49">
              <w:rPr>
                <w:b/>
                <w:bCs/>
                <w:i/>
                <w:sz w:val="20"/>
                <w:szCs w:val="20"/>
              </w:rPr>
              <w:t>(s)</w:t>
            </w:r>
            <w:r w:rsidRPr="00615C49">
              <w:rPr>
                <w:b/>
                <w:bCs/>
                <w:sz w:val="20"/>
                <w:szCs w:val="20"/>
              </w:rPr>
              <w:t xml:space="preserve"> par ces appareils indépendants ?</w:t>
            </w:r>
          </w:p>
          <w:p w:rsidR="00AB2653" w:rsidRPr="00615C49" w:rsidRDefault="00AB2653">
            <w:pPr>
              <w:jc w:val="both"/>
              <w:rPr>
                <w:b/>
                <w:bCs/>
                <w:i/>
                <w:sz w:val="20"/>
                <w:szCs w:val="20"/>
              </w:rPr>
            </w:pPr>
          </w:p>
          <w:p w:rsidR="00AB2653" w:rsidRPr="00615C49" w:rsidRDefault="00AB2653">
            <w:pPr>
              <w:jc w:val="both"/>
              <w:rPr>
                <w:bCs/>
                <w:i/>
                <w:iCs/>
                <w:sz w:val="20"/>
                <w:szCs w:val="20"/>
              </w:rPr>
            </w:pPr>
            <w:r w:rsidRPr="00615C49">
              <w:rPr>
                <w:bCs/>
                <w:i/>
                <w:iCs/>
                <w:sz w:val="20"/>
                <w:szCs w:val="20"/>
              </w:rPr>
              <w:t>Plusieurs réponses sont possibles. La liste KCEC est présentée.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40"/>
              </w:numPr>
              <w:suppressAutoHyphens w:val="0"/>
              <w:autoSpaceDN/>
              <w:textAlignment w:val="auto"/>
              <w:rPr>
                <w:i/>
                <w:sz w:val="20"/>
                <w:szCs w:val="20"/>
              </w:rPr>
            </w:pPr>
            <w:r w:rsidRPr="00615C49">
              <w:rPr>
                <w:sz w:val="20"/>
                <w:szCs w:val="20"/>
              </w:rPr>
              <w:t>Fioul domestique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textAlignment w:val="auto"/>
              <w:rPr>
                <w:i/>
                <w:sz w:val="20"/>
                <w:szCs w:val="20"/>
              </w:rPr>
            </w:pPr>
            <w:r w:rsidRPr="00615C49">
              <w:rPr>
                <w:sz w:val="20"/>
                <w:szCs w:val="20"/>
              </w:rPr>
              <w:t xml:space="preserve">Gaz de réseau (gaz naturel dit Gaz de ville, ou propane de réseau) </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i/>
                <w:sz w:val="20"/>
                <w:szCs w:val="20"/>
              </w:rPr>
            </w:pPr>
            <w:r w:rsidRPr="00615C49">
              <w:rPr>
                <w:sz w:val="20"/>
                <w:szCs w:val="20"/>
              </w:rPr>
              <w:t>Butane, propane (GPL) en bouteille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i/>
                <w:sz w:val="20"/>
                <w:szCs w:val="20"/>
              </w:rPr>
            </w:pPr>
            <w:r w:rsidRPr="00615C49">
              <w:rPr>
                <w:sz w:val="20"/>
                <w:szCs w:val="20"/>
              </w:rPr>
              <w:t>Butane, propane (GPL) en citerne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i/>
                <w:sz w:val="20"/>
                <w:szCs w:val="20"/>
              </w:rPr>
            </w:pPr>
            <w:r w:rsidRPr="00615C49">
              <w:rPr>
                <w:sz w:val="20"/>
                <w:szCs w:val="20"/>
              </w:rPr>
              <w:t>Charbon</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i/>
                <w:sz w:val="20"/>
                <w:szCs w:val="20"/>
              </w:rPr>
            </w:pPr>
            <w:r w:rsidRPr="00615C49">
              <w:rPr>
                <w:sz w:val="20"/>
                <w:szCs w:val="20"/>
              </w:rPr>
              <w:t>Bois</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i/>
                <w:sz w:val="20"/>
                <w:szCs w:val="20"/>
              </w:rPr>
            </w:pPr>
            <w:r w:rsidRPr="00615C49">
              <w:rPr>
                <w:sz w:val="20"/>
                <w:szCs w:val="20"/>
              </w:rPr>
              <w:t>Électricité</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i/>
                <w:sz w:val="20"/>
                <w:szCs w:val="20"/>
              </w:rPr>
            </w:pPr>
            <w:r w:rsidRPr="00615C49">
              <w:rPr>
                <w:sz w:val="20"/>
                <w:szCs w:val="20"/>
              </w:rPr>
              <w:t>Solaire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jc w:val="both"/>
              <w:rPr>
                <w:b/>
                <w:bCs/>
                <w:sz w:val="20"/>
                <w:szCs w:val="20"/>
              </w:rPr>
            </w:pPr>
          </w:p>
        </w:tc>
        <w:tc>
          <w:tcPr>
            <w:tcW w:w="7665" w:type="dxa"/>
            <w:gridSpan w:val="6"/>
            <w:shd w:val="clear" w:color="auto" w:fill="FFFFFF"/>
            <w:hideMark/>
          </w:tcPr>
          <w:p w:rsidR="00AB2653" w:rsidRPr="00615C49" w:rsidRDefault="00AB2653" w:rsidP="00AB2653">
            <w:pPr>
              <w:widowControl/>
              <w:numPr>
                <w:ilvl w:val="0"/>
                <w:numId w:val="139"/>
              </w:numPr>
              <w:suppressAutoHyphens w:val="0"/>
              <w:autoSpaceDN/>
              <w:jc w:val="both"/>
              <w:textAlignment w:val="auto"/>
              <w:rPr>
                <w:sz w:val="20"/>
                <w:szCs w:val="20"/>
              </w:rPr>
            </w:pPr>
            <w:r w:rsidRPr="00615C49">
              <w:rPr>
                <w:sz w:val="20"/>
                <w:szCs w:val="20"/>
              </w:rPr>
              <w:t>Autres</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2"/>
          <w:wAfter w:w="141" w:type="dxa"/>
          <w:cantSplit/>
        </w:trPr>
        <w:tc>
          <w:tcPr>
            <w:tcW w:w="918" w:type="dxa"/>
            <w:shd w:val="clear" w:color="auto" w:fill="FFFFFF"/>
          </w:tcPr>
          <w:p w:rsidR="00AB2653" w:rsidRPr="00615C49" w:rsidRDefault="00AB2653">
            <w:pPr>
              <w:rPr>
                <w:b/>
                <w:bCs/>
                <w:sz w:val="20"/>
                <w:szCs w:val="20"/>
              </w:rPr>
            </w:pPr>
          </w:p>
        </w:tc>
        <w:tc>
          <w:tcPr>
            <w:tcW w:w="8794" w:type="dxa"/>
            <w:gridSpan w:val="8"/>
            <w:shd w:val="clear" w:color="auto" w:fill="FFFFFF"/>
            <w:hideMark/>
          </w:tcPr>
          <w:p w:rsidR="00AB2653" w:rsidRPr="00615C49" w:rsidRDefault="00AB2653">
            <w:pPr>
              <w:rPr>
                <w:b/>
                <w:bCs/>
                <w:sz w:val="20"/>
                <w:szCs w:val="20"/>
              </w:rPr>
            </w:pPr>
            <w:r w:rsidRPr="00615C49">
              <w:rPr>
                <w:i/>
                <w:iCs/>
                <w:sz w:val="20"/>
                <w:szCs w:val="20"/>
              </w:rPr>
              <w:sym w:font="Symbol" w:char="F0DE"/>
            </w:r>
            <w:r w:rsidRPr="00615C49">
              <w:rPr>
                <w:i/>
                <w:iCs/>
                <w:sz w:val="20"/>
                <w:szCs w:val="20"/>
              </w:rPr>
              <w:t xml:space="preserve"> Si l’électricité est utilisée (KCEC = 7) :</w:t>
            </w:r>
          </w:p>
        </w:tc>
      </w:tr>
      <w:tr w:rsidR="00AB2653" w:rsidRPr="00615C49" w:rsidTr="00133856">
        <w:trPr>
          <w:gridAfter w:val="2"/>
          <w:wAfter w:w="141" w:type="dxa"/>
          <w:cantSplit/>
        </w:trPr>
        <w:tc>
          <w:tcPr>
            <w:tcW w:w="918" w:type="dxa"/>
            <w:shd w:val="clear" w:color="auto" w:fill="FFFFFF"/>
          </w:tcPr>
          <w:p w:rsidR="00AB2653" w:rsidRPr="00615C49" w:rsidRDefault="00AB2653">
            <w:pPr>
              <w:rPr>
                <w:b/>
                <w:bCs/>
                <w:sz w:val="20"/>
                <w:szCs w:val="20"/>
              </w:rPr>
            </w:pPr>
          </w:p>
        </w:tc>
        <w:tc>
          <w:tcPr>
            <w:tcW w:w="8794" w:type="dxa"/>
            <w:gridSpan w:val="8"/>
            <w:shd w:val="clear" w:color="auto" w:fill="FFFFFF"/>
          </w:tcPr>
          <w:p w:rsidR="00AB2653" w:rsidRPr="00615C49" w:rsidRDefault="00AB2653">
            <w:pPr>
              <w:rPr>
                <w:i/>
                <w:iCs/>
                <w:sz w:val="20"/>
                <w:szCs w:val="20"/>
              </w:rPr>
            </w:pPr>
          </w:p>
        </w:tc>
      </w:tr>
      <w:tr w:rsidR="00AB2653" w:rsidRPr="00615C49" w:rsidTr="00133856">
        <w:trPr>
          <w:gridAfter w:val="2"/>
          <w:wAfter w:w="141" w:type="dxa"/>
          <w:cantSplit/>
        </w:trPr>
        <w:tc>
          <w:tcPr>
            <w:tcW w:w="918" w:type="dxa"/>
            <w:shd w:val="clear" w:color="auto" w:fill="FFFFFF"/>
          </w:tcPr>
          <w:p w:rsidR="00AB2653" w:rsidRPr="00615C49" w:rsidRDefault="00AB2653">
            <w:pPr>
              <w:rPr>
                <w:b/>
                <w:bCs/>
                <w:sz w:val="20"/>
                <w:szCs w:val="20"/>
              </w:rPr>
            </w:pPr>
          </w:p>
        </w:tc>
        <w:tc>
          <w:tcPr>
            <w:tcW w:w="1280" w:type="dxa"/>
            <w:gridSpan w:val="4"/>
            <w:shd w:val="clear" w:color="auto" w:fill="FFFFFF"/>
            <w:hideMark/>
          </w:tcPr>
          <w:p w:rsidR="00AB2653" w:rsidRPr="00615C49" w:rsidRDefault="00AB2653">
            <w:pPr>
              <w:ind w:right="-70"/>
              <w:jc w:val="both"/>
              <w:rPr>
                <w:b/>
                <w:bCs/>
                <w:sz w:val="20"/>
                <w:szCs w:val="20"/>
              </w:rPr>
            </w:pPr>
          </w:p>
        </w:tc>
        <w:tc>
          <w:tcPr>
            <w:tcW w:w="1276" w:type="dxa"/>
            <w:gridSpan w:val="2"/>
            <w:shd w:val="clear" w:color="auto" w:fill="FFFFFF"/>
            <w:hideMark/>
          </w:tcPr>
          <w:p w:rsidR="00AB2653" w:rsidRPr="00615C49" w:rsidRDefault="00AB2653" w:rsidP="00AB2653">
            <w:pPr>
              <w:ind w:left="-65"/>
              <w:jc w:val="both"/>
              <w:rPr>
                <w:b/>
                <w:bCs/>
                <w:sz w:val="20"/>
                <w:szCs w:val="20"/>
              </w:rPr>
            </w:pPr>
            <w:r w:rsidRPr="00615C49">
              <w:rPr>
                <w:b/>
                <w:bCs/>
                <w:sz w:val="20"/>
                <w:szCs w:val="20"/>
              </w:rPr>
              <w:t>KTHERMO</w:t>
            </w:r>
          </w:p>
        </w:tc>
        <w:tc>
          <w:tcPr>
            <w:tcW w:w="6238" w:type="dxa"/>
            <w:gridSpan w:val="2"/>
            <w:shd w:val="clear" w:color="auto" w:fill="FFFFFF"/>
          </w:tcPr>
          <w:p w:rsidR="00AB2653" w:rsidRPr="00615C49" w:rsidRDefault="00AB2653">
            <w:pPr>
              <w:ind w:left="-66"/>
              <w:jc w:val="both"/>
              <w:rPr>
                <w:b/>
                <w:bCs/>
                <w:sz w:val="20"/>
                <w:szCs w:val="20"/>
              </w:rPr>
            </w:pPr>
            <w:r w:rsidRPr="00615C49">
              <w:rPr>
                <w:b/>
                <w:bCs/>
                <w:sz w:val="20"/>
                <w:szCs w:val="20"/>
              </w:rPr>
              <w:t>S’agit-il d’un (de) chauffe(s) eau thermodynamique(s) ?</w:t>
            </w:r>
          </w:p>
        </w:tc>
      </w:tr>
      <w:tr w:rsidR="00AB2653" w:rsidRPr="00615C49" w:rsidTr="00133856">
        <w:trPr>
          <w:gridAfter w:val="2"/>
          <w:wAfter w:w="141" w:type="dxa"/>
          <w:cantSplit/>
        </w:trPr>
        <w:tc>
          <w:tcPr>
            <w:tcW w:w="918" w:type="dxa"/>
            <w:shd w:val="clear" w:color="auto" w:fill="FFFFFF"/>
          </w:tcPr>
          <w:p w:rsidR="00AB2653" w:rsidRPr="00615C49" w:rsidRDefault="00AB2653">
            <w:pPr>
              <w:rPr>
                <w:b/>
                <w:bCs/>
                <w:sz w:val="20"/>
                <w:szCs w:val="20"/>
              </w:rPr>
            </w:pPr>
          </w:p>
        </w:tc>
        <w:tc>
          <w:tcPr>
            <w:tcW w:w="1280" w:type="dxa"/>
            <w:gridSpan w:val="4"/>
            <w:shd w:val="clear" w:color="auto" w:fill="FFFFFF"/>
          </w:tcPr>
          <w:p w:rsidR="00AB2653" w:rsidRPr="00615C49" w:rsidRDefault="00AB2653">
            <w:pPr>
              <w:ind w:right="-70"/>
              <w:jc w:val="both"/>
              <w:rPr>
                <w:b/>
                <w:bCs/>
                <w:sz w:val="20"/>
                <w:szCs w:val="20"/>
              </w:rPr>
            </w:pPr>
          </w:p>
        </w:tc>
        <w:tc>
          <w:tcPr>
            <w:tcW w:w="1276" w:type="dxa"/>
            <w:gridSpan w:val="2"/>
            <w:shd w:val="clear" w:color="auto" w:fill="FFFFFF"/>
          </w:tcPr>
          <w:p w:rsidR="00AB2653" w:rsidRPr="00615C49" w:rsidRDefault="00AB2653" w:rsidP="00AB2653">
            <w:pPr>
              <w:ind w:left="-65"/>
              <w:jc w:val="both"/>
              <w:rPr>
                <w:bCs/>
                <w:sz w:val="20"/>
                <w:szCs w:val="20"/>
              </w:rPr>
            </w:pPr>
          </w:p>
        </w:tc>
        <w:tc>
          <w:tcPr>
            <w:tcW w:w="6238" w:type="dxa"/>
            <w:gridSpan w:val="2"/>
            <w:shd w:val="clear" w:color="auto" w:fill="FFFFFF"/>
          </w:tcPr>
          <w:p w:rsidR="00AB2653" w:rsidRPr="00615C49" w:rsidRDefault="00AB2653">
            <w:pPr>
              <w:ind w:left="-66"/>
              <w:jc w:val="both"/>
              <w:rPr>
                <w:bCs/>
                <w:sz w:val="20"/>
                <w:szCs w:val="20"/>
              </w:rPr>
            </w:pPr>
          </w:p>
        </w:tc>
      </w:tr>
      <w:tr w:rsidR="00AB2653" w:rsidRPr="00615C49" w:rsidTr="00133856">
        <w:trPr>
          <w:gridAfter w:val="2"/>
          <w:wAfter w:w="141" w:type="dxa"/>
          <w:cantSplit/>
        </w:trPr>
        <w:tc>
          <w:tcPr>
            <w:tcW w:w="918" w:type="dxa"/>
            <w:shd w:val="clear" w:color="auto" w:fill="FFFFFF"/>
          </w:tcPr>
          <w:p w:rsidR="00AB2653" w:rsidRPr="00615C49" w:rsidRDefault="00AB2653">
            <w:pPr>
              <w:rPr>
                <w:b/>
                <w:bCs/>
                <w:sz w:val="20"/>
                <w:szCs w:val="20"/>
              </w:rPr>
            </w:pPr>
          </w:p>
        </w:tc>
        <w:tc>
          <w:tcPr>
            <w:tcW w:w="1280" w:type="dxa"/>
            <w:gridSpan w:val="4"/>
            <w:shd w:val="clear" w:color="auto" w:fill="FFFFFF"/>
          </w:tcPr>
          <w:p w:rsidR="00AB2653" w:rsidRPr="00615C49" w:rsidRDefault="00AB2653">
            <w:pPr>
              <w:ind w:right="-70"/>
              <w:jc w:val="both"/>
              <w:rPr>
                <w:b/>
                <w:bCs/>
                <w:sz w:val="20"/>
                <w:szCs w:val="20"/>
              </w:rPr>
            </w:pPr>
          </w:p>
        </w:tc>
        <w:tc>
          <w:tcPr>
            <w:tcW w:w="1276" w:type="dxa"/>
            <w:gridSpan w:val="2"/>
            <w:shd w:val="clear" w:color="auto" w:fill="FFFFFF"/>
          </w:tcPr>
          <w:p w:rsidR="00AB2653" w:rsidRPr="00615C49" w:rsidRDefault="00AB2653" w:rsidP="00AB2653">
            <w:pPr>
              <w:ind w:left="-65"/>
              <w:jc w:val="both"/>
              <w:rPr>
                <w:bCs/>
                <w:sz w:val="20"/>
                <w:szCs w:val="20"/>
              </w:rPr>
            </w:pPr>
          </w:p>
        </w:tc>
        <w:tc>
          <w:tcPr>
            <w:tcW w:w="6238" w:type="dxa"/>
            <w:gridSpan w:val="2"/>
            <w:shd w:val="clear" w:color="auto" w:fill="FFFFFF"/>
          </w:tcPr>
          <w:p w:rsidR="00AB2653" w:rsidRPr="00615C49" w:rsidRDefault="00133856" w:rsidP="00133856">
            <w:pPr>
              <w:widowControl/>
              <w:numPr>
                <w:ilvl w:val="0"/>
                <w:numId w:val="141"/>
              </w:numPr>
              <w:suppressAutoHyphens w:val="0"/>
              <w:autoSpaceDN/>
              <w:ind w:left="640" w:hanging="501"/>
              <w:contextualSpacing/>
              <w:jc w:val="both"/>
              <w:textAlignment w:val="auto"/>
              <w:rPr>
                <w:bCs/>
                <w:sz w:val="20"/>
                <w:szCs w:val="20"/>
              </w:rPr>
            </w:pPr>
            <w:r w:rsidRPr="00615C49">
              <w:rPr>
                <w:bCs/>
                <w:sz w:val="20"/>
                <w:szCs w:val="20"/>
              </w:rPr>
              <w:t>Oui</w:t>
            </w:r>
          </w:p>
        </w:tc>
      </w:tr>
      <w:tr w:rsidR="00133856" w:rsidRPr="00615C49" w:rsidTr="00133856">
        <w:trPr>
          <w:gridAfter w:val="2"/>
          <w:wAfter w:w="141" w:type="dxa"/>
          <w:cantSplit/>
        </w:trPr>
        <w:tc>
          <w:tcPr>
            <w:tcW w:w="918" w:type="dxa"/>
            <w:shd w:val="clear" w:color="auto" w:fill="FFFFFF"/>
          </w:tcPr>
          <w:p w:rsidR="00133856" w:rsidRPr="00615C49" w:rsidRDefault="00133856">
            <w:pPr>
              <w:rPr>
                <w:b/>
                <w:bCs/>
                <w:sz w:val="20"/>
                <w:szCs w:val="20"/>
              </w:rPr>
            </w:pPr>
          </w:p>
        </w:tc>
        <w:tc>
          <w:tcPr>
            <w:tcW w:w="1280" w:type="dxa"/>
            <w:gridSpan w:val="4"/>
            <w:shd w:val="clear" w:color="auto" w:fill="FFFFFF"/>
          </w:tcPr>
          <w:p w:rsidR="00133856" w:rsidRPr="00615C49" w:rsidRDefault="00133856">
            <w:pPr>
              <w:ind w:right="-70"/>
              <w:jc w:val="both"/>
              <w:rPr>
                <w:b/>
                <w:bCs/>
                <w:sz w:val="20"/>
                <w:szCs w:val="20"/>
              </w:rPr>
            </w:pPr>
          </w:p>
        </w:tc>
        <w:tc>
          <w:tcPr>
            <w:tcW w:w="1276" w:type="dxa"/>
            <w:gridSpan w:val="2"/>
            <w:shd w:val="clear" w:color="auto" w:fill="FFFFFF"/>
          </w:tcPr>
          <w:p w:rsidR="00133856" w:rsidRPr="00615C49" w:rsidRDefault="00133856" w:rsidP="00AB2653">
            <w:pPr>
              <w:ind w:left="-65"/>
              <w:jc w:val="both"/>
              <w:rPr>
                <w:bCs/>
                <w:sz w:val="20"/>
                <w:szCs w:val="20"/>
              </w:rPr>
            </w:pPr>
          </w:p>
        </w:tc>
        <w:tc>
          <w:tcPr>
            <w:tcW w:w="6238" w:type="dxa"/>
            <w:gridSpan w:val="2"/>
            <w:shd w:val="clear" w:color="auto" w:fill="FFFFFF"/>
          </w:tcPr>
          <w:p w:rsidR="00133856" w:rsidRPr="00615C49" w:rsidRDefault="00133856" w:rsidP="00133856">
            <w:pPr>
              <w:widowControl/>
              <w:numPr>
                <w:ilvl w:val="0"/>
                <w:numId w:val="141"/>
              </w:numPr>
              <w:suppressAutoHyphens w:val="0"/>
              <w:autoSpaceDN/>
              <w:ind w:left="640" w:hanging="501"/>
              <w:contextualSpacing/>
              <w:jc w:val="both"/>
              <w:textAlignment w:val="auto"/>
              <w:rPr>
                <w:bCs/>
                <w:sz w:val="20"/>
                <w:szCs w:val="20"/>
              </w:rPr>
            </w:pPr>
            <w:r w:rsidRPr="00615C49">
              <w:rPr>
                <w:bCs/>
                <w:sz w:val="20"/>
                <w:szCs w:val="20"/>
              </w:rPr>
              <w:t>Non</w:t>
            </w:r>
          </w:p>
        </w:tc>
      </w:tr>
      <w:tr w:rsidR="00133856" w:rsidRPr="00615C49" w:rsidTr="00133856">
        <w:trPr>
          <w:gridAfter w:val="2"/>
          <w:wAfter w:w="141" w:type="dxa"/>
          <w:cantSplit/>
        </w:trPr>
        <w:tc>
          <w:tcPr>
            <w:tcW w:w="918" w:type="dxa"/>
            <w:shd w:val="clear" w:color="auto" w:fill="FFFFFF"/>
          </w:tcPr>
          <w:p w:rsidR="00133856" w:rsidRPr="00615C49" w:rsidRDefault="00133856">
            <w:pPr>
              <w:rPr>
                <w:b/>
                <w:bCs/>
                <w:sz w:val="20"/>
                <w:szCs w:val="20"/>
              </w:rPr>
            </w:pPr>
          </w:p>
        </w:tc>
        <w:tc>
          <w:tcPr>
            <w:tcW w:w="1280" w:type="dxa"/>
            <w:gridSpan w:val="4"/>
            <w:shd w:val="clear" w:color="auto" w:fill="FFFFFF"/>
          </w:tcPr>
          <w:p w:rsidR="00133856" w:rsidRPr="00615C49" w:rsidRDefault="00133856">
            <w:pPr>
              <w:ind w:right="-70"/>
              <w:jc w:val="both"/>
              <w:rPr>
                <w:b/>
                <w:bCs/>
                <w:sz w:val="20"/>
                <w:szCs w:val="20"/>
              </w:rPr>
            </w:pPr>
          </w:p>
        </w:tc>
        <w:tc>
          <w:tcPr>
            <w:tcW w:w="1276" w:type="dxa"/>
            <w:gridSpan w:val="2"/>
            <w:shd w:val="clear" w:color="auto" w:fill="FFFFFF"/>
          </w:tcPr>
          <w:p w:rsidR="00133856" w:rsidRPr="00615C49" w:rsidRDefault="00133856" w:rsidP="00AB2653">
            <w:pPr>
              <w:ind w:left="-65"/>
              <w:jc w:val="both"/>
              <w:rPr>
                <w:bCs/>
                <w:sz w:val="20"/>
                <w:szCs w:val="20"/>
              </w:rPr>
            </w:pPr>
          </w:p>
        </w:tc>
        <w:tc>
          <w:tcPr>
            <w:tcW w:w="6238" w:type="dxa"/>
            <w:gridSpan w:val="2"/>
            <w:shd w:val="clear" w:color="auto" w:fill="FFFFFF"/>
          </w:tcPr>
          <w:p w:rsidR="00133856" w:rsidRPr="00615C49" w:rsidRDefault="00133856" w:rsidP="00133856">
            <w:pPr>
              <w:widowControl/>
              <w:numPr>
                <w:ilvl w:val="0"/>
                <w:numId w:val="141"/>
              </w:numPr>
              <w:suppressAutoHyphens w:val="0"/>
              <w:autoSpaceDN/>
              <w:ind w:left="640" w:hanging="501"/>
              <w:contextualSpacing/>
              <w:jc w:val="both"/>
              <w:textAlignment w:val="auto"/>
              <w:rPr>
                <w:bCs/>
                <w:sz w:val="20"/>
                <w:szCs w:val="20"/>
              </w:rPr>
            </w:pPr>
            <w:r w:rsidRPr="00615C49">
              <w:rPr>
                <w:bCs/>
                <w:sz w:val="20"/>
                <w:szCs w:val="20"/>
              </w:rPr>
              <w:t>Ne sait pas</w:t>
            </w:r>
          </w:p>
        </w:tc>
      </w:tr>
      <w:tr w:rsidR="00133856" w:rsidRPr="00615C49" w:rsidTr="00133856">
        <w:trPr>
          <w:gridAfter w:val="2"/>
          <w:wAfter w:w="141" w:type="dxa"/>
          <w:cantSplit/>
        </w:trPr>
        <w:tc>
          <w:tcPr>
            <w:tcW w:w="918" w:type="dxa"/>
            <w:shd w:val="clear" w:color="auto" w:fill="FFFFFF"/>
          </w:tcPr>
          <w:p w:rsidR="00133856" w:rsidRPr="00615C49" w:rsidRDefault="00133856">
            <w:pPr>
              <w:rPr>
                <w:b/>
                <w:bCs/>
                <w:sz w:val="20"/>
                <w:szCs w:val="20"/>
              </w:rPr>
            </w:pPr>
          </w:p>
        </w:tc>
        <w:tc>
          <w:tcPr>
            <w:tcW w:w="1280" w:type="dxa"/>
            <w:gridSpan w:val="4"/>
            <w:shd w:val="clear" w:color="auto" w:fill="FFFFFF"/>
          </w:tcPr>
          <w:p w:rsidR="00133856" w:rsidRPr="00615C49" w:rsidRDefault="00133856">
            <w:pPr>
              <w:ind w:right="-70"/>
              <w:jc w:val="both"/>
              <w:rPr>
                <w:b/>
                <w:bCs/>
                <w:sz w:val="20"/>
                <w:szCs w:val="20"/>
              </w:rPr>
            </w:pPr>
          </w:p>
        </w:tc>
        <w:tc>
          <w:tcPr>
            <w:tcW w:w="1276" w:type="dxa"/>
            <w:gridSpan w:val="2"/>
            <w:shd w:val="clear" w:color="auto" w:fill="FFFFFF"/>
          </w:tcPr>
          <w:p w:rsidR="00133856" w:rsidRPr="00615C49" w:rsidRDefault="00133856" w:rsidP="00AB2653">
            <w:pPr>
              <w:ind w:left="-65"/>
              <w:jc w:val="both"/>
              <w:rPr>
                <w:bCs/>
                <w:sz w:val="20"/>
                <w:szCs w:val="20"/>
              </w:rPr>
            </w:pPr>
          </w:p>
        </w:tc>
        <w:tc>
          <w:tcPr>
            <w:tcW w:w="6238" w:type="dxa"/>
            <w:gridSpan w:val="2"/>
            <w:shd w:val="clear" w:color="auto" w:fill="FFFFFF"/>
          </w:tcPr>
          <w:p w:rsidR="00133856" w:rsidRPr="00615C49" w:rsidRDefault="00133856" w:rsidP="00133856">
            <w:pPr>
              <w:widowControl/>
              <w:suppressAutoHyphens w:val="0"/>
              <w:autoSpaceDN/>
              <w:contextualSpacing/>
              <w:jc w:val="both"/>
              <w:textAlignment w:val="auto"/>
              <w:rPr>
                <w:bCs/>
                <w:sz w:val="20"/>
                <w:szCs w:val="20"/>
              </w:rPr>
            </w:pP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tabs>
                <w:tab w:val="left" w:pos="708"/>
              </w:tabs>
              <w:rPr>
                <w:sz w:val="20"/>
                <w:szCs w:val="20"/>
                <w:u w:val="single"/>
              </w:rPr>
            </w:pPr>
            <w:r w:rsidRPr="00615C49">
              <w:rPr>
                <w:b/>
                <w:bCs/>
                <w:sz w:val="20"/>
                <w:szCs w:val="20"/>
                <w:u w:val="single"/>
              </w:rPr>
              <w:t>W-C</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tabs>
                <w:tab w:val="left" w:pos="708"/>
              </w:tabs>
              <w:ind w:left="567" w:hanging="454"/>
              <w:rPr>
                <w:sz w:val="20"/>
                <w:szCs w:val="20"/>
              </w:rPr>
            </w:pPr>
          </w:p>
        </w:tc>
      </w:tr>
      <w:tr w:rsidR="00AB2653" w:rsidRPr="00615C49" w:rsidTr="00133856">
        <w:trPr>
          <w:gridAfter w:val="1"/>
          <w:wAfter w:w="64" w:type="dxa"/>
          <w:cantSplit/>
        </w:trPr>
        <w:tc>
          <w:tcPr>
            <w:tcW w:w="918" w:type="dxa"/>
            <w:shd w:val="clear" w:color="auto" w:fill="FFFFFF"/>
            <w:hideMark/>
          </w:tcPr>
          <w:p w:rsidR="00AB2653" w:rsidRPr="00615C49" w:rsidRDefault="00AB2653">
            <w:pPr>
              <w:rPr>
                <w:b/>
                <w:bCs/>
                <w:sz w:val="20"/>
                <w:szCs w:val="20"/>
              </w:rPr>
            </w:pPr>
            <w:r w:rsidRPr="00615C49">
              <w:rPr>
                <w:b/>
                <w:bCs/>
                <w:sz w:val="20"/>
                <w:szCs w:val="20"/>
              </w:rPr>
              <w:t>KWC1</w:t>
            </w:r>
          </w:p>
        </w:tc>
        <w:tc>
          <w:tcPr>
            <w:tcW w:w="8871" w:type="dxa"/>
            <w:gridSpan w:val="9"/>
            <w:shd w:val="clear" w:color="auto" w:fill="FFFFFF"/>
            <w:hideMark/>
          </w:tcPr>
          <w:p w:rsidR="00AB2653" w:rsidRPr="00615C49" w:rsidRDefault="00AB2653">
            <w:pPr>
              <w:rPr>
                <w:b/>
                <w:bCs/>
                <w:sz w:val="20"/>
                <w:szCs w:val="20"/>
              </w:rPr>
            </w:pPr>
            <w:r w:rsidRPr="00615C49">
              <w:rPr>
                <w:b/>
                <w:bCs/>
                <w:sz w:val="20"/>
                <w:szCs w:val="20"/>
              </w:rPr>
              <w:t>Disposez-vous de W-C à l'INTÉRIEUR du logement ?</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42"/>
              </w:numPr>
              <w:suppressAutoHyphens w:val="0"/>
              <w:autoSpaceDN/>
              <w:textAlignment w:val="auto"/>
              <w:rPr>
                <w:sz w:val="20"/>
                <w:szCs w:val="20"/>
              </w:rPr>
            </w:pPr>
            <w:r w:rsidRPr="00615C49">
              <w:rPr>
                <w:sz w:val="20"/>
                <w:szCs w:val="20"/>
              </w:rPr>
              <w:t xml:space="preserve">Oui </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textAlignment w:val="auto"/>
              <w:rPr>
                <w:sz w:val="20"/>
                <w:szCs w:val="20"/>
              </w:rPr>
            </w:pPr>
            <w:r w:rsidRPr="00615C49">
              <w:rPr>
                <w:sz w:val="20"/>
                <w:szCs w:val="20"/>
              </w:rPr>
              <w:t>Non, W-C extérieurs au logement</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39"/>
              </w:numPr>
              <w:suppressAutoHyphens w:val="0"/>
              <w:autoSpaceDN/>
              <w:textAlignment w:val="auto"/>
              <w:rPr>
                <w:sz w:val="20"/>
                <w:szCs w:val="20"/>
              </w:rPr>
            </w:pPr>
            <w:r w:rsidRPr="00615C49">
              <w:rPr>
                <w:sz w:val="20"/>
                <w:szCs w:val="20"/>
              </w:rPr>
              <w:t>Non, pas de W-C du tout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133856" w:rsidRPr="00615C49" w:rsidTr="00133856">
        <w:trPr>
          <w:gridAfter w:val="1"/>
          <w:wAfter w:w="64" w:type="dxa"/>
          <w:cantSplit/>
        </w:trPr>
        <w:tc>
          <w:tcPr>
            <w:tcW w:w="9789" w:type="dxa"/>
            <w:gridSpan w:val="10"/>
            <w:shd w:val="clear" w:color="auto" w:fill="FFFFFF"/>
          </w:tcPr>
          <w:p w:rsidR="00133856" w:rsidRPr="00615C49" w:rsidRDefault="00133856">
            <w:pPr>
              <w:rPr>
                <w:b/>
                <w:bCs/>
                <w:sz w:val="20"/>
                <w:szCs w:val="20"/>
              </w:rPr>
            </w:pPr>
          </w:p>
        </w:tc>
      </w:tr>
      <w:tr w:rsidR="00133856" w:rsidRPr="00615C49" w:rsidTr="00133856">
        <w:trPr>
          <w:gridAfter w:val="1"/>
          <w:wAfter w:w="64" w:type="dxa"/>
          <w:cantSplit/>
        </w:trPr>
        <w:tc>
          <w:tcPr>
            <w:tcW w:w="9789" w:type="dxa"/>
            <w:gridSpan w:val="10"/>
            <w:shd w:val="clear" w:color="auto" w:fill="FFFFFF"/>
          </w:tcPr>
          <w:p w:rsidR="00133856" w:rsidRPr="00615C49" w:rsidRDefault="00133856">
            <w:pPr>
              <w:rPr>
                <w:b/>
                <w:bCs/>
                <w:sz w:val="20"/>
                <w:szCs w:val="20"/>
              </w:rPr>
            </w:pPr>
          </w:p>
        </w:tc>
      </w:tr>
      <w:tr w:rsidR="00133856" w:rsidRPr="00615C49" w:rsidTr="00133856">
        <w:trPr>
          <w:gridAfter w:val="1"/>
          <w:wAfter w:w="64" w:type="dxa"/>
          <w:cantSplit/>
        </w:trPr>
        <w:tc>
          <w:tcPr>
            <w:tcW w:w="9789" w:type="dxa"/>
            <w:gridSpan w:val="10"/>
            <w:shd w:val="clear" w:color="auto" w:fill="FFFFFF"/>
          </w:tcPr>
          <w:p w:rsidR="00133856" w:rsidRPr="00615C49" w:rsidRDefault="00133856">
            <w:pPr>
              <w:rPr>
                <w:b/>
                <w:bCs/>
                <w:sz w:val="20"/>
                <w:szCs w:val="20"/>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rPr>
                <w:i/>
                <w:iCs/>
                <w:sz w:val="20"/>
                <w:szCs w:val="20"/>
              </w:rPr>
            </w:pPr>
            <w:r w:rsidRPr="00615C49">
              <w:rPr>
                <w:i/>
                <w:iCs/>
                <w:sz w:val="20"/>
                <w:szCs w:val="20"/>
              </w:rPr>
              <w:lastRenderedPageBreak/>
              <w:sym w:font="Symbol" w:char="F0DE"/>
            </w:r>
            <w:r w:rsidRPr="00615C49">
              <w:rPr>
                <w:i/>
                <w:iCs/>
                <w:sz w:val="20"/>
                <w:szCs w:val="20"/>
              </w:rPr>
              <w:t xml:space="preserve"> S’il y a des W-C à l’intérieur du logement </w:t>
            </w:r>
            <w:r w:rsidR="00133856" w:rsidRPr="00615C49">
              <w:rPr>
                <w:i/>
                <w:iCs/>
                <w:sz w:val="20"/>
                <w:szCs w:val="20"/>
              </w:rPr>
              <w:t>(KWC1 = 1) </w:t>
            </w:r>
            <w:r w:rsidRPr="00615C49">
              <w:rPr>
                <w:i/>
                <w:iCs/>
                <w:sz w:val="20"/>
                <w:szCs w:val="20"/>
              </w:rPr>
              <w: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rPr>
                <w:b/>
                <w:bCs/>
                <w:sz w:val="20"/>
                <w:szCs w:val="20"/>
              </w:rPr>
            </w:pPr>
            <w:r w:rsidRPr="00615C49">
              <w:rPr>
                <w:b/>
                <w:bCs/>
                <w:sz w:val="20"/>
                <w:szCs w:val="20"/>
              </w:rPr>
              <w:t>KWCI</w:t>
            </w:r>
          </w:p>
        </w:tc>
        <w:tc>
          <w:tcPr>
            <w:tcW w:w="7665" w:type="dxa"/>
            <w:gridSpan w:val="6"/>
            <w:shd w:val="clear" w:color="auto" w:fill="FFFFFF"/>
            <w:hideMark/>
          </w:tcPr>
          <w:p w:rsidR="00AB2653" w:rsidRPr="00615C49" w:rsidRDefault="00AB2653">
            <w:pPr>
              <w:jc w:val="both"/>
              <w:rPr>
                <w:b/>
                <w:bCs/>
                <w:sz w:val="20"/>
                <w:szCs w:val="20"/>
              </w:rPr>
            </w:pPr>
            <w:r w:rsidRPr="00615C49">
              <w:rPr>
                <w:b/>
                <w:bCs/>
                <w:sz w:val="20"/>
                <w:szCs w:val="20"/>
              </w:rPr>
              <w:t xml:space="preserve">Nombre de W-C </w:t>
            </w:r>
            <w:r w:rsidRPr="00615C49">
              <w:rPr>
                <w:b/>
                <w:bCs/>
                <w:caps/>
                <w:sz w:val="20"/>
                <w:szCs w:val="20"/>
              </w:rPr>
              <w:t>indÉpendants</w:t>
            </w:r>
            <w:r w:rsidRPr="00615C49">
              <w:rPr>
                <w:b/>
                <w:bCs/>
                <w:sz w:val="20"/>
                <w:szCs w:val="20"/>
              </w:rPr>
              <w:t xml:space="preserve"> ? </w:t>
            </w:r>
            <w:r w:rsidRPr="00615C49">
              <w:rPr>
                <w:bCs/>
                <w:i/>
                <w:sz w:val="20"/>
                <w:szCs w:val="20"/>
              </w:rPr>
              <w:t>(situés</w:t>
            </w:r>
            <w:r w:rsidRPr="00615C49">
              <w:rPr>
                <w:bCs/>
                <w:sz w:val="20"/>
                <w:szCs w:val="20"/>
              </w:rPr>
              <w:t xml:space="preserve"> </w:t>
            </w:r>
            <w:r w:rsidRPr="00615C49">
              <w:rPr>
                <w:bCs/>
                <w:i/>
                <w:sz w:val="20"/>
                <w:szCs w:val="20"/>
              </w:rPr>
              <w:t xml:space="preserve">dans une pièce où il n'y a que des W C) </w:t>
            </w:r>
            <w:r w:rsidRPr="00615C49">
              <w:rPr>
                <w:bCs/>
                <w:sz w:val="20"/>
                <w:szCs w:val="20"/>
              </w:rPr>
              <w:t xml:space="preserve">                                                                             </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AB2653">
            <w:pPr>
              <w:tabs>
                <w:tab w:val="left" w:pos="708"/>
              </w:tabs>
              <w:ind w:left="113"/>
              <w:jc w:val="both"/>
              <w:rPr>
                <w:b/>
                <w:bCs/>
                <w:sz w:val="20"/>
                <w:szCs w:val="20"/>
              </w:rPr>
            </w:pPr>
            <w:r w:rsidRPr="00615C49">
              <w:rPr>
                <w:sz w:val="20"/>
                <w:szCs w:val="20"/>
              </w:rPr>
              <w:t>[0 à 9]</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rPr>
                <w:b/>
                <w:bCs/>
                <w:sz w:val="20"/>
                <w:szCs w:val="20"/>
              </w:rPr>
            </w:pPr>
            <w:r w:rsidRPr="00615C49">
              <w:rPr>
                <w:b/>
                <w:bCs/>
                <w:sz w:val="20"/>
                <w:szCs w:val="20"/>
              </w:rPr>
              <w:t>KWCD</w:t>
            </w:r>
          </w:p>
        </w:tc>
        <w:tc>
          <w:tcPr>
            <w:tcW w:w="7665" w:type="dxa"/>
            <w:gridSpan w:val="6"/>
            <w:shd w:val="clear" w:color="auto" w:fill="FFFFFF"/>
            <w:hideMark/>
          </w:tcPr>
          <w:p w:rsidR="00AB2653" w:rsidRPr="00615C49" w:rsidRDefault="00AB2653">
            <w:pPr>
              <w:jc w:val="both"/>
              <w:rPr>
                <w:b/>
                <w:bCs/>
                <w:sz w:val="20"/>
                <w:szCs w:val="20"/>
              </w:rPr>
            </w:pPr>
            <w:r w:rsidRPr="00615C49">
              <w:rPr>
                <w:b/>
                <w:bCs/>
                <w:sz w:val="20"/>
                <w:szCs w:val="20"/>
              </w:rPr>
              <w:t xml:space="preserve">Nombre de W-C situés DANS UNE AUTRE PIÈCE ? </w:t>
            </w:r>
            <w:r w:rsidRPr="00615C49">
              <w:rPr>
                <w:i/>
                <w:sz w:val="20"/>
                <w:szCs w:val="20"/>
              </w:rPr>
              <w:t>(salle d'eau par exemple)</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AB2653">
            <w:pPr>
              <w:tabs>
                <w:tab w:val="left" w:pos="708"/>
              </w:tabs>
              <w:ind w:left="113"/>
              <w:jc w:val="both"/>
              <w:rPr>
                <w:b/>
                <w:bCs/>
                <w:sz w:val="20"/>
                <w:szCs w:val="20"/>
              </w:rPr>
            </w:pPr>
            <w:r w:rsidRPr="00615C49">
              <w:rPr>
                <w:sz w:val="20"/>
                <w:szCs w:val="20"/>
              </w:rPr>
              <w:t>[0 à 9]</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tcPr>
          <w:p w:rsidR="00AB2653" w:rsidRPr="00615C49" w:rsidRDefault="00AB2653">
            <w:pPr>
              <w:tabs>
                <w:tab w:val="left" w:pos="708"/>
              </w:tabs>
              <w:ind w:left="113"/>
              <w:jc w:val="both"/>
              <w:rPr>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AB2653">
            <w:pPr>
              <w:tabs>
                <w:tab w:val="left" w:pos="708"/>
              </w:tabs>
              <w:ind w:left="113"/>
              <w:jc w:val="both"/>
              <w:rPr>
                <w:i/>
                <w:sz w:val="20"/>
                <w:szCs w:val="20"/>
              </w:rPr>
            </w:pPr>
            <w:r w:rsidRPr="00615C49">
              <w:rPr>
                <w:i/>
                <w:sz w:val="20"/>
                <w:szCs w:val="20"/>
              </w:rPr>
              <w:t>On ne peut avoir KWCI et KWCD = 0.</w:t>
            </w:r>
          </w:p>
        </w:tc>
      </w:tr>
      <w:tr w:rsidR="00133856" w:rsidRPr="00615C49" w:rsidTr="00133856">
        <w:trPr>
          <w:gridAfter w:val="1"/>
          <w:wAfter w:w="64" w:type="dxa"/>
          <w:cantSplit/>
        </w:trPr>
        <w:tc>
          <w:tcPr>
            <w:tcW w:w="918" w:type="dxa"/>
            <w:shd w:val="clear" w:color="auto" w:fill="FFFFFF"/>
          </w:tcPr>
          <w:p w:rsidR="00133856" w:rsidRPr="00615C49" w:rsidRDefault="00133856">
            <w:pPr>
              <w:rPr>
                <w:b/>
                <w:bCs/>
                <w:sz w:val="20"/>
                <w:szCs w:val="20"/>
              </w:rPr>
            </w:pPr>
          </w:p>
        </w:tc>
        <w:tc>
          <w:tcPr>
            <w:tcW w:w="1206" w:type="dxa"/>
            <w:gridSpan w:val="3"/>
            <w:shd w:val="clear" w:color="auto" w:fill="FFFFFF"/>
          </w:tcPr>
          <w:p w:rsidR="00133856" w:rsidRPr="00615C49" w:rsidRDefault="00133856">
            <w:pPr>
              <w:rPr>
                <w:b/>
                <w:bCs/>
                <w:sz w:val="20"/>
                <w:szCs w:val="20"/>
              </w:rPr>
            </w:pPr>
          </w:p>
        </w:tc>
        <w:tc>
          <w:tcPr>
            <w:tcW w:w="7665" w:type="dxa"/>
            <w:gridSpan w:val="6"/>
            <w:shd w:val="clear" w:color="auto" w:fill="FFFFFF"/>
          </w:tcPr>
          <w:p w:rsidR="00133856" w:rsidRPr="00615C49" w:rsidRDefault="00133856">
            <w:pPr>
              <w:tabs>
                <w:tab w:val="left" w:pos="708"/>
              </w:tabs>
              <w:ind w:left="113"/>
              <w:jc w:val="both"/>
              <w:rPr>
                <w:i/>
                <w:sz w:val="20"/>
                <w:szCs w:val="20"/>
              </w:rPr>
            </w:pPr>
          </w:p>
        </w:tc>
      </w:tr>
      <w:tr w:rsidR="00AB2653" w:rsidRPr="00615C49" w:rsidTr="00133856">
        <w:trPr>
          <w:gridAfter w:val="1"/>
          <w:wAfter w:w="64" w:type="dxa"/>
          <w:cantSplit/>
        </w:trPr>
        <w:tc>
          <w:tcPr>
            <w:tcW w:w="9789" w:type="dxa"/>
            <w:gridSpan w:val="10"/>
            <w:tcBorders>
              <w:top w:val="nil"/>
              <w:left w:val="nil"/>
              <w:bottom w:val="single" w:sz="4" w:space="0" w:color="auto"/>
              <w:right w:val="nil"/>
            </w:tcBorders>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789"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AB2653" w:rsidRPr="00615C49" w:rsidRDefault="00AB2653">
            <w:pPr>
              <w:tabs>
                <w:tab w:val="left" w:pos="708"/>
              </w:tabs>
              <w:jc w:val="both"/>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les</w:t>
            </w:r>
            <w:r w:rsidRPr="00615C49">
              <w:rPr>
                <w:i/>
                <w:iCs/>
                <w:sz w:val="20"/>
                <w:szCs w:val="20"/>
              </w:rPr>
              <w:t xml:space="preserve"> LOGEMENTS QUI ONT L’EAU COURANTE (KAO = 1, 2, 3 ou 4) :</w:t>
            </w:r>
          </w:p>
        </w:tc>
      </w:tr>
      <w:tr w:rsidR="00AB2653" w:rsidRPr="00615C49" w:rsidTr="00133856">
        <w:trPr>
          <w:gridAfter w:val="1"/>
          <w:wAfter w:w="64" w:type="dxa"/>
          <w:cantSplit/>
        </w:trPr>
        <w:tc>
          <w:tcPr>
            <w:tcW w:w="9789" w:type="dxa"/>
            <w:gridSpan w:val="10"/>
            <w:tcBorders>
              <w:top w:val="single" w:sz="4" w:space="0" w:color="auto"/>
              <w:left w:val="nil"/>
              <w:bottom w:val="nil"/>
              <w:right w:val="nil"/>
            </w:tcBorders>
            <w:shd w:val="clear" w:color="auto" w:fill="FFFFFF"/>
          </w:tcPr>
          <w:p w:rsidR="00AB2653" w:rsidRPr="00615C49" w:rsidRDefault="00AB2653">
            <w:pPr>
              <w:tabs>
                <w:tab w:val="left" w:pos="708"/>
              </w:tabs>
              <w:rPr>
                <w:b/>
                <w:bCs/>
                <w:sz w:val="20"/>
                <w:szCs w:val="20"/>
                <w:u w:val="single"/>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tabs>
                <w:tab w:val="left" w:pos="708"/>
              </w:tabs>
              <w:rPr>
                <w:b/>
                <w:bCs/>
                <w:sz w:val="20"/>
                <w:szCs w:val="20"/>
                <w:u w:val="single"/>
              </w:rPr>
            </w:pPr>
            <w:r w:rsidRPr="00615C49">
              <w:rPr>
                <w:b/>
                <w:bCs/>
                <w:sz w:val="20"/>
                <w:szCs w:val="20"/>
                <w:u w:val="single"/>
              </w:rPr>
              <w:t>SALLE D’EAU</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18" w:type="dxa"/>
            <w:shd w:val="clear" w:color="auto" w:fill="FFFFFF"/>
            <w:hideMark/>
          </w:tcPr>
          <w:p w:rsidR="00AB2653" w:rsidRPr="00615C49" w:rsidRDefault="00AB2653">
            <w:pPr>
              <w:rPr>
                <w:b/>
                <w:bCs/>
                <w:sz w:val="20"/>
                <w:szCs w:val="20"/>
              </w:rPr>
            </w:pPr>
            <w:r w:rsidRPr="00615C49">
              <w:rPr>
                <w:b/>
                <w:bCs/>
                <w:sz w:val="20"/>
                <w:szCs w:val="20"/>
              </w:rPr>
              <w:t>KBD</w:t>
            </w:r>
          </w:p>
        </w:tc>
        <w:tc>
          <w:tcPr>
            <w:tcW w:w="8871" w:type="dxa"/>
            <w:gridSpan w:val="9"/>
            <w:shd w:val="clear" w:color="auto" w:fill="FFFFFF"/>
            <w:hideMark/>
          </w:tcPr>
          <w:p w:rsidR="00AB2653" w:rsidRPr="00615C49" w:rsidRDefault="00AB2653">
            <w:pPr>
              <w:jc w:val="both"/>
              <w:rPr>
                <w:i/>
                <w:sz w:val="20"/>
                <w:szCs w:val="20"/>
              </w:rPr>
            </w:pPr>
            <w:r w:rsidRPr="00615C49">
              <w:rPr>
                <w:b/>
                <w:bCs/>
                <w:sz w:val="20"/>
                <w:szCs w:val="20"/>
              </w:rPr>
              <w:t xml:space="preserve">Possédez-vous une SALLE D'EAU ou une salle de bains ? </w:t>
            </w:r>
          </w:p>
          <w:p w:rsidR="00AB2653" w:rsidRPr="00615C49" w:rsidRDefault="00AB2653">
            <w:pPr>
              <w:jc w:val="both"/>
              <w:rPr>
                <w:b/>
                <w:bCs/>
                <w:sz w:val="20"/>
                <w:szCs w:val="20"/>
              </w:rPr>
            </w:pPr>
            <w:r w:rsidRPr="00615C49">
              <w:rPr>
                <w:i/>
                <w:sz w:val="20"/>
                <w:szCs w:val="20"/>
              </w:rPr>
              <w:t>pièce réservée à l'hygiène, contenant une douche ou une baignoire</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43"/>
              </w:numPr>
              <w:suppressAutoHyphens w:val="0"/>
              <w:autoSpaceDN/>
              <w:jc w:val="both"/>
              <w:textAlignment w:val="auto"/>
              <w:rPr>
                <w:sz w:val="20"/>
                <w:szCs w:val="20"/>
              </w:rPr>
            </w:pPr>
            <w:r w:rsidRPr="00615C49">
              <w:rPr>
                <w:sz w:val="20"/>
                <w:szCs w:val="20"/>
              </w:rPr>
              <w:t>Oui</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8871" w:type="dxa"/>
            <w:gridSpan w:val="9"/>
            <w:shd w:val="clear" w:color="auto" w:fill="FFFFFF"/>
            <w:hideMark/>
          </w:tcPr>
          <w:p w:rsidR="00AB2653" w:rsidRPr="00615C49" w:rsidRDefault="00AB2653" w:rsidP="00AB2653">
            <w:pPr>
              <w:widowControl/>
              <w:numPr>
                <w:ilvl w:val="0"/>
                <w:numId w:val="143"/>
              </w:numPr>
              <w:suppressAutoHyphens w:val="0"/>
              <w:autoSpaceDN/>
              <w:jc w:val="both"/>
              <w:textAlignment w:val="auto"/>
              <w:rPr>
                <w:sz w:val="20"/>
                <w:szCs w:val="20"/>
              </w:rPr>
            </w:pPr>
            <w:r w:rsidRPr="00615C49">
              <w:rPr>
                <w:sz w:val="20"/>
                <w:szCs w:val="20"/>
              </w:rPr>
              <w:t>Non</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tabs>
                <w:tab w:val="left" w:pos="708"/>
              </w:tabs>
              <w:jc w:val="both"/>
              <w:rPr>
                <w:sz w:val="20"/>
                <w:szCs w:val="20"/>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jc w:val="both"/>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(KBD = 1)</w:t>
            </w:r>
            <w:r w:rsidRPr="00615C49">
              <w:rPr>
                <w:i/>
                <w:iCs/>
                <w:sz w:val="20"/>
                <w:szCs w:val="20"/>
              </w:rPr>
              <w:t> :</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tabs>
                <w:tab w:val="left" w:pos="708"/>
              </w:tabs>
              <w:jc w:val="both"/>
              <w:rPr>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rPr>
                <w:b/>
                <w:bCs/>
                <w:sz w:val="20"/>
                <w:szCs w:val="20"/>
              </w:rPr>
            </w:pPr>
            <w:r w:rsidRPr="00615C49">
              <w:rPr>
                <w:b/>
                <w:bCs/>
                <w:sz w:val="20"/>
                <w:szCs w:val="20"/>
              </w:rPr>
              <w:t>KSE1</w:t>
            </w:r>
          </w:p>
        </w:tc>
        <w:tc>
          <w:tcPr>
            <w:tcW w:w="7665" w:type="dxa"/>
            <w:gridSpan w:val="6"/>
            <w:shd w:val="clear" w:color="auto" w:fill="FFFFFF"/>
            <w:hideMark/>
          </w:tcPr>
          <w:p w:rsidR="00AB2653" w:rsidRPr="00615C49" w:rsidRDefault="00AB2653">
            <w:pPr>
              <w:tabs>
                <w:tab w:val="left" w:pos="708"/>
              </w:tabs>
              <w:jc w:val="both"/>
              <w:rPr>
                <w:b/>
                <w:bCs/>
                <w:sz w:val="20"/>
                <w:szCs w:val="20"/>
              </w:rPr>
            </w:pPr>
            <w:r w:rsidRPr="00615C49">
              <w:rPr>
                <w:b/>
                <w:bCs/>
                <w:sz w:val="20"/>
                <w:szCs w:val="20"/>
              </w:rPr>
              <w:t xml:space="preserve">Combien avez-vous de salles d'eau avec baignoire </w:t>
            </w:r>
            <w:r w:rsidRPr="00615C49">
              <w:rPr>
                <w:i/>
                <w:iCs/>
                <w:sz w:val="20"/>
                <w:szCs w:val="20"/>
              </w:rPr>
              <w:t>(et éventuellement une douche) </w:t>
            </w:r>
            <w:r w:rsidRPr="00615C49">
              <w:rPr>
                <w:b/>
                <w:bCs/>
                <w:sz w:val="20"/>
                <w:szCs w:val="20"/>
              </w:rPr>
              <w: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tabs>
                <w:tab w:val="left" w:pos="708"/>
              </w:tabs>
              <w:ind w:left="567" w:hanging="454"/>
              <w:jc w:val="both"/>
              <w:rPr>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AB2653">
            <w:pPr>
              <w:tabs>
                <w:tab w:val="left" w:pos="708"/>
              </w:tabs>
              <w:ind w:left="567" w:hanging="454"/>
              <w:jc w:val="both"/>
              <w:rPr>
                <w:sz w:val="20"/>
                <w:szCs w:val="20"/>
              </w:rPr>
            </w:pPr>
            <w:r w:rsidRPr="00615C49">
              <w:rPr>
                <w:sz w:val="20"/>
                <w:szCs w:val="20"/>
              </w:rPr>
              <w:t>[0 à 9]</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tabs>
                <w:tab w:val="left" w:pos="708"/>
              </w:tabs>
              <w:ind w:left="567" w:hanging="454"/>
              <w:jc w:val="both"/>
              <w:rPr>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rPr>
                <w:b/>
                <w:bCs/>
                <w:sz w:val="20"/>
                <w:szCs w:val="20"/>
              </w:rPr>
            </w:pPr>
            <w:r w:rsidRPr="00615C49">
              <w:rPr>
                <w:b/>
                <w:bCs/>
                <w:sz w:val="20"/>
                <w:szCs w:val="20"/>
              </w:rPr>
              <w:t>KSE3</w:t>
            </w:r>
          </w:p>
        </w:tc>
        <w:tc>
          <w:tcPr>
            <w:tcW w:w="7665" w:type="dxa"/>
            <w:gridSpan w:val="6"/>
            <w:shd w:val="clear" w:color="auto" w:fill="FFFFFF"/>
            <w:hideMark/>
          </w:tcPr>
          <w:p w:rsidR="00AB2653" w:rsidRPr="00615C49" w:rsidRDefault="00AB2653">
            <w:pPr>
              <w:tabs>
                <w:tab w:val="left" w:pos="708"/>
              </w:tabs>
              <w:jc w:val="both"/>
              <w:rPr>
                <w:b/>
                <w:bCs/>
                <w:sz w:val="20"/>
                <w:szCs w:val="20"/>
              </w:rPr>
            </w:pPr>
            <w:r w:rsidRPr="00615C49">
              <w:rPr>
                <w:b/>
                <w:bCs/>
                <w:sz w:val="20"/>
                <w:szCs w:val="20"/>
              </w:rPr>
              <w:t xml:space="preserve">Combien avez-vous de salles d'eau avec douche </w:t>
            </w:r>
            <w:r w:rsidRPr="00615C49">
              <w:rPr>
                <w:i/>
                <w:sz w:val="20"/>
                <w:szCs w:val="20"/>
              </w:rPr>
              <w:t>(sans baignoire)</w:t>
            </w:r>
            <w:r w:rsidRPr="00615C49">
              <w:rPr>
                <w:b/>
                <w:bCs/>
                <w:i/>
                <w:sz w:val="20"/>
                <w:szCs w:val="20"/>
              </w:rPr>
              <w:t> </w:t>
            </w:r>
            <w:r w:rsidRPr="00615C49">
              <w:rPr>
                <w:b/>
                <w:bCs/>
                <w:sz w:val="20"/>
                <w:szCs w:val="20"/>
              </w:rPr>
              <w: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AB2653">
            <w:pPr>
              <w:tabs>
                <w:tab w:val="left" w:pos="708"/>
              </w:tabs>
              <w:ind w:left="567" w:hanging="454"/>
              <w:jc w:val="both"/>
              <w:rPr>
                <w:b/>
                <w:bCs/>
                <w:sz w:val="20"/>
                <w:szCs w:val="20"/>
              </w:rPr>
            </w:pPr>
            <w:r w:rsidRPr="00615C49">
              <w:rPr>
                <w:sz w:val="20"/>
                <w:szCs w:val="20"/>
              </w:rPr>
              <w:t>[0 à 9]</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jc w:val="both"/>
              <w:rPr>
                <w:i/>
                <w:iCs/>
                <w:sz w:val="20"/>
                <w:szCs w:val="20"/>
              </w:rPr>
            </w:pPr>
            <w:r w:rsidRPr="00615C49">
              <w:rPr>
                <w:i/>
                <w:iCs/>
                <w:sz w:val="20"/>
                <w:szCs w:val="20"/>
              </w:rPr>
              <w:sym w:font="Symbol" w:char="F0DE"/>
            </w:r>
            <w:r w:rsidRPr="00615C49">
              <w:rPr>
                <w:i/>
                <w:iCs/>
                <w:sz w:val="20"/>
                <w:szCs w:val="20"/>
              </w:rPr>
              <w:t xml:space="preserve"> Si non</w:t>
            </w:r>
            <w:r w:rsidR="003F06D6">
              <w:rPr>
                <w:i/>
                <w:iCs/>
                <w:sz w:val="20"/>
                <w:szCs w:val="20"/>
              </w:rPr>
              <w:t xml:space="preserve"> (KBD = 2)</w:t>
            </w:r>
            <w:r w:rsidRPr="00615C49">
              <w:rPr>
                <w:i/>
                <w:iCs/>
                <w:sz w:val="20"/>
                <w:szCs w:val="20"/>
              </w:rPr>
              <w:t> :</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hideMark/>
          </w:tcPr>
          <w:p w:rsidR="00AB2653" w:rsidRPr="00615C49" w:rsidRDefault="00AB2653">
            <w:pPr>
              <w:rPr>
                <w:b/>
                <w:bCs/>
                <w:sz w:val="20"/>
                <w:szCs w:val="20"/>
              </w:rPr>
            </w:pPr>
            <w:r w:rsidRPr="00615C49">
              <w:rPr>
                <w:b/>
                <w:bCs/>
                <w:sz w:val="20"/>
                <w:szCs w:val="20"/>
              </w:rPr>
              <w:t>KDLK</w:t>
            </w:r>
          </w:p>
        </w:tc>
        <w:tc>
          <w:tcPr>
            <w:tcW w:w="7665" w:type="dxa"/>
            <w:gridSpan w:val="6"/>
            <w:shd w:val="clear" w:color="auto" w:fill="FFFFFF"/>
            <w:hideMark/>
          </w:tcPr>
          <w:p w:rsidR="00AB2653" w:rsidRPr="00615C49" w:rsidRDefault="00AB2653">
            <w:pPr>
              <w:jc w:val="both"/>
              <w:rPr>
                <w:b/>
                <w:bCs/>
                <w:sz w:val="20"/>
                <w:szCs w:val="20"/>
              </w:rPr>
            </w:pPr>
            <w:r w:rsidRPr="00615C49">
              <w:rPr>
                <w:b/>
                <w:bCs/>
                <w:sz w:val="20"/>
                <w:szCs w:val="20"/>
              </w:rPr>
              <w:t>Avez-vous...</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jc w:val="both"/>
              <w:rPr>
                <w:b/>
                <w:bCs/>
                <w:sz w:val="20"/>
                <w:szCs w:val="20"/>
              </w:rPr>
            </w:pP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133856" w:rsidP="00AB2653">
            <w:pPr>
              <w:widowControl/>
              <w:numPr>
                <w:ilvl w:val="0"/>
                <w:numId w:val="144"/>
              </w:numPr>
              <w:suppressAutoHyphens w:val="0"/>
              <w:autoSpaceDN/>
              <w:jc w:val="both"/>
              <w:textAlignment w:val="auto"/>
              <w:rPr>
                <w:sz w:val="20"/>
                <w:szCs w:val="20"/>
              </w:rPr>
            </w:pPr>
            <w:r w:rsidRPr="00615C49">
              <w:rPr>
                <w:sz w:val="20"/>
                <w:szCs w:val="20"/>
              </w:rPr>
              <w:t>U</w:t>
            </w:r>
            <w:r w:rsidR="00AB2653" w:rsidRPr="00615C49">
              <w:rPr>
                <w:sz w:val="20"/>
                <w:szCs w:val="20"/>
              </w:rPr>
              <w:t>ne douche ou une baignoire installée dans une p</w:t>
            </w:r>
            <w:r w:rsidRPr="00615C49">
              <w:rPr>
                <w:sz w:val="20"/>
                <w:szCs w:val="20"/>
              </w:rPr>
              <w:t>ièce destinée à un AUTRE USAGE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133856" w:rsidP="00AB2653">
            <w:pPr>
              <w:widowControl/>
              <w:numPr>
                <w:ilvl w:val="0"/>
                <w:numId w:val="144"/>
              </w:numPr>
              <w:suppressAutoHyphens w:val="0"/>
              <w:autoSpaceDN/>
              <w:jc w:val="both"/>
              <w:textAlignment w:val="auto"/>
              <w:rPr>
                <w:sz w:val="20"/>
                <w:szCs w:val="20"/>
              </w:rPr>
            </w:pPr>
            <w:r w:rsidRPr="00615C49">
              <w:rPr>
                <w:sz w:val="20"/>
                <w:szCs w:val="20"/>
              </w:rPr>
              <w:t>N</w:t>
            </w:r>
            <w:r w:rsidR="00AB2653" w:rsidRPr="00615C49">
              <w:rPr>
                <w:sz w:val="20"/>
                <w:szCs w:val="20"/>
              </w:rPr>
              <w:t>i baignoire ni douche, mais un ou plusieurs LAVABOS installés dans un</w:t>
            </w:r>
            <w:r w:rsidRPr="00615C49">
              <w:rPr>
                <w:sz w:val="20"/>
                <w:szCs w:val="20"/>
              </w:rPr>
              <w:t>e pièce réservée à la toilette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133856" w:rsidP="0036063B">
            <w:pPr>
              <w:widowControl/>
              <w:numPr>
                <w:ilvl w:val="0"/>
                <w:numId w:val="144"/>
              </w:numPr>
              <w:suppressAutoHyphens w:val="0"/>
              <w:autoSpaceDN/>
              <w:jc w:val="both"/>
              <w:textAlignment w:val="auto"/>
              <w:rPr>
                <w:sz w:val="20"/>
                <w:szCs w:val="20"/>
              </w:rPr>
            </w:pPr>
            <w:r w:rsidRPr="00615C49">
              <w:rPr>
                <w:sz w:val="20"/>
                <w:szCs w:val="20"/>
              </w:rPr>
              <w:t>N</w:t>
            </w:r>
            <w:r w:rsidR="00AB2653" w:rsidRPr="00615C49">
              <w:rPr>
                <w:sz w:val="20"/>
                <w:szCs w:val="20"/>
              </w:rPr>
              <w:t>i baignoire ni douche, mais un ou plusieurs LAVABOS dans une p</w:t>
            </w:r>
            <w:r w:rsidRPr="00615C49">
              <w:rPr>
                <w:sz w:val="20"/>
                <w:szCs w:val="20"/>
              </w:rPr>
              <w:t>ièce destinée à un AUTRE USAGE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133856" w:rsidP="00AB2653">
            <w:pPr>
              <w:widowControl/>
              <w:numPr>
                <w:ilvl w:val="0"/>
                <w:numId w:val="144"/>
              </w:numPr>
              <w:suppressAutoHyphens w:val="0"/>
              <w:autoSpaceDN/>
              <w:jc w:val="both"/>
              <w:textAlignment w:val="auto"/>
              <w:rPr>
                <w:sz w:val="20"/>
                <w:szCs w:val="20"/>
              </w:rPr>
            </w:pPr>
            <w:r w:rsidRPr="00615C49">
              <w:rPr>
                <w:sz w:val="20"/>
                <w:szCs w:val="20"/>
              </w:rPr>
              <w:t>S</w:t>
            </w:r>
            <w:r w:rsidR="00AB2653" w:rsidRPr="00615C49">
              <w:rPr>
                <w:sz w:val="20"/>
                <w:szCs w:val="20"/>
              </w:rPr>
              <w:t>eulement</w:t>
            </w:r>
            <w:r w:rsidRPr="00615C49">
              <w:rPr>
                <w:sz w:val="20"/>
                <w:szCs w:val="20"/>
              </w:rPr>
              <w:t xml:space="preserve"> l’eau à l’ÉVIER de la cuisine</w:t>
            </w:r>
          </w:p>
        </w:tc>
      </w:tr>
      <w:tr w:rsidR="00AB2653" w:rsidRPr="00615C49" w:rsidTr="00133856">
        <w:trPr>
          <w:gridAfter w:val="1"/>
          <w:wAfter w:w="64" w:type="dxa"/>
          <w:cantSplit/>
        </w:trPr>
        <w:tc>
          <w:tcPr>
            <w:tcW w:w="918" w:type="dxa"/>
            <w:shd w:val="clear" w:color="auto" w:fill="FFFFFF"/>
          </w:tcPr>
          <w:p w:rsidR="00AB2653" w:rsidRPr="00615C49" w:rsidRDefault="00AB2653">
            <w:pPr>
              <w:rPr>
                <w:b/>
                <w:bCs/>
                <w:sz w:val="20"/>
                <w:szCs w:val="20"/>
              </w:rPr>
            </w:pPr>
          </w:p>
        </w:tc>
        <w:tc>
          <w:tcPr>
            <w:tcW w:w="1206" w:type="dxa"/>
            <w:gridSpan w:val="3"/>
            <w:shd w:val="clear" w:color="auto" w:fill="FFFFFF"/>
          </w:tcPr>
          <w:p w:rsidR="00AB2653" w:rsidRPr="00615C49" w:rsidRDefault="00AB2653">
            <w:pPr>
              <w:rPr>
                <w:b/>
                <w:bCs/>
                <w:sz w:val="20"/>
                <w:szCs w:val="20"/>
              </w:rPr>
            </w:pPr>
          </w:p>
        </w:tc>
        <w:tc>
          <w:tcPr>
            <w:tcW w:w="7665" w:type="dxa"/>
            <w:gridSpan w:val="6"/>
            <w:shd w:val="clear" w:color="auto" w:fill="FFFFFF"/>
            <w:hideMark/>
          </w:tcPr>
          <w:p w:rsidR="00AB2653" w:rsidRPr="00615C49" w:rsidRDefault="00133856" w:rsidP="00AB2653">
            <w:pPr>
              <w:widowControl/>
              <w:numPr>
                <w:ilvl w:val="0"/>
                <w:numId w:val="144"/>
              </w:numPr>
              <w:suppressAutoHyphens w:val="0"/>
              <w:autoSpaceDN/>
              <w:jc w:val="both"/>
              <w:textAlignment w:val="auto"/>
              <w:rPr>
                <w:sz w:val="20"/>
                <w:szCs w:val="20"/>
              </w:rPr>
            </w:pPr>
            <w:r w:rsidRPr="00615C49">
              <w:rPr>
                <w:sz w:val="20"/>
                <w:szCs w:val="20"/>
              </w:rPr>
              <w:t>Autre cas</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789" w:type="dxa"/>
            <w:gridSpan w:val="10"/>
            <w:shd w:val="clear" w:color="auto" w:fill="FFFFFF"/>
            <w:hideMark/>
          </w:tcPr>
          <w:p w:rsidR="00AB2653" w:rsidRPr="00615C49" w:rsidRDefault="00AB2653">
            <w:pPr>
              <w:tabs>
                <w:tab w:val="left" w:pos="708"/>
              </w:tabs>
              <w:rPr>
                <w:b/>
                <w:bCs/>
                <w:sz w:val="20"/>
                <w:szCs w:val="20"/>
                <w:u w:val="single"/>
              </w:rPr>
            </w:pPr>
            <w:r w:rsidRPr="00615C49">
              <w:rPr>
                <w:b/>
                <w:bCs/>
                <w:sz w:val="20"/>
                <w:szCs w:val="20"/>
                <w:u w:val="single"/>
              </w:rPr>
              <w:t>MODE DE PAIEMENT DE LA CONSOMMATION D’EAU</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pPr>
              <w:rPr>
                <w:b/>
                <w:bCs/>
                <w:sz w:val="20"/>
                <w:szCs w:val="20"/>
              </w:rPr>
            </w:pPr>
          </w:p>
        </w:tc>
      </w:tr>
      <w:tr w:rsidR="00AB2653" w:rsidRPr="00615C49" w:rsidTr="00133856">
        <w:trPr>
          <w:gridAfter w:val="1"/>
          <w:wAfter w:w="64" w:type="dxa"/>
          <w:cantSplit/>
        </w:trPr>
        <w:tc>
          <w:tcPr>
            <w:tcW w:w="918" w:type="dxa"/>
            <w:shd w:val="clear" w:color="auto" w:fill="FFFFFF"/>
            <w:hideMark/>
          </w:tcPr>
          <w:p w:rsidR="00AB2653" w:rsidRPr="00615C49" w:rsidRDefault="00AB2653">
            <w:pPr>
              <w:rPr>
                <w:b/>
                <w:bCs/>
                <w:sz w:val="20"/>
                <w:szCs w:val="20"/>
              </w:rPr>
            </w:pPr>
            <w:r w:rsidRPr="00615C49">
              <w:rPr>
                <w:b/>
                <w:bCs/>
                <w:sz w:val="20"/>
                <w:szCs w:val="20"/>
              </w:rPr>
              <w:t>CCEP</w:t>
            </w:r>
          </w:p>
        </w:tc>
        <w:tc>
          <w:tcPr>
            <w:tcW w:w="8871" w:type="dxa"/>
            <w:gridSpan w:val="9"/>
            <w:shd w:val="clear" w:color="auto" w:fill="FFFFFF"/>
          </w:tcPr>
          <w:p w:rsidR="00AB2653" w:rsidRPr="00615C49" w:rsidRDefault="00AB2653">
            <w:pPr>
              <w:tabs>
                <w:tab w:val="left" w:pos="708"/>
              </w:tabs>
              <w:ind w:left="567" w:hanging="567"/>
              <w:rPr>
                <w:i/>
                <w:iCs/>
                <w:sz w:val="20"/>
                <w:szCs w:val="20"/>
              </w:rPr>
            </w:pPr>
            <w:r w:rsidRPr="00615C49">
              <w:rPr>
                <w:b/>
                <w:bCs/>
                <w:sz w:val="20"/>
                <w:szCs w:val="20"/>
              </w:rPr>
              <w:t xml:space="preserve">La CONSOMMATION D'EAU est-elle payée... </w:t>
            </w:r>
          </w:p>
          <w:p w:rsidR="00AB2653" w:rsidRPr="00615C49" w:rsidRDefault="00AB2653">
            <w:pPr>
              <w:tabs>
                <w:tab w:val="left" w:pos="708"/>
              </w:tabs>
              <w:ind w:left="567" w:hanging="567"/>
              <w:rPr>
                <w:i/>
                <w:iCs/>
                <w:sz w:val="20"/>
                <w:szCs w:val="20"/>
              </w:rPr>
            </w:pPr>
          </w:p>
          <w:p w:rsidR="00AB2653" w:rsidRPr="00615C49" w:rsidRDefault="00133856" w:rsidP="00133856">
            <w:pPr>
              <w:tabs>
                <w:tab w:val="left" w:pos="708"/>
              </w:tabs>
              <w:rPr>
                <w:i/>
                <w:iCs/>
                <w:sz w:val="20"/>
                <w:szCs w:val="20"/>
              </w:rPr>
            </w:pPr>
            <w:r w:rsidRPr="00615C49">
              <w:rPr>
                <w:i/>
                <w:iCs/>
                <w:sz w:val="20"/>
                <w:szCs w:val="20"/>
              </w:rPr>
              <w:t xml:space="preserve">Plusieurs réponses sont possibles (sauf avec la modalité 4 ou 5). </w:t>
            </w:r>
            <w:r w:rsidR="00AB2653" w:rsidRPr="00615C49">
              <w:rPr>
                <w:i/>
                <w:iCs/>
                <w:sz w:val="20"/>
                <w:szCs w:val="20"/>
              </w:rPr>
              <w:t>Le montant doit inclure l’abonnement, les taxes et les frais ou taxes d’assainissement</w:t>
            </w:r>
          </w:p>
        </w:tc>
      </w:tr>
      <w:tr w:rsidR="00AB2653" w:rsidRPr="00615C49" w:rsidTr="00133856">
        <w:trPr>
          <w:gridAfter w:val="1"/>
          <w:wAfter w:w="64" w:type="dxa"/>
          <w:cantSplit/>
        </w:trPr>
        <w:tc>
          <w:tcPr>
            <w:tcW w:w="9789" w:type="dxa"/>
            <w:gridSpan w:val="10"/>
            <w:shd w:val="clear" w:color="auto" w:fill="FFFFFF"/>
          </w:tcPr>
          <w:p w:rsidR="00AB2653" w:rsidRPr="00615C49" w:rsidRDefault="00AB2653" w:rsidP="00133856">
            <w:pPr>
              <w:tabs>
                <w:tab w:val="left" w:pos="708"/>
              </w:tabs>
              <w:ind w:left="567" w:hanging="559"/>
              <w:rPr>
                <w:sz w:val="20"/>
                <w:szCs w:val="20"/>
              </w:rPr>
            </w:pPr>
          </w:p>
        </w:tc>
      </w:tr>
      <w:tr w:rsidR="00133856" w:rsidRPr="00615C49" w:rsidTr="00133856">
        <w:trPr>
          <w:cantSplit/>
        </w:trPr>
        <w:tc>
          <w:tcPr>
            <w:tcW w:w="1065" w:type="dxa"/>
            <w:gridSpan w:val="3"/>
            <w:shd w:val="clear" w:color="auto" w:fill="FFFFFF"/>
          </w:tcPr>
          <w:p w:rsidR="00133856" w:rsidRPr="00615C49" w:rsidRDefault="00133856" w:rsidP="00133856">
            <w:pPr>
              <w:rPr>
                <w:b/>
                <w:bCs/>
                <w:sz w:val="20"/>
                <w:szCs w:val="20"/>
              </w:rPr>
            </w:pPr>
          </w:p>
        </w:tc>
        <w:tc>
          <w:tcPr>
            <w:tcW w:w="8788" w:type="dxa"/>
            <w:gridSpan w:val="8"/>
          </w:tcPr>
          <w:p w:rsidR="00133856" w:rsidRPr="00615C49" w:rsidRDefault="00133856" w:rsidP="0036063B">
            <w:pPr>
              <w:widowControl/>
              <w:numPr>
                <w:ilvl w:val="0"/>
                <w:numId w:val="145"/>
              </w:numPr>
              <w:tabs>
                <w:tab w:val="clear" w:pos="567"/>
                <w:tab w:val="num" w:pos="497"/>
              </w:tabs>
              <w:suppressAutoHyphens w:val="0"/>
              <w:autoSpaceDN/>
              <w:ind w:left="497" w:hanging="520"/>
              <w:textAlignment w:val="auto"/>
              <w:rPr>
                <w:sz w:val="20"/>
                <w:szCs w:val="20"/>
              </w:rPr>
            </w:pPr>
            <w:r w:rsidRPr="00615C49">
              <w:rPr>
                <w:sz w:val="20"/>
                <w:szCs w:val="20"/>
              </w:rPr>
              <w:t xml:space="preserve">DIRECTEMENT à votre compagnie des eaux ou à la mairie </w:t>
            </w:r>
            <w:r w:rsidRPr="00615C49">
              <w:rPr>
                <w:i/>
                <w:sz w:val="20"/>
                <w:szCs w:val="20"/>
              </w:rPr>
              <w:t>(ou au percepteur)</w:t>
            </w:r>
          </w:p>
        </w:tc>
      </w:tr>
      <w:tr w:rsidR="00133856" w:rsidRPr="00615C49" w:rsidTr="00133856">
        <w:trPr>
          <w:cantSplit/>
        </w:trPr>
        <w:tc>
          <w:tcPr>
            <w:tcW w:w="1065" w:type="dxa"/>
            <w:gridSpan w:val="3"/>
            <w:shd w:val="clear" w:color="auto" w:fill="FFFFFF"/>
          </w:tcPr>
          <w:p w:rsidR="00133856" w:rsidRPr="00615C49" w:rsidRDefault="00133856" w:rsidP="00133856">
            <w:pPr>
              <w:rPr>
                <w:b/>
                <w:bCs/>
                <w:sz w:val="20"/>
                <w:szCs w:val="20"/>
              </w:rPr>
            </w:pPr>
          </w:p>
        </w:tc>
        <w:tc>
          <w:tcPr>
            <w:tcW w:w="8788" w:type="dxa"/>
            <w:gridSpan w:val="8"/>
          </w:tcPr>
          <w:p w:rsidR="00133856" w:rsidRPr="00615C49" w:rsidRDefault="0036063B" w:rsidP="0036063B">
            <w:pPr>
              <w:widowControl/>
              <w:numPr>
                <w:ilvl w:val="0"/>
                <w:numId w:val="145"/>
              </w:numPr>
              <w:suppressAutoHyphens w:val="0"/>
              <w:autoSpaceDN/>
              <w:ind w:left="497" w:hanging="520"/>
              <w:textAlignment w:val="auto"/>
              <w:rPr>
                <w:sz w:val="20"/>
                <w:szCs w:val="20"/>
              </w:rPr>
            </w:pPr>
            <w:r w:rsidRPr="00615C49">
              <w:rPr>
                <w:sz w:val="20"/>
                <w:szCs w:val="20"/>
              </w:rPr>
              <w:t xml:space="preserve">A un propriétaire, à un gérant, à un syndic de copropriété EN DEHORS des charges locatives ou de copropriété </w:t>
            </w:r>
            <w:r w:rsidRPr="00615C49">
              <w:rPr>
                <w:i/>
                <w:sz w:val="20"/>
                <w:szCs w:val="20"/>
              </w:rPr>
              <w:t>(cas rare)</w:t>
            </w:r>
          </w:p>
        </w:tc>
      </w:tr>
      <w:tr w:rsidR="0036063B" w:rsidRPr="00615C49" w:rsidTr="00133856">
        <w:trPr>
          <w:cantSplit/>
        </w:trPr>
        <w:tc>
          <w:tcPr>
            <w:tcW w:w="1065" w:type="dxa"/>
            <w:gridSpan w:val="3"/>
            <w:shd w:val="clear" w:color="auto" w:fill="FFFFFF"/>
          </w:tcPr>
          <w:p w:rsidR="0036063B" w:rsidRPr="00615C49" w:rsidRDefault="0036063B" w:rsidP="00133856">
            <w:pPr>
              <w:rPr>
                <w:b/>
                <w:bCs/>
                <w:sz w:val="20"/>
                <w:szCs w:val="20"/>
              </w:rPr>
            </w:pPr>
          </w:p>
        </w:tc>
        <w:tc>
          <w:tcPr>
            <w:tcW w:w="8788" w:type="dxa"/>
            <w:gridSpan w:val="8"/>
          </w:tcPr>
          <w:p w:rsidR="0036063B" w:rsidRPr="00615C49" w:rsidRDefault="0036063B" w:rsidP="0036063B">
            <w:pPr>
              <w:widowControl/>
              <w:numPr>
                <w:ilvl w:val="0"/>
                <w:numId w:val="145"/>
              </w:numPr>
              <w:suppressAutoHyphens w:val="0"/>
              <w:autoSpaceDN/>
              <w:ind w:left="497" w:hanging="520"/>
              <w:textAlignment w:val="auto"/>
              <w:rPr>
                <w:sz w:val="20"/>
                <w:szCs w:val="20"/>
              </w:rPr>
            </w:pPr>
            <w:r w:rsidRPr="00615C49">
              <w:rPr>
                <w:sz w:val="20"/>
                <w:szCs w:val="20"/>
              </w:rPr>
              <w:t>A un propriétaire, à un gérant, à un syndic de copropriété EN TANT que charges locatives ou de copropriété</w:t>
            </w:r>
          </w:p>
        </w:tc>
      </w:tr>
      <w:tr w:rsidR="0036063B" w:rsidRPr="00615C49" w:rsidTr="00133856">
        <w:trPr>
          <w:cantSplit/>
        </w:trPr>
        <w:tc>
          <w:tcPr>
            <w:tcW w:w="1065" w:type="dxa"/>
            <w:gridSpan w:val="3"/>
            <w:shd w:val="clear" w:color="auto" w:fill="FFFFFF"/>
          </w:tcPr>
          <w:p w:rsidR="0036063B" w:rsidRPr="00615C49" w:rsidRDefault="0036063B" w:rsidP="00133856">
            <w:pPr>
              <w:rPr>
                <w:b/>
                <w:bCs/>
                <w:sz w:val="20"/>
                <w:szCs w:val="20"/>
              </w:rPr>
            </w:pPr>
          </w:p>
        </w:tc>
        <w:tc>
          <w:tcPr>
            <w:tcW w:w="8788" w:type="dxa"/>
            <w:gridSpan w:val="8"/>
          </w:tcPr>
          <w:p w:rsidR="0036063B" w:rsidRPr="00615C49" w:rsidRDefault="0036063B" w:rsidP="0036063B">
            <w:pPr>
              <w:widowControl/>
              <w:numPr>
                <w:ilvl w:val="0"/>
                <w:numId w:val="145"/>
              </w:numPr>
              <w:suppressAutoHyphens w:val="0"/>
              <w:autoSpaceDN/>
              <w:ind w:left="497" w:hanging="520"/>
              <w:textAlignment w:val="auto"/>
              <w:rPr>
                <w:sz w:val="20"/>
                <w:szCs w:val="20"/>
              </w:rPr>
            </w:pPr>
            <w:r w:rsidRPr="00615C49">
              <w:rPr>
                <w:sz w:val="20"/>
                <w:szCs w:val="20"/>
              </w:rPr>
              <w:t>La consommation d'eau n'est pas payée par le ménage</w:t>
            </w:r>
          </w:p>
        </w:tc>
      </w:tr>
      <w:tr w:rsidR="0036063B" w:rsidRPr="00615C49" w:rsidTr="00133856">
        <w:trPr>
          <w:cantSplit/>
        </w:trPr>
        <w:tc>
          <w:tcPr>
            <w:tcW w:w="1065" w:type="dxa"/>
            <w:gridSpan w:val="3"/>
            <w:shd w:val="clear" w:color="auto" w:fill="FFFFFF"/>
          </w:tcPr>
          <w:p w:rsidR="0036063B" w:rsidRPr="00615C49" w:rsidRDefault="0036063B" w:rsidP="00133856">
            <w:pPr>
              <w:rPr>
                <w:b/>
                <w:bCs/>
                <w:sz w:val="20"/>
                <w:szCs w:val="20"/>
              </w:rPr>
            </w:pPr>
          </w:p>
        </w:tc>
        <w:tc>
          <w:tcPr>
            <w:tcW w:w="8788" w:type="dxa"/>
            <w:gridSpan w:val="8"/>
          </w:tcPr>
          <w:p w:rsidR="0036063B" w:rsidRPr="00615C49" w:rsidRDefault="0036063B" w:rsidP="0036063B">
            <w:pPr>
              <w:widowControl/>
              <w:numPr>
                <w:ilvl w:val="0"/>
                <w:numId w:val="145"/>
              </w:numPr>
              <w:suppressAutoHyphens w:val="0"/>
              <w:autoSpaceDN/>
              <w:ind w:left="497" w:hanging="520"/>
              <w:textAlignment w:val="auto"/>
              <w:rPr>
                <w:sz w:val="20"/>
                <w:szCs w:val="20"/>
              </w:rPr>
            </w:pPr>
            <w:r w:rsidRPr="00615C49">
              <w:rPr>
                <w:sz w:val="20"/>
                <w:szCs w:val="20"/>
              </w:rPr>
              <w:t>Il n’y a pas de dépense d'eau (eau tirée du puits, source...)</w:t>
            </w:r>
          </w:p>
        </w:tc>
      </w:tr>
      <w:tr w:rsidR="00133856" w:rsidRPr="00615C49" w:rsidTr="00133856">
        <w:trPr>
          <w:gridAfter w:val="1"/>
          <w:wAfter w:w="64" w:type="dxa"/>
          <w:cantSplit/>
        </w:trPr>
        <w:tc>
          <w:tcPr>
            <w:tcW w:w="918" w:type="dxa"/>
            <w:shd w:val="clear" w:color="auto" w:fill="FFFFFF"/>
          </w:tcPr>
          <w:p w:rsidR="00133856" w:rsidRPr="00615C49" w:rsidRDefault="00133856" w:rsidP="00133856">
            <w:pPr>
              <w:ind w:left="-23"/>
              <w:rPr>
                <w:b/>
                <w:bCs/>
                <w:sz w:val="20"/>
                <w:szCs w:val="20"/>
              </w:rPr>
            </w:pPr>
          </w:p>
        </w:tc>
        <w:tc>
          <w:tcPr>
            <w:tcW w:w="8871" w:type="dxa"/>
            <w:gridSpan w:val="9"/>
            <w:shd w:val="clear" w:color="auto" w:fill="FFFFFF"/>
          </w:tcPr>
          <w:p w:rsidR="00133856" w:rsidRPr="00615C49" w:rsidRDefault="00133856" w:rsidP="00133856">
            <w:pPr>
              <w:widowControl/>
              <w:suppressAutoHyphens w:val="0"/>
              <w:autoSpaceDN/>
              <w:ind w:left="-23"/>
              <w:textAlignment w:val="auto"/>
              <w:rPr>
                <w:sz w:val="20"/>
                <w:szCs w:val="20"/>
              </w:rPr>
            </w:pPr>
          </w:p>
        </w:tc>
      </w:tr>
      <w:tr w:rsidR="00133856" w:rsidRPr="00615C49" w:rsidTr="00133856">
        <w:trPr>
          <w:gridAfter w:val="1"/>
          <w:wAfter w:w="64" w:type="dxa"/>
          <w:cantSplit/>
        </w:trPr>
        <w:tc>
          <w:tcPr>
            <w:tcW w:w="9789" w:type="dxa"/>
            <w:gridSpan w:val="10"/>
            <w:shd w:val="clear" w:color="auto" w:fill="FFFFFF"/>
          </w:tcPr>
          <w:p w:rsidR="00133856" w:rsidRPr="00615C49" w:rsidRDefault="00133856" w:rsidP="0036063B">
            <w:pPr>
              <w:tabs>
                <w:tab w:val="left" w:pos="708"/>
              </w:tabs>
              <w:ind w:left="567" w:hanging="567"/>
              <w:jc w:val="both"/>
              <w:rPr>
                <w:sz w:val="20"/>
                <w:szCs w:val="20"/>
              </w:rPr>
            </w:pPr>
          </w:p>
        </w:tc>
      </w:tr>
      <w:tr w:rsidR="00133856" w:rsidRPr="00615C49" w:rsidTr="00133856">
        <w:trPr>
          <w:gridAfter w:val="1"/>
          <w:wAfter w:w="64" w:type="dxa"/>
          <w:cantSplit/>
        </w:trPr>
        <w:tc>
          <w:tcPr>
            <w:tcW w:w="9789" w:type="dxa"/>
            <w:gridSpan w:val="10"/>
            <w:shd w:val="clear" w:color="auto" w:fill="FFFFFF"/>
            <w:hideMark/>
          </w:tcPr>
          <w:p w:rsidR="00133856" w:rsidRPr="00615C49" w:rsidRDefault="00133856" w:rsidP="00133856">
            <w:pPr>
              <w:tabs>
                <w:tab w:val="left" w:pos="708"/>
              </w:tabs>
              <w:jc w:val="both"/>
              <w:rPr>
                <w:i/>
                <w:iCs/>
                <w:sz w:val="20"/>
                <w:szCs w:val="20"/>
              </w:rPr>
            </w:pPr>
            <w:r w:rsidRPr="00615C49">
              <w:rPr>
                <w:i/>
                <w:iCs/>
                <w:sz w:val="20"/>
                <w:szCs w:val="20"/>
              </w:rPr>
              <w:lastRenderedPageBreak/>
              <w:sym w:font="Symbol" w:char="F0DE"/>
            </w:r>
            <w:r w:rsidRPr="00615C49">
              <w:rPr>
                <w:i/>
                <w:iCs/>
                <w:sz w:val="20"/>
                <w:szCs w:val="20"/>
              </w:rPr>
              <w:t xml:space="preserve"> Si CCEP = 1, 2 et si au moins une personne du ménage a emménagé depuis plus de 12 mois (MAA1AT ≠ 1)</w:t>
            </w:r>
          </w:p>
        </w:tc>
      </w:tr>
      <w:tr w:rsidR="00133856" w:rsidRPr="00615C49" w:rsidTr="00133856">
        <w:trPr>
          <w:gridAfter w:val="1"/>
          <w:wAfter w:w="64" w:type="dxa"/>
          <w:cantSplit/>
        </w:trPr>
        <w:tc>
          <w:tcPr>
            <w:tcW w:w="9789" w:type="dxa"/>
            <w:gridSpan w:val="10"/>
            <w:shd w:val="clear" w:color="auto" w:fill="FFFFFF"/>
          </w:tcPr>
          <w:p w:rsidR="00133856" w:rsidRPr="00615C49" w:rsidRDefault="00133856" w:rsidP="00133856">
            <w:pPr>
              <w:tabs>
                <w:tab w:val="left" w:pos="708"/>
              </w:tabs>
              <w:ind w:left="567" w:hanging="454"/>
              <w:jc w:val="both"/>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jc w:val="both"/>
              <w:rPr>
                <w:b/>
                <w:bCs/>
                <w:sz w:val="20"/>
                <w:szCs w:val="20"/>
              </w:rPr>
            </w:pPr>
          </w:p>
        </w:tc>
        <w:tc>
          <w:tcPr>
            <w:tcW w:w="1136" w:type="dxa"/>
            <w:gridSpan w:val="2"/>
            <w:shd w:val="clear" w:color="auto" w:fill="FFFFFF"/>
            <w:hideMark/>
          </w:tcPr>
          <w:p w:rsidR="00133856" w:rsidRPr="00615C49" w:rsidRDefault="0036063B" w:rsidP="00133856">
            <w:pPr>
              <w:jc w:val="both"/>
              <w:rPr>
                <w:b/>
                <w:bCs/>
                <w:sz w:val="20"/>
                <w:szCs w:val="20"/>
              </w:rPr>
            </w:pPr>
            <w:r w:rsidRPr="00615C49">
              <w:rPr>
                <w:b/>
                <w:bCs/>
                <w:sz w:val="20"/>
                <w:szCs w:val="20"/>
              </w:rPr>
              <w:t>COM7</w:t>
            </w:r>
          </w:p>
        </w:tc>
        <w:tc>
          <w:tcPr>
            <w:tcW w:w="7665" w:type="dxa"/>
            <w:gridSpan w:val="6"/>
            <w:shd w:val="clear" w:color="auto" w:fill="FFFFFF"/>
          </w:tcPr>
          <w:p w:rsidR="00133856" w:rsidRPr="00615C49" w:rsidRDefault="00133856" w:rsidP="00133856">
            <w:pPr>
              <w:tabs>
                <w:tab w:val="left" w:pos="708"/>
              </w:tabs>
              <w:jc w:val="both"/>
              <w:rPr>
                <w:b/>
                <w:bCs/>
                <w:sz w:val="20"/>
                <w:szCs w:val="20"/>
              </w:rPr>
            </w:pPr>
            <w:r w:rsidRPr="00615C49">
              <w:rPr>
                <w:b/>
                <w:bCs/>
                <w:sz w:val="20"/>
                <w:szCs w:val="20"/>
              </w:rPr>
              <w:t>Quel est le MONTANT TOTAL de la consommation d'eau du logement payé au cours des 12 DERNIERS MOIS</w:t>
            </w:r>
            <w:r w:rsidRPr="00615C49">
              <w:rPr>
                <w:sz w:val="20"/>
                <w:szCs w:val="20"/>
              </w:rPr>
              <w:t xml:space="preserve"> </w:t>
            </w:r>
            <w:r w:rsidRPr="00615C49">
              <w:rPr>
                <w:i/>
                <w:sz w:val="20"/>
                <w:szCs w:val="20"/>
              </w:rPr>
              <w:t>(ramener éventuellement le montant à 12 mois)</w:t>
            </w:r>
            <w:r w:rsidRPr="00615C49">
              <w:rPr>
                <w:b/>
                <w:bCs/>
                <w:sz w:val="20"/>
                <w:szCs w:val="20"/>
              </w:rPr>
              <w:t> ?</w:t>
            </w:r>
          </w:p>
          <w:p w:rsidR="00133856" w:rsidRPr="00615C49" w:rsidRDefault="00133856" w:rsidP="00133856">
            <w:pPr>
              <w:tabs>
                <w:tab w:val="left" w:pos="708"/>
              </w:tabs>
              <w:jc w:val="both"/>
              <w:rPr>
                <w:b/>
                <w:bCs/>
                <w:sz w:val="20"/>
                <w:szCs w:val="20"/>
              </w:rPr>
            </w:pPr>
          </w:p>
          <w:p w:rsidR="00133856" w:rsidRPr="00615C49" w:rsidRDefault="00133856" w:rsidP="00133856">
            <w:pPr>
              <w:tabs>
                <w:tab w:val="left" w:pos="708"/>
              </w:tabs>
              <w:jc w:val="both"/>
              <w:rPr>
                <w:i/>
                <w:iCs/>
                <w:sz w:val="20"/>
                <w:szCs w:val="20"/>
              </w:rPr>
            </w:pPr>
            <w:r w:rsidRPr="00615C49">
              <w:rPr>
                <w:i/>
                <w:iCs/>
                <w:sz w:val="20"/>
                <w:szCs w:val="20"/>
              </w:rPr>
              <w:t>Ne pas compter la consommation due au titre des charges locatives.</w:t>
            </w:r>
          </w:p>
          <w:p w:rsidR="00133856" w:rsidRPr="00615C49" w:rsidRDefault="00133856" w:rsidP="00133856">
            <w:pPr>
              <w:tabs>
                <w:tab w:val="left" w:pos="708"/>
              </w:tabs>
              <w:jc w:val="both"/>
              <w:rPr>
                <w:i/>
                <w:iCs/>
                <w:sz w:val="20"/>
                <w:szCs w:val="20"/>
              </w:rPr>
            </w:pPr>
            <w:r w:rsidRPr="00615C49">
              <w:rPr>
                <w:i/>
                <w:iCs/>
                <w:sz w:val="20"/>
                <w:szCs w:val="20"/>
              </w:rPr>
              <w:t>Indiquer le montant pour l'ensemble du logement.</w:t>
            </w:r>
            <w:r w:rsidRPr="00615C49">
              <w:rPr>
                <w:i/>
                <w:iCs/>
                <w:sz w:val="20"/>
                <w:szCs w:val="20"/>
                <w:highlight w:val="red"/>
              </w:rPr>
              <w:t xml:space="preserve"> </w:t>
            </w:r>
          </w:p>
          <w:p w:rsidR="00133856" w:rsidRPr="00615C49" w:rsidRDefault="00133856" w:rsidP="00133856">
            <w:pPr>
              <w:tabs>
                <w:tab w:val="left" w:pos="708"/>
              </w:tabs>
              <w:jc w:val="both"/>
              <w:rPr>
                <w:i/>
                <w:iCs/>
                <w:sz w:val="20"/>
                <w:szCs w:val="20"/>
              </w:rPr>
            </w:pPr>
          </w:p>
          <w:p w:rsidR="00133856" w:rsidRPr="00615C49" w:rsidRDefault="00133856" w:rsidP="00133856">
            <w:pPr>
              <w:tabs>
                <w:tab w:val="left" w:pos="708"/>
              </w:tabs>
              <w:jc w:val="both"/>
              <w:rPr>
                <w:i/>
                <w:iCs/>
                <w:sz w:val="20"/>
                <w:szCs w:val="20"/>
              </w:rPr>
            </w:pPr>
            <w:r w:rsidRPr="00615C49">
              <w:rPr>
                <w:i/>
                <w:iCs/>
                <w:sz w:val="20"/>
                <w:szCs w:val="20"/>
              </w:rPr>
              <w:t>Demander s’il y a un deuxième compteur, qui enregistre, par exemple, l’eau du jardin ou d’une pièce annexe rattachée au logement. Dans ce cas, il faut inclure sa consommation.</w:t>
            </w:r>
          </w:p>
          <w:p w:rsidR="00133856" w:rsidRPr="00615C49" w:rsidRDefault="00133856" w:rsidP="00133856">
            <w:pPr>
              <w:tabs>
                <w:tab w:val="left" w:pos="708"/>
              </w:tabs>
              <w:jc w:val="both"/>
              <w:rPr>
                <w:i/>
                <w:iCs/>
                <w:sz w:val="20"/>
                <w:szCs w:val="20"/>
              </w:rPr>
            </w:pPr>
          </w:p>
          <w:p w:rsidR="00133856" w:rsidRPr="00615C49" w:rsidRDefault="00133856" w:rsidP="00133856">
            <w:pPr>
              <w:tabs>
                <w:tab w:val="left" w:pos="708"/>
              </w:tabs>
              <w:jc w:val="both"/>
              <w:rPr>
                <w:i/>
                <w:iCs/>
                <w:sz w:val="20"/>
                <w:szCs w:val="20"/>
              </w:rPr>
            </w:pPr>
            <w:r w:rsidRPr="00615C49">
              <w:rPr>
                <w:i/>
                <w:iCs/>
                <w:sz w:val="20"/>
                <w:szCs w:val="20"/>
              </w:rPr>
              <w:t>Prendre en compte la dépense totale, y compris celle due à une éventuelle fuite d’eau.</w:t>
            </w:r>
            <w:r w:rsidRPr="00615C49">
              <w:rPr>
                <w:sz w:val="20"/>
                <w:szCs w:val="20"/>
              </w:rPr>
              <w:t> </w:t>
            </w:r>
          </w:p>
        </w:tc>
      </w:tr>
      <w:tr w:rsidR="00133856" w:rsidRPr="00615C49" w:rsidTr="00133856">
        <w:trPr>
          <w:gridAfter w:val="1"/>
          <w:wAfter w:w="64" w:type="dxa"/>
          <w:cantSplit/>
        </w:trPr>
        <w:tc>
          <w:tcPr>
            <w:tcW w:w="9789" w:type="dxa"/>
            <w:gridSpan w:val="10"/>
            <w:shd w:val="clear" w:color="auto" w:fill="FFFFFF"/>
          </w:tcPr>
          <w:p w:rsidR="00133856" w:rsidRPr="00615C49" w:rsidRDefault="00133856" w:rsidP="00133856">
            <w:pPr>
              <w:tabs>
                <w:tab w:val="left" w:pos="708"/>
              </w:tabs>
              <w:ind w:left="567" w:hanging="454"/>
              <w:jc w:val="both"/>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jc w:val="both"/>
              <w:rPr>
                <w:b/>
                <w:bCs/>
                <w:sz w:val="20"/>
                <w:szCs w:val="20"/>
              </w:rPr>
            </w:pPr>
          </w:p>
        </w:tc>
        <w:tc>
          <w:tcPr>
            <w:tcW w:w="1136" w:type="dxa"/>
            <w:gridSpan w:val="2"/>
            <w:shd w:val="clear" w:color="auto" w:fill="FFFFFF"/>
          </w:tcPr>
          <w:p w:rsidR="00133856" w:rsidRPr="00615C49" w:rsidRDefault="00133856" w:rsidP="00133856">
            <w:pPr>
              <w:jc w:val="both"/>
              <w:rPr>
                <w:b/>
                <w:bCs/>
                <w:sz w:val="20"/>
                <w:szCs w:val="20"/>
              </w:rPr>
            </w:pPr>
          </w:p>
        </w:tc>
        <w:tc>
          <w:tcPr>
            <w:tcW w:w="7665" w:type="dxa"/>
            <w:gridSpan w:val="6"/>
            <w:shd w:val="clear" w:color="auto" w:fill="FFFFFF"/>
            <w:hideMark/>
          </w:tcPr>
          <w:p w:rsidR="00133856" w:rsidRPr="00615C49" w:rsidRDefault="00133856" w:rsidP="00133856">
            <w:pPr>
              <w:tabs>
                <w:tab w:val="left" w:pos="708"/>
              </w:tabs>
              <w:ind w:left="567" w:hanging="454"/>
              <w:jc w:val="both"/>
              <w:rPr>
                <w:i/>
                <w:iCs/>
                <w:sz w:val="20"/>
                <w:szCs w:val="20"/>
              </w:rPr>
            </w:pPr>
            <w:r w:rsidRPr="00615C49">
              <w:rPr>
                <w:i/>
                <w:iCs/>
                <w:sz w:val="20"/>
                <w:szCs w:val="20"/>
              </w:rPr>
              <w:t>[1 à 9</w:t>
            </w:r>
            <w:r w:rsidR="0036063B" w:rsidRPr="00615C49">
              <w:rPr>
                <w:i/>
                <w:iCs/>
                <w:sz w:val="20"/>
                <w:szCs w:val="20"/>
              </w:rPr>
              <w:t> </w:t>
            </w:r>
            <w:r w:rsidRPr="00615C49">
              <w:rPr>
                <w:i/>
                <w:iCs/>
                <w:sz w:val="20"/>
                <w:szCs w:val="20"/>
              </w:rPr>
              <w:t>997</w:t>
            </w:r>
            <w:r w:rsidR="0036063B" w:rsidRPr="00615C49">
              <w:rPr>
                <w:i/>
                <w:iCs/>
                <w:sz w:val="20"/>
                <w:szCs w:val="20"/>
              </w:rPr>
              <w:t xml:space="preserve"> €</w:t>
            </w:r>
            <w:r w:rsidRPr="00615C49">
              <w:rPr>
                <w:i/>
                <w:iCs/>
                <w:sz w:val="20"/>
                <w:szCs w:val="20"/>
              </w:rPr>
              <w:t>]</w:t>
            </w:r>
          </w:p>
        </w:tc>
      </w:tr>
      <w:tr w:rsidR="00133856" w:rsidRPr="00615C49" w:rsidTr="00133856">
        <w:trPr>
          <w:gridAfter w:val="1"/>
          <w:wAfter w:w="64" w:type="dxa"/>
          <w:cantSplit/>
        </w:trPr>
        <w:tc>
          <w:tcPr>
            <w:tcW w:w="9789" w:type="dxa"/>
            <w:gridSpan w:val="10"/>
            <w:shd w:val="clear" w:color="auto" w:fill="FFFFFF"/>
          </w:tcPr>
          <w:p w:rsidR="00133856" w:rsidRPr="00615C49" w:rsidRDefault="00133856" w:rsidP="00133856">
            <w:pPr>
              <w:tabs>
                <w:tab w:val="left" w:pos="708"/>
              </w:tabs>
              <w:ind w:left="567" w:hanging="454"/>
              <w:jc w:val="both"/>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jc w:val="both"/>
              <w:rPr>
                <w:b/>
                <w:bCs/>
                <w:sz w:val="20"/>
                <w:szCs w:val="20"/>
              </w:rPr>
            </w:pPr>
          </w:p>
        </w:tc>
        <w:tc>
          <w:tcPr>
            <w:tcW w:w="8801" w:type="dxa"/>
            <w:gridSpan w:val="8"/>
            <w:shd w:val="clear" w:color="auto" w:fill="FFFFFF"/>
            <w:hideMark/>
          </w:tcPr>
          <w:p w:rsidR="00133856" w:rsidRPr="00615C49" w:rsidRDefault="00133856" w:rsidP="00133856">
            <w:pPr>
              <w:tabs>
                <w:tab w:val="left" w:pos="708"/>
              </w:tabs>
              <w:jc w:val="both"/>
              <w:rPr>
                <w:i/>
                <w:iCs/>
                <w:sz w:val="20"/>
                <w:szCs w:val="20"/>
              </w:rPr>
            </w:pPr>
            <w:r w:rsidRPr="00615C49">
              <w:rPr>
                <w:i/>
                <w:iCs/>
                <w:sz w:val="20"/>
                <w:szCs w:val="20"/>
              </w:rPr>
              <w:sym w:font="Symbol" w:char="F0DE"/>
            </w:r>
            <w:r w:rsidRPr="00615C49">
              <w:rPr>
                <w:i/>
                <w:iCs/>
                <w:sz w:val="20"/>
                <w:szCs w:val="20"/>
              </w:rPr>
              <w:t xml:space="preserve"> Si le ménage comprend au moins 1 personne de plus de 15 ans ayant travaillé au cours des 12 derniers mois (TRAVAIL_X = 1) :</w:t>
            </w: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tabs>
                <w:tab w:val="left" w:pos="708"/>
              </w:tabs>
              <w:ind w:left="567" w:hanging="454"/>
              <w:jc w:val="both"/>
              <w:rPr>
                <w:sz w:val="20"/>
                <w:szCs w:val="20"/>
              </w:rPr>
            </w:pPr>
          </w:p>
        </w:tc>
        <w:tc>
          <w:tcPr>
            <w:tcW w:w="8801" w:type="dxa"/>
            <w:gridSpan w:val="8"/>
            <w:shd w:val="clear" w:color="auto" w:fill="FFFFFF"/>
          </w:tcPr>
          <w:p w:rsidR="00133856" w:rsidRPr="00615C49" w:rsidRDefault="00133856" w:rsidP="00133856">
            <w:pPr>
              <w:tabs>
                <w:tab w:val="left" w:pos="708"/>
              </w:tabs>
              <w:ind w:left="567" w:hanging="454"/>
              <w:jc w:val="both"/>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jc w:val="both"/>
              <w:rPr>
                <w:b/>
                <w:bCs/>
                <w:sz w:val="20"/>
                <w:szCs w:val="20"/>
              </w:rPr>
            </w:pPr>
          </w:p>
        </w:tc>
        <w:tc>
          <w:tcPr>
            <w:tcW w:w="1136" w:type="dxa"/>
            <w:gridSpan w:val="2"/>
            <w:shd w:val="clear" w:color="auto" w:fill="FFFFFF"/>
          </w:tcPr>
          <w:p w:rsidR="00133856" w:rsidRPr="00615C49" w:rsidRDefault="00133856" w:rsidP="00133856">
            <w:pPr>
              <w:jc w:val="both"/>
              <w:rPr>
                <w:b/>
                <w:bCs/>
                <w:sz w:val="20"/>
                <w:szCs w:val="20"/>
              </w:rPr>
            </w:pPr>
          </w:p>
        </w:tc>
        <w:tc>
          <w:tcPr>
            <w:tcW w:w="1140" w:type="dxa"/>
            <w:gridSpan w:val="2"/>
            <w:shd w:val="clear" w:color="auto" w:fill="FFFFFF"/>
            <w:hideMark/>
          </w:tcPr>
          <w:p w:rsidR="00133856" w:rsidRPr="00615C49" w:rsidRDefault="00133856" w:rsidP="00133856">
            <w:pPr>
              <w:jc w:val="both"/>
              <w:rPr>
                <w:b/>
                <w:bCs/>
                <w:sz w:val="20"/>
                <w:szCs w:val="20"/>
              </w:rPr>
            </w:pPr>
            <w:r w:rsidRPr="00615C49">
              <w:rPr>
                <w:b/>
                <w:bCs/>
                <w:sz w:val="20"/>
                <w:szCs w:val="20"/>
              </w:rPr>
              <w:t>CUP7</w:t>
            </w:r>
          </w:p>
        </w:tc>
        <w:tc>
          <w:tcPr>
            <w:tcW w:w="6525" w:type="dxa"/>
            <w:gridSpan w:val="4"/>
            <w:shd w:val="clear" w:color="auto" w:fill="FFFFFF"/>
            <w:hideMark/>
          </w:tcPr>
          <w:p w:rsidR="00133856" w:rsidRPr="00615C49" w:rsidRDefault="00133856" w:rsidP="00133856">
            <w:pPr>
              <w:tabs>
                <w:tab w:val="left" w:pos="708"/>
              </w:tabs>
              <w:jc w:val="both"/>
              <w:rPr>
                <w:b/>
                <w:bCs/>
                <w:sz w:val="20"/>
                <w:szCs w:val="20"/>
              </w:rPr>
            </w:pPr>
            <w:r w:rsidRPr="00615C49">
              <w:rPr>
                <w:b/>
                <w:bCs/>
                <w:sz w:val="20"/>
                <w:szCs w:val="20"/>
              </w:rPr>
              <w:t>Une partie de la dépense correspond-elle à un usage professionnel ?</w:t>
            </w: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tabs>
                <w:tab w:val="left" w:pos="708"/>
              </w:tabs>
              <w:ind w:left="567" w:hanging="454"/>
              <w:rPr>
                <w:sz w:val="20"/>
                <w:szCs w:val="20"/>
              </w:rPr>
            </w:pPr>
          </w:p>
        </w:tc>
        <w:tc>
          <w:tcPr>
            <w:tcW w:w="8801" w:type="dxa"/>
            <w:gridSpan w:val="8"/>
            <w:shd w:val="clear" w:color="auto" w:fill="FFFFFF"/>
          </w:tcPr>
          <w:p w:rsidR="00133856" w:rsidRPr="00615C49" w:rsidRDefault="00133856" w:rsidP="00133856">
            <w:pPr>
              <w:tabs>
                <w:tab w:val="left" w:pos="708"/>
              </w:tabs>
              <w:ind w:left="567" w:hanging="454"/>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rPr>
                <w:b/>
                <w:bCs/>
                <w:sz w:val="20"/>
                <w:szCs w:val="20"/>
              </w:rPr>
            </w:pPr>
          </w:p>
        </w:tc>
        <w:tc>
          <w:tcPr>
            <w:tcW w:w="1136" w:type="dxa"/>
            <w:gridSpan w:val="2"/>
            <w:shd w:val="clear" w:color="auto" w:fill="FFFFFF"/>
          </w:tcPr>
          <w:p w:rsidR="00133856" w:rsidRPr="00615C49" w:rsidRDefault="00133856" w:rsidP="00133856">
            <w:pPr>
              <w:rPr>
                <w:b/>
                <w:bCs/>
                <w:sz w:val="20"/>
                <w:szCs w:val="20"/>
              </w:rPr>
            </w:pPr>
          </w:p>
        </w:tc>
        <w:tc>
          <w:tcPr>
            <w:tcW w:w="1140" w:type="dxa"/>
            <w:gridSpan w:val="2"/>
            <w:shd w:val="clear" w:color="auto" w:fill="FFFFFF"/>
          </w:tcPr>
          <w:p w:rsidR="00133856" w:rsidRPr="00615C49" w:rsidRDefault="00133856" w:rsidP="00133856">
            <w:pPr>
              <w:rPr>
                <w:b/>
                <w:bCs/>
                <w:sz w:val="20"/>
                <w:szCs w:val="20"/>
              </w:rPr>
            </w:pPr>
          </w:p>
        </w:tc>
        <w:tc>
          <w:tcPr>
            <w:tcW w:w="6525" w:type="dxa"/>
            <w:gridSpan w:val="4"/>
            <w:shd w:val="clear" w:color="auto" w:fill="FFFFFF"/>
            <w:hideMark/>
          </w:tcPr>
          <w:p w:rsidR="00133856" w:rsidRPr="00615C49" w:rsidRDefault="00133856" w:rsidP="00133856">
            <w:pPr>
              <w:widowControl/>
              <w:numPr>
                <w:ilvl w:val="0"/>
                <w:numId w:val="146"/>
              </w:numPr>
              <w:suppressAutoHyphens w:val="0"/>
              <w:autoSpaceDN/>
              <w:textAlignment w:val="auto"/>
              <w:rPr>
                <w:sz w:val="20"/>
                <w:szCs w:val="20"/>
              </w:rPr>
            </w:pPr>
            <w:r w:rsidRPr="00615C49">
              <w:rPr>
                <w:sz w:val="20"/>
                <w:szCs w:val="20"/>
              </w:rPr>
              <w:t>Oui</w:t>
            </w: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rPr>
                <w:b/>
                <w:bCs/>
                <w:sz w:val="20"/>
                <w:szCs w:val="20"/>
              </w:rPr>
            </w:pPr>
          </w:p>
        </w:tc>
        <w:tc>
          <w:tcPr>
            <w:tcW w:w="1136" w:type="dxa"/>
            <w:gridSpan w:val="2"/>
            <w:shd w:val="clear" w:color="auto" w:fill="FFFFFF"/>
          </w:tcPr>
          <w:p w:rsidR="00133856" w:rsidRPr="00615C49" w:rsidRDefault="00133856" w:rsidP="00133856">
            <w:pPr>
              <w:rPr>
                <w:b/>
                <w:bCs/>
                <w:sz w:val="20"/>
                <w:szCs w:val="20"/>
              </w:rPr>
            </w:pPr>
          </w:p>
        </w:tc>
        <w:tc>
          <w:tcPr>
            <w:tcW w:w="1140" w:type="dxa"/>
            <w:gridSpan w:val="2"/>
            <w:shd w:val="clear" w:color="auto" w:fill="FFFFFF"/>
          </w:tcPr>
          <w:p w:rsidR="00133856" w:rsidRPr="00615C49" w:rsidRDefault="00133856" w:rsidP="00133856">
            <w:pPr>
              <w:rPr>
                <w:b/>
                <w:bCs/>
                <w:sz w:val="20"/>
                <w:szCs w:val="20"/>
              </w:rPr>
            </w:pPr>
          </w:p>
        </w:tc>
        <w:tc>
          <w:tcPr>
            <w:tcW w:w="6525" w:type="dxa"/>
            <w:gridSpan w:val="4"/>
            <w:shd w:val="clear" w:color="auto" w:fill="FFFFFF"/>
            <w:hideMark/>
          </w:tcPr>
          <w:p w:rsidR="00133856" w:rsidRPr="00615C49" w:rsidRDefault="00133856" w:rsidP="00133856">
            <w:pPr>
              <w:widowControl/>
              <w:numPr>
                <w:ilvl w:val="0"/>
                <w:numId w:val="146"/>
              </w:numPr>
              <w:suppressAutoHyphens w:val="0"/>
              <w:autoSpaceDN/>
              <w:textAlignment w:val="auto"/>
              <w:rPr>
                <w:sz w:val="20"/>
                <w:szCs w:val="20"/>
              </w:rPr>
            </w:pPr>
            <w:r w:rsidRPr="00615C49">
              <w:rPr>
                <w:sz w:val="20"/>
                <w:szCs w:val="20"/>
              </w:rPr>
              <w:t>Non</w:t>
            </w: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tabs>
                <w:tab w:val="left" w:pos="708"/>
              </w:tabs>
              <w:ind w:left="567" w:hanging="454"/>
              <w:rPr>
                <w:sz w:val="20"/>
                <w:szCs w:val="20"/>
              </w:rPr>
            </w:pPr>
          </w:p>
        </w:tc>
        <w:tc>
          <w:tcPr>
            <w:tcW w:w="8801" w:type="dxa"/>
            <w:gridSpan w:val="8"/>
            <w:shd w:val="clear" w:color="auto" w:fill="FFFFFF"/>
          </w:tcPr>
          <w:p w:rsidR="00133856" w:rsidRPr="00615C49" w:rsidRDefault="00133856" w:rsidP="00133856">
            <w:pPr>
              <w:tabs>
                <w:tab w:val="left" w:pos="708"/>
              </w:tabs>
              <w:ind w:left="567" w:hanging="454"/>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rPr>
                <w:b/>
                <w:bCs/>
                <w:sz w:val="20"/>
                <w:szCs w:val="20"/>
              </w:rPr>
            </w:pPr>
          </w:p>
        </w:tc>
        <w:tc>
          <w:tcPr>
            <w:tcW w:w="1136" w:type="dxa"/>
            <w:gridSpan w:val="2"/>
            <w:shd w:val="clear" w:color="auto" w:fill="FFFFFF"/>
          </w:tcPr>
          <w:p w:rsidR="00133856" w:rsidRPr="00615C49" w:rsidRDefault="00133856" w:rsidP="00133856">
            <w:pPr>
              <w:rPr>
                <w:b/>
                <w:bCs/>
                <w:sz w:val="20"/>
                <w:szCs w:val="20"/>
              </w:rPr>
            </w:pPr>
          </w:p>
        </w:tc>
        <w:tc>
          <w:tcPr>
            <w:tcW w:w="7665" w:type="dxa"/>
            <w:gridSpan w:val="6"/>
            <w:shd w:val="clear" w:color="auto" w:fill="FFFFFF"/>
            <w:hideMark/>
          </w:tcPr>
          <w:p w:rsidR="00133856" w:rsidRPr="00615C49" w:rsidRDefault="00133856" w:rsidP="00133856">
            <w:pPr>
              <w:tabs>
                <w:tab w:val="left" w:pos="708"/>
              </w:tabs>
              <w:rPr>
                <w:i/>
                <w:iCs/>
                <w:sz w:val="20"/>
                <w:szCs w:val="20"/>
              </w:rPr>
            </w:pPr>
            <w:r w:rsidRPr="00615C49">
              <w:rPr>
                <w:i/>
                <w:iCs/>
                <w:sz w:val="20"/>
                <w:szCs w:val="20"/>
              </w:rPr>
              <w:sym w:font="Symbol" w:char="F0DE"/>
            </w:r>
            <w:r w:rsidRPr="00615C49">
              <w:rPr>
                <w:i/>
                <w:iCs/>
                <w:sz w:val="20"/>
                <w:szCs w:val="20"/>
              </w:rPr>
              <w:t xml:space="preserve"> Si oui</w:t>
            </w:r>
            <w:r w:rsidR="003F06D6">
              <w:rPr>
                <w:i/>
                <w:iCs/>
                <w:sz w:val="20"/>
                <w:szCs w:val="20"/>
              </w:rPr>
              <w:t xml:space="preserve"> (CUP7 = 1)</w:t>
            </w:r>
            <w:r w:rsidRPr="00615C49">
              <w:rPr>
                <w:i/>
                <w:iCs/>
                <w:sz w:val="20"/>
                <w:szCs w:val="20"/>
              </w:rPr>
              <w:t> :</w:t>
            </w: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tabs>
                <w:tab w:val="left" w:pos="708"/>
              </w:tabs>
              <w:ind w:left="567" w:hanging="454"/>
              <w:rPr>
                <w:sz w:val="20"/>
                <w:szCs w:val="20"/>
              </w:rPr>
            </w:pPr>
          </w:p>
        </w:tc>
        <w:tc>
          <w:tcPr>
            <w:tcW w:w="1136" w:type="dxa"/>
            <w:gridSpan w:val="2"/>
            <w:shd w:val="clear" w:color="auto" w:fill="FFFFFF"/>
          </w:tcPr>
          <w:p w:rsidR="00133856" w:rsidRPr="00615C49" w:rsidRDefault="00133856" w:rsidP="00133856">
            <w:pPr>
              <w:tabs>
                <w:tab w:val="left" w:pos="708"/>
              </w:tabs>
              <w:ind w:left="567" w:hanging="454"/>
              <w:rPr>
                <w:sz w:val="20"/>
                <w:szCs w:val="20"/>
              </w:rPr>
            </w:pPr>
          </w:p>
        </w:tc>
        <w:tc>
          <w:tcPr>
            <w:tcW w:w="7665" w:type="dxa"/>
            <w:gridSpan w:val="6"/>
            <w:shd w:val="clear" w:color="auto" w:fill="FFFFFF"/>
          </w:tcPr>
          <w:p w:rsidR="00133856" w:rsidRPr="00615C49" w:rsidRDefault="00133856" w:rsidP="00133856">
            <w:pPr>
              <w:tabs>
                <w:tab w:val="left" w:pos="708"/>
              </w:tabs>
              <w:ind w:left="567" w:hanging="454"/>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rPr>
                <w:b/>
                <w:bCs/>
                <w:sz w:val="20"/>
                <w:szCs w:val="20"/>
              </w:rPr>
            </w:pPr>
          </w:p>
        </w:tc>
        <w:tc>
          <w:tcPr>
            <w:tcW w:w="1136" w:type="dxa"/>
            <w:gridSpan w:val="2"/>
            <w:shd w:val="clear" w:color="auto" w:fill="FFFFFF"/>
          </w:tcPr>
          <w:p w:rsidR="00133856" w:rsidRPr="00615C49" w:rsidRDefault="00133856" w:rsidP="00133856">
            <w:pPr>
              <w:rPr>
                <w:b/>
                <w:bCs/>
                <w:sz w:val="20"/>
                <w:szCs w:val="20"/>
              </w:rPr>
            </w:pPr>
          </w:p>
        </w:tc>
        <w:tc>
          <w:tcPr>
            <w:tcW w:w="1140" w:type="dxa"/>
            <w:gridSpan w:val="2"/>
            <w:shd w:val="clear" w:color="auto" w:fill="FFFFFF"/>
          </w:tcPr>
          <w:p w:rsidR="00133856" w:rsidRPr="00615C49" w:rsidRDefault="00133856" w:rsidP="00133856">
            <w:pPr>
              <w:rPr>
                <w:b/>
                <w:bCs/>
                <w:sz w:val="20"/>
                <w:szCs w:val="20"/>
              </w:rPr>
            </w:pPr>
          </w:p>
        </w:tc>
        <w:tc>
          <w:tcPr>
            <w:tcW w:w="851" w:type="dxa"/>
            <w:gridSpan w:val="2"/>
            <w:shd w:val="clear" w:color="auto" w:fill="FFFFFF"/>
            <w:hideMark/>
          </w:tcPr>
          <w:p w:rsidR="00133856" w:rsidRPr="00615C49" w:rsidRDefault="00133856" w:rsidP="00133856">
            <w:pPr>
              <w:tabs>
                <w:tab w:val="left" w:pos="708"/>
              </w:tabs>
              <w:ind w:left="567" w:hanging="454"/>
              <w:rPr>
                <w:b/>
                <w:bCs/>
                <w:sz w:val="20"/>
                <w:szCs w:val="20"/>
              </w:rPr>
            </w:pPr>
            <w:r w:rsidRPr="00615C49">
              <w:rPr>
                <w:b/>
                <w:bCs/>
                <w:sz w:val="20"/>
                <w:szCs w:val="20"/>
              </w:rPr>
              <w:t>CPM7</w:t>
            </w:r>
          </w:p>
        </w:tc>
        <w:tc>
          <w:tcPr>
            <w:tcW w:w="5674" w:type="dxa"/>
            <w:gridSpan w:val="2"/>
            <w:shd w:val="clear" w:color="auto" w:fill="FFFFFF"/>
            <w:hideMark/>
          </w:tcPr>
          <w:p w:rsidR="00133856" w:rsidRPr="00615C49" w:rsidRDefault="00133856" w:rsidP="00133856">
            <w:pPr>
              <w:tabs>
                <w:tab w:val="left" w:pos="708"/>
              </w:tabs>
              <w:jc w:val="both"/>
              <w:rPr>
                <w:b/>
                <w:bCs/>
                <w:sz w:val="20"/>
                <w:szCs w:val="20"/>
              </w:rPr>
            </w:pPr>
            <w:r w:rsidRPr="00615C49">
              <w:rPr>
                <w:b/>
                <w:bCs/>
                <w:sz w:val="20"/>
                <w:szCs w:val="20"/>
              </w:rPr>
              <w:t>Quelle est la part de la dépense qui correspond à cet usage professionnel (en %) ?</w:t>
            </w: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tabs>
                <w:tab w:val="left" w:pos="708"/>
              </w:tabs>
              <w:ind w:left="567" w:hanging="454"/>
              <w:jc w:val="both"/>
              <w:rPr>
                <w:sz w:val="20"/>
                <w:szCs w:val="20"/>
              </w:rPr>
            </w:pPr>
          </w:p>
        </w:tc>
        <w:tc>
          <w:tcPr>
            <w:tcW w:w="1136" w:type="dxa"/>
            <w:gridSpan w:val="2"/>
            <w:shd w:val="clear" w:color="auto" w:fill="FFFFFF"/>
          </w:tcPr>
          <w:p w:rsidR="00133856" w:rsidRPr="00615C49" w:rsidRDefault="00133856" w:rsidP="00133856">
            <w:pPr>
              <w:tabs>
                <w:tab w:val="left" w:pos="708"/>
              </w:tabs>
              <w:ind w:left="567" w:hanging="454"/>
              <w:jc w:val="both"/>
              <w:rPr>
                <w:sz w:val="20"/>
                <w:szCs w:val="20"/>
              </w:rPr>
            </w:pPr>
          </w:p>
        </w:tc>
        <w:tc>
          <w:tcPr>
            <w:tcW w:w="7665" w:type="dxa"/>
            <w:gridSpan w:val="6"/>
            <w:shd w:val="clear" w:color="auto" w:fill="FFFFFF"/>
          </w:tcPr>
          <w:p w:rsidR="00133856" w:rsidRPr="00615C49" w:rsidRDefault="00133856" w:rsidP="00133856">
            <w:pPr>
              <w:tabs>
                <w:tab w:val="left" w:pos="708"/>
              </w:tabs>
              <w:ind w:left="567" w:hanging="454"/>
              <w:jc w:val="both"/>
              <w:rPr>
                <w:sz w:val="20"/>
                <w:szCs w:val="20"/>
              </w:rPr>
            </w:pPr>
          </w:p>
        </w:tc>
      </w:tr>
      <w:tr w:rsidR="00133856" w:rsidRPr="00615C49" w:rsidTr="00133856">
        <w:trPr>
          <w:gridAfter w:val="1"/>
          <w:wAfter w:w="64" w:type="dxa"/>
          <w:cantSplit/>
        </w:trPr>
        <w:tc>
          <w:tcPr>
            <w:tcW w:w="988" w:type="dxa"/>
            <w:gridSpan w:val="2"/>
            <w:shd w:val="clear" w:color="auto" w:fill="FFFFFF"/>
          </w:tcPr>
          <w:p w:rsidR="00133856" w:rsidRPr="00615C49" w:rsidRDefault="00133856" w:rsidP="00133856">
            <w:pPr>
              <w:rPr>
                <w:sz w:val="20"/>
                <w:szCs w:val="20"/>
              </w:rPr>
            </w:pPr>
          </w:p>
        </w:tc>
        <w:tc>
          <w:tcPr>
            <w:tcW w:w="1136" w:type="dxa"/>
            <w:gridSpan w:val="2"/>
            <w:shd w:val="clear" w:color="auto" w:fill="FFFFFF"/>
          </w:tcPr>
          <w:p w:rsidR="00133856" w:rsidRPr="00615C49" w:rsidRDefault="00133856" w:rsidP="00133856">
            <w:pPr>
              <w:rPr>
                <w:sz w:val="20"/>
                <w:szCs w:val="20"/>
              </w:rPr>
            </w:pPr>
          </w:p>
        </w:tc>
        <w:tc>
          <w:tcPr>
            <w:tcW w:w="1140" w:type="dxa"/>
            <w:gridSpan w:val="2"/>
            <w:shd w:val="clear" w:color="auto" w:fill="FFFFFF"/>
          </w:tcPr>
          <w:p w:rsidR="00133856" w:rsidRPr="00615C49" w:rsidRDefault="00133856" w:rsidP="00133856">
            <w:pPr>
              <w:rPr>
                <w:sz w:val="20"/>
                <w:szCs w:val="20"/>
              </w:rPr>
            </w:pPr>
          </w:p>
        </w:tc>
        <w:tc>
          <w:tcPr>
            <w:tcW w:w="851" w:type="dxa"/>
            <w:gridSpan w:val="2"/>
            <w:shd w:val="clear" w:color="auto" w:fill="FFFFFF"/>
          </w:tcPr>
          <w:p w:rsidR="00133856" w:rsidRPr="00615C49" w:rsidRDefault="00133856" w:rsidP="00133856">
            <w:pPr>
              <w:tabs>
                <w:tab w:val="left" w:pos="708"/>
              </w:tabs>
              <w:ind w:left="567" w:hanging="454"/>
              <w:rPr>
                <w:sz w:val="20"/>
                <w:szCs w:val="20"/>
              </w:rPr>
            </w:pPr>
          </w:p>
        </w:tc>
        <w:tc>
          <w:tcPr>
            <w:tcW w:w="5674" w:type="dxa"/>
            <w:gridSpan w:val="2"/>
            <w:shd w:val="clear" w:color="auto" w:fill="FFFFFF"/>
            <w:hideMark/>
          </w:tcPr>
          <w:p w:rsidR="00133856" w:rsidRPr="00615C49" w:rsidRDefault="0036063B" w:rsidP="00133856">
            <w:pPr>
              <w:tabs>
                <w:tab w:val="left" w:pos="708"/>
              </w:tabs>
              <w:ind w:left="567" w:hanging="454"/>
              <w:jc w:val="both"/>
              <w:rPr>
                <w:sz w:val="20"/>
                <w:szCs w:val="20"/>
              </w:rPr>
            </w:pPr>
            <w:r w:rsidRPr="00615C49">
              <w:rPr>
                <w:sz w:val="20"/>
                <w:szCs w:val="20"/>
              </w:rPr>
              <w:t>[1 à</w:t>
            </w:r>
            <w:r w:rsidR="00133856" w:rsidRPr="00615C49">
              <w:rPr>
                <w:sz w:val="20"/>
                <w:szCs w:val="20"/>
              </w:rPr>
              <w:t xml:space="preserve"> 100</w:t>
            </w:r>
            <w:r w:rsidRPr="00615C49">
              <w:rPr>
                <w:sz w:val="20"/>
                <w:szCs w:val="20"/>
              </w:rPr>
              <w:t xml:space="preserve"> %</w:t>
            </w:r>
            <w:r w:rsidR="00133856" w:rsidRPr="00615C49">
              <w:rPr>
                <w:sz w:val="20"/>
                <w:szCs w:val="20"/>
              </w:rPr>
              <w:t>]</w:t>
            </w:r>
          </w:p>
        </w:tc>
      </w:tr>
    </w:tbl>
    <w:p w:rsidR="007361F1" w:rsidRPr="00615C49" w:rsidRDefault="007361F1">
      <w:pPr>
        <w:pStyle w:val="Standard"/>
        <w:rPr>
          <w:rFonts w:ascii="Cambria" w:hAnsi="Cambria"/>
          <w:i/>
          <w:iCs/>
          <w:sz w:val="20"/>
          <w:szCs w:val="20"/>
        </w:rPr>
      </w:pPr>
    </w:p>
    <w:p w:rsidR="007361F1" w:rsidRDefault="007361F1">
      <w:pPr>
        <w:rPr>
          <w:rFonts w:ascii="Cambria" w:hAnsi="Cambria"/>
          <w:i/>
          <w:iCs/>
          <w:sz w:val="20"/>
          <w:szCs w:val="20"/>
        </w:rPr>
      </w:pPr>
      <w:r w:rsidRPr="00615C49">
        <w:rPr>
          <w:rFonts w:ascii="Cambria" w:hAnsi="Cambria"/>
          <w:i/>
          <w:iCs/>
          <w:sz w:val="20"/>
          <w:szCs w:val="20"/>
        </w:rPr>
        <w:br w:type="page"/>
      </w:r>
    </w:p>
    <w:p w:rsidR="00333019" w:rsidRPr="006D2241" w:rsidRDefault="00333019" w:rsidP="00333019">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r w:rsidRPr="006D2241">
        <w:rPr>
          <w:rFonts w:ascii="Arial" w:hAnsi="Arial" w:cs="Arial"/>
          <w:sz w:val="26"/>
        </w:rPr>
        <w:lastRenderedPageBreak/>
        <w:t>VIII - ÉNERGIES</w:t>
      </w:r>
    </w:p>
    <w:tbl>
      <w:tblPr>
        <w:tblW w:w="10315" w:type="dxa"/>
        <w:tblInd w:w="-284" w:type="dxa"/>
        <w:tblLayout w:type="fixed"/>
        <w:tblCellMar>
          <w:left w:w="0" w:type="dxa"/>
          <w:right w:w="0" w:type="dxa"/>
        </w:tblCellMar>
        <w:tblLook w:val="0000" w:firstRow="0" w:lastRow="0" w:firstColumn="0" w:lastColumn="0" w:noHBand="0" w:noVBand="0"/>
      </w:tblPr>
      <w:tblGrid>
        <w:gridCol w:w="820"/>
        <w:gridCol w:w="141"/>
        <w:gridCol w:w="6"/>
        <w:gridCol w:w="13"/>
        <w:gridCol w:w="46"/>
        <w:gridCol w:w="219"/>
        <w:gridCol w:w="490"/>
        <w:gridCol w:w="512"/>
        <w:gridCol w:w="9"/>
        <w:gridCol w:w="46"/>
        <w:gridCol w:w="77"/>
        <w:gridCol w:w="857"/>
        <w:gridCol w:w="300"/>
        <w:gridCol w:w="711"/>
        <w:gridCol w:w="145"/>
        <w:gridCol w:w="390"/>
        <w:gridCol w:w="463"/>
        <w:gridCol w:w="1794"/>
        <w:gridCol w:w="3048"/>
        <w:gridCol w:w="89"/>
        <w:gridCol w:w="31"/>
        <w:gridCol w:w="58"/>
        <w:gridCol w:w="8"/>
        <w:gridCol w:w="13"/>
        <w:gridCol w:w="29"/>
      </w:tblGrid>
      <w:tr w:rsidR="00D1222F" w:rsidRPr="00615C49" w:rsidTr="00E236B5">
        <w:trPr>
          <w:gridAfter w:val="2"/>
          <w:wAfter w:w="42" w:type="dxa"/>
          <w:cantSplit/>
          <w:trHeight w:val="70"/>
        </w:trPr>
        <w:tc>
          <w:tcPr>
            <w:tcW w:w="820" w:type="dxa"/>
            <w:shd w:val="clear" w:color="auto" w:fill="auto"/>
            <w:vAlign w:val="center"/>
          </w:tcPr>
          <w:p w:rsidR="00D1222F" w:rsidRPr="00615C49" w:rsidRDefault="00D1222F" w:rsidP="00D1222F">
            <w:pPr>
              <w:rPr>
                <w:sz w:val="20"/>
                <w:szCs w:val="20"/>
              </w:rPr>
            </w:pPr>
            <w:r w:rsidRPr="00615C49">
              <w:rPr>
                <w:b/>
                <w:bCs/>
                <w:sz w:val="20"/>
                <w:szCs w:val="20"/>
                <w:lang w:eastAsia="fr-FR"/>
              </w:rPr>
              <w:t>INTRO</w:t>
            </w:r>
          </w:p>
        </w:tc>
        <w:tc>
          <w:tcPr>
            <w:tcW w:w="9356" w:type="dxa"/>
            <w:gridSpan w:val="19"/>
            <w:shd w:val="clear" w:color="auto" w:fill="auto"/>
            <w:vAlign w:val="center"/>
          </w:tcPr>
          <w:p w:rsidR="00D1222F" w:rsidRPr="00615C49" w:rsidRDefault="00D1222F" w:rsidP="00D1222F">
            <w:pPr>
              <w:suppressAutoHyphens w:val="0"/>
              <w:rPr>
                <w:sz w:val="20"/>
                <w:szCs w:val="20"/>
              </w:rPr>
            </w:pPr>
            <w:r w:rsidRPr="00615C49">
              <w:rPr>
                <w:b/>
                <w:bCs/>
                <w:sz w:val="20"/>
                <w:szCs w:val="20"/>
                <w:lang w:eastAsia="fr-FR"/>
              </w:rPr>
              <w:t>Nous allons maintenant parler des énergies utilisées dans votre logement.</w:t>
            </w:r>
          </w:p>
        </w:tc>
        <w:tc>
          <w:tcPr>
            <w:tcW w:w="97" w:type="dxa"/>
            <w:gridSpan w:val="3"/>
            <w:shd w:val="clear" w:color="auto" w:fill="auto"/>
          </w:tcPr>
          <w:p w:rsidR="00D1222F" w:rsidRPr="00615C49" w:rsidRDefault="00D1222F" w:rsidP="00D1222F">
            <w:pPr>
              <w:snapToGrid w:val="0"/>
              <w:rPr>
                <w:b/>
                <w:bCs/>
                <w:sz w:val="20"/>
                <w:szCs w:val="20"/>
                <w:u w:val="single"/>
              </w:rPr>
            </w:pPr>
          </w:p>
        </w:tc>
      </w:tr>
      <w:tr w:rsidR="00D1222F" w:rsidRPr="00615C49" w:rsidTr="00E236B5">
        <w:trPr>
          <w:gridAfter w:val="2"/>
          <w:wAfter w:w="42" w:type="dxa"/>
          <w:cantSplit/>
          <w:trHeight w:val="70"/>
        </w:trPr>
        <w:tc>
          <w:tcPr>
            <w:tcW w:w="820" w:type="dxa"/>
            <w:shd w:val="clear" w:color="auto" w:fill="auto"/>
            <w:vAlign w:val="center"/>
          </w:tcPr>
          <w:p w:rsidR="00D1222F" w:rsidRPr="00615C49" w:rsidRDefault="00D1222F" w:rsidP="00D1222F">
            <w:pPr>
              <w:rPr>
                <w:b/>
                <w:bCs/>
                <w:sz w:val="20"/>
                <w:szCs w:val="20"/>
                <w:lang w:eastAsia="fr-FR"/>
              </w:rPr>
            </w:pPr>
          </w:p>
        </w:tc>
        <w:tc>
          <w:tcPr>
            <w:tcW w:w="9356" w:type="dxa"/>
            <w:gridSpan w:val="19"/>
            <w:shd w:val="clear" w:color="auto" w:fill="auto"/>
            <w:vAlign w:val="center"/>
          </w:tcPr>
          <w:p w:rsidR="00D1222F" w:rsidRPr="00615C49" w:rsidRDefault="00D1222F" w:rsidP="00D1222F">
            <w:pPr>
              <w:suppressAutoHyphens w:val="0"/>
              <w:rPr>
                <w:b/>
                <w:bCs/>
                <w:sz w:val="20"/>
                <w:szCs w:val="20"/>
                <w:lang w:eastAsia="fr-FR"/>
              </w:rPr>
            </w:pPr>
          </w:p>
        </w:tc>
        <w:tc>
          <w:tcPr>
            <w:tcW w:w="97" w:type="dxa"/>
            <w:gridSpan w:val="3"/>
            <w:shd w:val="clear" w:color="auto" w:fill="auto"/>
          </w:tcPr>
          <w:p w:rsidR="00D1222F" w:rsidRPr="00615C49" w:rsidRDefault="00D1222F" w:rsidP="00D1222F">
            <w:pPr>
              <w:snapToGrid w:val="0"/>
              <w:rPr>
                <w:b/>
                <w:bCs/>
                <w:sz w:val="20"/>
                <w:szCs w:val="20"/>
                <w:u w:val="single"/>
              </w:rPr>
            </w:pPr>
          </w:p>
        </w:tc>
      </w:tr>
      <w:tr w:rsidR="00D1222F" w:rsidRPr="00615C49" w:rsidTr="00E236B5">
        <w:trPr>
          <w:gridAfter w:val="2"/>
          <w:wAfter w:w="42" w:type="dxa"/>
          <w:cantSplit/>
          <w:trHeight w:val="70"/>
        </w:trPr>
        <w:tc>
          <w:tcPr>
            <w:tcW w:w="10176" w:type="dxa"/>
            <w:gridSpan w:val="20"/>
            <w:shd w:val="clear" w:color="auto" w:fill="auto"/>
            <w:vAlign w:val="center"/>
          </w:tcPr>
          <w:p w:rsidR="00D1222F" w:rsidRPr="00615C49" w:rsidRDefault="00D1222F" w:rsidP="00D1222F">
            <w:pPr>
              <w:rPr>
                <w:b/>
                <w:bCs/>
                <w:sz w:val="20"/>
                <w:szCs w:val="20"/>
                <w:u w:val="single"/>
              </w:rPr>
            </w:pPr>
            <w:r w:rsidRPr="00615C49">
              <w:rPr>
                <w:b/>
                <w:bCs/>
                <w:sz w:val="20"/>
                <w:szCs w:val="20"/>
                <w:u w:val="single"/>
              </w:rPr>
              <w:t>MODES DE CHAUFFAGE</w:t>
            </w:r>
          </w:p>
        </w:tc>
        <w:tc>
          <w:tcPr>
            <w:tcW w:w="97" w:type="dxa"/>
            <w:gridSpan w:val="3"/>
            <w:shd w:val="clear" w:color="auto" w:fill="auto"/>
          </w:tcPr>
          <w:p w:rsidR="00D1222F" w:rsidRPr="00615C49" w:rsidRDefault="00D1222F" w:rsidP="00D1222F">
            <w:pPr>
              <w:snapToGrid w:val="0"/>
              <w:rPr>
                <w:b/>
                <w:bCs/>
                <w:sz w:val="20"/>
                <w:szCs w:val="20"/>
                <w:u w:val="single"/>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u w:val="single"/>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Height w:val="227"/>
        </w:trPr>
        <w:tc>
          <w:tcPr>
            <w:tcW w:w="961" w:type="dxa"/>
            <w:gridSpan w:val="2"/>
            <w:shd w:val="clear" w:color="auto" w:fill="auto"/>
          </w:tcPr>
          <w:p w:rsidR="00D1222F" w:rsidRPr="00615C49" w:rsidRDefault="00D1222F" w:rsidP="00D1222F">
            <w:pPr>
              <w:rPr>
                <w:sz w:val="20"/>
                <w:szCs w:val="20"/>
              </w:rPr>
            </w:pPr>
            <w:r w:rsidRPr="00615C49">
              <w:rPr>
                <w:b/>
                <w:bCs/>
                <w:sz w:val="20"/>
                <w:szCs w:val="20"/>
              </w:rPr>
              <w:t>KMOD</w:t>
            </w:r>
          </w:p>
        </w:tc>
        <w:tc>
          <w:tcPr>
            <w:tcW w:w="9215" w:type="dxa"/>
            <w:gridSpan w:val="18"/>
            <w:shd w:val="clear" w:color="auto" w:fill="auto"/>
          </w:tcPr>
          <w:p w:rsidR="00D1222F" w:rsidRPr="00615C49" w:rsidRDefault="00D1222F" w:rsidP="00D1222F">
            <w:pPr>
              <w:jc w:val="both"/>
              <w:rPr>
                <w:b/>
                <w:bCs/>
                <w:sz w:val="20"/>
                <w:szCs w:val="20"/>
              </w:rPr>
            </w:pPr>
            <w:r w:rsidRPr="00615C49">
              <w:rPr>
                <w:b/>
                <w:bCs/>
                <w:sz w:val="20"/>
                <w:szCs w:val="20"/>
              </w:rPr>
              <w:t>Disposez-vous de l’un de ces MODES DE CHAUFFAGE ?</w:t>
            </w:r>
          </w:p>
          <w:p w:rsidR="00D1222F" w:rsidRPr="00615C49" w:rsidRDefault="00D1222F" w:rsidP="00D1222F">
            <w:pPr>
              <w:jc w:val="both"/>
              <w:rPr>
                <w:sz w:val="20"/>
                <w:szCs w:val="20"/>
              </w:rPr>
            </w:pPr>
          </w:p>
          <w:p w:rsidR="00D1222F" w:rsidRPr="00615C49" w:rsidRDefault="00D1222F" w:rsidP="00D1222F">
            <w:pPr>
              <w:jc w:val="both"/>
              <w:rPr>
                <w:sz w:val="20"/>
                <w:szCs w:val="20"/>
              </w:rPr>
            </w:pPr>
            <w:r w:rsidRPr="00615C49">
              <w:rPr>
                <w:i/>
                <w:sz w:val="20"/>
                <w:szCs w:val="20"/>
              </w:rPr>
              <w:t>Ne pas compter les climatiseurs réversibles.</w:t>
            </w:r>
            <w:r w:rsidRPr="00615C49">
              <w:rPr>
                <w:i/>
                <w:iCs/>
                <w:sz w:val="20"/>
                <w:szCs w:val="20"/>
              </w:rPr>
              <w:t xml:space="preserve"> Les logements chauffés de cette manière rentrent dans la modalité « autres ». </w:t>
            </w:r>
            <w:r w:rsidRPr="00615C49">
              <w:rPr>
                <w:bCs/>
                <w:i/>
                <w:sz w:val="20"/>
                <w:szCs w:val="20"/>
              </w:rPr>
              <w:t>Plusieurs réponses sont possibles uniquement avec les modalités 5 et 6. Si réponse 7, aucune autre réponse n’est possible. Si une des modalités de 5a à 5j est répondue, cocher automatiquement la modalité 5. La liste KMOD est présentée.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Chaudière individuelle ou installation centrale individuelle (y compris pompe à chaleur et panneaux solaires thermiques)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 xml:space="preserve">Chauffage ou chaufferie collective </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Chauffage mixte (chauffage de base réglé collectivement et chauffage individuel)</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Height w:val="498"/>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Chauffage tout électrique individuel (convecteurs fixes installés dans toutes les pièces et non reliés à une chaudière)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Appareil(s) indépendant(s) (radiateurs, poêle, cheminées…)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contextualSpacing/>
              <w:jc w:val="both"/>
              <w:textAlignment w:val="auto"/>
              <w:rPr>
                <w:sz w:val="20"/>
                <w:szCs w:val="20"/>
              </w:rPr>
            </w:pPr>
            <w:r w:rsidRPr="00615C49">
              <w:rPr>
                <w:sz w:val="20"/>
                <w:szCs w:val="20"/>
              </w:rPr>
              <w:t>Radiateur(s) ou convecteur(s) fixe(s)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contextualSpacing/>
              <w:jc w:val="both"/>
              <w:textAlignment w:val="auto"/>
              <w:rPr>
                <w:sz w:val="20"/>
                <w:szCs w:val="20"/>
              </w:rPr>
            </w:pPr>
            <w:r w:rsidRPr="00615C49">
              <w:rPr>
                <w:sz w:val="20"/>
                <w:szCs w:val="20"/>
              </w:rPr>
              <w:t>Radiateur(s) ou convecteur(s) mobile(s)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contextualSpacing/>
              <w:jc w:val="both"/>
              <w:textAlignment w:val="auto"/>
              <w:rPr>
                <w:sz w:val="20"/>
                <w:szCs w:val="20"/>
              </w:rPr>
            </w:pPr>
            <w:r w:rsidRPr="00615C49">
              <w:rPr>
                <w:sz w:val="20"/>
                <w:szCs w:val="20"/>
              </w:rPr>
              <w:t>Cuisinière(s) chauffante(s)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Poêle(s) (hors poêles dits « poêles électriques »)</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Cheminée à foyer ouvert (cheminée classique)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Cheminée radiante ou à foyer ouvert avec récupérateur de chaleur</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Cheminée à foyer fermé ou insert</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Panneaux rayonnants non lumineux</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Appareils à accumulation</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Appareils de chauffage soufflant</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284" w:type="dxa"/>
            <w:gridSpan w:val="4"/>
            <w:shd w:val="clear" w:color="auto" w:fill="auto"/>
            <w:vAlign w:val="center"/>
          </w:tcPr>
          <w:p w:rsidR="00D1222F" w:rsidRPr="00615C49" w:rsidRDefault="00D1222F" w:rsidP="00D1222F">
            <w:pPr>
              <w:ind w:left="720"/>
              <w:jc w:val="both"/>
              <w:rPr>
                <w:sz w:val="20"/>
                <w:szCs w:val="20"/>
              </w:rPr>
            </w:pPr>
          </w:p>
        </w:tc>
        <w:tc>
          <w:tcPr>
            <w:tcW w:w="8931" w:type="dxa"/>
            <w:gridSpan w:val="14"/>
            <w:shd w:val="clear" w:color="auto" w:fill="auto"/>
            <w:vAlign w:val="center"/>
          </w:tcPr>
          <w:p w:rsidR="00D1222F" w:rsidRPr="00615C49" w:rsidRDefault="00D1222F" w:rsidP="00AA60D2">
            <w:pPr>
              <w:widowControl/>
              <w:numPr>
                <w:ilvl w:val="0"/>
                <w:numId w:val="297"/>
              </w:numPr>
              <w:autoSpaceDN/>
              <w:textAlignment w:val="auto"/>
              <w:rPr>
                <w:sz w:val="20"/>
                <w:szCs w:val="20"/>
              </w:rPr>
            </w:pPr>
            <w:r w:rsidRPr="00615C49">
              <w:rPr>
                <w:sz w:val="20"/>
                <w:szCs w:val="20"/>
              </w:rPr>
              <w:t>Autres (panneaux lumineux ou à infrarouge…)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Un autre moyen de chauffage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47"/>
              </w:numPr>
              <w:tabs>
                <w:tab w:val="clear" w:pos="1267"/>
                <w:tab w:val="num" w:pos="720"/>
              </w:tabs>
              <w:autoSpaceDN/>
              <w:ind w:left="720" w:hanging="360"/>
              <w:jc w:val="both"/>
              <w:textAlignment w:val="auto"/>
              <w:rPr>
                <w:sz w:val="20"/>
                <w:szCs w:val="20"/>
              </w:rPr>
            </w:pPr>
            <w:r w:rsidRPr="00615C49">
              <w:rPr>
                <w:sz w:val="20"/>
                <w:szCs w:val="20"/>
              </w:rPr>
              <w:t>Aucun moyen de chauffage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autre(s) appareil(s) indépendant(s) (KMOD = 5k) :</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ascii="Symbol" w:eastAsia="Symbol" w:hAnsi="Symbol" w:cs="Symbol"/>
                <w:i/>
                <w:i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r w:rsidRPr="00615C49">
              <w:rPr>
                <w:b/>
                <w:bCs/>
                <w:sz w:val="20"/>
                <w:szCs w:val="20"/>
              </w:rPr>
              <w:t>KEMETTERC</w:t>
            </w:r>
          </w:p>
        </w:tc>
        <w:tc>
          <w:tcPr>
            <w:tcW w:w="7797" w:type="dxa"/>
            <w:gridSpan w:val="9"/>
            <w:shd w:val="clear" w:color="auto" w:fill="auto"/>
            <w:vAlign w:val="center"/>
          </w:tcPr>
          <w:p w:rsidR="00D1222F" w:rsidRPr="00615C49" w:rsidRDefault="00D1222F" w:rsidP="00D1222F">
            <w:pPr>
              <w:snapToGrid w:val="0"/>
              <w:rPr>
                <w:b/>
                <w:bCs/>
                <w:sz w:val="20"/>
                <w:szCs w:val="20"/>
              </w:rPr>
            </w:pPr>
            <w:r w:rsidRPr="00615C49">
              <w:rPr>
                <w:b/>
                <w:bCs/>
                <w:sz w:val="20"/>
                <w:szCs w:val="20"/>
              </w:rPr>
              <w:t>De quel(s) émetteur(s) s’agit-il ?</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p>
        </w:tc>
        <w:tc>
          <w:tcPr>
            <w:tcW w:w="7797" w:type="dxa"/>
            <w:gridSpan w:val="9"/>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p>
        </w:tc>
        <w:tc>
          <w:tcPr>
            <w:tcW w:w="7797" w:type="dxa"/>
            <w:gridSpan w:val="9"/>
            <w:shd w:val="clear" w:color="auto" w:fill="auto"/>
            <w:vAlign w:val="center"/>
          </w:tcPr>
          <w:p w:rsidR="00D1222F" w:rsidRPr="00615C49" w:rsidRDefault="00D1222F" w:rsidP="00D1222F">
            <w:pPr>
              <w:snapToGrid w:val="0"/>
              <w:rPr>
                <w:b/>
                <w:bCs/>
                <w:sz w:val="20"/>
                <w:szCs w:val="20"/>
              </w:rPr>
            </w:pPr>
            <w:r w:rsidRPr="00615C49">
              <w:rPr>
                <w:i/>
                <w:sz w:val="20"/>
                <w:szCs w:val="20"/>
              </w:rPr>
              <w:t>Réponse en clair</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chaudière individuelle ou installation centrale individuelle (KMOD = 1) :</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r w:rsidRPr="00615C49">
              <w:rPr>
                <w:b/>
                <w:bCs/>
                <w:sz w:val="20"/>
                <w:szCs w:val="20"/>
              </w:rPr>
              <w:t>KMODPRIM</w:t>
            </w:r>
          </w:p>
        </w:tc>
        <w:tc>
          <w:tcPr>
            <w:tcW w:w="7797" w:type="dxa"/>
            <w:gridSpan w:val="9"/>
            <w:shd w:val="clear" w:color="auto" w:fill="auto"/>
            <w:vAlign w:val="center"/>
          </w:tcPr>
          <w:p w:rsidR="00D1222F" w:rsidRPr="00615C49" w:rsidRDefault="00D1222F" w:rsidP="00D1222F">
            <w:pPr>
              <w:snapToGrid w:val="0"/>
              <w:rPr>
                <w:b/>
                <w:bCs/>
                <w:sz w:val="20"/>
                <w:szCs w:val="20"/>
              </w:rPr>
            </w:pPr>
            <w:r w:rsidRPr="00615C49">
              <w:rPr>
                <w:b/>
                <w:bCs/>
                <w:sz w:val="20"/>
                <w:szCs w:val="20"/>
              </w:rPr>
              <w:t>De quel(s) type(s) d’installation individuelle s’agit-il ?</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p>
        </w:tc>
        <w:tc>
          <w:tcPr>
            <w:tcW w:w="7797" w:type="dxa"/>
            <w:gridSpan w:val="9"/>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p>
        </w:tc>
        <w:tc>
          <w:tcPr>
            <w:tcW w:w="7797" w:type="dxa"/>
            <w:gridSpan w:val="9"/>
            <w:shd w:val="clear" w:color="auto" w:fill="auto"/>
            <w:vAlign w:val="center"/>
          </w:tcPr>
          <w:p w:rsidR="00D1222F" w:rsidRPr="00615C49" w:rsidRDefault="00D1222F" w:rsidP="00D1222F">
            <w:pPr>
              <w:snapToGrid w:val="0"/>
              <w:rPr>
                <w:b/>
                <w:bCs/>
                <w:sz w:val="20"/>
                <w:szCs w:val="20"/>
              </w:rPr>
            </w:pPr>
            <w:r w:rsidRPr="00615C49">
              <w:rPr>
                <w:i/>
                <w:sz w:val="20"/>
                <w:szCs w:val="20"/>
              </w:rPr>
              <w:t>Plusieurs réponses sont possibles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418" w:type="dxa"/>
            <w:gridSpan w:val="9"/>
            <w:shd w:val="clear" w:color="auto" w:fill="auto"/>
            <w:vAlign w:val="center"/>
          </w:tcPr>
          <w:p w:rsidR="00D1222F" w:rsidRPr="00615C49" w:rsidRDefault="00D1222F" w:rsidP="00D1222F">
            <w:pPr>
              <w:snapToGrid w:val="0"/>
              <w:rPr>
                <w:b/>
                <w:bCs/>
                <w:sz w:val="20"/>
                <w:szCs w:val="20"/>
              </w:rPr>
            </w:pPr>
          </w:p>
        </w:tc>
        <w:tc>
          <w:tcPr>
            <w:tcW w:w="7797" w:type="dxa"/>
            <w:gridSpan w:val="9"/>
            <w:shd w:val="clear" w:color="auto" w:fill="auto"/>
            <w:vAlign w:val="center"/>
          </w:tcPr>
          <w:p w:rsidR="00D1222F" w:rsidRPr="00615C49" w:rsidRDefault="00D1222F" w:rsidP="00D1222F">
            <w:pPr>
              <w:snapToGrid w:val="0"/>
              <w:rPr>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286" w:type="dxa"/>
            <w:gridSpan w:val="6"/>
            <w:shd w:val="clear" w:color="auto" w:fill="auto"/>
            <w:vAlign w:val="center"/>
          </w:tcPr>
          <w:p w:rsidR="00D1222F" w:rsidRPr="00615C49" w:rsidRDefault="00D1222F" w:rsidP="00D1222F">
            <w:pPr>
              <w:snapToGrid w:val="0"/>
              <w:rPr>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6"/>
              </w:numPr>
              <w:autoSpaceDN/>
              <w:ind w:hanging="290"/>
              <w:jc w:val="both"/>
              <w:textAlignment w:val="auto"/>
              <w:rPr>
                <w:sz w:val="20"/>
                <w:szCs w:val="20"/>
              </w:rPr>
            </w:pPr>
            <w:r w:rsidRPr="00615C49">
              <w:rPr>
                <w:rFonts w:eastAsia="Symbol" w:cs="Symbol"/>
                <w:sz w:val="20"/>
                <w:szCs w:val="20"/>
              </w:rPr>
              <w:t>D’une chaudière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286" w:type="dxa"/>
            <w:gridSpan w:val="6"/>
            <w:shd w:val="clear" w:color="auto" w:fill="auto"/>
            <w:vAlign w:val="center"/>
          </w:tcPr>
          <w:p w:rsidR="00D1222F" w:rsidRPr="00615C49" w:rsidRDefault="00D1222F" w:rsidP="00D1222F">
            <w:pPr>
              <w:snapToGrid w:val="0"/>
              <w:rPr>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6"/>
              </w:numPr>
              <w:autoSpaceDN/>
              <w:ind w:hanging="290"/>
              <w:jc w:val="both"/>
              <w:textAlignment w:val="auto"/>
              <w:rPr>
                <w:rFonts w:eastAsia="Symbol" w:cs="Symbol"/>
                <w:sz w:val="20"/>
                <w:szCs w:val="20"/>
              </w:rPr>
            </w:pPr>
            <w:r w:rsidRPr="00615C49">
              <w:rPr>
                <w:rFonts w:eastAsia="Symbol" w:cs="Symbol"/>
                <w:sz w:val="20"/>
                <w:szCs w:val="20"/>
              </w:rPr>
              <w:t>D’une pompe à chaleur</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286" w:type="dxa"/>
            <w:gridSpan w:val="6"/>
            <w:shd w:val="clear" w:color="auto" w:fill="auto"/>
            <w:vAlign w:val="center"/>
          </w:tcPr>
          <w:p w:rsidR="00D1222F" w:rsidRPr="00615C49" w:rsidRDefault="00D1222F" w:rsidP="00D1222F">
            <w:pPr>
              <w:snapToGrid w:val="0"/>
              <w:rPr>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6"/>
              </w:numPr>
              <w:autoSpaceDN/>
              <w:ind w:hanging="290"/>
              <w:jc w:val="both"/>
              <w:textAlignment w:val="auto"/>
              <w:rPr>
                <w:rFonts w:eastAsia="Symbol" w:cs="Symbol"/>
                <w:sz w:val="20"/>
                <w:szCs w:val="20"/>
              </w:rPr>
            </w:pPr>
            <w:r w:rsidRPr="00615C49">
              <w:rPr>
                <w:rFonts w:eastAsia="Symbol" w:cs="Symbol"/>
                <w:sz w:val="20"/>
                <w:szCs w:val="20"/>
              </w:rPr>
              <w:t>De panneaux solaires thermiques</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b/>
                <w:bCs/>
                <w:sz w:val="20"/>
                <w:szCs w:val="20"/>
              </w:rPr>
            </w:pPr>
          </w:p>
        </w:tc>
        <w:tc>
          <w:tcPr>
            <w:tcW w:w="1286" w:type="dxa"/>
            <w:gridSpan w:val="6"/>
            <w:shd w:val="clear" w:color="auto" w:fill="auto"/>
            <w:vAlign w:val="center"/>
          </w:tcPr>
          <w:p w:rsidR="00D1222F" w:rsidRPr="00615C49" w:rsidRDefault="00D1222F" w:rsidP="00D1222F">
            <w:pPr>
              <w:snapToGrid w:val="0"/>
              <w:rPr>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6"/>
              </w:numPr>
              <w:autoSpaceDN/>
              <w:ind w:hanging="290"/>
              <w:jc w:val="both"/>
              <w:textAlignment w:val="auto"/>
              <w:rPr>
                <w:rFonts w:eastAsia="Symbol" w:cs="Symbol"/>
                <w:sz w:val="20"/>
                <w:szCs w:val="20"/>
              </w:rPr>
            </w:pPr>
            <w:r w:rsidRPr="00615C49">
              <w:rPr>
                <w:rFonts w:eastAsia="Symbol" w:cs="Symbol"/>
                <w:sz w:val="20"/>
                <w:szCs w:val="20"/>
              </w:rPr>
              <w:t>D’une autre installation centrale individuelle</w:t>
            </w: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b/>
                <w:bCs/>
                <w:sz w:val="20"/>
                <w:szCs w:val="20"/>
              </w:rPr>
            </w:pPr>
          </w:p>
        </w:tc>
        <w:tc>
          <w:tcPr>
            <w:tcW w:w="97" w:type="dxa"/>
            <w:gridSpan w:val="3"/>
            <w:shd w:val="clear" w:color="auto" w:fill="auto"/>
          </w:tcPr>
          <w:p w:rsidR="00D1222F" w:rsidRPr="00615C49" w:rsidRDefault="00D1222F" w:rsidP="00D1222F">
            <w:pPr>
              <w:snapToGrid w:val="0"/>
              <w:rPr>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chauffage collectif ou mixte (KMOD = 2 ou 3) :</w:t>
            </w: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tcPr>
          <w:p w:rsidR="00D1222F" w:rsidRPr="00615C49" w:rsidRDefault="00D1222F" w:rsidP="00D1222F">
            <w:pPr>
              <w:rPr>
                <w:sz w:val="20"/>
                <w:szCs w:val="20"/>
              </w:rPr>
            </w:pPr>
            <w:r w:rsidRPr="00615C49">
              <w:rPr>
                <w:rFonts w:eastAsia="Symbol" w:cs="Symbol"/>
                <w:b/>
                <w:bCs/>
                <w:sz w:val="20"/>
                <w:szCs w:val="20"/>
              </w:rPr>
              <w:t>KCOMP</w:t>
            </w:r>
          </w:p>
        </w:tc>
        <w:tc>
          <w:tcPr>
            <w:tcW w:w="7797" w:type="dxa"/>
            <w:gridSpan w:val="9"/>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Votre logement dispose-t-il d’un compteur individuel pour le chauffage collectif / chauffage de base du chauffage mixte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8"/>
              </w:numPr>
              <w:autoSpaceDN/>
              <w:ind w:hanging="290"/>
              <w:jc w:val="both"/>
              <w:textAlignment w:val="auto"/>
              <w:rPr>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8"/>
              </w:numPr>
              <w:autoSpaceDN/>
              <w:ind w:hanging="29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298"/>
              </w:numPr>
              <w:autoSpaceDN/>
              <w:ind w:hanging="290"/>
              <w:jc w:val="both"/>
              <w:textAlignment w:val="auto"/>
              <w:rPr>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333019" w:rsidRPr="00615C49" w:rsidTr="00E236B5">
        <w:trPr>
          <w:gridAfter w:val="2"/>
          <w:wAfter w:w="42" w:type="dxa"/>
          <w:cantSplit/>
        </w:trPr>
        <w:tc>
          <w:tcPr>
            <w:tcW w:w="10176" w:type="dxa"/>
            <w:gridSpan w:val="20"/>
            <w:shd w:val="clear" w:color="auto" w:fill="auto"/>
            <w:vAlign w:val="center"/>
          </w:tcPr>
          <w:p w:rsidR="00333019" w:rsidRPr="00615C49" w:rsidRDefault="00333019" w:rsidP="00D1222F">
            <w:pPr>
              <w:snapToGrid w:val="0"/>
              <w:rPr>
                <w:rFonts w:eastAsia="Symbol" w:cs="Symbol"/>
                <w:b/>
                <w:bCs/>
                <w:sz w:val="20"/>
                <w:szCs w:val="20"/>
              </w:rPr>
            </w:pPr>
          </w:p>
        </w:tc>
        <w:tc>
          <w:tcPr>
            <w:tcW w:w="97" w:type="dxa"/>
            <w:gridSpan w:val="3"/>
            <w:shd w:val="clear" w:color="auto" w:fill="auto"/>
          </w:tcPr>
          <w:p w:rsidR="00333019" w:rsidRPr="00615C49" w:rsidRDefault="00333019" w:rsidP="00D1222F">
            <w:pPr>
              <w:snapToGrid w:val="0"/>
              <w:rPr>
                <w:rFonts w:eastAsia="Symbol" w:cs="Symbol"/>
                <w:b/>
                <w:bCs/>
                <w:sz w:val="20"/>
                <w:szCs w:val="20"/>
              </w:rPr>
            </w:pPr>
          </w:p>
        </w:tc>
      </w:tr>
      <w:tr w:rsidR="00333019" w:rsidRPr="00615C49" w:rsidTr="00E236B5">
        <w:trPr>
          <w:gridAfter w:val="2"/>
          <w:wAfter w:w="42" w:type="dxa"/>
          <w:cantSplit/>
        </w:trPr>
        <w:tc>
          <w:tcPr>
            <w:tcW w:w="10176" w:type="dxa"/>
            <w:gridSpan w:val="20"/>
            <w:shd w:val="clear" w:color="auto" w:fill="auto"/>
            <w:vAlign w:val="center"/>
          </w:tcPr>
          <w:p w:rsidR="00333019" w:rsidRPr="00615C49" w:rsidRDefault="00333019" w:rsidP="00D1222F">
            <w:pPr>
              <w:snapToGrid w:val="0"/>
              <w:rPr>
                <w:rFonts w:eastAsia="Symbol" w:cs="Symbol"/>
                <w:b/>
                <w:bCs/>
                <w:sz w:val="20"/>
                <w:szCs w:val="20"/>
              </w:rPr>
            </w:pPr>
          </w:p>
        </w:tc>
        <w:tc>
          <w:tcPr>
            <w:tcW w:w="97" w:type="dxa"/>
            <w:gridSpan w:val="3"/>
            <w:shd w:val="clear" w:color="auto" w:fill="auto"/>
          </w:tcPr>
          <w:p w:rsidR="00333019" w:rsidRPr="00615C49" w:rsidRDefault="00333019" w:rsidP="00D1222F">
            <w:pPr>
              <w:snapToGrid w:val="0"/>
              <w:rPr>
                <w:rFonts w:eastAsia="Symbol" w:cs="Symbol"/>
                <w:b/>
                <w:bCs/>
                <w:sz w:val="20"/>
                <w:szCs w:val="20"/>
              </w:rPr>
            </w:pPr>
          </w:p>
        </w:tc>
      </w:tr>
      <w:tr w:rsidR="00333019" w:rsidRPr="00615C49" w:rsidTr="00E236B5">
        <w:trPr>
          <w:gridAfter w:val="2"/>
          <w:wAfter w:w="42" w:type="dxa"/>
          <w:cantSplit/>
        </w:trPr>
        <w:tc>
          <w:tcPr>
            <w:tcW w:w="10176" w:type="dxa"/>
            <w:gridSpan w:val="20"/>
            <w:shd w:val="clear" w:color="auto" w:fill="auto"/>
            <w:vAlign w:val="center"/>
          </w:tcPr>
          <w:p w:rsidR="00333019" w:rsidRPr="00615C49" w:rsidRDefault="00333019" w:rsidP="00D1222F">
            <w:pPr>
              <w:snapToGrid w:val="0"/>
              <w:rPr>
                <w:rFonts w:eastAsia="Symbol" w:cs="Symbol"/>
                <w:b/>
                <w:bCs/>
                <w:sz w:val="20"/>
                <w:szCs w:val="20"/>
              </w:rPr>
            </w:pPr>
          </w:p>
        </w:tc>
        <w:tc>
          <w:tcPr>
            <w:tcW w:w="97" w:type="dxa"/>
            <w:gridSpan w:val="3"/>
            <w:shd w:val="clear" w:color="auto" w:fill="auto"/>
          </w:tcPr>
          <w:p w:rsidR="00333019" w:rsidRPr="00615C49" w:rsidRDefault="00333019"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tcPr>
          <w:p w:rsidR="00D1222F" w:rsidRPr="00615C49" w:rsidRDefault="00D1222F" w:rsidP="00D1222F">
            <w:pPr>
              <w:rPr>
                <w:sz w:val="20"/>
                <w:szCs w:val="20"/>
              </w:rPr>
            </w:pPr>
            <w:r w:rsidRPr="00615C49">
              <w:rPr>
                <w:rFonts w:eastAsia="Symbol" w:cs="Symbol"/>
                <w:b/>
                <w:bCs/>
                <w:sz w:val="20"/>
                <w:szCs w:val="20"/>
              </w:rPr>
              <w:t>KCOMP2</w:t>
            </w:r>
          </w:p>
        </w:tc>
        <w:tc>
          <w:tcPr>
            <w:tcW w:w="7797" w:type="dxa"/>
            <w:gridSpan w:val="9"/>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Disposez-vous d’un système de régulation (thermostat d’ambiance, sonde) pour régler la température de votre logement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2"/>
              </w:numPr>
              <w:tabs>
                <w:tab w:val="clear" w:pos="1267"/>
                <w:tab w:val="num" w:pos="720"/>
              </w:tabs>
              <w:autoSpaceDN/>
              <w:ind w:left="720" w:hanging="290"/>
              <w:jc w:val="both"/>
              <w:textAlignment w:val="auto"/>
              <w:rPr>
                <w:sz w:val="20"/>
                <w:szCs w:val="20"/>
              </w:rPr>
            </w:pPr>
            <w:r w:rsidRPr="00615C49">
              <w:rPr>
                <w:rFonts w:eastAsia="Symbol" w:cs="Symbol"/>
                <w:sz w:val="20"/>
                <w:szCs w:val="20"/>
              </w:rPr>
              <w:t>Oui avec programmation (modulation de température selon les heures)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2"/>
              </w:numPr>
              <w:tabs>
                <w:tab w:val="clear" w:pos="1267"/>
                <w:tab w:val="num" w:pos="720"/>
              </w:tabs>
              <w:autoSpaceDN/>
              <w:ind w:left="720" w:hanging="290"/>
              <w:jc w:val="both"/>
              <w:textAlignment w:val="auto"/>
              <w:rPr>
                <w:sz w:val="20"/>
                <w:szCs w:val="20"/>
              </w:rPr>
            </w:pPr>
            <w:r w:rsidRPr="00615C49">
              <w:rPr>
                <w:rFonts w:eastAsia="Symbol" w:cs="Symbol"/>
                <w:sz w:val="20"/>
                <w:szCs w:val="20"/>
              </w:rPr>
              <w:t>Oui sans programmation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2"/>
              </w:numPr>
              <w:tabs>
                <w:tab w:val="clear" w:pos="1267"/>
                <w:tab w:val="num" w:pos="720"/>
              </w:tabs>
              <w:autoSpaceDN/>
              <w:ind w:left="720" w:hanging="29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2"/>
              </w:numPr>
              <w:tabs>
                <w:tab w:val="clear" w:pos="1267"/>
                <w:tab w:val="num" w:pos="720"/>
              </w:tabs>
              <w:autoSpaceDN/>
              <w:ind w:left="720" w:hanging="290"/>
              <w:jc w:val="both"/>
              <w:textAlignment w:val="auto"/>
              <w:rPr>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182864">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 xml:space="preserve">Si </w:t>
            </w:r>
            <w:r w:rsidR="00182864">
              <w:rPr>
                <w:rFonts w:eastAsia="Symbol" w:cs="Symbol"/>
                <w:i/>
                <w:iCs/>
                <w:sz w:val="20"/>
                <w:szCs w:val="20"/>
              </w:rPr>
              <w:t xml:space="preserve">le ménage dispose d’une </w:t>
            </w:r>
            <w:r w:rsidR="00182864" w:rsidRPr="00615C49">
              <w:rPr>
                <w:rFonts w:eastAsia="Symbol" w:cs="Symbol"/>
                <w:i/>
                <w:iCs/>
                <w:sz w:val="20"/>
                <w:szCs w:val="20"/>
              </w:rPr>
              <w:t>chaudière individuelle</w:t>
            </w:r>
            <w:r w:rsidR="00182864">
              <w:rPr>
                <w:rFonts w:eastAsia="Symbol" w:cs="Symbol"/>
                <w:i/>
                <w:iCs/>
                <w:sz w:val="20"/>
                <w:szCs w:val="20"/>
              </w:rPr>
              <w:t xml:space="preserve"> pour le chauffage (</w:t>
            </w:r>
            <w:r w:rsidR="00182864" w:rsidRPr="00615C49">
              <w:rPr>
                <w:rFonts w:eastAsia="Symbol" w:cs="Symbol"/>
                <w:i/>
                <w:iCs/>
                <w:sz w:val="20"/>
                <w:szCs w:val="20"/>
              </w:rPr>
              <w:t xml:space="preserve">KMODPRIM = 1) </w:t>
            </w:r>
            <w:r w:rsidR="00182864">
              <w:rPr>
                <w:rFonts w:eastAsia="Symbol" w:cs="Symbol"/>
                <w:i/>
                <w:iCs/>
                <w:sz w:val="20"/>
                <w:szCs w:val="20"/>
              </w:rPr>
              <w:t xml:space="preserve">ou d’une installation individuelle pour l’eau et pour le chauffage </w:t>
            </w:r>
            <w:r w:rsidRPr="00615C49">
              <w:rPr>
                <w:rFonts w:eastAsia="Symbol" w:cs="Symbol"/>
                <w:i/>
                <w:iCs/>
                <w:sz w:val="20"/>
                <w:szCs w:val="20"/>
              </w:rPr>
              <w:t>(KAO = 2</w:t>
            </w:r>
            <w:r w:rsidR="00182864">
              <w:rPr>
                <w:rFonts w:eastAsia="Symbol" w:cs="Symbol"/>
                <w:i/>
                <w:iCs/>
                <w:sz w:val="20"/>
                <w:szCs w:val="20"/>
              </w:rPr>
              <w:t xml:space="preserve"> et KMOD = 1)</w:t>
            </w:r>
            <w:r w:rsidRPr="00615C49">
              <w:rPr>
                <w:rFonts w:eastAsia="Symbol" w:cs="Symbol"/>
                <w:i/>
                <w:iCs/>
                <w:sz w:val="20"/>
                <w:szCs w:val="20"/>
              </w:rPr>
              <w:t>:</w:t>
            </w: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rPr>
                <w:sz w:val="20"/>
                <w:szCs w:val="20"/>
              </w:rPr>
            </w:pPr>
            <w:r w:rsidRPr="00615C49">
              <w:rPr>
                <w:rFonts w:eastAsia="Symbol" w:cs="Symbol"/>
                <w:b/>
                <w:bCs/>
                <w:sz w:val="20"/>
                <w:szCs w:val="20"/>
              </w:rPr>
              <w:t>KAGE</w:t>
            </w:r>
          </w:p>
        </w:tc>
        <w:tc>
          <w:tcPr>
            <w:tcW w:w="7797" w:type="dxa"/>
            <w:gridSpan w:val="9"/>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Quel est l’âge de votre chaudière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9"/>
              </w:numPr>
              <w:tabs>
                <w:tab w:val="clear" w:pos="1267"/>
                <w:tab w:val="num" w:pos="720"/>
              </w:tabs>
              <w:autoSpaceDN/>
              <w:ind w:left="720" w:hanging="290"/>
              <w:jc w:val="both"/>
              <w:textAlignment w:val="auto"/>
              <w:rPr>
                <w:sz w:val="20"/>
                <w:szCs w:val="20"/>
              </w:rPr>
            </w:pPr>
            <w:r w:rsidRPr="00615C49">
              <w:rPr>
                <w:rFonts w:eastAsia="Symbol" w:cs="Symbol"/>
                <w:sz w:val="20"/>
                <w:szCs w:val="20"/>
              </w:rPr>
              <w:t>Moins de 5 ans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9"/>
              </w:numPr>
              <w:tabs>
                <w:tab w:val="clear" w:pos="1267"/>
                <w:tab w:val="num" w:pos="720"/>
              </w:tabs>
              <w:autoSpaceDN/>
              <w:ind w:left="720" w:hanging="290"/>
              <w:jc w:val="both"/>
              <w:textAlignment w:val="auto"/>
              <w:rPr>
                <w:sz w:val="20"/>
                <w:szCs w:val="20"/>
              </w:rPr>
            </w:pPr>
            <w:r w:rsidRPr="00615C49">
              <w:rPr>
                <w:rFonts w:eastAsia="Symbol" w:cs="Symbol"/>
                <w:sz w:val="20"/>
                <w:szCs w:val="20"/>
              </w:rPr>
              <w:t>De 5 à 9 ans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9"/>
              </w:numPr>
              <w:tabs>
                <w:tab w:val="clear" w:pos="1267"/>
                <w:tab w:val="num" w:pos="720"/>
              </w:tabs>
              <w:autoSpaceDN/>
              <w:ind w:left="720" w:hanging="290"/>
              <w:jc w:val="both"/>
              <w:textAlignment w:val="auto"/>
              <w:rPr>
                <w:sz w:val="20"/>
                <w:szCs w:val="20"/>
              </w:rPr>
            </w:pPr>
            <w:r w:rsidRPr="00615C49">
              <w:rPr>
                <w:rFonts w:eastAsia="Symbol" w:cs="Symbol"/>
                <w:sz w:val="20"/>
                <w:szCs w:val="20"/>
              </w:rPr>
              <w:t>De 10 à 14 ans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9"/>
              </w:numPr>
              <w:tabs>
                <w:tab w:val="clear" w:pos="1267"/>
                <w:tab w:val="num" w:pos="720"/>
              </w:tabs>
              <w:autoSpaceDN/>
              <w:ind w:left="720" w:hanging="290"/>
              <w:jc w:val="both"/>
              <w:textAlignment w:val="auto"/>
              <w:rPr>
                <w:sz w:val="20"/>
                <w:szCs w:val="20"/>
              </w:rPr>
            </w:pPr>
            <w:r w:rsidRPr="00615C49">
              <w:rPr>
                <w:rFonts w:eastAsia="Symbol" w:cs="Symbol"/>
                <w:sz w:val="20"/>
                <w:szCs w:val="20"/>
              </w:rPr>
              <w:t xml:space="preserve">De 15 ans à 19 ans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9"/>
              </w:numPr>
              <w:tabs>
                <w:tab w:val="clear" w:pos="1267"/>
                <w:tab w:val="num" w:pos="720"/>
              </w:tabs>
              <w:autoSpaceDN/>
              <w:ind w:left="720" w:hanging="290"/>
              <w:jc w:val="both"/>
              <w:textAlignment w:val="auto"/>
              <w:rPr>
                <w:sz w:val="20"/>
                <w:szCs w:val="20"/>
              </w:rPr>
            </w:pPr>
            <w:r w:rsidRPr="00615C49">
              <w:rPr>
                <w:rFonts w:eastAsia="Symbol" w:cs="Symbol"/>
                <w:sz w:val="20"/>
                <w:szCs w:val="20"/>
              </w:rPr>
              <w:t>20 ans et plus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9"/>
              </w:numPr>
              <w:tabs>
                <w:tab w:val="clear" w:pos="1267"/>
                <w:tab w:val="num" w:pos="720"/>
              </w:tabs>
              <w:autoSpaceDN/>
              <w:ind w:left="720" w:hanging="290"/>
              <w:jc w:val="both"/>
              <w:textAlignment w:val="auto"/>
              <w:rPr>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FFFFFF"/>
          </w:tcPr>
          <w:p w:rsidR="00D1222F" w:rsidRPr="00615C49" w:rsidRDefault="00D1222F" w:rsidP="00D1222F">
            <w:pPr>
              <w:jc w:val="both"/>
              <w:rPr>
                <w:rFonts w:eastAsia="Symbol" w:cs="Symbol"/>
                <w:i/>
                <w:sz w:val="20"/>
                <w:szCs w:val="20"/>
              </w:rPr>
            </w:pP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i/>
                <w:iCs/>
                <w:sz w:val="20"/>
                <w:szCs w:val="20"/>
              </w:rPr>
            </w:pPr>
          </w:p>
        </w:tc>
        <w:tc>
          <w:tcPr>
            <w:tcW w:w="1418" w:type="dxa"/>
            <w:gridSpan w:val="9"/>
            <w:shd w:val="clear" w:color="auto" w:fill="FFFFFF"/>
          </w:tcPr>
          <w:p w:rsidR="00D1222F" w:rsidRPr="00615C49" w:rsidRDefault="00D1222F" w:rsidP="00D1222F">
            <w:pPr>
              <w:jc w:val="both"/>
              <w:rPr>
                <w:sz w:val="20"/>
                <w:szCs w:val="20"/>
              </w:rPr>
            </w:pPr>
            <w:r w:rsidRPr="00615C49">
              <w:rPr>
                <w:rFonts w:eastAsia="Symbol" w:cs="Symbol"/>
                <w:b/>
                <w:bCs/>
                <w:sz w:val="20"/>
                <w:szCs w:val="20"/>
              </w:rPr>
              <w:t>KCOND</w:t>
            </w:r>
          </w:p>
        </w:tc>
        <w:tc>
          <w:tcPr>
            <w:tcW w:w="7797" w:type="dxa"/>
            <w:gridSpan w:val="9"/>
            <w:shd w:val="clear" w:color="auto" w:fill="auto"/>
          </w:tcPr>
          <w:p w:rsidR="00D1222F" w:rsidRPr="00615C49" w:rsidRDefault="00D1222F" w:rsidP="00D1222F">
            <w:pPr>
              <w:jc w:val="both"/>
              <w:rPr>
                <w:sz w:val="20"/>
                <w:szCs w:val="20"/>
              </w:rPr>
            </w:pPr>
            <w:r w:rsidRPr="00615C49">
              <w:rPr>
                <w:rFonts w:eastAsia="Symbol" w:cs="Symbol"/>
                <w:b/>
                <w:bCs/>
                <w:sz w:val="20"/>
                <w:szCs w:val="20"/>
              </w:rPr>
              <w:t>Est-ce une chaudière à condensation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1418" w:type="dxa"/>
            <w:gridSpan w:val="9"/>
            <w:shd w:val="clear" w:color="auto" w:fill="auto"/>
          </w:tcPr>
          <w:p w:rsidR="00D1222F" w:rsidRPr="00615C49" w:rsidRDefault="00D1222F" w:rsidP="00D1222F">
            <w:pPr>
              <w:snapToGrid w:val="0"/>
              <w:jc w:val="both"/>
              <w:rPr>
                <w:rFonts w:eastAsia="Symbol" w:cs="Symbol"/>
                <w:b/>
                <w:bCs/>
                <w:sz w:val="20"/>
                <w:szCs w:val="20"/>
              </w:rPr>
            </w:pPr>
          </w:p>
        </w:tc>
        <w:tc>
          <w:tcPr>
            <w:tcW w:w="7797" w:type="dxa"/>
            <w:gridSpan w:val="9"/>
            <w:shd w:val="clear" w:color="auto" w:fill="auto"/>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1286" w:type="dxa"/>
            <w:gridSpan w:val="6"/>
            <w:shd w:val="clear" w:color="auto" w:fill="auto"/>
          </w:tcPr>
          <w:p w:rsidR="00D1222F" w:rsidRPr="00615C49" w:rsidRDefault="00D1222F" w:rsidP="00D1222F">
            <w:pPr>
              <w:snapToGrid w:val="0"/>
              <w:jc w:val="both"/>
              <w:rPr>
                <w:rFonts w:eastAsia="Symbol" w:cs="Symbol"/>
                <w:bCs/>
                <w:sz w:val="20"/>
                <w:szCs w:val="20"/>
              </w:rPr>
            </w:pPr>
          </w:p>
        </w:tc>
        <w:tc>
          <w:tcPr>
            <w:tcW w:w="7929" w:type="dxa"/>
            <w:gridSpan w:val="12"/>
            <w:shd w:val="clear" w:color="auto" w:fill="auto"/>
          </w:tcPr>
          <w:p w:rsidR="00D1222F" w:rsidRPr="00615C49" w:rsidRDefault="00D1222F" w:rsidP="00AA60D2">
            <w:pPr>
              <w:widowControl/>
              <w:numPr>
                <w:ilvl w:val="0"/>
                <w:numId w:val="309"/>
              </w:numPr>
              <w:tabs>
                <w:tab w:val="clear" w:pos="1267"/>
                <w:tab w:val="num" w:pos="1720"/>
              </w:tabs>
              <w:autoSpaceDN/>
              <w:ind w:left="728"/>
              <w:jc w:val="both"/>
              <w:textAlignment w:val="auto"/>
              <w:rPr>
                <w:rFonts w:eastAsia="Symbol" w:cs="Symbol"/>
                <w:bCs/>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1286" w:type="dxa"/>
            <w:gridSpan w:val="6"/>
            <w:shd w:val="clear" w:color="auto" w:fill="auto"/>
          </w:tcPr>
          <w:p w:rsidR="00D1222F" w:rsidRPr="00615C49" w:rsidRDefault="00D1222F" w:rsidP="00D1222F">
            <w:pPr>
              <w:snapToGrid w:val="0"/>
              <w:jc w:val="both"/>
              <w:rPr>
                <w:rFonts w:eastAsia="Symbol" w:cs="Symbol"/>
                <w:b/>
                <w:bCs/>
                <w:sz w:val="20"/>
                <w:szCs w:val="20"/>
              </w:rPr>
            </w:pPr>
          </w:p>
        </w:tc>
        <w:tc>
          <w:tcPr>
            <w:tcW w:w="7929" w:type="dxa"/>
            <w:gridSpan w:val="12"/>
            <w:shd w:val="clear" w:color="auto" w:fill="auto"/>
          </w:tcPr>
          <w:p w:rsidR="00D1222F" w:rsidRPr="00615C49" w:rsidRDefault="00D1222F" w:rsidP="00AA60D2">
            <w:pPr>
              <w:widowControl/>
              <w:numPr>
                <w:ilvl w:val="0"/>
                <w:numId w:val="309"/>
              </w:numPr>
              <w:tabs>
                <w:tab w:val="clear" w:pos="1267"/>
                <w:tab w:val="num" w:pos="720"/>
              </w:tabs>
              <w:autoSpaceDN/>
              <w:ind w:left="720" w:hanging="29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1286" w:type="dxa"/>
            <w:gridSpan w:val="6"/>
            <w:shd w:val="clear" w:color="auto" w:fill="auto"/>
          </w:tcPr>
          <w:p w:rsidR="00D1222F" w:rsidRPr="00615C49" w:rsidRDefault="00D1222F" w:rsidP="00D1222F">
            <w:pPr>
              <w:snapToGrid w:val="0"/>
              <w:jc w:val="both"/>
              <w:rPr>
                <w:rFonts w:eastAsia="Symbol" w:cs="Symbol"/>
                <w:b/>
                <w:bCs/>
                <w:sz w:val="20"/>
                <w:szCs w:val="20"/>
              </w:rPr>
            </w:pPr>
          </w:p>
        </w:tc>
        <w:tc>
          <w:tcPr>
            <w:tcW w:w="7929" w:type="dxa"/>
            <w:gridSpan w:val="12"/>
            <w:shd w:val="clear" w:color="auto" w:fill="auto"/>
          </w:tcPr>
          <w:p w:rsidR="00D1222F" w:rsidRPr="00615C49" w:rsidRDefault="00D1222F" w:rsidP="00AA60D2">
            <w:pPr>
              <w:widowControl/>
              <w:numPr>
                <w:ilvl w:val="0"/>
                <w:numId w:val="309"/>
              </w:numPr>
              <w:tabs>
                <w:tab w:val="clear" w:pos="1267"/>
                <w:tab w:val="num" w:pos="720"/>
              </w:tabs>
              <w:autoSpaceDN/>
              <w:ind w:left="720" w:hanging="290"/>
              <w:jc w:val="both"/>
              <w:textAlignment w:val="auto"/>
              <w:rPr>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1286" w:type="dxa"/>
            <w:gridSpan w:val="6"/>
            <w:shd w:val="clear" w:color="auto" w:fill="auto"/>
          </w:tcPr>
          <w:p w:rsidR="00D1222F" w:rsidRPr="00615C49" w:rsidRDefault="00D1222F" w:rsidP="00D1222F">
            <w:pPr>
              <w:snapToGrid w:val="0"/>
              <w:jc w:val="both"/>
              <w:rPr>
                <w:rFonts w:eastAsia="Symbol" w:cs="Symbol"/>
                <w:b/>
                <w:bCs/>
                <w:sz w:val="20"/>
                <w:szCs w:val="20"/>
              </w:rPr>
            </w:pPr>
          </w:p>
        </w:tc>
        <w:tc>
          <w:tcPr>
            <w:tcW w:w="7929" w:type="dxa"/>
            <w:gridSpan w:val="12"/>
            <w:shd w:val="clear" w:color="auto" w:fill="auto"/>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1418" w:type="dxa"/>
            <w:gridSpan w:val="9"/>
            <w:shd w:val="clear" w:color="auto" w:fill="FFFFFF"/>
          </w:tcPr>
          <w:p w:rsidR="00D1222F" w:rsidRPr="00615C49" w:rsidRDefault="00D1222F" w:rsidP="00D1222F">
            <w:pPr>
              <w:jc w:val="both"/>
              <w:rPr>
                <w:sz w:val="20"/>
                <w:szCs w:val="20"/>
              </w:rPr>
            </w:pPr>
            <w:r w:rsidRPr="00615C49">
              <w:rPr>
                <w:rFonts w:eastAsia="Symbol" w:cs="Symbol"/>
                <w:b/>
                <w:bCs/>
                <w:sz w:val="20"/>
                <w:szCs w:val="20"/>
              </w:rPr>
              <w:t>GENTR</w:t>
            </w:r>
          </w:p>
        </w:tc>
        <w:tc>
          <w:tcPr>
            <w:tcW w:w="7797" w:type="dxa"/>
            <w:gridSpan w:val="9"/>
            <w:shd w:val="clear" w:color="auto" w:fill="FFFFFF"/>
          </w:tcPr>
          <w:p w:rsidR="00D1222F" w:rsidRPr="00615C49" w:rsidRDefault="00D1222F" w:rsidP="00D1222F">
            <w:pPr>
              <w:jc w:val="both"/>
              <w:rPr>
                <w:sz w:val="20"/>
                <w:szCs w:val="20"/>
              </w:rPr>
            </w:pPr>
            <w:r w:rsidRPr="00615C49">
              <w:rPr>
                <w:rFonts w:eastAsia="Symbol" w:cs="Symbol"/>
                <w:b/>
                <w:bCs/>
                <w:sz w:val="20"/>
                <w:szCs w:val="20"/>
              </w:rPr>
              <w:t>Y a-t-il un contrat d’entretien pour votre chaudière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FFFFFF"/>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774" w:type="dxa"/>
            <w:gridSpan w:val="5"/>
            <w:shd w:val="clear" w:color="auto" w:fill="FFFFFF"/>
          </w:tcPr>
          <w:p w:rsidR="00D1222F" w:rsidRPr="00615C49" w:rsidRDefault="00D1222F" w:rsidP="00D1222F">
            <w:pPr>
              <w:snapToGrid w:val="0"/>
              <w:jc w:val="both"/>
              <w:rPr>
                <w:rFonts w:eastAsia="Symbol" w:cs="Symbol"/>
                <w:b/>
                <w:bCs/>
                <w:sz w:val="20"/>
                <w:szCs w:val="20"/>
              </w:rPr>
            </w:pPr>
          </w:p>
        </w:tc>
        <w:tc>
          <w:tcPr>
            <w:tcW w:w="8441" w:type="dxa"/>
            <w:gridSpan w:val="13"/>
            <w:shd w:val="clear" w:color="auto" w:fill="FFFFFF"/>
            <w:vAlign w:val="bottom"/>
          </w:tcPr>
          <w:p w:rsidR="00D1222F" w:rsidRPr="00615C49" w:rsidRDefault="00D1222F" w:rsidP="00D1222F">
            <w:pPr>
              <w:widowControl/>
              <w:numPr>
                <w:ilvl w:val="0"/>
                <w:numId w:val="161"/>
              </w:numPr>
              <w:overflowPunct w:val="0"/>
              <w:autoSpaceDE w:val="0"/>
              <w:autoSpaceDN/>
              <w:spacing w:after="24"/>
              <w:jc w:val="both"/>
              <w:rPr>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Height w:val="80"/>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774" w:type="dxa"/>
            <w:gridSpan w:val="5"/>
            <w:shd w:val="clear" w:color="auto" w:fill="FFFFFF"/>
          </w:tcPr>
          <w:p w:rsidR="00D1222F" w:rsidRPr="00615C49" w:rsidRDefault="00D1222F" w:rsidP="00D1222F">
            <w:pPr>
              <w:snapToGrid w:val="0"/>
              <w:jc w:val="both"/>
              <w:rPr>
                <w:rFonts w:eastAsia="Symbol" w:cs="Symbol"/>
                <w:b/>
                <w:bCs/>
                <w:sz w:val="20"/>
                <w:szCs w:val="20"/>
              </w:rPr>
            </w:pPr>
          </w:p>
        </w:tc>
        <w:tc>
          <w:tcPr>
            <w:tcW w:w="8441" w:type="dxa"/>
            <w:gridSpan w:val="13"/>
            <w:shd w:val="clear" w:color="auto" w:fill="FFFFFF"/>
            <w:vAlign w:val="bottom"/>
          </w:tcPr>
          <w:p w:rsidR="00D1222F" w:rsidRPr="00615C49" w:rsidRDefault="00D1222F" w:rsidP="00D1222F">
            <w:pPr>
              <w:widowControl/>
              <w:numPr>
                <w:ilvl w:val="0"/>
                <w:numId w:val="161"/>
              </w:numPr>
              <w:overflowPunct w:val="0"/>
              <w:autoSpaceDE w:val="0"/>
              <w:autoSpaceDN/>
              <w:spacing w:after="24"/>
              <w:jc w:val="both"/>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Height w:val="80"/>
        </w:trPr>
        <w:tc>
          <w:tcPr>
            <w:tcW w:w="961" w:type="dxa"/>
            <w:gridSpan w:val="2"/>
            <w:shd w:val="clear" w:color="auto" w:fill="FFFFFF"/>
          </w:tcPr>
          <w:p w:rsidR="00D1222F" w:rsidRPr="00615C49" w:rsidRDefault="00D1222F" w:rsidP="00D1222F">
            <w:pPr>
              <w:snapToGrid w:val="0"/>
              <w:jc w:val="both"/>
              <w:rPr>
                <w:rFonts w:eastAsia="Symbol" w:cs="Symbol"/>
                <w:b/>
                <w:bCs/>
                <w:sz w:val="20"/>
                <w:szCs w:val="20"/>
              </w:rPr>
            </w:pPr>
          </w:p>
        </w:tc>
        <w:tc>
          <w:tcPr>
            <w:tcW w:w="774" w:type="dxa"/>
            <w:gridSpan w:val="5"/>
            <w:shd w:val="clear" w:color="auto" w:fill="FFFFFF"/>
          </w:tcPr>
          <w:p w:rsidR="00D1222F" w:rsidRPr="00615C49" w:rsidRDefault="00D1222F" w:rsidP="00D1222F">
            <w:pPr>
              <w:snapToGrid w:val="0"/>
              <w:jc w:val="both"/>
              <w:rPr>
                <w:rFonts w:eastAsia="Symbol" w:cs="Symbol"/>
                <w:b/>
                <w:bCs/>
                <w:sz w:val="20"/>
                <w:szCs w:val="20"/>
              </w:rPr>
            </w:pPr>
          </w:p>
        </w:tc>
        <w:tc>
          <w:tcPr>
            <w:tcW w:w="8441" w:type="dxa"/>
            <w:gridSpan w:val="13"/>
            <w:shd w:val="clear" w:color="auto" w:fill="FFFFFF"/>
            <w:vAlign w:val="bottom"/>
          </w:tcPr>
          <w:p w:rsidR="00D1222F" w:rsidRPr="00615C49" w:rsidRDefault="00D1222F" w:rsidP="00D1222F">
            <w:pPr>
              <w:widowControl/>
              <w:numPr>
                <w:ilvl w:val="0"/>
                <w:numId w:val="161"/>
              </w:numPr>
              <w:tabs>
                <w:tab w:val="clear" w:pos="1267"/>
                <w:tab w:val="num" w:pos="1209"/>
              </w:tabs>
              <w:overflowPunct w:val="0"/>
              <w:autoSpaceDE w:val="0"/>
              <w:autoSpaceDN/>
              <w:spacing w:after="24"/>
              <w:jc w:val="both"/>
              <w:rPr>
                <w:rFonts w:eastAsia="Symbol" w:cs="Symbol"/>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chauffage central individuel, collectif, mixte ou individuel tout électrique (KMOD = 1, 2, 3 ou 4) :</w:t>
            </w: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9215" w:type="dxa"/>
            <w:gridSpan w:val="18"/>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r w:rsidRPr="00615C49">
              <w:rPr>
                <w:rFonts w:eastAsia="Symbol" w:cs="Symbol"/>
                <w:b/>
                <w:bCs/>
                <w:sz w:val="20"/>
                <w:szCs w:val="20"/>
              </w:rPr>
              <w:t>KEMET</w:t>
            </w:r>
          </w:p>
        </w:tc>
        <w:tc>
          <w:tcPr>
            <w:tcW w:w="7797" w:type="dxa"/>
            <w:gridSpan w:val="9"/>
            <w:shd w:val="clear" w:color="auto" w:fill="auto"/>
            <w:vAlign w:val="center"/>
          </w:tcPr>
          <w:p w:rsidR="00D1222F" w:rsidRPr="00615C49" w:rsidRDefault="00D1222F" w:rsidP="00D1222F">
            <w:pPr>
              <w:rPr>
                <w:rFonts w:eastAsia="Symbol" w:cs="Symbol"/>
                <w:b/>
                <w:bCs/>
                <w:sz w:val="20"/>
                <w:szCs w:val="20"/>
              </w:rPr>
            </w:pPr>
            <w:r w:rsidRPr="00615C49">
              <w:rPr>
                <w:rFonts w:eastAsia="Symbol" w:cs="Symbol"/>
                <w:b/>
                <w:bCs/>
                <w:sz w:val="20"/>
                <w:szCs w:val="20"/>
              </w:rPr>
              <w:t>Dans votre logement, quels sont les émetteurs de chaleur associés à votre chaudière ou installation centrale individuelle / à votre chauffage central collectif / au chauffage de base réglé collectivement / à votre chauffage tout électrique</w:t>
            </w:r>
            <w:r w:rsidRPr="00615C49">
              <w:rPr>
                <w:rFonts w:eastAsia="Symbol" w:cs="Symbol"/>
                <w:b/>
                <w:bCs/>
                <w:i/>
                <w:sz w:val="20"/>
                <w:szCs w:val="20"/>
              </w:rPr>
              <w:t xml:space="preserve"> </w:t>
            </w:r>
            <w:r w:rsidRPr="00615C49">
              <w:rPr>
                <w:rFonts w:eastAsia="Symbol" w:cs="Symbol"/>
                <w:b/>
                <w:bCs/>
                <w:sz w:val="20"/>
                <w:szCs w:val="20"/>
              </w:rPr>
              <w:t>?</w:t>
            </w:r>
          </w:p>
          <w:p w:rsidR="00D1222F" w:rsidRPr="00615C49" w:rsidRDefault="00D1222F" w:rsidP="00D1222F">
            <w:pPr>
              <w:rPr>
                <w:rFonts w:eastAsia="Symbol" w:cs="Symbol"/>
                <w:b/>
                <w:bCs/>
                <w:sz w:val="20"/>
                <w:szCs w:val="20"/>
              </w:rPr>
            </w:pPr>
          </w:p>
          <w:p w:rsidR="00D1222F" w:rsidRPr="00615C49" w:rsidRDefault="00D1222F" w:rsidP="00D1222F">
            <w:pPr>
              <w:rPr>
                <w:rFonts w:eastAsia="Symbol" w:cs="Symbol"/>
                <w:i/>
                <w:iCs/>
                <w:sz w:val="20"/>
                <w:szCs w:val="20"/>
              </w:rPr>
            </w:pPr>
            <w:r w:rsidRPr="00615C49">
              <w:rPr>
                <w:rFonts w:eastAsia="Symbol" w:cs="Symbol"/>
                <w:i/>
                <w:iCs/>
                <w:sz w:val="20"/>
                <w:szCs w:val="20"/>
              </w:rPr>
              <w:t>La liste KEMET est présentée. Plusieurs réponses sont possibles. Coder les panneaux lumineux ou à infrarouge dans « autres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D1222F">
            <w:pPr>
              <w:rPr>
                <w:rFonts w:eastAsia="Symbol" w:cs="Symbol"/>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bottom"/>
          </w:tcPr>
          <w:p w:rsidR="00D1222F" w:rsidRPr="00615C49" w:rsidRDefault="00D1222F" w:rsidP="00AA60D2">
            <w:pPr>
              <w:widowControl/>
              <w:numPr>
                <w:ilvl w:val="0"/>
                <w:numId w:val="299"/>
              </w:numPr>
              <w:tabs>
                <w:tab w:val="clear" w:pos="720"/>
                <w:tab w:val="num" w:pos="564"/>
              </w:tabs>
              <w:autoSpaceDN/>
              <w:ind w:left="564" w:hanging="284"/>
              <w:jc w:val="both"/>
              <w:textAlignment w:val="auto"/>
              <w:rPr>
                <w:rFonts w:eastAsia="Symbol" w:cs="Symbol"/>
                <w:bCs/>
                <w:sz w:val="20"/>
                <w:szCs w:val="20"/>
              </w:rPr>
            </w:pPr>
            <w:r w:rsidRPr="00615C49">
              <w:rPr>
                <w:rFonts w:eastAsia="Symbol" w:cs="Symbol"/>
                <w:sz w:val="20"/>
                <w:szCs w:val="20"/>
              </w:rPr>
              <w:t>Des radiateur(s) ou convecteur(s) fixe(s)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bottom"/>
          </w:tcPr>
          <w:p w:rsidR="00D1222F" w:rsidRPr="00615C49" w:rsidRDefault="00D1222F" w:rsidP="00AA60D2">
            <w:pPr>
              <w:widowControl/>
              <w:numPr>
                <w:ilvl w:val="0"/>
                <w:numId w:val="299"/>
              </w:numPr>
              <w:tabs>
                <w:tab w:val="clear" w:pos="720"/>
                <w:tab w:val="num" w:pos="564"/>
              </w:tabs>
              <w:autoSpaceDN/>
              <w:ind w:left="564" w:hanging="284"/>
              <w:jc w:val="both"/>
              <w:textAlignment w:val="auto"/>
              <w:rPr>
                <w:rFonts w:eastAsia="Symbol" w:cs="Symbol"/>
                <w:sz w:val="20"/>
                <w:szCs w:val="20"/>
              </w:rPr>
            </w:pPr>
            <w:r w:rsidRPr="00615C49">
              <w:rPr>
                <w:rFonts w:eastAsia="Symbol" w:cs="Symbol"/>
                <w:sz w:val="20"/>
                <w:szCs w:val="20"/>
              </w:rPr>
              <w:t>Des radiateur(s) ou convecteur(s) mobiles(s)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bottom"/>
          </w:tcPr>
          <w:p w:rsidR="00D1222F" w:rsidRPr="00615C49" w:rsidRDefault="00D1222F" w:rsidP="00AA60D2">
            <w:pPr>
              <w:widowControl/>
              <w:numPr>
                <w:ilvl w:val="0"/>
                <w:numId w:val="299"/>
              </w:numPr>
              <w:tabs>
                <w:tab w:val="clear" w:pos="720"/>
                <w:tab w:val="num" w:pos="564"/>
              </w:tabs>
              <w:autoSpaceDN/>
              <w:ind w:left="564" w:hanging="284"/>
              <w:jc w:val="both"/>
              <w:textAlignment w:val="auto"/>
              <w:rPr>
                <w:rFonts w:eastAsia="Symbol" w:cs="Symbol"/>
                <w:sz w:val="20"/>
                <w:szCs w:val="20"/>
              </w:rPr>
            </w:pPr>
            <w:r w:rsidRPr="00615C49">
              <w:rPr>
                <w:rFonts w:eastAsia="Symbol" w:cs="Symbol"/>
                <w:sz w:val="20"/>
                <w:szCs w:val="20"/>
              </w:rPr>
              <w:t>Des appareils à accumulation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bottom"/>
          </w:tcPr>
          <w:p w:rsidR="00D1222F" w:rsidRPr="00615C49" w:rsidRDefault="00D1222F" w:rsidP="00AA60D2">
            <w:pPr>
              <w:widowControl/>
              <w:numPr>
                <w:ilvl w:val="0"/>
                <w:numId w:val="299"/>
              </w:numPr>
              <w:tabs>
                <w:tab w:val="clear" w:pos="720"/>
                <w:tab w:val="num" w:pos="564"/>
              </w:tabs>
              <w:autoSpaceDN/>
              <w:ind w:left="564" w:hanging="284"/>
              <w:jc w:val="both"/>
              <w:textAlignment w:val="auto"/>
              <w:rPr>
                <w:rFonts w:eastAsia="Symbol" w:cs="Symbol"/>
                <w:sz w:val="20"/>
                <w:szCs w:val="20"/>
              </w:rPr>
            </w:pPr>
            <w:r w:rsidRPr="00615C49">
              <w:rPr>
                <w:rFonts w:eastAsia="Symbol" w:cs="Symbol"/>
                <w:sz w:val="20"/>
                <w:szCs w:val="20"/>
              </w:rPr>
              <w:t>Un chauffage par le sol ou par le plafond</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bottom"/>
          </w:tcPr>
          <w:p w:rsidR="00D1222F" w:rsidRPr="00615C49" w:rsidRDefault="00D1222F" w:rsidP="00AA60D2">
            <w:pPr>
              <w:widowControl/>
              <w:numPr>
                <w:ilvl w:val="0"/>
                <w:numId w:val="299"/>
              </w:numPr>
              <w:tabs>
                <w:tab w:val="clear" w:pos="720"/>
                <w:tab w:val="num" w:pos="564"/>
              </w:tabs>
              <w:autoSpaceDN/>
              <w:ind w:left="564" w:hanging="284"/>
              <w:jc w:val="both"/>
              <w:textAlignment w:val="auto"/>
              <w:rPr>
                <w:rFonts w:eastAsia="Symbol" w:cs="Symbol"/>
                <w:sz w:val="20"/>
                <w:szCs w:val="20"/>
              </w:rPr>
            </w:pPr>
            <w:r w:rsidRPr="00615C49">
              <w:rPr>
                <w:rFonts w:eastAsia="Symbol" w:cs="Symbol"/>
                <w:sz w:val="20"/>
                <w:szCs w:val="20"/>
              </w:rPr>
              <w:t>Des panneaux rayonnants non lumineux</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bottom"/>
          </w:tcPr>
          <w:p w:rsidR="00D1222F" w:rsidRPr="00615C49" w:rsidRDefault="00D1222F" w:rsidP="00AA60D2">
            <w:pPr>
              <w:widowControl/>
              <w:numPr>
                <w:ilvl w:val="0"/>
                <w:numId w:val="299"/>
              </w:numPr>
              <w:tabs>
                <w:tab w:val="clear" w:pos="720"/>
                <w:tab w:val="num" w:pos="564"/>
              </w:tabs>
              <w:autoSpaceDN/>
              <w:ind w:left="564" w:hanging="284"/>
              <w:jc w:val="both"/>
              <w:textAlignment w:val="auto"/>
              <w:rPr>
                <w:rFonts w:eastAsia="Symbol" w:cs="Symbol"/>
                <w:sz w:val="20"/>
                <w:szCs w:val="20"/>
              </w:rPr>
            </w:pPr>
            <w:r w:rsidRPr="00615C49">
              <w:rPr>
                <w:rFonts w:eastAsia="Symbol" w:cs="Symbol"/>
                <w:sz w:val="20"/>
                <w:szCs w:val="20"/>
              </w:rPr>
              <w:t>D’autres émetteurs (air pulsé...)</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snapToGrid w:val="0"/>
              <w:rPr>
                <w:rFonts w:eastAsia="Symbol" w:cs="Symbol"/>
                <w:b/>
                <w:bCs/>
                <w:i/>
                <w:iCs/>
                <w:sz w:val="20"/>
                <w:szCs w:val="20"/>
              </w:rPr>
            </w:pP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chauffage mixte (KMOD = 3) :</w:t>
            </w: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9215" w:type="dxa"/>
            <w:gridSpan w:val="18"/>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tcPr>
          <w:p w:rsidR="00D1222F" w:rsidRPr="00615C49" w:rsidRDefault="00D1222F" w:rsidP="00D1222F">
            <w:pPr>
              <w:rPr>
                <w:sz w:val="20"/>
                <w:szCs w:val="20"/>
              </w:rPr>
            </w:pPr>
            <w:r w:rsidRPr="00615C49">
              <w:rPr>
                <w:rFonts w:eastAsia="Symbol" w:cs="Symbol"/>
                <w:b/>
                <w:bCs/>
                <w:sz w:val="20"/>
                <w:szCs w:val="20"/>
              </w:rPr>
              <w:t>KEMETBIS</w:t>
            </w:r>
          </w:p>
        </w:tc>
        <w:tc>
          <w:tcPr>
            <w:tcW w:w="7797" w:type="dxa"/>
            <w:gridSpan w:val="9"/>
            <w:shd w:val="clear" w:color="auto" w:fill="auto"/>
          </w:tcPr>
          <w:p w:rsidR="00D1222F" w:rsidRPr="00615C49" w:rsidRDefault="00D1222F" w:rsidP="00D1222F">
            <w:pPr>
              <w:jc w:val="both"/>
              <w:rPr>
                <w:rFonts w:eastAsia="Symbol" w:cs="Symbol"/>
                <w:sz w:val="20"/>
                <w:szCs w:val="20"/>
              </w:rPr>
            </w:pPr>
            <w:r w:rsidRPr="00615C49">
              <w:rPr>
                <w:rFonts w:eastAsia="Symbol" w:cs="Symbol"/>
                <w:b/>
                <w:bCs/>
                <w:sz w:val="20"/>
                <w:szCs w:val="20"/>
              </w:rPr>
              <w:t xml:space="preserve">Dans votre logement, quels sont les émetteurs de chaleur associés à la partie chauffage individuel ? </w:t>
            </w:r>
          </w:p>
          <w:p w:rsidR="00D1222F" w:rsidRPr="00615C49" w:rsidRDefault="00D1222F" w:rsidP="00D1222F">
            <w:pPr>
              <w:jc w:val="both"/>
              <w:rPr>
                <w:rFonts w:eastAsia="Symbol" w:cs="Symbol"/>
                <w:sz w:val="20"/>
                <w:szCs w:val="20"/>
              </w:rPr>
            </w:pPr>
          </w:p>
          <w:p w:rsidR="00D1222F" w:rsidRPr="00615C49" w:rsidRDefault="00D1222F" w:rsidP="00D1222F">
            <w:pPr>
              <w:jc w:val="both"/>
              <w:rPr>
                <w:sz w:val="20"/>
                <w:szCs w:val="20"/>
              </w:rPr>
            </w:pPr>
            <w:r w:rsidRPr="00615C49">
              <w:rPr>
                <w:rFonts w:eastAsia="Symbol" w:cs="Symbol"/>
                <w:i/>
                <w:sz w:val="20"/>
                <w:szCs w:val="20"/>
              </w:rPr>
              <w:t>La liste KEMETBIS est présentée. Plusieurs réponses sont possibles. Coder les panneaux</w:t>
            </w:r>
            <w:r w:rsidRPr="00615C49">
              <w:rPr>
                <w:rFonts w:eastAsia="Symbol" w:cs="Symbol"/>
                <w:i/>
                <w:iCs/>
                <w:sz w:val="20"/>
                <w:szCs w:val="20"/>
              </w:rPr>
              <w:t xml:space="preserve"> lumineux ou à infrarouge dans « autres ».</w:t>
            </w:r>
            <w:r w:rsidRPr="00615C49">
              <w:rPr>
                <w:rFonts w:eastAsia="Symbol" w:cs="Symbol"/>
                <w:i/>
                <w:sz w:val="20"/>
                <w:szCs w:val="20"/>
              </w:rPr>
              <w:t xml:space="preserve"> </w:t>
            </w:r>
          </w:p>
        </w:tc>
        <w:tc>
          <w:tcPr>
            <w:tcW w:w="97" w:type="dxa"/>
            <w:gridSpan w:val="3"/>
            <w:shd w:val="clear" w:color="auto" w:fill="auto"/>
          </w:tcPr>
          <w:p w:rsidR="00D1222F" w:rsidRPr="00615C49" w:rsidRDefault="00D1222F" w:rsidP="00D1222F">
            <w:pPr>
              <w:snapToGrid w:val="0"/>
              <w:rPr>
                <w:rFonts w:eastAsia="Symbol" w:cs="Symbol"/>
                <w:b/>
                <w:bCs/>
                <w:i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D1222F">
            <w:pPr>
              <w:snapToGrid w:val="0"/>
              <w:jc w:val="both"/>
              <w:rPr>
                <w:rFonts w:eastAsia="Symbol" w:cs="Symbol"/>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8"/>
              </w:numPr>
              <w:tabs>
                <w:tab w:val="clear" w:pos="1267"/>
                <w:tab w:val="num" w:pos="720"/>
              </w:tabs>
              <w:autoSpaceDN/>
              <w:ind w:left="720" w:hanging="290"/>
              <w:jc w:val="both"/>
              <w:textAlignment w:val="auto"/>
              <w:rPr>
                <w:sz w:val="20"/>
                <w:szCs w:val="20"/>
              </w:rPr>
            </w:pPr>
            <w:r w:rsidRPr="00615C49">
              <w:rPr>
                <w:rFonts w:eastAsia="Symbol" w:cs="Symbol"/>
                <w:sz w:val="20"/>
                <w:szCs w:val="20"/>
              </w:rPr>
              <w:t>Des radiateur(s) ou convecteur(s) fixe(s)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8"/>
              </w:numPr>
              <w:tabs>
                <w:tab w:val="clear" w:pos="1267"/>
                <w:tab w:val="num" w:pos="720"/>
              </w:tabs>
              <w:autoSpaceDN/>
              <w:ind w:left="720" w:hanging="290"/>
              <w:jc w:val="both"/>
              <w:textAlignment w:val="auto"/>
              <w:rPr>
                <w:sz w:val="20"/>
                <w:szCs w:val="20"/>
              </w:rPr>
            </w:pPr>
            <w:r w:rsidRPr="00615C49">
              <w:rPr>
                <w:rFonts w:eastAsia="Symbol" w:cs="Symbol"/>
                <w:sz w:val="20"/>
                <w:szCs w:val="20"/>
              </w:rPr>
              <w:t>Des radiateur(s) ou convecteur(s) mobiles(s)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8"/>
              </w:numPr>
              <w:tabs>
                <w:tab w:val="clear" w:pos="1267"/>
                <w:tab w:val="num" w:pos="720"/>
              </w:tabs>
              <w:autoSpaceDN/>
              <w:ind w:left="720" w:hanging="290"/>
              <w:jc w:val="both"/>
              <w:textAlignment w:val="auto"/>
              <w:rPr>
                <w:sz w:val="20"/>
                <w:szCs w:val="20"/>
              </w:rPr>
            </w:pPr>
            <w:r w:rsidRPr="00615C49">
              <w:rPr>
                <w:rFonts w:eastAsia="Symbol" w:cs="Symbol"/>
                <w:sz w:val="20"/>
                <w:szCs w:val="20"/>
              </w:rPr>
              <w:t>Des appareils à accumulation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8"/>
              </w:numPr>
              <w:tabs>
                <w:tab w:val="clear" w:pos="1267"/>
                <w:tab w:val="num" w:pos="720"/>
              </w:tabs>
              <w:autoSpaceDN/>
              <w:ind w:left="720" w:hanging="290"/>
              <w:jc w:val="both"/>
              <w:textAlignment w:val="auto"/>
              <w:rPr>
                <w:sz w:val="20"/>
                <w:szCs w:val="20"/>
              </w:rPr>
            </w:pPr>
            <w:r w:rsidRPr="00615C49">
              <w:rPr>
                <w:rFonts w:eastAsia="Symbol" w:cs="Symbol"/>
                <w:sz w:val="20"/>
                <w:szCs w:val="20"/>
              </w:rPr>
              <w:t>Un chauffage par le sol ou par le plafond</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8"/>
              </w:numPr>
              <w:tabs>
                <w:tab w:val="clear" w:pos="1267"/>
                <w:tab w:val="num" w:pos="720"/>
              </w:tabs>
              <w:autoSpaceDN/>
              <w:ind w:left="720" w:hanging="290"/>
              <w:jc w:val="both"/>
              <w:textAlignment w:val="auto"/>
              <w:rPr>
                <w:sz w:val="20"/>
                <w:szCs w:val="20"/>
              </w:rPr>
            </w:pPr>
            <w:r w:rsidRPr="00615C49">
              <w:rPr>
                <w:rFonts w:eastAsia="Symbol" w:cs="Symbol"/>
                <w:sz w:val="20"/>
                <w:szCs w:val="20"/>
              </w:rPr>
              <w:t>Des panneaux rayonnants non lumineux (les panneaux lumineux ou à infrarouge seront codés dans « autres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8"/>
              </w:numPr>
              <w:tabs>
                <w:tab w:val="clear" w:pos="1267"/>
                <w:tab w:val="num" w:pos="720"/>
              </w:tabs>
              <w:autoSpaceDN/>
              <w:ind w:left="720" w:hanging="290"/>
              <w:jc w:val="both"/>
              <w:textAlignment w:val="auto"/>
              <w:rPr>
                <w:sz w:val="20"/>
                <w:szCs w:val="20"/>
              </w:rPr>
            </w:pPr>
            <w:r w:rsidRPr="00615C49">
              <w:rPr>
                <w:rFonts w:eastAsia="Symbol" w:cs="Symbol"/>
                <w:sz w:val="20"/>
                <w:szCs w:val="20"/>
              </w:rPr>
              <w:t>D’autres émetteurs (air pulsé...)</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rPr>
                <w:sz w:val="20"/>
                <w:szCs w:val="20"/>
              </w:rPr>
            </w:pPr>
            <w:r w:rsidRPr="00615C49">
              <w:rPr>
                <w:rFonts w:ascii="Symbol" w:eastAsia="Symbol" w:hAnsi="Symbol" w:cs="Symbol"/>
                <w:i/>
                <w:iCs/>
                <w:sz w:val="20"/>
                <w:szCs w:val="20"/>
              </w:rPr>
              <w:lastRenderedPageBreak/>
              <w:t></w:t>
            </w:r>
            <w:r w:rsidRPr="00615C49">
              <w:rPr>
                <w:rFonts w:eastAsia="Arial"/>
                <w:i/>
                <w:iCs/>
                <w:sz w:val="20"/>
                <w:szCs w:val="20"/>
              </w:rPr>
              <w:t xml:space="preserve"> </w:t>
            </w:r>
            <w:r w:rsidRPr="00615C49">
              <w:rPr>
                <w:rFonts w:eastAsia="Symbol" w:cs="Symbol"/>
                <w:i/>
                <w:iCs/>
                <w:sz w:val="20"/>
                <w:szCs w:val="20"/>
              </w:rPr>
              <w:t xml:space="preserve">Si moyen de chauffage et aucun appareil indépendant (KMOD </w:t>
            </w:r>
            <w:r w:rsidRPr="00615C49">
              <w:rPr>
                <w:rFonts w:ascii="Symbol" w:eastAsia="Symbol" w:hAnsi="Symbol" w:cs="Symbol"/>
                <w:i/>
                <w:iCs/>
                <w:sz w:val="20"/>
                <w:szCs w:val="20"/>
              </w:rPr>
              <w:t></w:t>
            </w:r>
            <w:r w:rsidRPr="00615C49">
              <w:rPr>
                <w:rFonts w:eastAsia="Symbol" w:cs="Symbol"/>
                <w:i/>
                <w:iCs/>
                <w:sz w:val="20"/>
                <w:szCs w:val="20"/>
              </w:rPr>
              <w:t xml:space="preserve"> 5 </w:t>
            </w:r>
            <w:r w:rsidRPr="00615C49">
              <w:rPr>
                <w:rFonts w:eastAsia="Symbol" w:cs="Symbol"/>
                <w:bCs/>
                <w:i/>
                <w:iCs/>
                <w:sz w:val="20"/>
                <w:szCs w:val="20"/>
              </w:rPr>
              <w:t>et</w:t>
            </w:r>
            <w:r w:rsidRPr="00615C49">
              <w:rPr>
                <w:rFonts w:eastAsia="Symbol" w:cs="Symbol"/>
                <w:b/>
                <w:bCs/>
                <w:i/>
                <w:iCs/>
                <w:sz w:val="20"/>
                <w:szCs w:val="20"/>
              </w:rPr>
              <w:t xml:space="preserve"> </w:t>
            </w:r>
            <w:r w:rsidRPr="00615C49">
              <w:rPr>
                <w:rFonts w:ascii="Symbol" w:eastAsia="Symbol" w:hAnsi="Symbol" w:cs="Symbol"/>
                <w:i/>
                <w:iCs/>
                <w:sz w:val="20"/>
                <w:szCs w:val="20"/>
              </w:rPr>
              <w:t></w:t>
            </w:r>
            <w:r w:rsidRPr="00615C49">
              <w:rPr>
                <w:rFonts w:eastAsia="Symbol" w:cs="Symbol"/>
                <w:i/>
                <w:iCs/>
                <w:sz w:val="20"/>
                <w:szCs w:val="20"/>
              </w:rPr>
              <w:t xml:space="preserve"> 7) :</w:t>
            </w: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i/>
                <w:iCs/>
                <w:sz w:val="20"/>
                <w:szCs w:val="20"/>
              </w:rPr>
            </w:pPr>
          </w:p>
        </w:tc>
        <w:tc>
          <w:tcPr>
            <w:tcW w:w="1418" w:type="dxa"/>
            <w:gridSpan w:val="9"/>
            <w:shd w:val="clear" w:color="auto" w:fill="auto"/>
          </w:tcPr>
          <w:p w:rsidR="00D1222F" w:rsidRPr="00615C49" w:rsidRDefault="00D1222F" w:rsidP="00D1222F">
            <w:pPr>
              <w:snapToGrid w:val="0"/>
              <w:rPr>
                <w:rFonts w:eastAsia="Symbol" w:cs="Symbol"/>
                <w:b/>
                <w:bCs/>
                <w:sz w:val="20"/>
                <w:szCs w:val="20"/>
              </w:rPr>
            </w:pPr>
          </w:p>
        </w:tc>
        <w:tc>
          <w:tcPr>
            <w:tcW w:w="7797" w:type="dxa"/>
            <w:gridSpan w:val="9"/>
            <w:shd w:val="clear" w:color="auto" w:fill="auto"/>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tcPr>
          <w:p w:rsidR="00D1222F" w:rsidRPr="00615C49" w:rsidRDefault="00D1222F" w:rsidP="00D1222F">
            <w:pPr>
              <w:rPr>
                <w:sz w:val="20"/>
                <w:szCs w:val="20"/>
              </w:rPr>
            </w:pPr>
            <w:r w:rsidRPr="00615C49">
              <w:rPr>
                <w:rFonts w:eastAsia="Symbol" w:cs="Symbol"/>
                <w:b/>
                <w:bCs/>
                <w:sz w:val="20"/>
                <w:szCs w:val="20"/>
              </w:rPr>
              <w:t>KEMETTERB</w:t>
            </w:r>
          </w:p>
        </w:tc>
        <w:tc>
          <w:tcPr>
            <w:tcW w:w="7797" w:type="dxa"/>
            <w:gridSpan w:val="9"/>
            <w:shd w:val="clear" w:color="auto" w:fill="auto"/>
          </w:tcPr>
          <w:p w:rsidR="00D1222F" w:rsidRPr="00615C49" w:rsidRDefault="00D1222F" w:rsidP="00D1222F">
            <w:pPr>
              <w:rPr>
                <w:rFonts w:eastAsia="Symbol" w:cs="Symbol"/>
                <w:b/>
                <w:bCs/>
                <w:sz w:val="20"/>
                <w:szCs w:val="20"/>
              </w:rPr>
            </w:pPr>
            <w:r w:rsidRPr="00615C49">
              <w:rPr>
                <w:rFonts w:eastAsia="Symbol" w:cs="Symbol"/>
                <w:b/>
                <w:bCs/>
                <w:sz w:val="20"/>
                <w:szCs w:val="20"/>
              </w:rPr>
              <w:t>Utilisez-vous en plus d’autres moyens de chauffage, même occasionnellement ?</w:t>
            </w:r>
          </w:p>
          <w:p w:rsidR="00D1222F" w:rsidRPr="00615C49" w:rsidRDefault="00D1222F" w:rsidP="00D1222F">
            <w:pPr>
              <w:rPr>
                <w:rFonts w:eastAsia="Symbol" w:cs="Symbol"/>
                <w:b/>
                <w:bCs/>
                <w:sz w:val="20"/>
                <w:szCs w:val="20"/>
              </w:rPr>
            </w:pPr>
          </w:p>
          <w:p w:rsidR="00D1222F" w:rsidRPr="00615C49" w:rsidRDefault="00D1222F" w:rsidP="00D1222F">
            <w:pPr>
              <w:rPr>
                <w:sz w:val="20"/>
                <w:szCs w:val="20"/>
              </w:rPr>
            </w:pPr>
            <w:r w:rsidRPr="00615C49">
              <w:rPr>
                <w:rFonts w:eastAsia="Symbol" w:cs="Symbol"/>
                <w:i/>
                <w:iCs/>
                <w:sz w:val="20"/>
                <w:szCs w:val="20"/>
              </w:rPr>
              <w:t>La liste KEMETTERB est présentée. Plusieurs réponses possibles sont possibles.</w:t>
            </w:r>
          </w:p>
          <w:p w:rsidR="00D1222F" w:rsidRPr="00615C49" w:rsidRDefault="00D1222F" w:rsidP="00D1222F">
            <w:pPr>
              <w:rPr>
                <w:sz w:val="20"/>
                <w:szCs w:val="20"/>
              </w:rPr>
            </w:pP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Radiateur(s) ou convecteur(s) fixe(s)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Radiateur(s) ou convecteur(s) mobiles(s)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 xml:space="preserve">Cuisinière (s) chauffante (s)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Poêle (s) (hors poêles dits « poêles électriques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Cheminée à foyer ouvert (cheminée classique)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Cheminée radiante, cheminée à foyer ouvert avec récupérateur de chaleur</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Cheminée avec foyer fermé ou insert</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Panneaux rayonnants non lumineux</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Appareils à accumulation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Appareils de chauffage soufflant</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sz w:val="20"/>
                <w:szCs w:val="20"/>
              </w:rPr>
            </w:pPr>
            <w:r w:rsidRPr="00615C49">
              <w:rPr>
                <w:rFonts w:eastAsia="Symbol" w:cs="Symbol"/>
                <w:sz w:val="20"/>
                <w:szCs w:val="20"/>
              </w:rPr>
              <w:t>Autres (panneaux lumineux ou à infrarouge…)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AA60D2">
            <w:pPr>
              <w:widowControl/>
              <w:numPr>
                <w:ilvl w:val="0"/>
                <w:numId w:val="312"/>
              </w:numPr>
              <w:autoSpaceDN/>
              <w:ind w:left="720" w:hanging="440"/>
              <w:jc w:val="both"/>
              <w:textAlignment w:val="auto"/>
              <w:rPr>
                <w:rFonts w:eastAsia="Symbol" w:cs="Symbol"/>
                <w:sz w:val="20"/>
                <w:szCs w:val="20"/>
              </w:rPr>
            </w:pPr>
            <w:r w:rsidRPr="00615C49">
              <w:rPr>
                <w:rFonts w:eastAsia="Symbol" w:cs="Symbol"/>
                <w:sz w:val="20"/>
                <w:szCs w:val="20"/>
              </w:rPr>
              <w:t>Aucun moyen de chauffage supplémentaire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D1222F">
            <w:pPr>
              <w:ind w:left="720"/>
              <w:jc w:val="both"/>
              <w:rPr>
                <w:rFonts w:eastAsia="Symbol" w:cs="Symbol"/>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273" w:type="dxa"/>
            <w:gridSpan w:val="23"/>
            <w:shd w:val="clear" w:color="auto" w:fill="auto"/>
            <w:vAlign w:val="center"/>
          </w:tcPr>
          <w:p w:rsidR="00D1222F" w:rsidRPr="00615C49" w:rsidRDefault="00D1222F" w:rsidP="00D1222F">
            <w:pPr>
              <w:snapToGrid w:val="0"/>
              <w:rPr>
                <w:rFonts w:eastAsia="Symbol" w:cs="Symbol"/>
                <w:bCs/>
                <w:i/>
                <w:sz w:val="20"/>
                <w:szCs w:val="20"/>
              </w:rPr>
            </w:pPr>
            <w:r w:rsidRPr="00615C49">
              <w:rPr>
                <w:rFonts w:eastAsia="Symbol" w:cs="Symbol"/>
                <w:bCs/>
                <w:i/>
                <w:sz w:val="20"/>
                <w:szCs w:val="20"/>
              </w:rPr>
              <w:t xml:space="preserve">Poser KCB2 et KUS dans la foulée. </w:t>
            </w:r>
          </w:p>
          <w:p w:rsidR="00D1222F" w:rsidRPr="00615C49" w:rsidRDefault="00D1222F" w:rsidP="00D1222F">
            <w:pPr>
              <w:snapToGrid w:val="0"/>
              <w:rPr>
                <w:rFonts w:eastAsia="Symbol" w:cs="Symbol"/>
                <w:bCs/>
                <w:i/>
                <w:sz w:val="20"/>
                <w:szCs w:val="20"/>
              </w:rPr>
            </w:pPr>
            <w:r w:rsidRPr="00615C49">
              <w:rPr>
                <w:rFonts w:eastAsia="Symbol" w:cs="Symbol"/>
                <w:bCs/>
                <w:i/>
                <w:sz w:val="20"/>
                <w:szCs w:val="20"/>
              </w:rPr>
              <w:t>Poser KCB2 si chaudière ou autre installation centrale individuelle (KMODPRIM = 1 ou 4) ou si chauffage collectif ou mixte (KMOD = 2 ou 3) ou si radiateurs, poêles ou cheminées (KMOD = 5a, 5b, 5d, 5e, 5f ou 5g ou KEMETTERB = 1, 2, 4, 5, 6 ou 7).</w:t>
            </w:r>
          </w:p>
          <w:p w:rsidR="00D1222F" w:rsidRPr="00615C49" w:rsidRDefault="00D1222F" w:rsidP="00D1222F">
            <w:pPr>
              <w:snapToGrid w:val="0"/>
              <w:rPr>
                <w:rFonts w:eastAsia="Symbol" w:cs="Symbol"/>
                <w:b/>
                <w:bCs/>
                <w:sz w:val="20"/>
                <w:szCs w:val="20"/>
              </w:rPr>
            </w:pPr>
            <w:r w:rsidRPr="00615C49">
              <w:rPr>
                <w:rFonts w:eastAsia="Symbol" w:cs="Symbol"/>
                <w:bCs/>
                <w:i/>
                <w:sz w:val="20"/>
                <w:szCs w:val="20"/>
              </w:rPr>
              <w:t>Poser KUS si installation centrale individuelle (KMODPRIM = 1, 2, 3 ou 4) ou si chauffage collectif, mixte ou tout électrique (KMOD = 2, 3 ou 4) ou si radiateurs, poêles, cheminées, panneaux rayonnants non lumineux, appareils à accumulation ou de chauffage soufflant (KMOD = 5a, 5b, 5d, 5e, 5f, 5g, 5h, 5i ou 5j ou KEMETTERB = 1, 2, 4, 5, 6, 7, 8, 9 ou 10).</w:t>
            </w: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418" w:type="dxa"/>
            <w:gridSpan w:val="9"/>
            <w:shd w:val="clear" w:color="auto" w:fill="auto"/>
            <w:vAlign w:val="center"/>
          </w:tcPr>
          <w:p w:rsidR="00D1222F" w:rsidRPr="00615C49" w:rsidRDefault="00D1222F" w:rsidP="00D1222F">
            <w:pPr>
              <w:snapToGrid w:val="0"/>
              <w:rPr>
                <w:rFonts w:eastAsia="Symbol" w:cs="Symbol"/>
                <w:b/>
                <w:bCs/>
                <w:sz w:val="20"/>
                <w:szCs w:val="20"/>
              </w:rPr>
            </w:pPr>
          </w:p>
        </w:tc>
        <w:tc>
          <w:tcPr>
            <w:tcW w:w="7797" w:type="dxa"/>
            <w:gridSpan w:val="9"/>
            <w:shd w:val="clear" w:color="auto" w:fill="auto"/>
            <w:vAlign w:val="center"/>
          </w:tcPr>
          <w:p w:rsidR="00D1222F" w:rsidRPr="00615C49" w:rsidRDefault="00D1222F" w:rsidP="00D1222F">
            <w:pPr>
              <w:ind w:left="720"/>
              <w:jc w:val="both"/>
              <w:rPr>
                <w:rFonts w:eastAsia="Symbol" w:cs="Symbol"/>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sz w:val="20"/>
                <w:szCs w:val="20"/>
              </w:rPr>
            </w:pP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b/>
                <w:sz w:val="20"/>
                <w:szCs w:val="20"/>
              </w:rPr>
            </w:pPr>
          </w:p>
          <w:p w:rsidR="00D1222F" w:rsidRPr="00615C49" w:rsidRDefault="00D1222F" w:rsidP="00D1222F">
            <w:pPr>
              <w:rPr>
                <w:rFonts w:eastAsia="Symbol" w:cs="Symbol"/>
                <w:b/>
                <w:sz w:val="20"/>
                <w:szCs w:val="20"/>
              </w:rPr>
            </w:pPr>
            <w:r w:rsidRPr="00615C49">
              <w:rPr>
                <w:rFonts w:eastAsia="Symbol" w:cs="Symbol"/>
                <w:b/>
                <w:sz w:val="20"/>
                <w:szCs w:val="20"/>
              </w:rPr>
              <w:t>KCB2   Quel combustible ou énergie est utilisé ?</w:t>
            </w:r>
          </w:p>
          <w:p w:rsidR="00D1222F" w:rsidRPr="00615C49" w:rsidRDefault="00D1222F" w:rsidP="00D1222F">
            <w:pPr>
              <w:rPr>
                <w:sz w:val="20"/>
                <w:szCs w:val="20"/>
              </w:rPr>
            </w:pPr>
          </w:p>
          <w:p w:rsidR="00D1222F" w:rsidRPr="00615C49" w:rsidRDefault="00D1222F" w:rsidP="00D1222F">
            <w:pPr>
              <w:ind w:left="191"/>
              <w:rPr>
                <w:i/>
                <w:sz w:val="20"/>
                <w:szCs w:val="20"/>
              </w:rPr>
            </w:pPr>
            <w:r w:rsidRPr="00615C49">
              <w:rPr>
                <w:rFonts w:eastAsia="Symbol" w:cs="Symbol"/>
                <w:bCs/>
                <w:i/>
                <w:sz w:val="20"/>
                <w:szCs w:val="20"/>
              </w:rPr>
              <w:t>La liste KCB2 est présentée. Plusieurs réponses sont possibles.</w:t>
            </w: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b/>
                <w:sz w:val="20"/>
                <w:szCs w:val="20"/>
              </w:rPr>
            </w:pPr>
          </w:p>
          <w:p w:rsidR="00D1222F" w:rsidRPr="00615C49" w:rsidRDefault="00D1222F" w:rsidP="00D1222F">
            <w:pPr>
              <w:rPr>
                <w:rFonts w:eastAsia="Symbol" w:cs="Symbol"/>
                <w:b/>
                <w:sz w:val="20"/>
                <w:szCs w:val="20"/>
              </w:rPr>
            </w:pPr>
            <w:r w:rsidRPr="00615C49">
              <w:rPr>
                <w:rFonts w:eastAsia="Symbol" w:cs="Symbol"/>
                <w:b/>
                <w:sz w:val="20"/>
                <w:szCs w:val="20"/>
              </w:rPr>
              <w:t>KUS   Est-ce votre chauffage …</w:t>
            </w:r>
          </w:p>
          <w:p w:rsidR="00D1222F" w:rsidRPr="00615C49" w:rsidRDefault="00D1222F" w:rsidP="00D1222F">
            <w:pPr>
              <w:rPr>
                <w:sz w:val="20"/>
                <w:szCs w:val="20"/>
              </w:rPr>
            </w:pPr>
          </w:p>
          <w:p w:rsidR="00D1222F" w:rsidRPr="00615C49" w:rsidRDefault="00D1222F" w:rsidP="00D1222F">
            <w:pPr>
              <w:ind w:left="240"/>
              <w:rPr>
                <w:sz w:val="20"/>
                <w:szCs w:val="20"/>
              </w:rPr>
            </w:pPr>
            <w:r w:rsidRPr="00615C49">
              <w:rPr>
                <w:rFonts w:eastAsia="Symbol" w:cs="Symbol"/>
                <w:sz w:val="20"/>
                <w:szCs w:val="20"/>
              </w:rPr>
              <w:t>1. de base</w:t>
            </w:r>
          </w:p>
          <w:p w:rsidR="00D1222F" w:rsidRPr="00615C49" w:rsidRDefault="00D1222F" w:rsidP="00D1222F">
            <w:pPr>
              <w:ind w:left="240"/>
              <w:rPr>
                <w:sz w:val="20"/>
                <w:szCs w:val="20"/>
              </w:rPr>
            </w:pPr>
            <w:r w:rsidRPr="00615C49">
              <w:rPr>
                <w:rFonts w:eastAsia="Symbol" w:cs="Symbol"/>
                <w:sz w:val="20"/>
                <w:szCs w:val="20"/>
              </w:rPr>
              <w:t>2. d’appoint régulier </w:t>
            </w:r>
          </w:p>
          <w:p w:rsidR="00D1222F" w:rsidRPr="00615C49" w:rsidRDefault="00D1222F" w:rsidP="00D1222F">
            <w:pPr>
              <w:ind w:left="240"/>
              <w:rPr>
                <w:sz w:val="20"/>
                <w:szCs w:val="20"/>
              </w:rPr>
            </w:pPr>
            <w:r w:rsidRPr="00615C49">
              <w:rPr>
                <w:rFonts w:eastAsia="Symbol" w:cs="Symbol"/>
                <w:sz w:val="20"/>
                <w:szCs w:val="20"/>
              </w:rPr>
              <w:t>3. d’appoint exceptionnel</w:t>
            </w:r>
          </w:p>
          <w:p w:rsidR="00D1222F" w:rsidRPr="00615C49" w:rsidRDefault="00D1222F" w:rsidP="00D1222F">
            <w:pPr>
              <w:ind w:left="240"/>
              <w:rPr>
                <w:rFonts w:eastAsia="Symbol" w:cs="Symbol"/>
                <w:sz w:val="20"/>
                <w:szCs w:val="20"/>
              </w:rPr>
            </w:pPr>
            <w:r w:rsidRPr="00615C49">
              <w:rPr>
                <w:rFonts w:eastAsia="Symbol" w:cs="Symbol"/>
                <w:sz w:val="20"/>
                <w:szCs w:val="20"/>
              </w:rPr>
              <w:t>4. chauffage non utilisé</w:t>
            </w:r>
          </w:p>
          <w:p w:rsidR="00D1222F" w:rsidRPr="00615C49" w:rsidRDefault="00D1222F" w:rsidP="00D1222F">
            <w:pPr>
              <w:ind w:left="240"/>
              <w:rPr>
                <w:rFonts w:eastAsia="Symbol" w:cs="Symbol"/>
                <w:sz w:val="20"/>
                <w:szCs w:val="20"/>
              </w:rPr>
            </w:pPr>
            <w:r w:rsidRPr="00615C49">
              <w:rPr>
                <w:rFonts w:eastAsia="Symbol" w:cs="Symbol"/>
                <w:sz w:val="20"/>
                <w:szCs w:val="20"/>
              </w:rPr>
              <w:t xml:space="preserve">5. ne sait pas </w:t>
            </w:r>
          </w:p>
          <w:p w:rsidR="00D1222F" w:rsidRPr="00615C49" w:rsidRDefault="00D1222F" w:rsidP="00D1222F">
            <w:pPr>
              <w:ind w:left="240"/>
              <w:rPr>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03"/>
              </w:tabs>
              <w:rPr>
                <w:sz w:val="20"/>
                <w:szCs w:val="20"/>
              </w:rPr>
            </w:pPr>
            <w:r w:rsidRPr="00615C49">
              <w:rPr>
                <w:rFonts w:eastAsia="Symbol" w:cs="Symbol"/>
                <w:sz w:val="20"/>
                <w:szCs w:val="20"/>
              </w:rPr>
              <w:t xml:space="preserve">KMODPRIM = 1 : </w:t>
            </w:r>
            <w:r w:rsidRPr="00615C49">
              <w:rPr>
                <w:rFonts w:eastAsia="Symbol" w:cs="Symbol"/>
                <w:sz w:val="20"/>
                <w:szCs w:val="20"/>
              </w:rPr>
              <w:tab/>
              <w:t>pour votre chaudière</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03"/>
              </w:tabs>
              <w:rPr>
                <w:sz w:val="20"/>
                <w:szCs w:val="20"/>
              </w:rPr>
            </w:pPr>
            <w:r w:rsidRPr="00615C49">
              <w:rPr>
                <w:rFonts w:eastAsia="Symbol" w:cs="Symbol"/>
                <w:sz w:val="20"/>
                <w:szCs w:val="20"/>
              </w:rPr>
              <w:t xml:space="preserve">KMODPRIM = 2 : </w:t>
            </w:r>
            <w:r w:rsidRPr="00615C49">
              <w:rPr>
                <w:rFonts w:eastAsia="Symbol" w:cs="Symbol"/>
                <w:sz w:val="20"/>
                <w:szCs w:val="20"/>
              </w:rPr>
              <w:tab/>
              <w:t>pour votre pompe à chaleur</w:t>
            </w:r>
          </w:p>
        </w:tc>
        <w:tc>
          <w:tcPr>
            <w:tcW w:w="2257" w:type="dxa"/>
            <w:gridSpan w:val="2"/>
            <w:tcBorders>
              <w:top w:val="single" w:sz="4" w:space="0" w:color="000000"/>
              <w:left w:val="single" w:sz="4" w:space="0" w:color="000000"/>
              <w:bottom w:val="single" w:sz="4" w:space="0" w:color="000000"/>
            </w:tcBorders>
            <w:shd w:val="clear" w:color="auto" w:fill="737373"/>
          </w:tcPr>
          <w:p w:rsidR="00D1222F" w:rsidRPr="00615C49" w:rsidRDefault="00D1222F" w:rsidP="00D1222F">
            <w:pPr>
              <w:snapToGrid w:val="0"/>
              <w:jc w:val="center"/>
              <w:rPr>
                <w:rFonts w:eastAsia="Symbol" w:cs="Symbol"/>
                <w:sz w:val="20"/>
                <w:szCs w:val="20"/>
              </w:rPr>
            </w:pPr>
            <w:r w:rsidRPr="00615C49">
              <w:rPr>
                <w:rFonts w:eastAsia="Symbol" w:cs="Symbol"/>
                <w:sz w:val="20"/>
                <w:szCs w:val="20"/>
              </w:rPr>
              <w:t>XXXXXXXXXXXXXXXX</w:t>
            </w: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03"/>
              </w:tabs>
              <w:rPr>
                <w:sz w:val="20"/>
                <w:szCs w:val="20"/>
              </w:rPr>
            </w:pPr>
            <w:r w:rsidRPr="00615C49">
              <w:rPr>
                <w:rFonts w:eastAsia="Symbol" w:cs="Symbol"/>
                <w:sz w:val="20"/>
                <w:szCs w:val="20"/>
              </w:rPr>
              <w:t xml:space="preserve">KMODPRIM = 3 : </w:t>
            </w:r>
            <w:r w:rsidRPr="00615C49">
              <w:rPr>
                <w:rFonts w:eastAsia="Symbol" w:cs="Symbol"/>
                <w:sz w:val="20"/>
                <w:szCs w:val="20"/>
              </w:rPr>
              <w:tab/>
              <w:t>pour le solaire thermique</w:t>
            </w:r>
          </w:p>
        </w:tc>
        <w:tc>
          <w:tcPr>
            <w:tcW w:w="2257" w:type="dxa"/>
            <w:gridSpan w:val="2"/>
            <w:tcBorders>
              <w:top w:val="single" w:sz="4" w:space="0" w:color="000000"/>
              <w:left w:val="single" w:sz="4" w:space="0" w:color="000000"/>
              <w:bottom w:val="single" w:sz="4" w:space="0" w:color="000000"/>
            </w:tcBorders>
            <w:shd w:val="clear" w:color="auto" w:fill="737373"/>
          </w:tcPr>
          <w:p w:rsidR="00D1222F" w:rsidRPr="00615C49" w:rsidRDefault="00D1222F" w:rsidP="00D1222F">
            <w:pPr>
              <w:snapToGrid w:val="0"/>
              <w:rPr>
                <w:rFonts w:eastAsia="Symbol" w:cs="Symbol"/>
                <w:sz w:val="20"/>
                <w:szCs w:val="20"/>
              </w:rPr>
            </w:pPr>
            <w:r w:rsidRPr="00615C49">
              <w:rPr>
                <w:rFonts w:eastAsia="Symbol" w:cs="Symbol"/>
                <w:sz w:val="20"/>
                <w:szCs w:val="20"/>
              </w:rPr>
              <w:t>XXXXXXXXXXXXXXXX</w:t>
            </w: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03"/>
              </w:tabs>
              <w:ind w:left="1703" w:hanging="1703"/>
              <w:rPr>
                <w:sz w:val="20"/>
                <w:szCs w:val="20"/>
              </w:rPr>
            </w:pPr>
            <w:r w:rsidRPr="00615C49">
              <w:rPr>
                <w:rFonts w:eastAsia="Symbol" w:cs="Symbol"/>
                <w:sz w:val="20"/>
                <w:szCs w:val="20"/>
              </w:rPr>
              <w:t xml:space="preserve">KMODPRIM = 4 : </w:t>
            </w:r>
            <w:r w:rsidRPr="00615C49">
              <w:rPr>
                <w:rFonts w:eastAsia="Symbol" w:cs="Symbol"/>
                <w:sz w:val="20"/>
                <w:szCs w:val="20"/>
              </w:rPr>
              <w:tab/>
              <w:t>pour votre installation centrale individuelle</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03"/>
              </w:tabs>
              <w:rPr>
                <w:sz w:val="20"/>
                <w:szCs w:val="20"/>
              </w:rPr>
            </w:pPr>
            <w:r w:rsidRPr="00615C49">
              <w:rPr>
                <w:rFonts w:eastAsia="Symbol" w:cs="Symbol"/>
                <w:sz w:val="20"/>
                <w:szCs w:val="20"/>
              </w:rPr>
              <w:t xml:space="preserve">KMOD = 2 : </w:t>
            </w:r>
            <w:r w:rsidRPr="00615C49">
              <w:rPr>
                <w:rFonts w:eastAsia="Symbol" w:cs="Symbol"/>
                <w:sz w:val="20"/>
                <w:szCs w:val="20"/>
              </w:rPr>
              <w:tab/>
              <w:t>pour votre chauffage collectif</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10"/>
              </w:tabs>
              <w:ind w:left="1703" w:hanging="1703"/>
              <w:rPr>
                <w:sz w:val="20"/>
                <w:szCs w:val="20"/>
              </w:rPr>
            </w:pPr>
            <w:r w:rsidRPr="00615C49">
              <w:rPr>
                <w:rFonts w:eastAsia="Symbol" w:cs="Symbol"/>
                <w:sz w:val="20"/>
                <w:szCs w:val="20"/>
              </w:rPr>
              <w:t xml:space="preserve">KMOD = 3 : </w:t>
            </w:r>
            <w:r w:rsidRPr="00615C49">
              <w:rPr>
                <w:rFonts w:eastAsia="Symbol" w:cs="Symbol"/>
                <w:sz w:val="20"/>
                <w:szCs w:val="20"/>
              </w:rPr>
              <w:tab/>
              <w:t>pour le chauffage de base du chauffage mixte</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10"/>
              </w:tabs>
              <w:ind w:left="1703" w:hanging="1703"/>
              <w:rPr>
                <w:sz w:val="20"/>
                <w:szCs w:val="20"/>
              </w:rPr>
            </w:pPr>
            <w:r w:rsidRPr="00615C49">
              <w:rPr>
                <w:rFonts w:eastAsia="Symbol" w:cs="Symbol"/>
                <w:sz w:val="20"/>
                <w:szCs w:val="20"/>
              </w:rPr>
              <w:t>KMOD = 3 :</w:t>
            </w:r>
            <w:r w:rsidRPr="00615C49">
              <w:rPr>
                <w:sz w:val="20"/>
                <w:szCs w:val="20"/>
              </w:rPr>
              <w:t xml:space="preserve"> </w:t>
            </w:r>
            <w:r w:rsidRPr="00615C49">
              <w:rPr>
                <w:rFonts w:eastAsia="Symbol" w:cs="Symbol"/>
                <w:sz w:val="20"/>
                <w:szCs w:val="20"/>
              </w:rPr>
              <w:tab/>
              <w:t>pour la partie  individuelle du chauffage mixte</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tabs>
                <w:tab w:val="left" w:pos="1710"/>
              </w:tabs>
              <w:rPr>
                <w:sz w:val="20"/>
                <w:szCs w:val="20"/>
              </w:rPr>
            </w:pPr>
            <w:r w:rsidRPr="00615C49">
              <w:rPr>
                <w:rFonts w:eastAsia="Symbol" w:cs="Symbol"/>
                <w:sz w:val="20"/>
                <w:szCs w:val="20"/>
              </w:rPr>
              <w:t xml:space="preserve">KMOD = 4 : </w:t>
            </w:r>
            <w:r w:rsidRPr="00615C49">
              <w:rPr>
                <w:rFonts w:eastAsia="Symbol" w:cs="Symbol"/>
                <w:sz w:val="20"/>
                <w:szCs w:val="20"/>
              </w:rPr>
              <w:tab/>
              <w:t>pour le chauffage tout électrique</w:t>
            </w:r>
          </w:p>
        </w:tc>
        <w:tc>
          <w:tcPr>
            <w:tcW w:w="2257" w:type="dxa"/>
            <w:gridSpan w:val="2"/>
            <w:tcBorders>
              <w:top w:val="single" w:sz="4" w:space="0" w:color="000000"/>
              <w:left w:val="single" w:sz="4" w:space="0" w:color="000000"/>
              <w:bottom w:val="single" w:sz="4" w:space="0" w:color="000000"/>
            </w:tcBorders>
            <w:shd w:val="clear" w:color="auto" w:fill="606060"/>
          </w:tcPr>
          <w:p w:rsidR="00D1222F" w:rsidRPr="00615C49" w:rsidRDefault="00D1222F" w:rsidP="00D1222F">
            <w:pPr>
              <w:rPr>
                <w:rFonts w:eastAsia="Arial"/>
                <w:sz w:val="20"/>
                <w:szCs w:val="20"/>
              </w:rPr>
            </w:pPr>
            <w:r w:rsidRPr="00615C49">
              <w:rPr>
                <w:rFonts w:eastAsia="Symbol" w:cs="Symbol"/>
                <w:sz w:val="20"/>
                <w:szCs w:val="20"/>
              </w:rPr>
              <w:t>XXXXXXXXXXXXXXXX</w:t>
            </w: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5a ou 5b ou KEMETTERB = 1 ou 2 :</w:t>
            </w:r>
          </w:p>
          <w:p w:rsidR="00D1222F" w:rsidRPr="00615C49" w:rsidRDefault="00D1222F" w:rsidP="00D1222F">
            <w:pPr>
              <w:tabs>
                <w:tab w:val="left" w:pos="1703"/>
              </w:tabs>
              <w:rPr>
                <w:sz w:val="20"/>
                <w:szCs w:val="20"/>
              </w:rPr>
            </w:pPr>
            <w:r w:rsidRPr="00615C49">
              <w:rPr>
                <w:rFonts w:eastAsia="Symbol" w:cs="Symbol"/>
                <w:sz w:val="20"/>
                <w:szCs w:val="20"/>
              </w:rPr>
              <w:tab/>
              <w:t>pour vos radiateurs</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5d ou KEMETTERB = 4 :</w:t>
            </w:r>
          </w:p>
          <w:p w:rsidR="00D1222F" w:rsidRPr="00615C49" w:rsidRDefault="00D1222F" w:rsidP="00D1222F">
            <w:pPr>
              <w:tabs>
                <w:tab w:val="left" w:pos="1703"/>
              </w:tabs>
              <w:rPr>
                <w:sz w:val="20"/>
                <w:szCs w:val="20"/>
              </w:rPr>
            </w:pPr>
            <w:r w:rsidRPr="00615C49">
              <w:rPr>
                <w:rFonts w:eastAsia="Symbol" w:cs="Symbol"/>
                <w:sz w:val="20"/>
                <w:szCs w:val="20"/>
              </w:rPr>
              <w:tab/>
              <w:t>pour votre ou vos poêles</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5e ou KEMETTERB = 5 :</w:t>
            </w:r>
          </w:p>
          <w:p w:rsidR="00D1222F" w:rsidRPr="00615C49" w:rsidRDefault="00D1222F" w:rsidP="00D1222F">
            <w:pPr>
              <w:tabs>
                <w:tab w:val="left" w:pos="1703"/>
              </w:tabs>
              <w:ind w:left="1703" w:hanging="1702"/>
              <w:rPr>
                <w:sz w:val="20"/>
                <w:szCs w:val="20"/>
              </w:rPr>
            </w:pPr>
            <w:r w:rsidRPr="00615C49">
              <w:rPr>
                <w:rFonts w:eastAsia="Symbol" w:cs="Symbol"/>
                <w:sz w:val="20"/>
                <w:szCs w:val="20"/>
              </w:rPr>
              <w:tab/>
              <w:t>pour votre cheminée à foyer ouvert</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5f ou KEMETTERB = 6 :</w:t>
            </w:r>
          </w:p>
          <w:p w:rsidR="00D1222F" w:rsidRPr="00615C49" w:rsidRDefault="00D1222F" w:rsidP="00D1222F">
            <w:pPr>
              <w:tabs>
                <w:tab w:val="left" w:pos="1703"/>
              </w:tabs>
              <w:rPr>
                <w:sz w:val="20"/>
                <w:szCs w:val="20"/>
              </w:rPr>
            </w:pPr>
            <w:r w:rsidRPr="00615C49">
              <w:rPr>
                <w:rFonts w:eastAsia="Symbol" w:cs="Symbol"/>
                <w:sz w:val="20"/>
                <w:szCs w:val="20"/>
              </w:rPr>
              <w:tab/>
              <w:t>pour votre cheminée radiante</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5g ou KEMETTERB = 7 :</w:t>
            </w:r>
          </w:p>
          <w:p w:rsidR="00D1222F" w:rsidRPr="00615C49" w:rsidRDefault="00D1222F" w:rsidP="00D1222F">
            <w:pPr>
              <w:tabs>
                <w:tab w:val="left" w:pos="1695"/>
              </w:tabs>
              <w:ind w:left="1703" w:hanging="1702"/>
              <w:rPr>
                <w:sz w:val="20"/>
                <w:szCs w:val="20"/>
              </w:rPr>
            </w:pPr>
            <w:r w:rsidRPr="00615C49">
              <w:rPr>
                <w:rFonts w:eastAsia="Symbol" w:cs="Symbol"/>
                <w:sz w:val="20"/>
                <w:szCs w:val="20"/>
              </w:rPr>
              <w:tab/>
              <w:t>pour votre cheminée à foyer fermé ou insert</w:t>
            </w:r>
          </w:p>
        </w:tc>
        <w:tc>
          <w:tcPr>
            <w:tcW w:w="225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000000"/>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5h ou KEMETTERB = 8 :</w:t>
            </w:r>
          </w:p>
          <w:p w:rsidR="00D1222F" w:rsidRPr="00615C49" w:rsidRDefault="00D1222F" w:rsidP="00D1222F">
            <w:pPr>
              <w:tabs>
                <w:tab w:val="left" w:pos="1680"/>
              </w:tabs>
              <w:ind w:left="1703" w:hanging="1703"/>
              <w:rPr>
                <w:sz w:val="20"/>
                <w:szCs w:val="20"/>
              </w:rPr>
            </w:pPr>
            <w:r w:rsidRPr="00615C49">
              <w:rPr>
                <w:rFonts w:eastAsia="Symbol" w:cs="Symbol"/>
                <w:sz w:val="20"/>
                <w:szCs w:val="20"/>
              </w:rPr>
              <w:tab/>
              <w:t>pour vos panneaux rayonnants non lumineux</w:t>
            </w:r>
          </w:p>
        </w:tc>
        <w:tc>
          <w:tcPr>
            <w:tcW w:w="2257" w:type="dxa"/>
            <w:gridSpan w:val="2"/>
            <w:tcBorders>
              <w:top w:val="single" w:sz="4" w:space="0" w:color="000000"/>
              <w:left w:val="single" w:sz="4" w:space="0" w:color="000000"/>
              <w:bottom w:val="single" w:sz="4" w:space="0" w:color="000000"/>
            </w:tcBorders>
            <w:shd w:val="clear" w:color="auto" w:fill="606060"/>
            <w:vAlign w:val="center"/>
          </w:tcPr>
          <w:p w:rsidR="00D1222F" w:rsidRPr="00615C49" w:rsidRDefault="00D1222F" w:rsidP="00D1222F">
            <w:pPr>
              <w:rPr>
                <w:sz w:val="20"/>
                <w:szCs w:val="20"/>
              </w:rPr>
            </w:pPr>
            <w:r w:rsidRPr="00615C49">
              <w:rPr>
                <w:rFonts w:eastAsia="Symbol" w:cs="Symbol"/>
                <w:sz w:val="20"/>
                <w:szCs w:val="20"/>
              </w:rPr>
              <w:t>XXXXXXXXXXXXXXXX</w:t>
            </w:r>
          </w:p>
        </w:tc>
        <w:tc>
          <w:tcPr>
            <w:tcW w:w="3137" w:type="dxa"/>
            <w:gridSpan w:val="2"/>
            <w:tcBorders>
              <w:top w:val="single" w:sz="4" w:space="0" w:color="000000"/>
              <w:left w:val="single" w:sz="4" w:space="0" w:color="000000"/>
              <w:bottom w:val="single" w:sz="4" w:space="0" w:color="000000"/>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000000"/>
              <w:left w:val="single" w:sz="4" w:space="0" w:color="000000"/>
              <w:bottom w:val="single" w:sz="4" w:space="0" w:color="auto"/>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lastRenderedPageBreak/>
              <w:t>KMOD = 5i ou KEMETTERB = 9 :</w:t>
            </w:r>
          </w:p>
          <w:p w:rsidR="00D1222F" w:rsidRPr="00615C49" w:rsidRDefault="00D1222F" w:rsidP="00D1222F">
            <w:pPr>
              <w:tabs>
                <w:tab w:val="left" w:pos="1703"/>
              </w:tabs>
              <w:ind w:left="1703" w:hanging="1703"/>
              <w:rPr>
                <w:sz w:val="20"/>
                <w:szCs w:val="20"/>
              </w:rPr>
            </w:pPr>
            <w:r w:rsidRPr="00615C49">
              <w:rPr>
                <w:rFonts w:eastAsia="Symbol" w:cs="Symbol"/>
                <w:sz w:val="20"/>
                <w:szCs w:val="20"/>
              </w:rPr>
              <w:tab/>
              <w:t>pour vos appareils à accumulation</w:t>
            </w:r>
          </w:p>
        </w:tc>
        <w:tc>
          <w:tcPr>
            <w:tcW w:w="2257" w:type="dxa"/>
            <w:gridSpan w:val="2"/>
            <w:tcBorders>
              <w:top w:val="single" w:sz="4" w:space="0" w:color="000000"/>
              <w:left w:val="single" w:sz="4" w:space="0" w:color="000000"/>
              <w:bottom w:val="single" w:sz="4" w:space="0" w:color="auto"/>
            </w:tcBorders>
            <w:shd w:val="clear" w:color="auto" w:fill="606060"/>
            <w:vAlign w:val="center"/>
          </w:tcPr>
          <w:p w:rsidR="00D1222F" w:rsidRPr="00615C49" w:rsidRDefault="00D1222F" w:rsidP="00D1222F">
            <w:pPr>
              <w:rPr>
                <w:sz w:val="20"/>
                <w:szCs w:val="20"/>
              </w:rPr>
            </w:pPr>
            <w:r w:rsidRPr="00615C49">
              <w:rPr>
                <w:rFonts w:eastAsia="Symbol" w:cs="Symbol"/>
                <w:sz w:val="20"/>
                <w:szCs w:val="20"/>
              </w:rPr>
              <w:t>XXXXXXXXXXXXXXXX</w:t>
            </w:r>
          </w:p>
        </w:tc>
        <w:tc>
          <w:tcPr>
            <w:tcW w:w="3137" w:type="dxa"/>
            <w:gridSpan w:val="2"/>
            <w:tcBorders>
              <w:top w:val="single" w:sz="4" w:space="0" w:color="000000"/>
              <w:left w:val="single" w:sz="4" w:space="0" w:color="000000"/>
              <w:bottom w:val="single" w:sz="4" w:space="0" w:color="auto"/>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000000"/>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auto"/>
              <w:left w:val="single" w:sz="4" w:space="0" w:color="auto"/>
              <w:bottom w:val="single" w:sz="4" w:space="0" w:color="auto"/>
            </w:tcBorders>
            <w:shd w:val="clear" w:color="auto" w:fill="auto"/>
          </w:tcPr>
          <w:p w:rsidR="00D1222F" w:rsidRPr="00615C49" w:rsidRDefault="00D1222F" w:rsidP="00D1222F">
            <w:pPr>
              <w:rPr>
                <w:rFonts w:eastAsia="Symbol" w:cs="Symbol"/>
                <w:sz w:val="20"/>
                <w:szCs w:val="20"/>
              </w:rPr>
            </w:pPr>
            <w:r w:rsidRPr="00615C49">
              <w:rPr>
                <w:rFonts w:eastAsia="Symbol" w:cs="Symbol"/>
                <w:sz w:val="20"/>
                <w:szCs w:val="20"/>
              </w:rPr>
              <w:t>KMOD = 5j ou KEMETTERB = 10</w:t>
            </w:r>
          </w:p>
          <w:p w:rsidR="00D1222F" w:rsidRPr="00615C49" w:rsidRDefault="00D1222F" w:rsidP="00D1222F">
            <w:pPr>
              <w:tabs>
                <w:tab w:val="left" w:pos="1695"/>
              </w:tabs>
              <w:ind w:left="1703" w:hanging="1703"/>
              <w:rPr>
                <w:sz w:val="20"/>
                <w:szCs w:val="20"/>
              </w:rPr>
            </w:pPr>
            <w:r w:rsidRPr="00615C49">
              <w:rPr>
                <w:rFonts w:eastAsia="Symbol" w:cs="Symbol"/>
                <w:sz w:val="20"/>
                <w:szCs w:val="20"/>
              </w:rPr>
              <w:tab/>
              <w:t>pour vos appareils de chauffage soufflant</w:t>
            </w:r>
          </w:p>
        </w:tc>
        <w:tc>
          <w:tcPr>
            <w:tcW w:w="2257" w:type="dxa"/>
            <w:gridSpan w:val="2"/>
            <w:tcBorders>
              <w:top w:val="single" w:sz="4" w:space="0" w:color="auto"/>
              <w:left w:val="single" w:sz="4" w:space="0" w:color="000000"/>
              <w:bottom w:val="single" w:sz="4" w:space="0" w:color="auto"/>
            </w:tcBorders>
            <w:shd w:val="clear" w:color="auto" w:fill="606060"/>
            <w:vAlign w:val="center"/>
          </w:tcPr>
          <w:p w:rsidR="00D1222F" w:rsidRPr="00615C49" w:rsidRDefault="00D1222F" w:rsidP="00D1222F">
            <w:pPr>
              <w:rPr>
                <w:sz w:val="20"/>
                <w:szCs w:val="20"/>
              </w:rPr>
            </w:pPr>
            <w:r w:rsidRPr="00615C49">
              <w:rPr>
                <w:rFonts w:eastAsia="Symbol" w:cs="Symbol"/>
                <w:sz w:val="20"/>
                <w:szCs w:val="20"/>
              </w:rPr>
              <w:t>XXXXXXXXXXXXXXXX</w:t>
            </w:r>
          </w:p>
        </w:tc>
        <w:tc>
          <w:tcPr>
            <w:tcW w:w="3137" w:type="dxa"/>
            <w:gridSpan w:val="2"/>
            <w:tcBorders>
              <w:top w:val="single" w:sz="4" w:space="0" w:color="auto"/>
              <w:left w:val="single" w:sz="4" w:space="0" w:color="000000"/>
              <w:bottom w:val="single" w:sz="4" w:space="0" w:color="auto"/>
              <w:right w:val="single" w:sz="4" w:space="0" w:color="auto"/>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single" w:sz="4" w:space="0" w:color="auto"/>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4782" w:type="dxa"/>
            <w:gridSpan w:val="16"/>
            <w:tcBorders>
              <w:top w:val="single" w:sz="4" w:space="0" w:color="auto"/>
            </w:tcBorders>
            <w:shd w:val="clear" w:color="auto" w:fill="auto"/>
          </w:tcPr>
          <w:p w:rsidR="00D1222F" w:rsidRPr="00615C49" w:rsidRDefault="00D1222F" w:rsidP="00D1222F">
            <w:pPr>
              <w:rPr>
                <w:rFonts w:eastAsia="Symbol" w:cs="Symbol"/>
                <w:sz w:val="20"/>
                <w:szCs w:val="20"/>
              </w:rPr>
            </w:pPr>
          </w:p>
        </w:tc>
        <w:tc>
          <w:tcPr>
            <w:tcW w:w="2257" w:type="dxa"/>
            <w:gridSpan w:val="2"/>
            <w:tcBorders>
              <w:top w:val="single" w:sz="4" w:space="0" w:color="auto"/>
            </w:tcBorders>
            <w:shd w:val="clear" w:color="auto" w:fill="auto"/>
            <w:vAlign w:val="center"/>
          </w:tcPr>
          <w:p w:rsidR="00D1222F" w:rsidRPr="00615C49" w:rsidRDefault="00D1222F" w:rsidP="00D1222F">
            <w:pPr>
              <w:rPr>
                <w:rFonts w:eastAsia="Symbol" w:cs="Symbol"/>
                <w:sz w:val="20"/>
                <w:szCs w:val="20"/>
              </w:rPr>
            </w:pPr>
          </w:p>
        </w:tc>
        <w:tc>
          <w:tcPr>
            <w:tcW w:w="3137" w:type="dxa"/>
            <w:gridSpan w:val="2"/>
            <w:tcBorders>
              <w:top w:val="single" w:sz="4" w:space="0" w:color="auto"/>
            </w:tcBorders>
            <w:shd w:val="clear" w:color="auto" w:fill="auto"/>
          </w:tcPr>
          <w:p w:rsidR="00D1222F" w:rsidRPr="00615C49" w:rsidRDefault="00D1222F" w:rsidP="00D1222F">
            <w:pPr>
              <w:snapToGrid w:val="0"/>
              <w:rPr>
                <w:rFonts w:eastAsia="Symbol" w:cs="Symbol"/>
                <w:sz w:val="20"/>
                <w:szCs w:val="20"/>
              </w:rPr>
            </w:pPr>
          </w:p>
        </w:tc>
        <w:tc>
          <w:tcPr>
            <w:tcW w:w="97" w:type="dxa"/>
            <w:gridSpan w:val="3"/>
            <w:tcBorders>
              <w:left w:val="nil"/>
            </w:tcBorders>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i/>
                <w:iCs/>
                <w:sz w:val="20"/>
                <w:szCs w:val="20"/>
              </w:rPr>
            </w:pPr>
          </w:p>
        </w:tc>
        <w:tc>
          <w:tcPr>
            <w:tcW w:w="9215" w:type="dxa"/>
            <w:gridSpan w:val="18"/>
            <w:shd w:val="clear" w:color="auto" w:fill="auto"/>
            <w:vAlign w:val="center"/>
          </w:tcPr>
          <w:p w:rsidR="00D1222F" w:rsidRPr="00615C49" w:rsidRDefault="00D1222F" w:rsidP="00D1222F">
            <w:pPr>
              <w:rPr>
                <w:sz w:val="20"/>
                <w:szCs w:val="20"/>
              </w:rPr>
            </w:pPr>
            <w:r w:rsidRPr="00615C49">
              <w:rPr>
                <w:rFonts w:eastAsia="Symbol" w:cs="Symbol"/>
                <w:b/>
                <w:bCs/>
                <w:i/>
                <w:iCs/>
                <w:sz w:val="20"/>
                <w:szCs w:val="20"/>
              </w:rPr>
              <w:t>Combustible utilisé (KCB2) :</w:t>
            </w: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Fioul domestique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Gaz de réseau (gaz naturel, dit gaz de ville ou propane de réseau)</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Butane, propane (GPL) en bouteille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Butane, propane (GPL) en citerne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Charbon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Briquettes ou bûchettes en bois reconstitué (</w:t>
            </w:r>
            <w:r w:rsidRPr="00615C49">
              <w:rPr>
                <w:rFonts w:eastAsia="Symbol" w:cs="Symbol"/>
                <w:i/>
                <w:sz w:val="20"/>
                <w:szCs w:val="20"/>
              </w:rPr>
              <w:t>aussi appelées densifiées, compressées ou calorifiques</w:t>
            </w:r>
            <w:r w:rsidRPr="00615C49">
              <w:rPr>
                <w:rFonts w:eastAsia="Symbol" w:cs="Symbol"/>
                <w:sz w:val="20"/>
                <w:szCs w:val="20"/>
              </w:rPr>
              <w:t>)</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Granulés de bois ou bois pellet</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Bûches de bois ou autres dérivés de bois (</w:t>
            </w:r>
            <w:r w:rsidRPr="00615C49">
              <w:rPr>
                <w:rFonts w:eastAsia="Symbol" w:cs="Symbol"/>
                <w:i/>
                <w:sz w:val="20"/>
                <w:szCs w:val="20"/>
              </w:rPr>
              <w:t>y compris plaquettes</w:t>
            </w:r>
            <w:r w:rsidRPr="00615C49">
              <w:rPr>
                <w:rFonts w:eastAsia="Symbol" w:cs="Symbol"/>
                <w:sz w:val="20"/>
                <w:szCs w:val="20"/>
              </w:rPr>
              <w:t>)</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Électricité</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Pétrole lampant</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Chauffage urbain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Autres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3"/>
              </w:numPr>
              <w:tabs>
                <w:tab w:val="clear" w:pos="927"/>
                <w:tab w:val="num" w:pos="720"/>
              </w:tabs>
              <w:autoSpaceDN/>
              <w:ind w:left="720"/>
              <w:jc w:val="both"/>
              <w:textAlignment w:val="auto"/>
              <w:rPr>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eastAsia="Symbol" w:cs="Symbol"/>
                <w:b/>
                <w:bCs/>
                <w:sz w:val="20"/>
                <w:szCs w:val="20"/>
                <w:u w:val="single"/>
              </w:rPr>
              <w:t>STOCKAGE DU COMBUSTIBLE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Height w:val="172"/>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3B7A2B">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Si utilisation du fioul pour le chauffage ou l’eau chaude (KCB2 = 1 ou KCEC =1</w:t>
            </w:r>
            <w:r w:rsidRPr="00615C49">
              <w:rPr>
                <w:rFonts w:eastAsia="Symbol" w:cs="Symbol"/>
                <w:i/>
                <w:iCs/>
                <w:sz w:val="20"/>
                <w:szCs w:val="20"/>
              </w:rPr>
              <w:t>) et habitat individuel (HTLC = 1, 5 ou</w:t>
            </w:r>
            <w:r w:rsidR="003B7A2B">
              <w:rPr>
                <w:rFonts w:eastAsia="Symbol" w:cs="Symbol"/>
                <w:i/>
                <w:iCs/>
                <w:sz w:val="20"/>
                <w:szCs w:val="20"/>
              </w:rPr>
              <w:t xml:space="preserve"> </w:t>
            </w:r>
            <w:r w:rsidRPr="00615C49">
              <w:rPr>
                <w:rFonts w:eastAsia="Symbol" w:cs="Symbol"/>
                <w:i/>
                <w:iCs/>
                <w:sz w:val="20"/>
                <w:szCs w:val="20"/>
              </w:rPr>
              <w:t>7 ou INDCOLL = 2)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rPr>
                <w:sz w:val="20"/>
                <w:szCs w:val="20"/>
              </w:rPr>
            </w:pPr>
            <w:r w:rsidRPr="00615C49">
              <w:rPr>
                <w:rFonts w:eastAsia="Symbol" w:cs="Symbol"/>
                <w:b/>
                <w:bCs/>
                <w:sz w:val="20"/>
                <w:szCs w:val="20"/>
              </w:rPr>
              <w:t>KSF</w:t>
            </w:r>
          </w:p>
        </w:tc>
        <w:tc>
          <w:tcPr>
            <w:tcW w:w="7929" w:type="dxa"/>
            <w:gridSpan w:val="12"/>
            <w:shd w:val="clear" w:color="auto" w:fill="auto"/>
            <w:vAlign w:val="center"/>
          </w:tcPr>
          <w:p w:rsidR="00D1222F" w:rsidRPr="00615C49" w:rsidRDefault="00D1222F" w:rsidP="00D1222F">
            <w:pPr>
              <w:tabs>
                <w:tab w:val="left" w:pos="1418"/>
              </w:tabs>
              <w:jc w:val="both"/>
              <w:rPr>
                <w:sz w:val="20"/>
                <w:szCs w:val="20"/>
              </w:rPr>
            </w:pPr>
            <w:r w:rsidRPr="00615C49">
              <w:rPr>
                <w:rFonts w:eastAsia="Symbol" w:cs="Symbol"/>
                <w:b/>
                <w:bCs/>
                <w:sz w:val="20"/>
                <w:szCs w:val="20"/>
              </w:rPr>
              <w:t>Vous utilisez du fioul, quelle est la capacité de stockage de votre cuve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rPr>
                <w:rFonts w:eastAsia="Symbol" w:cs="Symbol"/>
                <w:b/>
                <w:bCs/>
                <w:sz w:val="20"/>
                <w:szCs w:val="20"/>
              </w:rPr>
            </w:pPr>
          </w:p>
        </w:tc>
        <w:tc>
          <w:tcPr>
            <w:tcW w:w="7929" w:type="dxa"/>
            <w:gridSpan w:val="12"/>
            <w:shd w:val="clear" w:color="auto" w:fill="auto"/>
            <w:vAlign w:val="center"/>
          </w:tcPr>
          <w:p w:rsidR="00D1222F" w:rsidRPr="00615C49" w:rsidRDefault="00D1222F" w:rsidP="00D1222F">
            <w:pPr>
              <w:tabs>
                <w:tab w:val="left" w:pos="1418"/>
              </w:tabs>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rPr>
                <w:rFonts w:eastAsia="Symbol" w:cs="Symbol"/>
                <w:b/>
                <w:bCs/>
                <w:sz w:val="20"/>
                <w:szCs w:val="20"/>
              </w:rPr>
            </w:pPr>
          </w:p>
        </w:tc>
        <w:tc>
          <w:tcPr>
            <w:tcW w:w="7929" w:type="dxa"/>
            <w:gridSpan w:val="12"/>
            <w:shd w:val="clear" w:color="auto" w:fill="auto"/>
            <w:vAlign w:val="center"/>
          </w:tcPr>
          <w:p w:rsidR="00D1222F" w:rsidRPr="00615C49" w:rsidRDefault="00D1222F" w:rsidP="00D1222F">
            <w:pPr>
              <w:tabs>
                <w:tab w:val="left" w:pos="1418"/>
              </w:tabs>
              <w:jc w:val="both"/>
              <w:rPr>
                <w:rFonts w:eastAsia="Symbol" w:cs="Symbol"/>
                <w:bCs/>
                <w:i/>
                <w:sz w:val="20"/>
                <w:szCs w:val="20"/>
              </w:rPr>
            </w:pPr>
            <w:r w:rsidRPr="00615C49">
              <w:rPr>
                <w:rFonts w:eastAsia="Symbol" w:cs="Symbol"/>
                <w:bCs/>
                <w:i/>
                <w:sz w:val="20"/>
                <w:szCs w:val="20"/>
              </w:rPr>
              <w:t>La réponse est en litre.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rPr>
                <w:rFonts w:eastAsia="Symbol" w:cs="Symbol"/>
                <w:b/>
                <w:bCs/>
                <w:sz w:val="20"/>
                <w:szCs w:val="20"/>
              </w:rPr>
            </w:pPr>
          </w:p>
        </w:tc>
        <w:tc>
          <w:tcPr>
            <w:tcW w:w="7929" w:type="dxa"/>
            <w:gridSpan w:val="12"/>
            <w:shd w:val="clear" w:color="auto" w:fill="auto"/>
            <w:vAlign w:val="center"/>
          </w:tcPr>
          <w:p w:rsidR="00D1222F" w:rsidRPr="00615C49" w:rsidRDefault="00D1222F" w:rsidP="00D1222F">
            <w:pPr>
              <w:tabs>
                <w:tab w:val="left" w:pos="1418"/>
              </w:tabs>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ind w:left="360"/>
              <w:jc w:val="both"/>
              <w:rPr>
                <w:sz w:val="20"/>
                <w:szCs w:val="20"/>
              </w:rPr>
            </w:pPr>
            <w:r w:rsidRPr="00615C49">
              <w:rPr>
                <w:rFonts w:eastAsia="Symbol" w:cs="Symbol"/>
                <w:sz w:val="20"/>
                <w:szCs w:val="20"/>
              </w:rPr>
              <w:t>[1 à 9 997 L]</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C41910">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utilisation du GPL en citerne (KCB2 = 4 ou KCEC = 4)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KSG1</w:t>
            </w:r>
          </w:p>
        </w:tc>
        <w:tc>
          <w:tcPr>
            <w:tcW w:w="7929" w:type="dxa"/>
            <w:gridSpan w:val="12"/>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Vous disposez d’une citerne de GPL, quelle est la capacité de stockage de votre citerne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
                <w:bCs/>
                <w:sz w:val="20"/>
                <w:szCs w:val="20"/>
              </w:rPr>
            </w:pPr>
          </w:p>
        </w:tc>
        <w:tc>
          <w:tcPr>
            <w:tcW w:w="7929" w:type="dxa"/>
            <w:gridSpan w:val="12"/>
            <w:shd w:val="clear" w:color="auto" w:fill="auto"/>
            <w:vAlign w:val="center"/>
          </w:tcPr>
          <w:p w:rsidR="00D1222F" w:rsidRPr="00615C49" w:rsidRDefault="00D1222F" w:rsidP="00D1222F">
            <w:pPr>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Cs/>
                <w:i/>
                <w:sz w:val="20"/>
                <w:szCs w:val="20"/>
              </w:rPr>
            </w:pPr>
          </w:p>
        </w:tc>
        <w:tc>
          <w:tcPr>
            <w:tcW w:w="7929" w:type="dxa"/>
            <w:gridSpan w:val="12"/>
            <w:shd w:val="clear" w:color="auto" w:fill="auto"/>
            <w:vAlign w:val="center"/>
          </w:tcPr>
          <w:p w:rsidR="00D1222F" w:rsidRPr="00615C49" w:rsidRDefault="00D1222F" w:rsidP="00D1222F">
            <w:pPr>
              <w:jc w:val="both"/>
              <w:rPr>
                <w:rFonts w:eastAsia="Symbol" w:cs="Symbol"/>
                <w:bCs/>
                <w:i/>
                <w:sz w:val="20"/>
                <w:szCs w:val="20"/>
              </w:rPr>
            </w:pPr>
            <w:r w:rsidRPr="00615C49">
              <w:rPr>
                <w:rFonts w:eastAsia="Symbol" w:cs="Symbol"/>
                <w:bCs/>
                <w:i/>
                <w:sz w:val="20"/>
                <w:szCs w:val="20"/>
              </w:rPr>
              <w:t>Saisir tout d’abord la quantité puis l’unité (kilogrammes ou m</w:t>
            </w:r>
            <w:r w:rsidRPr="00615C49">
              <w:rPr>
                <w:rFonts w:eastAsia="Symbol" w:cs="Symbol"/>
                <w:bCs/>
                <w:i/>
                <w:sz w:val="20"/>
                <w:szCs w:val="20"/>
                <w:vertAlign w:val="superscript"/>
              </w:rPr>
              <w:t>3</w:t>
            </w:r>
            <w:r w:rsidRPr="00615C49">
              <w:rPr>
                <w:rFonts w:eastAsia="Symbol" w:cs="Symbol"/>
                <w:bCs/>
                <w:i/>
                <w:sz w:val="20"/>
                <w:szCs w:val="20"/>
              </w:rPr>
              <w:t>)</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ind w:left="360"/>
              <w:jc w:val="both"/>
              <w:rPr>
                <w:sz w:val="20"/>
                <w:szCs w:val="20"/>
              </w:rPr>
            </w:pPr>
            <w:r w:rsidRPr="00615C49">
              <w:rPr>
                <w:rFonts w:eastAsia="Symbol" w:cs="Symbol"/>
                <w:sz w:val="20"/>
                <w:szCs w:val="20"/>
                <w:lang w:val="nl-NL"/>
              </w:rPr>
              <w:t xml:space="preserve">[1 à 9 997] </w:t>
            </w:r>
          </w:p>
        </w:tc>
        <w:tc>
          <w:tcPr>
            <w:tcW w:w="97" w:type="dxa"/>
            <w:gridSpan w:val="3"/>
            <w:shd w:val="clear" w:color="auto" w:fill="auto"/>
          </w:tcPr>
          <w:p w:rsidR="00D1222F" w:rsidRPr="00615C49" w:rsidRDefault="00D1222F" w:rsidP="00D1222F">
            <w:pPr>
              <w:snapToGrid w:val="0"/>
              <w:rPr>
                <w:rFonts w:eastAsia="Symbol" w:cs="Symbol"/>
                <w:b/>
                <w:bCs/>
                <w:sz w:val="20"/>
                <w:szCs w:val="20"/>
                <w:lang w:val="nl-NL"/>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lang w:val="nl-NL"/>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tcPr>
          <w:p w:rsidR="00D1222F" w:rsidRPr="00615C49" w:rsidRDefault="00D1222F" w:rsidP="00D1222F">
            <w:pPr>
              <w:jc w:val="both"/>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réponse (KSG1 compris entre 1 et 9 997)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
                <w:bCs/>
                <w:sz w:val="20"/>
                <w:szCs w:val="20"/>
              </w:rPr>
            </w:pPr>
          </w:p>
        </w:tc>
        <w:tc>
          <w:tcPr>
            <w:tcW w:w="7929" w:type="dxa"/>
            <w:gridSpan w:val="12"/>
            <w:shd w:val="clear" w:color="auto" w:fill="auto"/>
            <w:vAlign w:val="center"/>
          </w:tcPr>
          <w:p w:rsidR="00D1222F" w:rsidRPr="00615C49" w:rsidRDefault="00D1222F" w:rsidP="00D1222F">
            <w:pPr>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
                <w:b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
                <w:bCs/>
                <w:sz w:val="20"/>
                <w:szCs w:val="20"/>
              </w:rPr>
            </w:pPr>
            <w:r w:rsidRPr="00615C49">
              <w:rPr>
                <w:rFonts w:eastAsia="Symbol" w:cs="Symbol"/>
                <w:b/>
                <w:bCs/>
                <w:sz w:val="20"/>
                <w:szCs w:val="20"/>
              </w:rPr>
              <w:t>KSG</w:t>
            </w:r>
          </w:p>
        </w:tc>
        <w:tc>
          <w:tcPr>
            <w:tcW w:w="6640" w:type="dxa"/>
            <w:gridSpan w:val="7"/>
            <w:shd w:val="clear" w:color="auto" w:fill="auto"/>
            <w:vAlign w:val="center"/>
          </w:tcPr>
          <w:p w:rsidR="00D1222F" w:rsidRPr="00615C49" w:rsidRDefault="00D1222F" w:rsidP="00D1222F">
            <w:pPr>
              <w:jc w:val="both"/>
              <w:rPr>
                <w:rFonts w:eastAsia="Symbol" w:cs="Symbol"/>
                <w:b/>
                <w:bCs/>
                <w:sz w:val="20"/>
                <w:szCs w:val="20"/>
              </w:rPr>
            </w:pPr>
            <w:r w:rsidRPr="00615C49">
              <w:rPr>
                <w:rFonts w:eastAsia="Symbol" w:cs="Symbol"/>
                <w:b/>
                <w:bCs/>
                <w:sz w:val="20"/>
                <w:szCs w:val="20"/>
              </w:rPr>
              <w:t>Choisir l’unité</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
                <w:b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40" w:type="dxa"/>
            <w:gridSpan w:val="7"/>
            <w:shd w:val="clear" w:color="auto" w:fill="auto"/>
            <w:vAlign w:val="center"/>
          </w:tcPr>
          <w:p w:rsidR="00D1222F" w:rsidRPr="00615C49" w:rsidRDefault="00D1222F" w:rsidP="00D1222F">
            <w:pPr>
              <w:jc w:val="both"/>
              <w:rPr>
                <w:rFonts w:eastAsia="Symbol" w:cs="Symbol"/>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
                <w:b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40" w:type="dxa"/>
            <w:gridSpan w:val="7"/>
            <w:shd w:val="clear" w:color="auto" w:fill="auto"/>
            <w:vAlign w:val="center"/>
          </w:tcPr>
          <w:p w:rsidR="00D1222F" w:rsidRPr="00615C49" w:rsidRDefault="00D1222F" w:rsidP="00AA60D2">
            <w:pPr>
              <w:widowControl/>
              <w:numPr>
                <w:ilvl w:val="0"/>
                <w:numId w:val="300"/>
              </w:numPr>
              <w:autoSpaceDN/>
              <w:jc w:val="both"/>
              <w:textAlignment w:val="auto"/>
              <w:rPr>
                <w:rFonts w:eastAsia="Symbol" w:cs="Symbol"/>
                <w:bCs/>
                <w:sz w:val="20"/>
                <w:szCs w:val="20"/>
              </w:rPr>
            </w:pPr>
            <w:r w:rsidRPr="00615C49">
              <w:rPr>
                <w:rFonts w:eastAsia="Symbol" w:cs="Symbol"/>
                <w:sz w:val="20"/>
                <w:szCs w:val="20"/>
              </w:rPr>
              <w:t>kilogrammes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rFonts w:eastAsia="Symbol" w:cs="Symbol"/>
                <w:b/>
                <w:b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40" w:type="dxa"/>
            <w:gridSpan w:val="7"/>
            <w:shd w:val="clear" w:color="auto" w:fill="auto"/>
            <w:vAlign w:val="center"/>
          </w:tcPr>
          <w:p w:rsidR="00D1222F" w:rsidRPr="00615C49" w:rsidRDefault="00D1222F" w:rsidP="00AA60D2">
            <w:pPr>
              <w:widowControl/>
              <w:numPr>
                <w:ilvl w:val="0"/>
                <w:numId w:val="300"/>
              </w:numPr>
              <w:autoSpaceDN/>
              <w:jc w:val="both"/>
              <w:textAlignment w:val="auto"/>
              <w:rPr>
                <w:rFonts w:eastAsia="Symbol" w:cs="Symbol"/>
                <w:sz w:val="20"/>
                <w:szCs w:val="20"/>
              </w:rPr>
            </w:pPr>
            <w:r w:rsidRPr="00615C49">
              <w:rPr>
                <w:rFonts w:eastAsia="Symbol" w:cs="Symbol"/>
                <w:sz w:val="20"/>
                <w:szCs w:val="20"/>
              </w:rPr>
              <w:t>m</w:t>
            </w:r>
            <w:r w:rsidRPr="00615C49">
              <w:rPr>
                <w:rFonts w:eastAsia="Symbol" w:cs="Symbol"/>
                <w:sz w:val="20"/>
                <w:szCs w:val="20"/>
                <w:vertAlign w:val="superscript"/>
              </w:rPr>
              <w:t>3</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lang w:val="nl-NL"/>
              </w:rPr>
            </w:pPr>
          </w:p>
        </w:tc>
        <w:tc>
          <w:tcPr>
            <w:tcW w:w="97" w:type="dxa"/>
            <w:gridSpan w:val="3"/>
            <w:shd w:val="clear" w:color="auto" w:fill="auto"/>
          </w:tcPr>
          <w:p w:rsidR="00D1222F" w:rsidRPr="00615C49" w:rsidRDefault="00D1222F" w:rsidP="00D1222F">
            <w:pPr>
              <w:snapToGrid w:val="0"/>
              <w:rPr>
                <w:rFonts w:eastAsia="Symbol" w:cs="Symbol"/>
                <w:b/>
                <w:bCs/>
                <w:sz w:val="20"/>
                <w:szCs w:val="20"/>
                <w:lang w:val="nl-NL"/>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lang w:val="nl-NL"/>
              </w:rPr>
            </w:pPr>
          </w:p>
        </w:tc>
        <w:tc>
          <w:tcPr>
            <w:tcW w:w="97" w:type="dxa"/>
            <w:gridSpan w:val="3"/>
            <w:shd w:val="clear" w:color="auto" w:fill="auto"/>
          </w:tcPr>
          <w:p w:rsidR="00D1222F" w:rsidRPr="00615C49" w:rsidRDefault="00D1222F" w:rsidP="00D1222F">
            <w:pPr>
              <w:snapToGrid w:val="0"/>
              <w:rPr>
                <w:rFonts w:eastAsia="Symbol" w:cs="Symbol"/>
                <w:b/>
                <w:bCs/>
                <w:sz w:val="20"/>
                <w:szCs w:val="20"/>
                <w:lang w:val="nl-NL"/>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eastAsia="Symbol" w:cs="Symbol"/>
                <w:b/>
                <w:bCs/>
                <w:sz w:val="20"/>
                <w:szCs w:val="20"/>
                <w:u w:val="single"/>
              </w:rPr>
              <w:t>CONSOMMATION DE BOIS</w:t>
            </w:r>
          </w:p>
        </w:tc>
        <w:tc>
          <w:tcPr>
            <w:tcW w:w="97" w:type="dxa"/>
            <w:gridSpan w:val="3"/>
            <w:shd w:val="clear" w:color="auto" w:fill="auto"/>
          </w:tcPr>
          <w:p w:rsidR="00D1222F" w:rsidRPr="00615C49" w:rsidRDefault="00D1222F" w:rsidP="00D1222F">
            <w:pPr>
              <w:snapToGrid w:val="0"/>
              <w:rPr>
                <w:rFonts w:eastAsia="Symbol" w:cs="Symbol"/>
                <w:b/>
                <w:bCs/>
                <w:sz w:val="20"/>
                <w:szCs w:val="20"/>
                <w:u w:val="single"/>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u w:val="single"/>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Si utilisation de bois pour le chauffage ou l’eau chaude ((</w:t>
            </w:r>
            <w:r w:rsidRPr="00615C49">
              <w:rPr>
                <w:rFonts w:eastAsia="Symbol" w:cs="Symbol"/>
                <w:i/>
                <w:iCs/>
                <w:sz w:val="20"/>
                <w:szCs w:val="20"/>
              </w:rPr>
              <w:t>KCB2 = 6, 7</w:t>
            </w:r>
            <w:r w:rsidRPr="00615C49">
              <w:rPr>
                <w:rFonts w:eastAsia="Symbol" w:cs="Symbol"/>
                <w:sz w:val="20"/>
                <w:szCs w:val="20"/>
              </w:rPr>
              <w:t xml:space="preserve"> ou 8 </w:t>
            </w:r>
            <w:r w:rsidRPr="00615C49">
              <w:rPr>
                <w:rFonts w:eastAsia="Symbol" w:cs="Symbol"/>
                <w:i/>
                <w:iCs/>
                <w:sz w:val="20"/>
                <w:szCs w:val="20"/>
              </w:rPr>
              <w:t xml:space="preserve">et KUS </w:t>
            </w:r>
            <w:r w:rsidRPr="00615C49">
              <w:rPr>
                <w:rFonts w:ascii="Symbol" w:eastAsia="Symbol" w:hAnsi="Symbol" w:cs="Symbol"/>
                <w:i/>
                <w:iCs/>
                <w:sz w:val="20"/>
                <w:szCs w:val="20"/>
              </w:rPr>
              <w:t></w:t>
            </w:r>
            <w:r w:rsidRPr="00615C49">
              <w:rPr>
                <w:rFonts w:eastAsia="Symbol" w:cs="Symbol"/>
                <w:i/>
                <w:iCs/>
                <w:sz w:val="20"/>
                <w:szCs w:val="20"/>
              </w:rPr>
              <w:t xml:space="preserve"> 4) ou KCEC = </w:t>
            </w:r>
            <w:r w:rsidR="00963354" w:rsidRPr="00615C49">
              <w:rPr>
                <w:rFonts w:eastAsia="Symbol" w:cs="Symbol"/>
                <w:i/>
                <w:iCs/>
                <w:sz w:val="20"/>
                <w:szCs w:val="20"/>
              </w:rPr>
              <w:t>6)</w:t>
            </w:r>
            <w:r w:rsidRPr="00615C49">
              <w:rPr>
                <w:rFonts w:eastAsia="Symbol" w:cs="Symbol"/>
                <w:i/>
                <w:iCs/>
                <w:sz w:val="20"/>
                <w:szCs w:val="20"/>
              </w:rPr>
              <w:t> :</w:t>
            </w: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i/>
                <w:iCs/>
                <w:sz w:val="20"/>
                <w:szCs w:val="20"/>
              </w:rPr>
            </w:pP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Height w:val="563"/>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KBST1</w:t>
            </w:r>
          </w:p>
        </w:tc>
        <w:tc>
          <w:tcPr>
            <w:tcW w:w="7929" w:type="dxa"/>
            <w:gridSpan w:val="12"/>
            <w:shd w:val="clear" w:color="auto" w:fill="auto"/>
            <w:vAlign w:val="center"/>
          </w:tcPr>
          <w:p w:rsidR="00D1222F" w:rsidRPr="00615C49" w:rsidRDefault="00D1222F" w:rsidP="00D1222F">
            <w:pPr>
              <w:jc w:val="both"/>
              <w:rPr>
                <w:rFonts w:eastAsia="Symbol" w:cs="Symbol"/>
                <w:b/>
                <w:bCs/>
                <w:sz w:val="20"/>
                <w:szCs w:val="20"/>
              </w:rPr>
            </w:pPr>
            <w:r w:rsidRPr="00615C49">
              <w:rPr>
                <w:rFonts w:eastAsia="Symbol" w:cs="Symbol"/>
                <w:b/>
                <w:bCs/>
                <w:sz w:val="20"/>
                <w:szCs w:val="20"/>
              </w:rPr>
              <w:t>A combien estimez-vous la quantité de bois de chauffage (y compris granulés, briquettes ou bûchettes en bois reconstitué…) que vous avez consommée au cours des 12 derniers mois ?</w:t>
            </w:r>
          </w:p>
          <w:p w:rsidR="00D1222F" w:rsidRPr="00615C49" w:rsidRDefault="00D1222F" w:rsidP="00D1222F">
            <w:pPr>
              <w:jc w:val="both"/>
              <w:rPr>
                <w:rFonts w:eastAsia="Symbol" w:cs="Symbol"/>
                <w:b/>
                <w:bCs/>
                <w:sz w:val="20"/>
                <w:szCs w:val="20"/>
              </w:rPr>
            </w:pPr>
          </w:p>
          <w:p w:rsidR="00D1222F" w:rsidRPr="00615C49" w:rsidRDefault="00D1222F" w:rsidP="00D1222F">
            <w:pPr>
              <w:jc w:val="both"/>
              <w:rPr>
                <w:sz w:val="20"/>
                <w:szCs w:val="20"/>
              </w:rPr>
            </w:pPr>
            <w:r w:rsidRPr="00615C49">
              <w:rPr>
                <w:rFonts w:eastAsia="Symbol" w:cs="Symbol"/>
                <w:bCs/>
                <w:i/>
                <w:sz w:val="20"/>
                <w:szCs w:val="20"/>
              </w:rPr>
              <w:t>Saisir tout d’abord la quantité puis l’unité (stères, kilos ou m</w:t>
            </w:r>
            <w:r w:rsidRPr="00615C49">
              <w:rPr>
                <w:rFonts w:eastAsia="Symbol" w:cs="Symbol"/>
                <w:bCs/>
                <w:i/>
                <w:sz w:val="20"/>
                <w:szCs w:val="20"/>
                <w:vertAlign w:val="superscript"/>
              </w:rPr>
              <w:t>3</w:t>
            </w:r>
            <w:r w:rsidRPr="00615C49">
              <w:rPr>
                <w:rFonts w:eastAsia="Symbol" w:cs="Symbol"/>
                <w:bCs/>
                <w:i/>
                <w:sz w:val="20"/>
                <w:szCs w:val="20"/>
              </w:rPr>
              <w:t>). Si la quantité de bois consommée est comprise entre 0 et 1, coder 1.</w:t>
            </w: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Height w:val="266"/>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sz w:val="20"/>
                <w:szCs w:val="20"/>
              </w:rPr>
            </w:pPr>
          </w:p>
        </w:tc>
        <w:tc>
          <w:tcPr>
            <w:tcW w:w="7929" w:type="dxa"/>
            <w:gridSpan w:val="12"/>
            <w:shd w:val="clear" w:color="auto" w:fill="auto"/>
            <w:vAlign w:val="center"/>
          </w:tcPr>
          <w:p w:rsidR="00D1222F" w:rsidRPr="00615C49" w:rsidRDefault="00D1222F" w:rsidP="00D1222F">
            <w:pPr>
              <w:ind w:left="360"/>
              <w:jc w:val="both"/>
              <w:rPr>
                <w:sz w:val="20"/>
                <w:szCs w:val="20"/>
              </w:rPr>
            </w:pPr>
            <w:r w:rsidRPr="00615C49">
              <w:rPr>
                <w:rFonts w:eastAsia="Symbol" w:cs="Symbol"/>
                <w:sz w:val="20"/>
                <w:szCs w:val="20"/>
              </w:rPr>
              <w:t>[0 à 9 997]</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i/>
                <w:iCs/>
                <w:sz w:val="20"/>
                <w:szCs w:val="20"/>
              </w:rPr>
            </w:pPr>
          </w:p>
        </w:tc>
        <w:tc>
          <w:tcPr>
            <w:tcW w:w="9215" w:type="dxa"/>
            <w:gridSpan w:val="18"/>
            <w:shd w:val="clear" w:color="auto" w:fill="auto"/>
            <w:vAlign w:val="center"/>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réponse (KBST1 entre 1 et 9 997)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rFonts w:eastAsia="Symbol" w:cs="Symbol"/>
                <w:i/>
                <w:iCs/>
                <w:sz w:val="20"/>
                <w:szCs w:val="20"/>
              </w:rPr>
            </w:pP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Height w:val="279"/>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286" w:type="dxa"/>
            <w:gridSpan w:val="6"/>
            <w:shd w:val="clear" w:color="auto" w:fill="auto"/>
          </w:tcPr>
          <w:p w:rsidR="00D1222F" w:rsidRPr="00615C49" w:rsidRDefault="00D1222F" w:rsidP="00D1222F">
            <w:pPr>
              <w:snapToGrid w:val="0"/>
              <w:rPr>
                <w:rFonts w:eastAsia="Symbol" w:cs="Symbol"/>
                <w:b/>
                <w:bCs/>
                <w:sz w:val="20"/>
                <w:szCs w:val="20"/>
              </w:rPr>
            </w:pPr>
          </w:p>
        </w:tc>
        <w:tc>
          <w:tcPr>
            <w:tcW w:w="1289" w:type="dxa"/>
            <w:gridSpan w:val="5"/>
            <w:shd w:val="clear" w:color="auto" w:fill="auto"/>
          </w:tcPr>
          <w:p w:rsidR="00D1222F" w:rsidRPr="00615C49" w:rsidRDefault="00D1222F" w:rsidP="00D1222F">
            <w:pPr>
              <w:rPr>
                <w:sz w:val="20"/>
                <w:szCs w:val="20"/>
              </w:rPr>
            </w:pPr>
            <w:r w:rsidRPr="00615C49">
              <w:rPr>
                <w:rFonts w:eastAsia="Symbol" w:cs="Symbol"/>
                <w:b/>
                <w:bCs/>
                <w:sz w:val="20"/>
                <w:szCs w:val="20"/>
              </w:rPr>
              <w:t>KBST</w:t>
            </w:r>
          </w:p>
        </w:tc>
        <w:tc>
          <w:tcPr>
            <w:tcW w:w="6640" w:type="dxa"/>
            <w:gridSpan w:val="7"/>
            <w:shd w:val="clear" w:color="auto" w:fill="auto"/>
          </w:tcPr>
          <w:p w:rsidR="00D1222F" w:rsidRPr="00615C49" w:rsidRDefault="00D1222F" w:rsidP="00D1222F">
            <w:pPr>
              <w:rPr>
                <w:sz w:val="20"/>
                <w:szCs w:val="20"/>
              </w:rPr>
            </w:pPr>
            <w:r w:rsidRPr="00615C49">
              <w:rPr>
                <w:rFonts w:eastAsia="Symbol" w:cs="Symbol"/>
                <w:b/>
                <w:bCs/>
                <w:sz w:val="20"/>
                <w:szCs w:val="20"/>
              </w:rPr>
              <w:t>Choisir l’unité</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Height w:val="279"/>
        </w:trPr>
        <w:tc>
          <w:tcPr>
            <w:tcW w:w="961" w:type="dxa"/>
            <w:gridSpan w:val="2"/>
            <w:shd w:val="clear" w:color="auto" w:fill="auto"/>
          </w:tcPr>
          <w:p w:rsidR="00D1222F" w:rsidRPr="00615C49" w:rsidRDefault="00D1222F" w:rsidP="00D1222F">
            <w:pPr>
              <w:snapToGrid w:val="0"/>
              <w:rPr>
                <w:rFonts w:eastAsia="Symbol" w:cs="Symbol"/>
                <w:b/>
                <w:bCs/>
                <w:i/>
                <w:iCs/>
                <w:sz w:val="20"/>
                <w:szCs w:val="20"/>
              </w:rPr>
            </w:pPr>
          </w:p>
        </w:tc>
        <w:tc>
          <w:tcPr>
            <w:tcW w:w="1286" w:type="dxa"/>
            <w:gridSpan w:val="6"/>
            <w:shd w:val="clear" w:color="auto" w:fill="auto"/>
          </w:tcPr>
          <w:p w:rsidR="00D1222F" w:rsidRPr="00615C49" w:rsidRDefault="00D1222F" w:rsidP="00D1222F">
            <w:pPr>
              <w:snapToGrid w:val="0"/>
              <w:rPr>
                <w:rFonts w:eastAsia="Symbol" w:cs="Symbol"/>
                <w:b/>
                <w:bCs/>
                <w:sz w:val="20"/>
                <w:szCs w:val="20"/>
              </w:rPr>
            </w:pPr>
          </w:p>
        </w:tc>
        <w:tc>
          <w:tcPr>
            <w:tcW w:w="1289" w:type="dxa"/>
            <w:gridSpan w:val="5"/>
            <w:shd w:val="clear" w:color="auto" w:fill="auto"/>
          </w:tcPr>
          <w:p w:rsidR="00D1222F" w:rsidRPr="00615C49" w:rsidRDefault="00D1222F" w:rsidP="00D1222F">
            <w:pPr>
              <w:rPr>
                <w:rFonts w:eastAsia="Symbol" w:cs="Symbol"/>
                <w:b/>
                <w:bCs/>
                <w:sz w:val="20"/>
                <w:szCs w:val="20"/>
              </w:rPr>
            </w:pPr>
          </w:p>
        </w:tc>
        <w:tc>
          <w:tcPr>
            <w:tcW w:w="6640" w:type="dxa"/>
            <w:gridSpan w:val="7"/>
            <w:shd w:val="clear" w:color="auto" w:fill="auto"/>
          </w:tcPr>
          <w:p w:rsidR="00D1222F" w:rsidRPr="00615C49" w:rsidRDefault="00D1222F" w:rsidP="00D1222F">
            <w:pPr>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989" w:type="dxa"/>
            <w:gridSpan w:val="4"/>
            <w:shd w:val="clear" w:color="auto" w:fill="auto"/>
            <w:vAlign w:val="center"/>
          </w:tcPr>
          <w:p w:rsidR="00D1222F" w:rsidRPr="00615C49" w:rsidRDefault="00D1222F" w:rsidP="00D1222F">
            <w:pPr>
              <w:snapToGrid w:val="0"/>
              <w:rPr>
                <w:rFonts w:eastAsia="Symbol" w:cs="Symbol"/>
                <w:sz w:val="20"/>
                <w:szCs w:val="20"/>
              </w:rPr>
            </w:pPr>
          </w:p>
        </w:tc>
        <w:tc>
          <w:tcPr>
            <w:tcW w:w="6940" w:type="dxa"/>
            <w:gridSpan w:val="8"/>
            <w:shd w:val="clear" w:color="auto" w:fill="auto"/>
            <w:vAlign w:val="center"/>
          </w:tcPr>
          <w:p w:rsidR="00D1222F" w:rsidRPr="00615C49" w:rsidRDefault="00D1222F" w:rsidP="00D1222F">
            <w:pPr>
              <w:widowControl/>
              <w:numPr>
                <w:ilvl w:val="0"/>
                <w:numId w:val="157"/>
              </w:numPr>
              <w:tabs>
                <w:tab w:val="clear" w:pos="1267"/>
                <w:tab w:val="num" w:pos="999"/>
              </w:tabs>
              <w:autoSpaceDN/>
              <w:ind w:left="999" w:hanging="360"/>
              <w:jc w:val="both"/>
              <w:textAlignment w:val="auto"/>
              <w:rPr>
                <w:sz w:val="20"/>
                <w:szCs w:val="20"/>
              </w:rPr>
            </w:pPr>
            <w:r w:rsidRPr="00615C49">
              <w:rPr>
                <w:rFonts w:eastAsia="Symbol" w:cs="Symbol"/>
                <w:sz w:val="20"/>
                <w:szCs w:val="20"/>
              </w:rPr>
              <w:t>stères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989" w:type="dxa"/>
            <w:gridSpan w:val="4"/>
            <w:shd w:val="clear" w:color="auto" w:fill="auto"/>
            <w:vAlign w:val="center"/>
          </w:tcPr>
          <w:p w:rsidR="00D1222F" w:rsidRPr="00615C49" w:rsidRDefault="00D1222F" w:rsidP="00D1222F">
            <w:pPr>
              <w:snapToGrid w:val="0"/>
              <w:rPr>
                <w:rFonts w:eastAsia="Symbol" w:cs="Symbol"/>
                <w:sz w:val="20"/>
                <w:szCs w:val="20"/>
              </w:rPr>
            </w:pPr>
          </w:p>
        </w:tc>
        <w:tc>
          <w:tcPr>
            <w:tcW w:w="6940" w:type="dxa"/>
            <w:gridSpan w:val="8"/>
            <w:shd w:val="clear" w:color="auto" w:fill="auto"/>
            <w:vAlign w:val="center"/>
          </w:tcPr>
          <w:p w:rsidR="00D1222F" w:rsidRPr="00615C49" w:rsidRDefault="00D1222F" w:rsidP="00D1222F">
            <w:pPr>
              <w:widowControl/>
              <w:numPr>
                <w:ilvl w:val="0"/>
                <w:numId w:val="157"/>
              </w:numPr>
              <w:tabs>
                <w:tab w:val="clear" w:pos="1267"/>
                <w:tab w:val="num" w:pos="999"/>
              </w:tabs>
              <w:autoSpaceDN/>
              <w:ind w:left="999" w:hanging="360"/>
              <w:jc w:val="both"/>
              <w:textAlignment w:val="auto"/>
              <w:rPr>
                <w:rFonts w:eastAsia="Symbol" w:cs="Symbol"/>
                <w:sz w:val="20"/>
                <w:szCs w:val="20"/>
              </w:rPr>
            </w:pPr>
            <w:r w:rsidRPr="00615C49">
              <w:rPr>
                <w:rFonts w:eastAsia="Symbol" w:cs="Symbol"/>
                <w:sz w:val="20"/>
                <w:szCs w:val="20"/>
              </w:rPr>
              <w:t>kilogrammes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989" w:type="dxa"/>
            <w:gridSpan w:val="4"/>
            <w:shd w:val="clear" w:color="auto" w:fill="auto"/>
            <w:vAlign w:val="center"/>
          </w:tcPr>
          <w:p w:rsidR="00D1222F" w:rsidRPr="00615C49" w:rsidRDefault="00D1222F" w:rsidP="00D1222F">
            <w:pPr>
              <w:snapToGrid w:val="0"/>
              <w:rPr>
                <w:rFonts w:eastAsia="Symbol" w:cs="Symbol"/>
                <w:sz w:val="20"/>
                <w:szCs w:val="20"/>
              </w:rPr>
            </w:pPr>
          </w:p>
        </w:tc>
        <w:tc>
          <w:tcPr>
            <w:tcW w:w="6940" w:type="dxa"/>
            <w:gridSpan w:val="8"/>
            <w:shd w:val="clear" w:color="auto" w:fill="auto"/>
            <w:vAlign w:val="center"/>
          </w:tcPr>
          <w:p w:rsidR="00D1222F" w:rsidRPr="00615C49" w:rsidRDefault="00D1222F" w:rsidP="00D1222F">
            <w:pPr>
              <w:widowControl/>
              <w:numPr>
                <w:ilvl w:val="0"/>
                <w:numId w:val="157"/>
              </w:numPr>
              <w:tabs>
                <w:tab w:val="clear" w:pos="1267"/>
                <w:tab w:val="num" w:pos="999"/>
              </w:tabs>
              <w:autoSpaceDN/>
              <w:ind w:left="999" w:hanging="360"/>
              <w:jc w:val="both"/>
              <w:textAlignment w:val="auto"/>
              <w:rPr>
                <w:rFonts w:eastAsia="Symbol" w:cs="Symbol"/>
                <w:sz w:val="20"/>
                <w:szCs w:val="20"/>
              </w:rPr>
            </w:pPr>
            <w:r w:rsidRPr="00615C49">
              <w:rPr>
                <w:rFonts w:eastAsia="Symbol" w:cs="Symbol"/>
                <w:sz w:val="20"/>
                <w:szCs w:val="20"/>
              </w:rPr>
              <w:t>m</w:t>
            </w:r>
            <w:r w:rsidRPr="00615C49">
              <w:rPr>
                <w:rFonts w:eastAsia="Symbol" w:cs="Symbol"/>
                <w:sz w:val="20"/>
                <w:szCs w:val="20"/>
                <w:vertAlign w:val="superscript"/>
              </w:rPr>
              <w:t>3</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989" w:type="dxa"/>
            <w:gridSpan w:val="4"/>
            <w:shd w:val="clear" w:color="auto" w:fill="auto"/>
            <w:vAlign w:val="center"/>
          </w:tcPr>
          <w:p w:rsidR="00D1222F" w:rsidRPr="00615C49" w:rsidRDefault="00D1222F" w:rsidP="00D1222F">
            <w:pPr>
              <w:snapToGrid w:val="0"/>
              <w:rPr>
                <w:rFonts w:eastAsia="Symbol" w:cs="Symbol"/>
                <w:sz w:val="20"/>
                <w:szCs w:val="20"/>
              </w:rPr>
            </w:pPr>
          </w:p>
        </w:tc>
        <w:tc>
          <w:tcPr>
            <w:tcW w:w="6940" w:type="dxa"/>
            <w:gridSpan w:val="8"/>
            <w:shd w:val="clear" w:color="auto" w:fill="auto"/>
            <w:vAlign w:val="center"/>
          </w:tcPr>
          <w:p w:rsidR="00D1222F" w:rsidRPr="00615C49" w:rsidRDefault="00D1222F" w:rsidP="00D1222F">
            <w:pPr>
              <w:ind w:left="720"/>
              <w:jc w:val="both"/>
              <w:rPr>
                <w:rFonts w:eastAsia="Symbol" w:cs="Symbol"/>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consommation de bûches de bois (KCB2 = 8</w:t>
            </w:r>
            <w:r w:rsidRPr="00615C49">
              <w:rPr>
                <w:rFonts w:eastAsia="Symbol" w:cs="Symbol"/>
                <w:sz w:val="20"/>
                <w:szCs w:val="20"/>
              </w:rPr>
              <w:t xml:space="preserve"> </w:t>
            </w:r>
            <w:r w:rsidRPr="00615C49">
              <w:rPr>
                <w:rFonts w:eastAsia="Symbol" w:cs="Symbol"/>
                <w:i/>
                <w:iCs/>
                <w:sz w:val="20"/>
                <w:szCs w:val="20"/>
              </w:rPr>
              <w:t xml:space="preserve">et KUS </w:t>
            </w:r>
            <w:r w:rsidRPr="00615C49">
              <w:rPr>
                <w:rFonts w:ascii="Symbol" w:eastAsia="Symbol" w:hAnsi="Symbol" w:cs="Symbol"/>
                <w:i/>
                <w:iCs/>
                <w:sz w:val="20"/>
                <w:szCs w:val="20"/>
              </w:rPr>
              <w:t></w:t>
            </w:r>
            <w:r w:rsidRPr="00615C49">
              <w:rPr>
                <w:rFonts w:eastAsia="Symbol" w:cs="Symbol"/>
                <w:i/>
                <w:iCs/>
                <w:sz w:val="20"/>
                <w:szCs w:val="20"/>
              </w:rPr>
              <w:t xml:space="preserve"> 4) :</w:t>
            </w:r>
          </w:p>
          <w:p w:rsidR="00D1222F" w:rsidRPr="00615C49" w:rsidRDefault="00D1222F" w:rsidP="00D1222F">
            <w:pPr>
              <w:rPr>
                <w:rFonts w:eastAsia="Symbol" w:cs="Symbol"/>
                <w:sz w:val="20"/>
                <w:szCs w:val="20"/>
              </w:rPr>
            </w:pPr>
          </w:p>
        </w:tc>
        <w:tc>
          <w:tcPr>
            <w:tcW w:w="97" w:type="dxa"/>
            <w:gridSpan w:val="3"/>
            <w:shd w:val="clear" w:color="auto" w:fill="auto"/>
          </w:tcPr>
          <w:p w:rsidR="00D1222F" w:rsidRPr="00615C49" w:rsidRDefault="00D1222F" w:rsidP="00D1222F">
            <w:pPr>
              <w:snapToGrid w:val="0"/>
              <w:rPr>
                <w:rFonts w:eastAsia="Symbol" w:cs="Symbol"/>
                <w:sz w:val="20"/>
                <w:szCs w:val="20"/>
              </w:rPr>
            </w:pPr>
          </w:p>
        </w:tc>
      </w:tr>
      <w:tr w:rsidR="00D1222F" w:rsidRPr="00615C49" w:rsidTr="00E236B5">
        <w:trPr>
          <w:gridAfter w:val="2"/>
          <w:wAfter w:w="42" w:type="dxa"/>
          <w:cantSplit/>
          <w:trHeight w:val="258"/>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KBSC</w:t>
            </w:r>
          </w:p>
        </w:tc>
        <w:tc>
          <w:tcPr>
            <w:tcW w:w="7929" w:type="dxa"/>
            <w:gridSpan w:val="12"/>
            <w:shd w:val="clear" w:color="auto" w:fill="auto"/>
          </w:tcPr>
          <w:p w:rsidR="00D1222F" w:rsidRPr="00615C49" w:rsidRDefault="00D1222F" w:rsidP="00D1222F">
            <w:pPr>
              <w:jc w:val="both"/>
              <w:rPr>
                <w:sz w:val="20"/>
                <w:szCs w:val="20"/>
              </w:rPr>
            </w:pPr>
            <w:r w:rsidRPr="00615C49">
              <w:rPr>
                <w:rFonts w:eastAsia="Symbol" w:cs="Symbol"/>
                <w:b/>
                <w:bCs/>
                <w:sz w:val="20"/>
                <w:szCs w:val="20"/>
              </w:rPr>
              <w:t>Le bois-bûche consommé est-il...</w:t>
            </w: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9"/>
              </w:numPr>
              <w:tabs>
                <w:tab w:val="clear" w:pos="1267"/>
                <w:tab w:val="num" w:pos="720"/>
              </w:tabs>
              <w:autoSpaceDN/>
              <w:ind w:left="720" w:hanging="360"/>
              <w:jc w:val="both"/>
              <w:textAlignment w:val="auto"/>
              <w:rPr>
                <w:sz w:val="20"/>
                <w:szCs w:val="20"/>
              </w:rPr>
            </w:pPr>
            <w:r w:rsidRPr="00615C49">
              <w:rPr>
                <w:rFonts w:eastAsia="Symbol" w:cs="Symbol"/>
                <w:sz w:val="20"/>
                <w:szCs w:val="20"/>
              </w:rPr>
              <w:t>Acheté en totalité</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9"/>
              </w:numPr>
              <w:tabs>
                <w:tab w:val="clear" w:pos="1267"/>
                <w:tab w:val="num" w:pos="720"/>
              </w:tabs>
              <w:autoSpaceDN/>
              <w:ind w:left="720" w:hanging="360"/>
              <w:jc w:val="both"/>
              <w:textAlignment w:val="auto"/>
              <w:rPr>
                <w:sz w:val="20"/>
                <w:szCs w:val="20"/>
              </w:rPr>
            </w:pPr>
            <w:r w:rsidRPr="00615C49">
              <w:rPr>
                <w:rFonts w:eastAsia="Symbol" w:cs="Symbol"/>
                <w:sz w:val="20"/>
                <w:szCs w:val="20"/>
              </w:rPr>
              <w:t>Acheté en partie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9"/>
              </w:numPr>
              <w:tabs>
                <w:tab w:val="clear" w:pos="1267"/>
                <w:tab w:val="num" w:pos="720"/>
              </w:tabs>
              <w:autoSpaceDN/>
              <w:ind w:left="720" w:hanging="360"/>
              <w:jc w:val="both"/>
              <w:textAlignment w:val="auto"/>
              <w:rPr>
                <w:sz w:val="20"/>
                <w:szCs w:val="20"/>
              </w:rPr>
            </w:pPr>
            <w:r w:rsidRPr="00615C49">
              <w:rPr>
                <w:rFonts w:eastAsia="Symbol" w:cs="Symbol"/>
                <w:sz w:val="20"/>
                <w:szCs w:val="20"/>
              </w:rPr>
              <w:t>Obtenu gratuitement (y compris affouage)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49"/>
              </w:numPr>
              <w:tabs>
                <w:tab w:val="clear" w:pos="1267"/>
                <w:tab w:val="num" w:pos="720"/>
              </w:tabs>
              <w:autoSpaceDN/>
              <w:ind w:left="720" w:hanging="360"/>
              <w:jc w:val="both"/>
              <w:textAlignment w:val="auto"/>
              <w:rPr>
                <w:rFonts w:eastAsia="Symbol" w:cs="Symbol"/>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rPr>
                <w:rFonts w:eastAsia="Symbol" w:cs="Symbol"/>
                <w:b/>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achat partiel (KBSC = 2)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rFonts w:eastAsia="Symbol" w:cs="Symbol"/>
                <w:i/>
                <w:iCs/>
                <w:sz w:val="20"/>
                <w:szCs w:val="20"/>
                <w:highlight w:val="cyan"/>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3"/>
          <w:wAfter w:w="50"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21" w:type="dxa"/>
            <w:gridSpan w:val="3"/>
            <w:shd w:val="clear" w:color="auto" w:fill="auto"/>
            <w:vAlign w:val="center"/>
          </w:tcPr>
          <w:p w:rsidR="00D1222F" w:rsidRPr="00615C49" w:rsidRDefault="00D1222F" w:rsidP="00D1222F">
            <w:pPr>
              <w:rPr>
                <w:sz w:val="20"/>
                <w:szCs w:val="20"/>
              </w:rPr>
            </w:pPr>
          </w:p>
        </w:tc>
        <w:tc>
          <w:tcPr>
            <w:tcW w:w="1289" w:type="dxa"/>
            <w:gridSpan w:val="5"/>
            <w:shd w:val="clear" w:color="auto" w:fill="auto"/>
          </w:tcPr>
          <w:p w:rsidR="00D1222F" w:rsidRPr="00615C49" w:rsidRDefault="00D1222F" w:rsidP="00D1222F">
            <w:pPr>
              <w:rPr>
                <w:sz w:val="20"/>
                <w:szCs w:val="20"/>
              </w:rPr>
            </w:pPr>
            <w:r w:rsidRPr="00615C49">
              <w:rPr>
                <w:rFonts w:eastAsia="Symbol" w:cs="Symbol"/>
                <w:b/>
                <w:bCs/>
                <w:sz w:val="20"/>
                <w:szCs w:val="20"/>
              </w:rPr>
              <w:t>KBSCPAR</w:t>
            </w:r>
          </w:p>
        </w:tc>
        <w:tc>
          <w:tcPr>
            <w:tcW w:w="6640" w:type="dxa"/>
            <w:gridSpan w:val="7"/>
            <w:shd w:val="clear" w:color="auto" w:fill="auto"/>
            <w:vAlign w:val="center"/>
          </w:tcPr>
          <w:p w:rsidR="00D1222F" w:rsidRPr="00615C49" w:rsidRDefault="00D1222F" w:rsidP="00D1222F">
            <w:pPr>
              <w:rPr>
                <w:sz w:val="20"/>
                <w:szCs w:val="20"/>
              </w:rPr>
            </w:pPr>
            <w:r w:rsidRPr="00615C49">
              <w:rPr>
                <w:rFonts w:eastAsia="Symbol" w:cs="Symbol"/>
                <w:b/>
                <w:bCs/>
                <w:sz w:val="20"/>
                <w:szCs w:val="20"/>
              </w:rPr>
              <w:t>A combien estimeriez-vous la proportion de bois-bûche que vous achetez ?</w:t>
            </w:r>
          </w:p>
        </w:tc>
        <w:tc>
          <w:tcPr>
            <w:tcW w:w="89" w:type="dxa"/>
            <w:gridSpan w:val="2"/>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D1222F">
            <w:pPr>
              <w:rPr>
                <w:rFonts w:eastAsia="Symbol" w:cs="Symbol"/>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vAlign w:val="center"/>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AA60D2">
            <w:pPr>
              <w:widowControl/>
              <w:numPr>
                <w:ilvl w:val="0"/>
                <w:numId w:val="301"/>
              </w:numPr>
              <w:autoSpaceDN/>
              <w:jc w:val="both"/>
              <w:textAlignment w:val="auto"/>
              <w:rPr>
                <w:rFonts w:eastAsia="Symbol" w:cs="Symbol"/>
                <w:bCs/>
                <w:sz w:val="20"/>
                <w:szCs w:val="20"/>
              </w:rPr>
            </w:pPr>
            <w:r w:rsidRPr="00615C49">
              <w:rPr>
                <w:rFonts w:eastAsia="Symbol" w:cs="Symbol"/>
                <w:sz w:val="20"/>
                <w:szCs w:val="20"/>
              </w:rPr>
              <w:t>Entre 0 et moins de 20 %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vAlign w:val="center"/>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AA60D2">
            <w:pPr>
              <w:widowControl/>
              <w:numPr>
                <w:ilvl w:val="0"/>
                <w:numId w:val="301"/>
              </w:numPr>
              <w:autoSpaceDN/>
              <w:jc w:val="both"/>
              <w:textAlignment w:val="auto"/>
              <w:rPr>
                <w:rFonts w:eastAsia="Symbol" w:cs="Symbol"/>
                <w:sz w:val="20"/>
                <w:szCs w:val="20"/>
              </w:rPr>
            </w:pPr>
            <w:r w:rsidRPr="00615C49">
              <w:rPr>
                <w:rFonts w:eastAsia="Symbol" w:cs="Symbol"/>
                <w:sz w:val="20"/>
                <w:szCs w:val="20"/>
              </w:rPr>
              <w:t>Entre 20 et moins de 40 %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vAlign w:val="center"/>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AA60D2">
            <w:pPr>
              <w:widowControl/>
              <w:numPr>
                <w:ilvl w:val="0"/>
                <w:numId w:val="301"/>
              </w:numPr>
              <w:autoSpaceDN/>
              <w:jc w:val="both"/>
              <w:textAlignment w:val="auto"/>
              <w:rPr>
                <w:rFonts w:eastAsia="Symbol" w:cs="Symbol"/>
                <w:sz w:val="20"/>
                <w:szCs w:val="20"/>
              </w:rPr>
            </w:pPr>
            <w:r w:rsidRPr="00615C49">
              <w:rPr>
                <w:rFonts w:eastAsia="Symbol" w:cs="Symbol"/>
                <w:sz w:val="20"/>
                <w:szCs w:val="20"/>
              </w:rPr>
              <w:t>Entre 40 et moins de 60 %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vAlign w:val="center"/>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AA60D2">
            <w:pPr>
              <w:widowControl/>
              <w:numPr>
                <w:ilvl w:val="0"/>
                <w:numId w:val="301"/>
              </w:numPr>
              <w:autoSpaceDN/>
              <w:jc w:val="both"/>
              <w:textAlignment w:val="auto"/>
              <w:rPr>
                <w:rFonts w:eastAsia="Symbol" w:cs="Symbol"/>
                <w:sz w:val="20"/>
                <w:szCs w:val="20"/>
              </w:rPr>
            </w:pPr>
            <w:r w:rsidRPr="00615C49">
              <w:rPr>
                <w:rFonts w:eastAsia="Symbol" w:cs="Symbol"/>
                <w:sz w:val="20"/>
                <w:szCs w:val="20"/>
              </w:rPr>
              <w:t>Entre 60 et moins de 80 %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vAlign w:val="center"/>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AA60D2">
            <w:pPr>
              <w:widowControl/>
              <w:numPr>
                <w:ilvl w:val="0"/>
                <w:numId w:val="301"/>
              </w:numPr>
              <w:autoSpaceDN/>
              <w:jc w:val="both"/>
              <w:textAlignment w:val="auto"/>
              <w:rPr>
                <w:rFonts w:eastAsia="Symbol" w:cs="Symbol"/>
                <w:sz w:val="20"/>
                <w:szCs w:val="20"/>
              </w:rPr>
            </w:pPr>
            <w:r w:rsidRPr="00615C49">
              <w:rPr>
                <w:rFonts w:eastAsia="Symbol" w:cs="Symbol"/>
                <w:sz w:val="20"/>
                <w:szCs w:val="20"/>
              </w:rPr>
              <w:t>Entre 80 et 100 %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cyan"/>
              </w:rPr>
            </w:pPr>
          </w:p>
        </w:tc>
        <w:tc>
          <w:tcPr>
            <w:tcW w:w="1276" w:type="dxa"/>
            <w:gridSpan w:val="5"/>
            <w:shd w:val="clear" w:color="auto" w:fill="auto"/>
            <w:vAlign w:val="center"/>
          </w:tcPr>
          <w:p w:rsidR="00D1222F" w:rsidRPr="00615C49" w:rsidRDefault="00D1222F" w:rsidP="00D1222F">
            <w:pPr>
              <w:rPr>
                <w:sz w:val="20"/>
                <w:szCs w:val="20"/>
              </w:rPr>
            </w:pPr>
          </w:p>
        </w:tc>
        <w:tc>
          <w:tcPr>
            <w:tcW w:w="1234" w:type="dxa"/>
            <w:gridSpan w:val="3"/>
            <w:shd w:val="clear" w:color="auto" w:fill="auto"/>
            <w:vAlign w:val="center"/>
          </w:tcPr>
          <w:p w:rsidR="00D1222F" w:rsidRPr="00615C49" w:rsidRDefault="00D1222F" w:rsidP="00D1222F">
            <w:pPr>
              <w:rPr>
                <w:rFonts w:eastAsia="Symbol" w:cs="Symbol"/>
                <w:b/>
                <w:bCs/>
                <w:sz w:val="20"/>
                <w:szCs w:val="20"/>
              </w:rPr>
            </w:pPr>
          </w:p>
        </w:tc>
        <w:tc>
          <w:tcPr>
            <w:tcW w:w="6640" w:type="dxa"/>
            <w:gridSpan w:val="7"/>
            <w:shd w:val="clear" w:color="auto" w:fill="auto"/>
            <w:vAlign w:val="center"/>
          </w:tcPr>
          <w:p w:rsidR="00D1222F" w:rsidRPr="00615C49" w:rsidRDefault="00D1222F" w:rsidP="00AA60D2">
            <w:pPr>
              <w:widowControl/>
              <w:numPr>
                <w:ilvl w:val="0"/>
                <w:numId w:val="301"/>
              </w:numPr>
              <w:autoSpaceDN/>
              <w:jc w:val="both"/>
              <w:textAlignment w:val="auto"/>
              <w:rPr>
                <w:rFonts w:eastAsia="Symbol" w:cs="Symbol"/>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rFonts w:eastAsia="Symbol" w:cs="Symbol"/>
                <w:b/>
                <w:bCs/>
                <w:i/>
                <w:iCs/>
                <w:sz w:val="20"/>
                <w:szCs w:val="20"/>
                <w:highlight w:val="cyan"/>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utilisation de bois pour le chauffage (KCB2 = 6, 7 ou 8</w:t>
            </w:r>
            <w:r w:rsidRPr="00615C49">
              <w:rPr>
                <w:rFonts w:eastAsia="Symbol" w:cs="Symbol"/>
                <w:sz w:val="20"/>
                <w:szCs w:val="20"/>
              </w:rPr>
              <w:t xml:space="preserve"> </w:t>
            </w:r>
            <w:r w:rsidRPr="00615C49">
              <w:rPr>
                <w:rFonts w:eastAsia="Symbol" w:cs="Symbol"/>
                <w:i/>
                <w:iCs/>
                <w:sz w:val="20"/>
                <w:szCs w:val="20"/>
              </w:rPr>
              <w:t xml:space="preserve">et KUS </w:t>
            </w:r>
            <w:r w:rsidRPr="00615C49">
              <w:rPr>
                <w:rFonts w:ascii="Symbol" w:eastAsia="Symbol" w:hAnsi="Symbol" w:cs="Symbol"/>
                <w:i/>
                <w:iCs/>
                <w:sz w:val="20"/>
                <w:szCs w:val="20"/>
              </w:rPr>
              <w:t></w:t>
            </w:r>
            <w:r w:rsidRPr="00615C49">
              <w:rPr>
                <w:rFonts w:eastAsia="Symbol" w:cs="Symbol"/>
                <w:i/>
                <w:iCs/>
                <w:sz w:val="20"/>
                <w:szCs w:val="20"/>
              </w:rPr>
              <w:t xml:space="preserve"> 4) et si le ménage n’a pas une cheminée à foyer ouvert pour unique appareil de chauffage au bois (KMOD = 5d, 5f ou 5g ou KEMETTERB = 4, 6 ou 7)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rFonts w:ascii="Symbol" w:eastAsia="Symbol" w:hAnsi="Symbol" w:cs="Symbol"/>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5"/>
          <w:wAfter w:w="139"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KBAGE</w:t>
            </w:r>
          </w:p>
        </w:tc>
        <w:tc>
          <w:tcPr>
            <w:tcW w:w="7840" w:type="dxa"/>
            <w:gridSpan w:val="11"/>
            <w:shd w:val="clear" w:color="auto" w:fill="auto"/>
            <w:vAlign w:val="center"/>
          </w:tcPr>
          <w:p w:rsidR="00D1222F" w:rsidRPr="00615C49" w:rsidRDefault="00D1222F" w:rsidP="00D1222F">
            <w:pPr>
              <w:rPr>
                <w:sz w:val="20"/>
                <w:szCs w:val="20"/>
              </w:rPr>
            </w:pPr>
            <w:r w:rsidRPr="00615C49">
              <w:rPr>
                <w:rFonts w:eastAsia="Symbol" w:cs="Symbol"/>
                <w:b/>
                <w:bCs/>
                <w:sz w:val="20"/>
                <w:szCs w:val="20"/>
              </w:rPr>
              <w:t>Quel est l’âge de votre appareil principal de chauffage au bois (hors cheminée à foyer ouvert) ?</w:t>
            </w:r>
          </w:p>
          <w:p w:rsidR="00D1222F" w:rsidRPr="00615C49" w:rsidRDefault="00D1222F" w:rsidP="00D1222F">
            <w:pPr>
              <w:rPr>
                <w:rFonts w:eastAsia="Symbol" w:cs="Symbol"/>
                <w:b/>
                <w:bCs/>
                <w:sz w:val="20"/>
                <w:szCs w:val="20"/>
                <w:highlight w:val="cyan"/>
              </w:rPr>
            </w:pPr>
          </w:p>
          <w:p w:rsidR="00D1222F" w:rsidRPr="00615C49" w:rsidRDefault="00D1222F" w:rsidP="00D1222F">
            <w:pPr>
              <w:rPr>
                <w:sz w:val="20"/>
                <w:szCs w:val="20"/>
              </w:rPr>
            </w:pPr>
            <w:r w:rsidRPr="00615C49">
              <w:rPr>
                <w:rFonts w:eastAsia="Symbol" w:cs="Symbol"/>
                <w:bCs/>
                <w:i/>
                <w:sz w:val="20"/>
                <w:szCs w:val="20"/>
              </w:rPr>
              <w:t>Par appareil de chauffage au bois, on entend les appareils à bûches mais aussi ceux qui fonctionnent avec des granulés de bois, bûchettes ou briquettes de bois reconstitué…</w:t>
            </w:r>
          </w:p>
        </w:tc>
        <w:tc>
          <w:tcPr>
            <w:tcW w:w="89" w:type="dxa"/>
            <w:shd w:val="clear" w:color="auto" w:fill="auto"/>
          </w:tcPr>
          <w:p w:rsidR="00D1222F" w:rsidRPr="00615C49" w:rsidRDefault="00D1222F" w:rsidP="00D1222F">
            <w:pPr>
              <w:snapToGrid w:val="0"/>
              <w:rPr>
                <w:rFonts w:eastAsia="Symbol" w:cs="Symbol"/>
                <w:b/>
                <w:bCs/>
                <w:i/>
                <w:sz w:val="20"/>
                <w:szCs w:val="20"/>
                <w:highlight w:val="cyan"/>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snapToGrid w:val="0"/>
              <w:rPr>
                <w:rFonts w:eastAsia="Symbol" w:cs="Symbol"/>
                <w:b/>
                <w:bCs/>
                <w:sz w:val="20"/>
                <w:szCs w:val="20"/>
              </w:rPr>
            </w:pP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3"/>
              </w:numPr>
              <w:tabs>
                <w:tab w:val="clear" w:pos="1267"/>
                <w:tab w:val="num" w:pos="654"/>
              </w:tabs>
              <w:autoSpaceDN/>
              <w:ind w:left="720" w:hanging="360"/>
              <w:jc w:val="both"/>
              <w:textAlignment w:val="auto"/>
              <w:rPr>
                <w:sz w:val="20"/>
                <w:szCs w:val="20"/>
              </w:rPr>
            </w:pPr>
            <w:r w:rsidRPr="00615C49">
              <w:rPr>
                <w:rFonts w:eastAsia="Symbol" w:cs="Symbol"/>
                <w:sz w:val="20"/>
                <w:szCs w:val="20"/>
              </w:rPr>
              <w:t>Moins de 5 ans</w:t>
            </w:r>
          </w:p>
        </w:tc>
        <w:tc>
          <w:tcPr>
            <w:tcW w:w="110" w:type="dxa"/>
            <w:gridSpan w:val="4"/>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3"/>
              </w:numPr>
              <w:tabs>
                <w:tab w:val="clear" w:pos="1267"/>
                <w:tab w:val="num" w:pos="654"/>
              </w:tabs>
              <w:autoSpaceDN/>
              <w:ind w:left="720" w:hanging="360"/>
              <w:jc w:val="both"/>
              <w:textAlignment w:val="auto"/>
              <w:rPr>
                <w:rFonts w:eastAsia="Symbol" w:cs="Symbol"/>
                <w:sz w:val="20"/>
                <w:szCs w:val="20"/>
              </w:rPr>
            </w:pPr>
            <w:r w:rsidRPr="00615C49">
              <w:rPr>
                <w:rFonts w:eastAsia="Symbol" w:cs="Symbol"/>
                <w:sz w:val="20"/>
                <w:szCs w:val="20"/>
              </w:rPr>
              <w:t>De 5 à 8 ans</w:t>
            </w:r>
          </w:p>
        </w:tc>
        <w:tc>
          <w:tcPr>
            <w:tcW w:w="110" w:type="dxa"/>
            <w:gridSpan w:val="4"/>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3"/>
              </w:numPr>
              <w:tabs>
                <w:tab w:val="clear" w:pos="1267"/>
                <w:tab w:val="num" w:pos="654"/>
              </w:tabs>
              <w:autoSpaceDN/>
              <w:ind w:left="720" w:hanging="360"/>
              <w:jc w:val="both"/>
              <w:textAlignment w:val="auto"/>
              <w:rPr>
                <w:rFonts w:eastAsia="Symbol" w:cs="Symbol"/>
                <w:sz w:val="20"/>
                <w:szCs w:val="20"/>
              </w:rPr>
            </w:pPr>
            <w:r w:rsidRPr="00615C49">
              <w:rPr>
                <w:rFonts w:eastAsia="Symbol" w:cs="Symbol"/>
                <w:sz w:val="20"/>
                <w:szCs w:val="20"/>
              </w:rPr>
              <w:t>De 9 à 12 ans</w:t>
            </w:r>
          </w:p>
        </w:tc>
        <w:tc>
          <w:tcPr>
            <w:tcW w:w="110" w:type="dxa"/>
            <w:gridSpan w:val="4"/>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3"/>
              </w:numPr>
              <w:tabs>
                <w:tab w:val="clear" w:pos="1267"/>
                <w:tab w:val="num" w:pos="654"/>
              </w:tabs>
              <w:autoSpaceDN/>
              <w:ind w:left="720" w:hanging="360"/>
              <w:jc w:val="both"/>
              <w:textAlignment w:val="auto"/>
              <w:rPr>
                <w:rFonts w:eastAsia="Symbol" w:cs="Symbol"/>
                <w:sz w:val="20"/>
                <w:szCs w:val="20"/>
              </w:rPr>
            </w:pPr>
            <w:r w:rsidRPr="00615C49">
              <w:rPr>
                <w:rFonts w:eastAsia="Symbol" w:cs="Symbol"/>
                <w:sz w:val="20"/>
                <w:szCs w:val="20"/>
              </w:rPr>
              <w:t>De 13 ans à 16 ans</w:t>
            </w:r>
          </w:p>
        </w:tc>
        <w:tc>
          <w:tcPr>
            <w:tcW w:w="110" w:type="dxa"/>
            <w:gridSpan w:val="4"/>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3"/>
              </w:numPr>
              <w:tabs>
                <w:tab w:val="clear" w:pos="1267"/>
                <w:tab w:val="num" w:pos="654"/>
              </w:tabs>
              <w:autoSpaceDN/>
              <w:ind w:left="720" w:hanging="360"/>
              <w:jc w:val="both"/>
              <w:textAlignment w:val="auto"/>
              <w:rPr>
                <w:rFonts w:eastAsia="Symbol" w:cs="Symbol"/>
                <w:sz w:val="20"/>
                <w:szCs w:val="20"/>
              </w:rPr>
            </w:pPr>
            <w:r w:rsidRPr="00615C49">
              <w:rPr>
                <w:rFonts w:eastAsia="Symbol" w:cs="Symbol"/>
                <w:sz w:val="20"/>
                <w:szCs w:val="20"/>
              </w:rPr>
              <w:t>17 ans ou plus</w:t>
            </w:r>
          </w:p>
        </w:tc>
        <w:tc>
          <w:tcPr>
            <w:tcW w:w="110" w:type="dxa"/>
            <w:gridSpan w:val="4"/>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1"/>
          <w:wAfter w:w="29"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rPr>
            </w:pPr>
          </w:p>
        </w:tc>
        <w:tc>
          <w:tcPr>
            <w:tcW w:w="1221" w:type="dxa"/>
            <w:gridSpan w:val="3"/>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3"/>
              </w:numPr>
              <w:tabs>
                <w:tab w:val="clear" w:pos="1267"/>
                <w:tab w:val="num" w:pos="654"/>
              </w:tabs>
              <w:autoSpaceDN/>
              <w:ind w:left="720" w:hanging="360"/>
              <w:jc w:val="both"/>
              <w:textAlignment w:val="auto"/>
              <w:rPr>
                <w:rFonts w:eastAsia="Symbol" w:cs="Symbol"/>
                <w:sz w:val="20"/>
                <w:szCs w:val="20"/>
              </w:rPr>
            </w:pPr>
            <w:r w:rsidRPr="00615C49">
              <w:rPr>
                <w:rFonts w:eastAsia="Symbol" w:cs="Symbol"/>
                <w:sz w:val="20"/>
                <w:szCs w:val="20"/>
              </w:rPr>
              <w:t>Ne sait pas</w:t>
            </w:r>
          </w:p>
        </w:tc>
        <w:tc>
          <w:tcPr>
            <w:tcW w:w="110" w:type="dxa"/>
            <w:gridSpan w:val="4"/>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451188" w:rsidP="00D1222F">
            <w:pPr>
              <w:rPr>
                <w:sz w:val="20"/>
                <w:szCs w:val="20"/>
              </w:rPr>
            </w:pPr>
            <w:r>
              <w:rPr>
                <w:rFonts w:eastAsia="Symbol" w:cs="Symbol"/>
                <w:b/>
                <w:bCs/>
                <w:sz w:val="20"/>
                <w:szCs w:val="20"/>
                <w:u w:val="single"/>
              </w:rPr>
              <w:t>É</w:t>
            </w:r>
            <w:r w:rsidR="00D1222F" w:rsidRPr="00615C49">
              <w:rPr>
                <w:rFonts w:eastAsia="Symbol" w:cs="Symbol"/>
                <w:b/>
                <w:bCs/>
                <w:sz w:val="20"/>
                <w:szCs w:val="20"/>
                <w:u w:val="single"/>
              </w:rPr>
              <w:t>NERGIES DE CUISSON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rPr>
                <w:sz w:val="20"/>
                <w:szCs w:val="20"/>
              </w:rPr>
            </w:pPr>
            <w:r w:rsidRPr="00615C49">
              <w:rPr>
                <w:rFonts w:eastAsia="Symbol" w:cs="Symbol"/>
                <w:b/>
                <w:bCs/>
                <w:sz w:val="20"/>
                <w:szCs w:val="20"/>
              </w:rPr>
              <w:t>KCUI</w:t>
            </w:r>
          </w:p>
        </w:tc>
        <w:tc>
          <w:tcPr>
            <w:tcW w:w="9215" w:type="dxa"/>
            <w:gridSpan w:val="18"/>
            <w:shd w:val="clear" w:color="auto" w:fill="auto"/>
            <w:vAlign w:val="center"/>
          </w:tcPr>
          <w:p w:rsidR="00D1222F" w:rsidRPr="00615C49" w:rsidRDefault="00D1222F" w:rsidP="00D1222F">
            <w:pPr>
              <w:rPr>
                <w:sz w:val="20"/>
                <w:szCs w:val="20"/>
              </w:rPr>
            </w:pPr>
            <w:r w:rsidRPr="00615C49">
              <w:rPr>
                <w:rFonts w:eastAsia="Symbol" w:cs="Symbol"/>
                <w:b/>
                <w:bCs/>
                <w:sz w:val="20"/>
                <w:szCs w:val="20"/>
              </w:rPr>
              <w:t xml:space="preserve">Quel(s) type(s) d'énergie(s) utilisez-vous pour la CUISSON HORS MICRO-ONDES </w:t>
            </w:r>
            <w:r w:rsidRPr="00615C49">
              <w:rPr>
                <w:rFonts w:eastAsia="Symbol" w:cs="Symbol"/>
                <w:i/>
                <w:sz w:val="20"/>
                <w:szCs w:val="20"/>
              </w:rPr>
              <w:t>(fours, plaques chauffantes, cuisinières, gazinières...)</w:t>
            </w:r>
            <w:r w:rsidRPr="00615C49">
              <w:rPr>
                <w:rFonts w:eastAsia="Symbol" w:cs="Symbol"/>
                <w:b/>
                <w:bCs/>
                <w:sz w:val="20"/>
                <w:szCs w:val="20"/>
              </w:rPr>
              <w:t> ?</w:t>
            </w:r>
          </w:p>
          <w:p w:rsidR="00D1222F" w:rsidRPr="00615C49" w:rsidRDefault="00D1222F" w:rsidP="00D1222F">
            <w:pPr>
              <w:rPr>
                <w:rFonts w:eastAsia="Symbol" w:cs="Symbol"/>
                <w:b/>
                <w:bCs/>
                <w:sz w:val="20"/>
                <w:szCs w:val="20"/>
              </w:rPr>
            </w:pPr>
          </w:p>
          <w:p w:rsidR="00D1222F" w:rsidRPr="00615C49" w:rsidRDefault="00D1222F" w:rsidP="00D1222F">
            <w:pPr>
              <w:rPr>
                <w:sz w:val="20"/>
                <w:szCs w:val="20"/>
              </w:rPr>
            </w:pPr>
            <w:r w:rsidRPr="00615C49">
              <w:rPr>
                <w:rFonts w:eastAsia="Symbol" w:cs="Symbol"/>
                <w:i/>
                <w:iCs/>
                <w:sz w:val="20"/>
                <w:szCs w:val="20"/>
              </w:rPr>
              <w:t>Plusieurs réponses sont possibles. Ne pas tenir compte des cuisinières chauffantes même si celles-ci sont utilisées pour la cuisson. Bien demander au ménage s’il utilise plusieurs énergies de cuisson (par exemple, plaques électriques et four à gaz).</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215" w:type="dxa"/>
            <w:gridSpan w:val="18"/>
            <w:shd w:val="clear" w:color="auto" w:fill="auto"/>
            <w:vAlign w:val="center"/>
          </w:tcPr>
          <w:p w:rsidR="00D1222F" w:rsidRPr="00615C49" w:rsidRDefault="00D1222F" w:rsidP="00AA60D2">
            <w:pPr>
              <w:widowControl/>
              <w:numPr>
                <w:ilvl w:val="0"/>
                <w:numId w:val="311"/>
              </w:numPr>
              <w:tabs>
                <w:tab w:val="clear" w:pos="567"/>
                <w:tab w:val="num" w:pos="720"/>
              </w:tabs>
              <w:autoSpaceDN/>
              <w:ind w:left="720" w:hanging="360"/>
              <w:jc w:val="both"/>
              <w:textAlignment w:val="auto"/>
              <w:rPr>
                <w:sz w:val="20"/>
                <w:szCs w:val="20"/>
              </w:rPr>
            </w:pPr>
            <w:r w:rsidRPr="00615C49">
              <w:rPr>
                <w:rFonts w:eastAsia="Symbol" w:cs="Symbol"/>
                <w:sz w:val="20"/>
                <w:szCs w:val="20"/>
              </w:rPr>
              <w:t>Gaz de réseau (gaz naturel dit « gaz de ville » ou « propane de réseau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215" w:type="dxa"/>
            <w:gridSpan w:val="18"/>
            <w:shd w:val="clear" w:color="auto" w:fill="auto"/>
            <w:vAlign w:val="center"/>
          </w:tcPr>
          <w:p w:rsidR="00D1222F" w:rsidRPr="00615C49" w:rsidRDefault="00D1222F" w:rsidP="00AA60D2">
            <w:pPr>
              <w:widowControl/>
              <w:numPr>
                <w:ilvl w:val="0"/>
                <w:numId w:val="311"/>
              </w:numPr>
              <w:tabs>
                <w:tab w:val="clear" w:pos="567"/>
                <w:tab w:val="num" w:pos="720"/>
              </w:tabs>
              <w:autoSpaceDN/>
              <w:ind w:left="720" w:hanging="360"/>
              <w:jc w:val="both"/>
              <w:textAlignment w:val="auto"/>
              <w:rPr>
                <w:sz w:val="20"/>
                <w:szCs w:val="20"/>
              </w:rPr>
            </w:pPr>
            <w:r w:rsidRPr="00615C49">
              <w:rPr>
                <w:rFonts w:eastAsia="Symbol" w:cs="Symbol"/>
                <w:sz w:val="20"/>
                <w:szCs w:val="20"/>
              </w:rPr>
              <w:t xml:space="preserve">Butane, propane en bouteille ou en citerne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1"/>
              </w:numPr>
              <w:tabs>
                <w:tab w:val="clear" w:pos="567"/>
                <w:tab w:val="num" w:pos="720"/>
              </w:tabs>
              <w:autoSpaceDN/>
              <w:ind w:left="720" w:hanging="360"/>
              <w:jc w:val="both"/>
              <w:textAlignment w:val="auto"/>
              <w:rPr>
                <w:sz w:val="20"/>
                <w:szCs w:val="20"/>
              </w:rPr>
            </w:pPr>
            <w:r w:rsidRPr="00615C49">
              <w:rPr>
                <w:rFonts w:eastAsia="Symbol" w:cs="Symbol"/>
                <w:sz w:val="20"/>
                <w:szCs w:val="20"/>
              </w:rPr>
              <w:t>Électricité</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1"/>
              </w:numPr>
              <w:tabs>
                <w:tab w:val="clear" w:pos="567"/>
                <w:tab w:val="num" w:pos="720"/>
              </w:tabs>
              <w:autoSpaceDN/>
              <w:ind w:left="720" w:hanging="360"/>
              <w:jc w:val="both"/>
              <w:textAlignment w:val="auto"/>
              <w:rPr>
                <w:sz w:val="20"/>
                <w:szCs w:val="20"/>
              </w:rPr>
            </w:pPr>
            <w:r w:rsidRPr="00615C49">
              <w:rPr>
                <w:rFonts w:eastAsia="Symbol" w:cs="Symbol"/>
                <w:sz w:val="20"/>
                <w:szCs w:val="20"/>
              </w:rPr>
              <w:t>Bois</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1"/>
              </w:numPr>
              <w:tabs>
                <w:tab w:val="clear" w:pos="567"/>
                <w:tab w:val="num" w:pos="720"/>
              </w:tabs>
              <w:autoSpaceDN/>
              <w:ind w:left="720" w:hanging="360"/>
              <w:jc w:val="both"/>
              <w:textAlignment w:val="auto"/>
              <w:rPr>
                <w:sz w:val="20"/>
                <w:szCs w:val="20"/>
              </w:rPr>
            </w:pPr>
            <w:r w:rsidRPr="00615C49">
              <w:rPr>
                <w:rFonts w:eastAsia="Symbol" w:cs="Symbol"/>
                <w:sz w:val="20"/>
                <w:szCs w:val="20"/>
              </w:rPr>
              <w:t>Autres</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AA60D2">
            <w:pPr>
              <w:widowControl/>
              <w:numPr>
                <w:ilvl w:val="0"/>
                <w:numId w:val="311"/>
              </w:numPr>
              <w:tabs>
                <w:tab w:val="clear" w:pos="567"/>
                <w:tab w:val="num" w:pos="720"/>
              </w:tabs>
              <w:autoSpaceDN/>
              <w:ind w:left="720" w:hanging="360"/>
              <w:jc w:val="both"/>
              <w:textAlignment w:val="auto"/>
              <w:rPr>
                <w:sz w:val="20"/>
                <w:szCs w:val="20"/>
              </w:rPr>
            </w:pPr>
            <w:r w:rsidRPr="00615C49">
              <w:rPr>
                <w:rFonts w:eastAsia="Symbol" w:cs="Symbol"/>
                <w:sz w:val="20"/>
                <w:szCs w:val="20"/>
              </w:rPr>
              <w:t>Aucune</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E236B5" w:rsidRPr="00615C49" w:rsidTr="00E236B5">
        <w:trPr>
          <w:gridAfter w:val="2"/>
          <w:wAfter w:w="42" w:type="dxa"/>
          <w:cantSplit/>
        </w:trPr>
        <w:tc>
          <w:tcPr>
            <w:tcW w:w="10176" w:type="dxa"/>
            <w:gridSpan w:val="20"/>
            <w:shd w:val="clear" w:color="auto" w:fill="auto"/>
            <w:vAlign w:val="center"/>
          </w:tcPr>
          <w:p w:rsidR="00E236B5" w:rsidRPr="00615C49" w:rsidRDefault="00E236B5" w:rsidP="00D1222F">
            <w:pPr>
              <w:snapToGrid w:val="0"/>
              <w:rPr>
                <w:rFonts w:eastAsia="Symbol" w:cs="Symbol"/>
                <w:b/>
                <w:bCs/>
                <w:sz w:val="20"/>
                <w:szCs w:val="20"/>
                <w:highlight w:val="darkYellow"/>
              </w:rPr>
            </w:pPr>
          </w:p>
        </w:tc>
        <w:tc>
          <w:tcPr>
            <w:tcW w:w="97" w:type="dxa"/>
            <w:gridSpan w:val="3"/>
            <w:shd w:val="clear" w:color="auto" w:fill="auto"/>
          </w:tcPr>
          <w:p w:rsidR="00E236B5" w:rsidRPr="00615C49" w:rsidRDefault="00E236B5"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eastAsia="Symbol" w:cs="Symbol"/>
                <w:b/>
                <w:bCs/>
                <w:sz w:val="20"/>
                <w:szCs w:val="20"/>
                <w:u w:val="single"/>
              </w:rPr>
              <w:lastRenderedPageBreak/>
              <w:t>ALIMENTATION EN GAZ</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u w:val="single"/>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highlight w:val="darkYellow"/>
                <w:u w:val="single"/>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C41910">
            <w:pPr>
              <w:jc w:val="both"/>
              <w:rPr>
                <w:sz w:val="20"/>
                <w:szCs w:val="20"/>
              </w:rPr>
            </w:pPr>
            <w:r w:rsidRPr="00615C49">
              <w:rPr>
                <w:rFonts w:ascii="Symbol" w:eastAsia="Symbol" w:hAnsi="Symbol" w:cs="Symbol"/>
                <w:i/>
                <w:iCs/>
                <w:sz w:val="20"/>
                <w:szCs w:val="20"/>
              </w:rPr>
              <w:t></w:t>
            </w:r>
            <w:r w:rsidRPr="00615C49">
              <w:rPr>
                <w:rFonts w:eastAsia="Arial"/>
                <w:i/>
                <w:iCs/>
                <w:sz w:val="20"/>
                <w:szCs w:val="20"/>
              </w:rPr>
              <w:t xml:space="preserve"> Si non utilisation du gaz de réseau comme combustible (</w:t>
            </w:r>
            <w:r w:rsidRPr="00615C49">
              <w:rPr>
                <w:rFonts w:eastAsia="Symbol" w:cs="Symbol"/>
                <w:i/>
                <w:iCs/>
                <w:sz w:val="20"/>
                <w:szCs w:val="20"/>
              </w:rPr>
              <w:t xml:space="preserve">KCB2 </w:t>
            </w:r>
            <w:r w:rsidRPr="00615C49">
              <w:rPr>
                <w:rFonts w:ascii="Symbol" w:eastAsia="Symbol" w:hAnsi="Symbol" w:cs="Symbol"/>
                <w:i/>
                <w:iCs/>
                <w:sz w:val="20"/>
                <w:szCs w:val="20"/>
              </w:rPr>
              <w:t></w:t>
            </w:r>
            <w:r w:rsidRPr="00615C49">
              <w:rPr>
                <w:rFonts w:eastAsia="Symbol" w:cs="Symbol"/>
                <w:i/>
                <w:iCs/>
                <w:sz w:val="20"/>
                <w:szCs w:val="20"/>
              </w:rPr>
              <w:t xml:space="preserve"> 2, KCUI </w:t>
            </w:r>
            <w:r w:rsidRPr="00615C49">
              <w:rPr>
                <w:rFonts w:ascii="Symbol" w:eastAsia="Symbol" w:hAnsi="Symbol" w:cs="Symbol"/>
                <w:i/>
                <w:iCs/>
                <w:sz w:val="20"/>
                <w:szCs w:val="20"/>
              </w:rPr>
              <w:t></w:t>
            </w:r>
            <w:r w:rsidRPr="00615C49">
              <w:rPr>
                <w:rFonts w:eastAsia="Symbol" w:cs="Symbol"/>
                <w:i/>
                <w:iCs/>
                <w:sz w:val="20"/>
                <w:szCs w:val="20"/>
              </w:rPr>
              <w:t xml:space="preserve"> 1 et KCEC </w:t>
            </w:r>
            <w:r w:rsidRPr="00615C49">
              <w:rPr>
                <w:rFonts w:ascii="Symbol" w:eastAsia="Symbol" w:hAnsi="Symbol" w:cs="Symbol"/>
                <w:i/>
                <w:iCs/>
                <w:sz w:val="20"/>
                <w:szCs w:val="20"/>
              </w:rPr>
              <w:t></w:t>
            </w:r>
            <w:r w:rsidRPr="00615C49">
              <w:rPr>
                <w:rFonts w:eastAsia="Symbol" w:cs="Symbol"/>
                <w:i/>
                <w:iCs/>
                <w:sz w:val="20"/>
                <w:szCs w:val="20"/>
              </w:rPr>
              <w:t xml:space="preserve"> 2) :</w:t>
            </w:r>
          </w:p>
        </w:tc>
        <w:tc>
          <w:tcPr>
            <w:tcW w:w="97" w:type="dxa"/>
            <w:gridSpan w:val="3"/>
            <w:shd w:val="clear" w:color="auto" w:fill="auto"/>
          </w:tcPr>
          <w:p w:rsidR="00D1222F" w:rsidRPr="00615C49" w:rsidRDefault="00D1222F" w:rsidP="00D1222F">
            <w:pPr>
              <w:snapToGrid w:val="0"/>
              <w:rPr>
                <w:rFonts w:eastAsia="Symbol" w:cs="Symbol"/>
                <w:b/>
                <w:bCs/>
                <w:i/>
                <w:i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Height w:val="258"/>
        </w:trPr>
        <w:tc>
          <w:tcPr>
            <w:tcW w:w="961" w:type="dxa"/>
            <w:gridSpan w:val="2"/>
            <w:shd w:val="clear" w:color="auto" w:fill="auto"/>
          </w:tcPr>
          <w:p w:rsidR="00D1222F" w:rsidRPr="00615C49" w:rsidRDefault="00D1222F" w:rsidP="00D1222F">
            <w:pPr>
              <w:snapToGrid w:val="0"/>
              <w:rPr>
                <w:rFonts w:eastAsia="Symbol" w:cs="Symbol"/>
                <w:b/>
                <w:bCs/>
                <w:sz w:val="20"/>
                <w:szCs w:val="20"/>
                <w:highlight w:val="darkYellow"/>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KLG</w:t>
            </w:r>
          </w:p>
        </w:tc>
        <w:tc>
          <w:tcPr>
            <w:tcW w:w="7929" w:type="dxa"/>
            <w:gridSpan w:val="12"/>
            <w:shd w:val="clear" w:color="auto" w:fill="auto"/>
          </w:tcPr>
          <w:p w:rsidR="00D1222F" w:rsidRPr="00615C49" w:rsidRDefault="006C30FA" w:rsidP="00D1222F">
            <w:pPr>
              <w:jc w:val="both"/>
              <w:rPr>
                <w:sz w:val="20"/>
                <w:szCs w:val="20"/>
              </w:rPr>
            </w:pPr>
            <w:r>
              <w:rPr>
                <w:rFonts w:eastAsia="Symbol" w:cs="Symbol"/>
                <w:b/>
                <w:bCs/>
                <w:sz w:val="20"/>
                <w:szCs w:val="20"/>
              </w:rPr>
              <w:t>LOGEMENT est-il RACCORDÉ</w:t>
            </w:r>
            <w:r w:rsidR="00D1222F" w:rsidRPr="00615C49">
              <w:rPr>
                <w:rFonts w:eastAsia="Symbol" w:cs="Symbol"/>
                <w:b/>
                <w:bCs/>
                <w:sz w:val="20"/>
                <w:szCs w:val="20"/>
              </w:rPr>
              <w:t xml:space="preserve"> au réseau public de distribution de GAZ </w:t>
            </w:r>
            <w:r w:rsidR="00D1222F" w:rsidRPr="00615C49">
              <w:rPr>
                <w:rFonts w:eastAsia="Symbol" w:cs="Symbol"/>
                <w:i/>
                <w:iCs/>
                <w:sz w:val="20"/>
                <w:szCs w:val="20"/>
              </w:rPr>
              <w:t>(même si ce dernier n'est pas utilisé)</w:t>
            </w:r>
            <w:r w:rsidR="00D1222F" w:rsidRPr="00615C49">
              <w:rPr>
                <w:rFonts w:eastAsia="Symbol" w:cs="Symbol"/>
                <w:b/>
                <w:bCs/>
                <w:sz w:val="20"/>
                <w:szCs w:val="20"/>
              </w:rPr>
              <w:t> ?</w:t>
            </w:r>
          </w:p>
          <w:p w:rsidR="00D1222F" w:rsidRPr="00615C49" w:rsidRDefault="00D1222F" w:rsidP="00D1222F">
            <w:pPr>
              <w:jc w:val="both"/>
              <w:rPr>
                <w:rFonts w:eastAsia="Symbol" w:cs="Symbol"/>
                <w:b/>
                <w:bCs/>
                <w:sz w:val="20"/>
                <w:szCs w:val="20"/>
              </w:rPr>
            </w:pPr>
          </w:p>
          <w:p w:rsidR="00D1222F" w:rsidRPr="00615C49" w:rsidRDefault="00D1222F" w:rsidP="00D1222F">
            <w:pPr>
              <w:jc w:val="both"/>
              <w:rPr>
                <w:sz w:val="20"/>
                <w:szCs w:val="20"/>
              </w:rPr>
            </w:pPr>
            <w:r w:rsidRPr="00615C49">
              <w:rPr>
                <w:rFonts w:eastAsia="Symbol" w:cs="Symbol"/>
                <w:bCs/>
                <w:i/>
                <w:iCs/>
                <w:sz w:val="20"/>
                <w:szCs w:val="20"/>
              </w:rPr>
              <w:t>Si le logement n’a pas le gaz mais peut l’obtenir sur un simple appel téléphonique à son fournisseur on cochera « oui ». </w:t>
            </w:r>
          </w:p>
        </w:tc>
        <w:tc>
          <w:tcPr>
            <w:tcW w:w="97" w:type="dxa"/>
            <w:gridSpan w:val="3"/>
            <w:shd w:val="clear" w:color="auto" w:fill="auto"/>
          </w:tcPr>
          <w:p w:rsidR="00D1222F" w:rsidRPr="00615C49" w:rsidRDefault="00D1222F" w:rsidP="00D1222F">
            <w:pPr>
              <w:snapToGrid w:val="0"/>
              <w:rPr>
                <w:rFonts w:eastAsia="Symbol" w:cs="Symbol"/>
                <w:b/>
                <w:bCs/>
                <w:i/>
                <w:iCs/>
                <w:sz w:val="20"/>
                <w:szCs w:val="20"/>
                <w:highlight w:val="darkYellow"/>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8"/>
              </w:numPr>
              <w:tabs>
                <w:tab w:val="clear" w:pos="1267"/>
                <w:tab w:val="num" w:pos="720"/>
              </w:tabs>
              <w:autoSpaceDN/>
              <w:ind w:left="720" w:hanging="360"/>
              <w:jc w:val="both"/>
              <w:textAlignment w:val="auto"/>
              <w:rPr>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8"/>
              </w:numPr>
              <w:tabs>
                <w:tab w:val="clear" w:pos="1267"/>
                <w:tab w:val="num" w:pos="720"/>
              </w:tabs>
              <w:autoSpaceDN/>
              <w:ind w:left="720" w:hanging="36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darkYellow"/>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highlight w:val="darkYellow"/>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8"/>
              </w:numPr>
              <w:tabs>
                <w:tab w:val="clear" w:pos="1267"/>
                <w:tab w:val="num" w:pos="720"/>
              </w:tabs>
              <w:autoSpaceDN/>
              <w:ind w:left="720" w:hanging="360"/>
              <w:jc w:val="both"/>
              <w:textAlignment w:val="auto"/>
              <w:rPr>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u w:val="single"/>
              </w:rPr>
              <w:t>DÉPENSES DU MÉNAGE EN ÉLECTRICITE, GAZ ET AUTRES COMBUSTIBLES</w:t>
            </w:r>
          </w:p>
        </w:tc>
        <w:tc>
          <w:tcPr>
            <w:tcW w:w="97" w:type="dxa"/>
            <w:gridSpan w:val="3"/>
            <w:shd w:val="clear" w:color="auto" w:fill="auto"/>
          </w:tcPr>
          <w:p w:rsidR="00D1222F" w:rsidRPr="00615C49" w:rsidRDefault="00D1222F" w:rsidP="00D1222F">
            <w:pPr>
              <w:snapToGrid w:val="0"/>
              <w:rPr>
                <w:rFonts w:eastAsia="Symbol" w:cs="Symbol"/>
                <w:b/>
                <w:bCs/>
                <w:sz w:val="20"/>
                <w:szCs w:val="20"/>
                <w:u w:val="single"/>
              </w:rPr>
            </w:pPr>
          </w:p>
        </w:tc>
      </w:tr>
      <w:tr w:rsidR="00D1222F" w:rsidRPr="00615C49" w:rsidTr="00E236B5">
        <w:trPr>
          <w:gridAfter w:val="2"/>
          <w:wAfter w:w="42" w:type="dxa"/>
          <w:cantSplit/>
        </w:trPr>
        <w:tc>
          <w:tcPr>
            <w:tcW w:w="10176" w:type="dxa"/>
            <w:gridSpan w:val="20"/>
            <w:tcBorders>
              <w:bottom w:val="single" w:sz="4" w:space="0" w:color="auto"/>
            </w:tcBorders>
            <w:shd w:val="clear" w:color="auto" w:fill="auto"/>
            <w:vAlign w:val="center"/>
          </w:tcPr>
          <w:p w:rsidR="00D1222F" w:rsidRPr="00615C49" w:rsidRDefault="00D1222F" w:rsidP="00D1222F">
            <w:pPr>
              <w:snapToGrid w:val="0"/>
              <w:rPr>
                <w:rFonts w:eastAsia="Symbol" w:cs="Symbol"/>
                <w:b/>
                <w:bCs/>
                <w:sz w:val="20"/>
                <w:szCs w:val="20"/>
                <w:u w:val="single"/>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D1222F" w:rsidRPr="00615C49" w:rsidRDefault="00D1222F" w:rsidP="00D1222F">
            <w:pPr>
              <w:rPr>
                <w:caps/>
                <w:sz w:val="20"/>
                <w:szCs w:val="20"/>
              </w:rPr>
            </w:pPr>
            <w:r w:rsidRPr="00615C49">
              <w:rPr>
                <w:rFonts w:ascii="Symbol" w:eastAsia="Symbol" w:hAnsi="Symbol" w:cs="Symbol"/>
                <w:i/>
                <w:iCs/>
                <w:caps/>
                <w:sz w:val="20"/>
                <w:szCs w:val="20"/>
              </w:rPr>
              <w:t></w:t>
            </w:r>
            <w:r w:rsidRPr="00615C49">
              <w:rPr>
                <w:rFonts w:eastAsia="Arial"/>
                <w:bCs/>
                <w:i/>
                <w:iCs/>
                <w:caps/>
                <w:sz w:val="20"/>
                <w:szCs w:val="20"/>
              </w:rPr>
              <w:t xml:space="preserve"> </w:t>
            </w:r>
            <w:r w:rsidRPr="00615C49">
              <w:rPr>
                <w:rFonts w:eastAsia="Symbol"/>
                <w:bCs/>
                <w:i/>
                <w:iCs/>
                <w:caps/>
                <w:sz w:val="20"/>
                <w:szCs w:val="20"/>
              </w:rPr>
              <w:t>Si au moins une personne du ménage a emménagé depuis plus de 12 mois</w:t>
            </w:r>
            <w:r w:rsidRPr="00615C49">
              <w:rPr>
                <w:rFonts w:eastAsia="Symbol"/>
                <w:i/>
                <w:iCs/>
                <w:caps/>
                <w:sz w:val="20"/>
                <w:szCs w:val="20"/>
              </w:rPr>
              <w:t xml:space="preserve"> (MAA1AT ≠ 1</w:t>
            </w:r>
            <w:r w:rsidRPr="00615C49">
              <w:rPr>
                <w:rFonts w:eastAsia="Symbol"/>
                <w:i/>
                <w:iCs/>
                <w:sz w:val="20"/>
                <w:szCs w:val="20"/>
              </w:rPr>
              <w:t>)</w:t>
            </w:r>
          </w:p>
        </w:tc>
        <w:tc>
          <w:tcPr>
            <w:tcW w:w="97" w:type="dxa"/>
            <w:gridSpan w:val="3"/>
            <w:tcBorders>
              <w:left w:val="single" w:sz="4" w:space="0" w:color="auto"/>
            </w:tcBorders>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10176" w:type="dxa"/>
            <w:gridSpan w:val="20"/>
            <w:tcBorders>
              <w:top w:val="single" w:sz="4" w:space="0" w:color="auto"/>
            </w:tcBorders>
            <w:shd w:val="clear" w:color="auto" w:fill="auto"/>
            <w:vAlign w:val="center"/>
          </w:tcPr>
          <w:p w:rsidR="00D1222F" w:rsidRPr="00615C49" w:rsidRDefault="00D1222F" w:rsidP="00D1222F">
            <w:pPr>
              <w:snapToGrid w:val="0"/>
              <w:rPr>
                <w:rFonts w:eastAsia="Symbol" w:cs="Symbol"/>
                <w:b/>
                <w:bCs/>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ménage comprend au moins une personne de 15 ans ou plus ayant travaillé au cours des 12 derniers mois (TRAVA</w:t>
            </w:r>
            <w:r w:rsidR="00963354" w:rsidRPr="00615C49">
              <w:rPr>
                <w:rFonts w:eastAsia="Symbol" w:cs="Symbol"/>
                <w:i/>
                <w:iCs/>
                <w:sz w:val="20"/>
                <w:szCs w:val="20"/>
              </w:rPr>
              <w:t>IL_X = 1 et AGE_X &gt; 14</w:t>
            </w:r>
            <w:r w:rsidRPr="00615C49">
              <w:rPr>
                <w:rFonts w:eastAsia="Symbol" w:cs="Symbol"/>
                <w:i/>
                <w:iCs/>
                <w:sz w:val="20"/>
                <w:szCs w:val="20"/>
              </w:rPr>
              <w:t>) :</w:t>
            </w:r>
          </w:p>
        </w:tc>
        <w:tc>
          <w:tcPr>
            <w:tcW w:w="97" w:type="dxa"/>
            <w:gridSpan w:val="3"/>
            <w:shd w:val="clear" w:color="auto" w:fill="auto"/>
          </w:tcPr>
          <w:p w:rsidR="00D1222F" w:rsidRPr="00615C49" w:rsidRDefault="00D1222F" w:rsidP="00D1222F">
            <w:pPr>
              <w:snapToGrid w:val="0"/>
              <w:rPr>
                <w:rFonts w:eastAsia="Symbol" w:cs="Symbol"/>
                <w:i/>
                <w:i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jc w:val="both"/>
              <w:rPr>
                <w:sz w:val="20"/>
                <w:szCs w:val="20"/>
              </w:rPr>
            </w:pPr>
            <w:r w:rsidRPr="00615C49">
              <w:rPr>
                <w:rFonts w:eastAsia="Symbol" w:cs="Symbol"/>
                <w:b/>
                <w:bCs/>
                <w:sz w:val="20"/>
                <w:szCs w:val="20"/>
              </w:rPr>
              <w:t>CUPF</w:t>
            </w:r>
          </w:p>
        </w:tc>
        <w:tc>
          <w:tcPr>
            <w:tcW w:w="7929" w:type="dxa"/>
            <w:gridSpan w:val="12"/>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Parmi toutes vos consommations en énergies, y en a-t-il qui sont, au moins en partie, destinées à un usage professionnel ?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0"/>
              </w:numPr>
              <w:tabs>
                <w:tab w:val="clear" w:pos="473"/>
                <w:tab w:val="num" w:pos="720"/>
              </w:tabs>
              <w:autoSpaceDN/>
              <w:ind w:left="720"/>
              <w:jc w:val="both"/>
              <w:textAlignment w:val="auto"/>
              <w:rPr>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0"/>
              </w:numPr>
              <w:tabs>
                <w:tab w:val="clear" w:pos="473"/>
                <w:tab w:val="num" w:pos="720"/>
              </w:tabs>
              <w:autoSpaceDN/>
              <w:ind w:left="72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r w:rsidRPr="00615C49">
              <w:rPr>
                <w:rFonts w:ascii="Symbol" w:eastAsia="Symbol" w:hAnsi="Symbol" w:cs="Symbol"/>
                <w:i/>
                <w:iCs/>
                <w:sz w:val="20"/>
                <w:szCs w:val="20"/>
              </w:rPr>
              <w:t></w:t>
            </w:r>
            <w:r w:rsidRPr="00615C49">
              <w:rPr>
                <w:rFonts w:eastAsia="Arial"/>
                <w:i/>
                <w:iCs/>
                <w:sz w:val="20"/>
                <w:szCs w:val="20"/>
              </w:rPr>
              <w:t xml:space="preserve"> Pour chaque type de dépense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i/>
                <w:i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967" w:type="dxa"/>
            <w:gridSpan w:val="3"/>
            <w:shd w:val="clear" w:color="auto" w:fill="auto"/>
            <w:vAlign w:val="center"/>
          </w:tcPr>
          <w:p w:rsidR="00D1222F" w:rsidRPr="00615C49" w:rsidRDefault="00D1222F" w:rsidP="00D1222F">
            <w:pPr>
              <w:snapToGrid w:val="0"/>
              <w:rPr>
                <w:rFonts w:eastAsia="Symbol"/>
                <w:sz w:val="20"/>
                <w:szCs w:val="20"/>
              </w:rPr>
            </w:pPr>
          </w:p>
        </w:tc>
        <w:tc>
          <w:tcPr>
            <w:tcW w:w="9209" w:type="dxa"/>
            <w:gridSpan w:val="17"/>
            <w:shd w:val="clear" w:color="auto" w:fill="auto"/>
            <w:vAlign w:val="center"/>
          </w:tcPr>
          <w:p w:rsidR="00D1222F" w:rsidRPr="00615C49" w:rsidRDefault="00D1222F" w:rsidP="00AA60D2">
            <w:pPr>
              <w:widowControl/>
              <w:numPr>
                <w:ilvl w:val="0"/>
                <w:numId w:val="302"/>
              </w:numPr>
              <w:autoSpaceDN/>
              <w:snapToGrid w:val="0"/>
              <w:contextualSpacing/>
              <w:textAlignment w:val="auto"/>
              <w:rPr>
                <w:rFonts w:eastAsia="Symbol"/>
                <w:sz w:val="20"/>
                <w:szCs w:val="20"/>
              </w:rPr>
            </w:pPr>
            <w:r w:rsidRPr="00615C49">
              <w:rPr>
                <w:rFonts w:eastAsia="Symbol"/>
                <w:sz w:val="20"/>
                <w:szCs w:val="20"/>
              </w:rPr>
              <w:t>Electricité</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Height w:val="80"/>
        </w:trPr>
        <w:tc>
          <w:tcPr>
            <w:tcW w:w="967" w:type="dxa"/>
            <w:gridSpan w:val="3"/>
            <w:shd w:val="clear" w:color="auto" w:fill="auto"/>
            <w:vAlign w:val="center"/>
          </w:tcPr>
          <w:p w:rsidR="00D1222F" w:rsidRPr="00615C49" w:rsidRDefault="00D1222F" w:rsidP="00D1222F">
            <w:pPr>
              <w:snapToGrid w:val="0"/>
              <w:rPr>
                <w:rFonts w:eastAsia="Symbol"/>
                <w:sz w:val="20"/>
                <w:szCs w:val="20"/>
              </w:rPr>
            </w:pPr>
          </w:p>
        </w:tc>
        <w:tc>
          <w:tcPr>
            <w:tcW w:w="9209" w:type="dxa"/>
            <w:gridSpan w:val="17"/>
            <w:shd w:val="clear" w:color="auto" w:fill="auto"/>
            <w:vAlign w:val="center"/>
          </w:tcPr>
          <w:p w:rsidR="00D1222F" w:rsidRPr="00615C49" w:rsidRDefault="00D1222F" w:rsidP="00AA60D2">
            <w:pPr>
              <w:widowControl/>
              <w:numPr>
                <w:ilvl w:val="0"/>
                <w:numId w:val="302"/>
              </w:numPr>
              <w:autoSpaceDN/>
              <w:snapToGrid w:val="0"/>
              <w:contextualSpacing/>
              <w:textAlignment w:val="auto"/>
              <w:rPr>
                <w:rFonts w:eastAsia="Symbol"/>
                <w:sz w:val="20"/>
                <w:szCs w:val="20"/>
              </w:rPr>
            </w:pPr>
            <w:r w:rsidRPr="00615C49">
              <w:rPr>
                <w:rFonts w:eastAsia="Symbol"/>
                <w:sz w:val="20"/>
                <w:szCs w:val="20"/>
              </w:rPr>
              <w:t>Si KCB2 = 2 ou KCUI =1 ou KCEC = 2 : Gaz de ville (de réseau)</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Height w:val="80"/>
        </w:trPr>
        <w:tc>
          <w:tcPr>
            <w:tcW w:w="967" w:type="dxa"/>
            <w:gridSpan w:val="3"/>
            <w:shd w:val="clear" w:color="auto" w:fill="auto"/>
            <w:vAlign w:val="center"/>
          </w:tcPr>
          <w:p w:rsidR="00D1222F" w:rsidRPr="00615C49" w:rsidRDefault="00D1222F" w:rsidP="00D1222F">
            <w:pPr>
              <w:snapToGrid w:val="0"/>
              <w:rPr>
                <w:rFonts w:eastAsia="Symbol"/>
                <w:sz w:val="20"/>
                <w:szCs w:val="20"/>
              </w:rPr>
            </w:pPr>
          </w:p>
        </w:tc>
        <w:tc>
          <w:tcPr>
            <w:tcW w:w="9209" w:type="dxa"/>
            <w:gridSpan w:val="17"/>
            <w:shd w:val="clear" w:color="auto" w:fill="auto"/>
            <w:vAlign w:val="center"/>
          </w:tcPr>
          <w:p w:rsidR="00D1222F" w:rsidRPr="00615C49" w:rsidRDefault="00D1222F" w:rsidP="00AA60D2">
            <w:pPr>
              <w:widowControl/>
              <w:numPr>
                <w:ilvl w:val="0"/>
                <w:numId w:val="302"/>
              </w:numPr>
              <w:autoSpaceDN/>
              <w:snapToGrid w:val="0"/>
              <w:contextualSpacing/>
              <w:textAlignment w:val="auto"/>
              <w:rPr>
                <w:rFonts w:eastAsia="Symbol"/>
                <w:sz w:val="20"/>
                <w:szCs w:val="20"/>
              </w:rPr>
            </w:pPr>
            <w:r w:rsidRPr="00615C49">
              <w:rPr>
                <w:rFonts w:eastAsia="Symbol"/>
                <w:sz w:val="20"/>
                <w:szCs w:val="20"/>
              </w:rPr>
              <w:t>Si KCB2 = 1 ou KCEC = 1 : Fioul</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Height w:val="80"/>
        </w:trPr>
        <w:tc>
          <w:tcPr>
            <w:tcW w:w="967" w:type="dxa"/>
            <w:gridSpan w:val="3"/>
            <w:shd w:val="clear" w:color="auto" w:fill="auto"/>
            <w:vAlign w:val="center"/>
          </w:tcPr>
          <w:p w:rsidR="00D1222F" w:rsidRPr="00615C49" w:rsidRDefault="00D1222F" w:rsidP="00D1222F">
            <w:pPr>
              <w:snapToGrid w:val="0"/>
              <w:rPr>
                <w:rFonts w:eastAsia="Symbol"/>
                <w:sz w:val="20"/>
                <w:szCs w:val="20"/>
              </w:rPr>
            </w:pPr>
          </w:p>
        </w:tc>
        <w:tc>
          <w:tcPr>
            <w:tcW w:w="9209" w:type="dxa"/>
            <w:gridSpan w:val="17"/>
            <w:shd w:val="clear" w:color="auto" w:fill="auto"/>
            <w:vAlign w:val="center"/>
          </w:tcPr>
          <w:p w:rsidR="00D1222F" w:rsidRPr="00615C49" w:rsidRDefault="00D1222F" w:rsidP="00AA60D2">
            <w:pPr>
              <w:widowControl/>
              <w:numPr>
                <w:ilvl w:val="0"/>
                <w:numId w:val="302"/>
              </w:numPr>
              <w:autoSpaceDN/>
              <w:snapToGrid w:val="0"/>
              <w:contextualSpacing/>
              <w:textAlignment w:val="auto"/>
              <w:rPr>
                <w:rFonts w:eastAsia="Symbol"/>
                <w:sz w:val="20"/>
                <w:szCs w:val="20"/>
              </w:rPr>
            </w:pPr>
            <w:r w:rsidRPr="00615C49">
              <w:rPr>
                <w:rFonts w:eastAsia="Symbol"/>
                <w:sz w:val="20"/>
                <w:szCs w:val="20"/>
              </w:rPr>
              <w:t>Si (KCB2 = 3 ou 4) ou (KCUI = 2) ou (KCEC = 3 ou 4) : butane, propane (bouteille ou citerne)</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Height w:val="80"/>
        </w:trPr>
        <w:tc>
          <w:tcPr>
            <w:tcW w:w="967" w:type="dxa"/>
            <w:gridSpan w:val="3"/>
            <w:shd w:val="clear" w:color="auto" w:fill="auto"/>
            <w:vAlign w:val="center"/>
          </w:tcPr>
          <w:p w:rsidR="00D1222F" w:rsidRPr="00615C49" w:rsidRDefault="00D1222F" w:rsidP="00D1222F">
            <w:pPr>
              <w:snapToGrid w:val="0"/>
              <w:rPr>
                <w:rFonts w:eastAsia="Symbol"/>
                <w:sz w:val="20"/>
                <w:szCs w:val="20"/>
              </w:rPr>
            </w:pPr>
          </w:p>
        </w:tc>
        <w:tc>
          <w:tcPr>
            <w:tcW w:w="9209" w:type="dxa"/>
            <w:gridSpan w:val="17"/>
            <w:shd w:val="clear" w:color="auto" w:fill="auto"/>
            <w:vAlign w:val="center"/>
          </w:tcPr>
          <w:p w:rsidR="00D1222F" w:rsidRPr="00615C49" w:rsidRDefault="00D1222F" w:rsidP="00AA60D2">
            <w:pPr>
              <w:widowControl/>
              <w:numPr>
                <w:ilvl w:val="0"/>
                <w:numId w:val="302"/>
              </w:numPr>
              <w:autoSpaceDN/>
              <w:snapToGrid w:val="0"/>
              <w:contextualSpacing/>
              <w:textAlignment w:val="auto"/>
              <w:rPr>
                <w:rFonts w:eastAsia="Symbol"/>
                <w:sz w:val="20"/>
                <w:szCs w:val="20"/>
              </w:rPr>
            </w:pPr>
            <w:r w:rsidRPr="00615C49">
              <w:rPr>
                <w:rFonts w:eastAsia="Symbol"/>
                <w:sz w:val="20"/>
                <w:szCs w:val="20"/>
              </w:rPr>
              <w:t>Si KCB2 = 6, 7 ou 8 ou KCUI = 4 ou KCEC = 6 : Bois</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Height w:val="80"/>
        </w:trPr>
        <w:tc>
          <w:tcPr>
            <w:tcW w:w="967" w:type="dxa"/>
            <w:gridSpan w:val="3"/>
            <w:shd w:val="clear" w:color="auto" w:fill="auto"/>
            <w:vAlign w:val="center"/>
          </w:tcPr>
          <w:p w:rsidR="00D1222F" w:rsidRPr="00615C49" w:rsidRDefault="00D1222F" w:rsidP="00D1222F">
            <w:pPr>
              <w:snapToGrid w:val="0"/>
              <w:rPr>
                <w:rFonts w:eastAsia="Symbol"/>
                <w:sz w:val="20"/>
                <w:szCs w:val="20"/>
              </w:rPr>
            </w:pPr>
          </w:p>
        </w:tc>
        <w:tc>
          <w:tcPr>
            <w:tcW w:w="9209" w:type="dxa"/>
            <w:gridSpan w:val="17"/>
            <w:shd w:val="clear" w:color="auto" w:fill="auto"/>
            <w:vAlign w:val="center"/>
          </w:tcPr>
          <w:p w:rsidR="00D1222F" w:rsidRPr="00615C49" w:rsidRDefault="00D1222F" w:rsidP="00AA60D2">
            <w:pPr>
              <w:widowControl/>
              <w:numPr>
                <w:ilvl w:val="0"/>
                <w:numId w:val="302"/>
              </w:numPr>
              <w:autoSpaceDN/>
              <w:snapToGrid w:val="0"/>
              <w:contextualSpacing/>
              <w:textAlignment w:val="auto"/>
              <w:rPr>
                <w:rFonts w:eastAsia="Symbol"/>
                <w:sz w:val="20"/>
                <w:szCs w:val="20"/>
              </w:rPr>
            </w:pPr>
            <w:r w:rsidRPr="00615C49">
              <w:rPr>
                <w:rFonts w:eastAsia="Symbol"/>
                <w:sz w:val="20"/>
                <w:szCs w:val="20"/>
              </w:rPr>
              <w:t>Si KCB2 = 5, 10, 11 ou 12 ou KCEC = 5 ou 9 : charbon, autres (pétrole lampant…)</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961" w:type="dxa"/>
            <w:gridSpan w:val="2"/>
            <w:shd w:val="clear" w:color="auto" w:fill="auto"/>
          </w:tcPr>
          <w:p w:rsidR="00D1222F" w:rsidRPr="00615C49" w:rsidRDefault="00D1222F" w:rsidP="00D1222F">
            <w:pPr>
              <w:rPr>
                <w:sz w:val="20"/>
                <w:szCs w:val="20"/>
              </w:rPr>
            </w:pPr>
          </w:p>
        </w:tc>
        <w:tc>
          <w:tcPr>
            <w:tcW w:w="1286" w:type="dxa"/>
            <w:gridSpan w:val="6"/>
            <w:shd w:val="clear" w:color="auto" w:fill="auto"/>
          </w:tcPr>
          <w:p w:rsidR="00D1222F" w:rsidRPr="00615C49" w:rsidRDefault="00D1222F" w:rsidP="00D1222F">
            <w:pPr>
              <w:jc w:val="both"/>
              <w:rPr>
                <w:rFonts w:eastAsia="Symbol" w:cs="Symbol"/>
                <w:b/>
                <w:bCs/>
                <w:sz w:val="20"/>
                <w:szCs w:val="20"/>
              </w:rPr>
            </w:pPr>
            <w:r w:rsidRPr="00615C49">
              <w:rPr>
                <w:rFonts w:eastAsia="Symbol" w:cs="Symbol"/>
                <w:b/>
                <w:bCs/>
                <w:sz w:val="20"/>
                <w:szCs w:val="20"/>
              </w:rPr>
              <w:t>COM</w:t>
            </w:r>
          </w:p>
        </w:tc>
        <w:tc>
          <w:tcPr>
            <w:tcW w:w="7929" w:type="dxa"/>
            <w:gridSpan w:val="12"/>
            <w:shd w:val="clear" w:color="auto" w:fill="auto"/>
            <w:vAlign w:val="center"/>
          </w:tcPr>
          <w:p w:rsidR="00D1222F" w:rsidRPr="00615C49" w:rsidRDefault="00D1222F" w:rsidP="00D1222F">
            <w:pPr>
              <w:jc w:val="both"/>
              <w:rPr>
                <w:rFonts w:eastAsia="Symbol" w:cs="Symbol"/>
                <w:bCs/>
                <w:i/>
                <w:sz w:val="20"/>
                <w:szCs w:val="20"/>
              </w:rPr>
            </w:pPr>
            <w:r w:rsidRPr="00615C49">
              <w:rPr>
                <w:rFonts w:eastAsia="Symbol" w:cs="Symbol"/>
                <w:b/>
                <w:bCs/>
                <w:sz w:val="20"/>
                <w:szCs w:val="20"/>
              </w:rPr>
              <w:t xml:space="preserve">Quel a été le montant TOTAL de la dépense d’électricité / de gaz de ville (de réseau) / de fioul / de butane propane / de bois / de charbon et autres combustibles au cours des 12 derniers mois, c’est-à-dire depuis MM AAAA (mois et année précédente de l’enquête) ? </w:t>
            </w:r>
            <w:r w:rsidRPr="00615C49">
              <w:rPr>
                <w:rFonts w:eastAsia="Symbol" w:cs="Symbol"/>
                <w:bCs/>
                <w:i/>
                <w:sz w:val="20"/>
                <w:szCs w:val="20"/>
              </w:rPr>
              <w:t>(en euros)</w:t>
            </w:r>
          </w:p>
          <w:p w:rsidR="00D1222F" w:rsidRPr="00615C49" w:rsidRDefault="00D1222F" w:rsidP="00D1222F">
            <w:pPr>
              <w:jc w:val="both"/>
              <w:rPr>
                <w:i/>
                <w:sz w:val="20"/>
                <w:szCs w:val="20"/>
              </w:rPr>
            </w:pPr>
          </w:p>
          <w:p w:rsidR="00D1222F" w:rsidRPr="00615C49" w:rsidRDefault="00D1222F" w:rsidP="00D1222F">
            <w:pPr>
              <w:jc w:val="both"/>
              <w:rPr>
                <w:sz w:val="20"/>
                <w:szCs w:val="20"/>
              </w:rPr>
            </w:pPr>
            <w:r w:rsidRPr="00615C49">
              <w:rPr>
                <w:rFonts w:eastAsia="Symbol" w:cs="Symbol"/>
                <w:i/>
                <w:iCs/>
                <w:sz w:val="20"/>
                <w:szCs w:val="20"/>
              </w:rPr>
              <w:t>Ramener éventuellement le montant à son équivalent annuel. Les dépenses remboursées au propriétaire sur présentation des factures EDF, GDF-Suez, GRTGaz, GrDF… doivent être mentionnées ; en revanche, ne sont pas comprises les charges locatives ou de copropriété. Si les dépenses en gaz et électricité ne peuvent pas être distinguées, mettre le montant global sur la 1ère ligne (électricité) et 0 sur la 2ème ligne (gaz). La question KDEP vous permettra de signaler que le montant fourni est le montant global.</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961" w:type="dxa"/>
            <w:gridSpan w:val="2"/>
            <w:shd w:val="clear" w:color="auto" w:fill="auto"/>
          </w:tcPr>
          <w:p w:rsidR="00D1222F" w:rsidRPr="00615C49" w:rsidRDefault="00D1222F" w:rsidP="00D1222F">
            <w:pPr>
              <w:rPr>
                <w:sz w:val="20"/>
                <w:szCs w:val="20"/>
              </w:rPr>
            </w:pPr>
          </w:p>
        </w:tc>
        <w:tc>
          <w:tcPr>
            <w:tcW w:w="1286" w:type="dxa"/>
            <w:gridSpan w:val="6"/>
            <w:shd w:val="clear" w:color="auto" w:fill="auto"/>
          </w:tcPr>
          <w:p w:rsidR="00D1222F" w:rsidRPr="00615C49" w:rsidRDefault="00D1222F" w:rsidP="00D1222F">
            <w:pPr>
              <w:jc w:val="both"/>
              <w:rPr>
                <w:rFonts w:eastAsia="Symbol" w:cs="Symbol"/>
                <w:b/>
                <w:bCs/>
                <w:sz w:val="20"/>
                <w:szCs w:val="20"/>
              </w:rPr>
            </w:pPr>
          </w:p>
        </w:tc>
        <w:tc>
          <w:tcPr>
            <w:tcW w:w="7929" w:type="dxa"/>
            <w:gridSpan w:val="12"/>
            <w:shd w:val="clear" w:color="auto" w:fill="auto"/>
            <w:vAlign w:val="center"/>
          </w:tcPr>
          <w:p w:rsidR="00D1222F" w:rsidRPr="00615C49" w:rsidRDefault="00D1222F" w:rsidP="00D1222F">
            <w:pPr>
              <w:jc w:val="both"/>
              <w:rPr>
                <w:rFonts w:eastAsia="Symbol" w:cs="Symbol"/>
                <w:b/>
                <w:bCs/>
                <w:sz w:val="20"/>
                <w:szCs w:val="20"/>
              </w:rPr>
            </w:pP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961" w:type="dxa"/>
            <w:gridSpan w:val="2"/>
            <w:shd w:val="clear" w:color="auto" w:fill="auto"/>
          </w:tcPr>
          <w:p w:rsidR="00D1222F" w:rsidRPr="00615C49" w:rsidRDefault="00D1222F" w:rsidP="00D1222F">
            <w:pPr>
              <w:rPr>
                <w:sz w:val="20"/>
                <w:szCs w:val="20"/>
              </w:rPr>
            </w:pPr>
          </w:p>
        </w:tc>
        <w:tc>
          <w:tcPr>
            <w:tcW w:w="1286" w:type="dxa"/>
            <w:gridSpan w:val="6"/>
            <w:shd w:val="clear" w:color="auto" w:fill="auto"/>
          </w:tcPr>
          <w:p w:rsidR="00D1222F" w:rsidRPr="00615C49" w:rsidRDefault="00D1222F" w:rsidP="00D1222F">
            <w:pPr>
              <w:jc w:val="both"/>
              <w:rPr>
                <w:rFonts w:eastAsia="Symbol" w:cs="Symbol"/>
                <w:b/>
                <w:bCs/>
                <w:sz w:val="20"/>
                <w:szCs w:val="20"/>
              </w:rPr>
            </w:pPr>
          </w:p>
        </w:tc>
        <w:tc>
          <w:tcPr>
            <w:tcW w:w="7929" w:type="dxa"/>
            <w:gridSpan w:val="12"/>
            <w:shd w:val="clear" w:color="auto" w:fill="auto"/>
            <w:vAlign w:val="center"/>
          </w:tcPr>
          <w:p w:rsidR="00D1222F" w:rsidRPr="00615C49" w:rsidRDefault="00D1222F" w:rsidP="00D1222F">
            <w:pPr>
              <w:ind w:left="357"/>
              <w:jc w:val="both"/>
              <w:rPr>
                <w:rFonts w:eastAsia="Symbol" w:cs="Symbol"/>
                <w:bCs/>
                <w:sz w:val="20"/>
                <w:szCs w:val="20"/>
              </w:rPr>
            </w:pPr>
            <w:r w:rsidRPr="00615C49">
              <w:rPr>
                <w:rFonts w:eastAsia="Symbol" w:cs="Symbol"/>
                <w:bCs/>
                <w:sz w:val="20"/>
                <w:szCs w:val="20"/>
              </w:rPr>
              <w:t>[0 à 99 997 €]</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961" w:type="dxa"/>
            <w:gridSpan w:val="2"/>
            <w:shd w:val="clear" w:color="auto" w:fill="auto"/>
          </w:tcPr>
          <w:p w:rsidR="00D1222F" w:rsidRPr="00615C49" w:rsidRDefault="00D1222F" w:rsidP="00D1222F">
            <w:pPr>
              <w:rPr>
                <w:sz w:val="20"/>
                <w:szCs w:val="20"/>
              </w:rPr>
            </w:pPr>
          </w:p>
        </w:tc>
        <w:tc>
          <w:tcPr>
            <w:tcW w:w="1286" w:type="dxa"/>
            <w:gridSpan w:val="6"/>
            <w:shd w:val="clear" w:color="auto" w:fill="auto"/>
          </w:tcPr>
          <w:p w:rsidR="00D1222F" w:rsidRPr="00615C49" w:rsidRDefault="00D1222F" w:rsidP="00D1222F">
            <w:pPr>
              <w:jc w:val="both"/>
              <w:rPr>
                <w:rFonts w:eastAsia="Symbol" w:cs="Symbol"/>
                <w:b/>
                <w:bCs/>
                <w:sz w:val="20"/>
                <w:szCs w:val="20"/>
              </w:rPr>
            </w:pPr>
          </w:p>
        </w:tc>
        <w:tc>
          <w:tcPr>
            <w:tcW w:w="7929" w:type="dxa"/>
            <w:gridSpan w:val="12"/>
            <w:shd w:val="clear" w:color="auto" w:fill="auto"/>
            <w:vAlign w:val="center"/>
          </w:tcPr>
          <w:p w:rsidR="00D1222F" w:rsidRPr="00615C49" w:rsidRDefault="00D1222F" w:rsidP="00D1222F">
            <w:pPr>
              <w:ind w:left="357"/>
              <w:jc w:val="both"/>
              <w:rPr>
                <w:rFonts w:eastAsia="Symbol" w:cs="Symbol"/>
                <w:bCs/>
                <w:sz w:val="20"/>
                <w:szCs w:val="20"/>
              </w:rPr>
            </w:pP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9215" w:type="dxa"/>
            <w:gridSpan w:val="18"/>
            <w:shd w:val="clear" w:color="auto" w:fill="auto"/>
            <w:vAlign w:val="center"/>
          </w:tcPr>
          <w:p w:rsidR="00D1222F" w:rsidRPr="00615C49" w:rsidRDefault="00D1222F" w:rsidP="00D1222F">
            <w:pPr>
              <w:jc w:val="both"/>
              <w:rPr>
                <w:rFonts w:eastAsia="Symbol" w:cs="Symbol"/>
                <w:b/>
                <w:bCs/>
                <w:sz w:val="20"/>
                <w:szCs w:val="20"/>
              </w:rPr>
            </w:pPr>
            <w:r w:rsidRPr="00615C49">
              <w:rPr>
                <w:rFonts w:ascii="Symbol" w:eastAsia="Symbol" w:hAnsi="Symbol" w:cs="Symbol"/>
                <w:i/>
                <w:iCs/>
                <w:sz w:val="20"/>
                <w:szCs w:val="20"/>
              </w:rPr>
              <w:t></w:t>
            </w:r>
            <w:r w:rsidRPr="00615C49">
              <w:rPr>
                <w:rFonts w:eastAsia="Arial"/>
                <w:i/>
                <w:iCs/>
                <w:sz w:val="20"/>
                <w:szCs w:val="20"/>
              </w:rPr>
              <w:t xml:space="preserve"> Si consommation en électricité ou en gaz (COM_1 &gt; 0 ou COM_2 &gt; 0)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9215" w:type="dxa"/>
            <w:gridSpan w:val="18"/>
            <w:shd w:val="clear" w:color="auto" w:fill="auto"/>
            <w:vAlign w:val="center"/>
          </w:tcPr>
          <w:p w:rsidR="00D1222F" w:rsidRPr="00615C49" w:rsidRDefault="00D1222F" w:rsidP="00D1222F">
            <w:pPr>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1295" w:type="dxa"/>
            <w:gridSpan w:val="7"/>
            <w:shd w:val="clear" w:color="auto" w:fill="auto"/>
            <w:vAlign w:val="center"/>
          </w:tcPr>
          <w:p w:rsidR="00D1222F" w:rsidRPr="00615C49" w:rsidRDefault="00D1222F" w:rsidP="00D1222F">
            <w:pPr>
              <w:jc w:val="both"/>
              <w:rPr>
                <w:rFonts w:eastAsia="Symbol" w:cs="Symbol"/>
                <w:b/>
                <w:bCs/>
                <w:sz w:val="20"/>
                <w:szCs w:val="20"/>
              </w:rPr>
            </w:pPr>
          </w:p>
        </w:tc>
        <w:tc>
          <w:tcPr>
            <w:tcW w:w="1280" w:type="dxa"/>
            <w:gridSpan w:val="4"/>
            <w:shd w:val="clear" w:color="auto" w:fill="auto"/>
          </w:tcPr>
          <w:p w:rsidR="00D1222F" w:rsidRPr="00615C49" w:rsidRDefault="00D1222F" w:rsidP="00D1222F">
            <w:pPr>
              <w:jc w:val="both"/>
              <w:rPr>
                <w:rFonts w:eastAsia="Symbol" w:cs="Symbol"/>
                <w:b/>
                <w:bCs/>
                <w:sz w:val="20"/>
                <w:szCs w:val="20"/>
              </w:rPr>
            </w:pPr>
            <w:r w:rsidRPr="00615C49">
              <w:rPr>
                <w:rFonts w:eastAsia="Symbol" w:cs="Symbol"/>
                <w:b/>
                <w:bCs/>
                <w:sz w:val="20"/>
                <w:szCs w:val="20"/>
              </w:rPr>
              <w:t>KDEP</w:t>
            </w:r>
          </w:p>
        </w:tc>
        <w:tc>
          <w:tcPr>
            <w:tcW w:w="6671" w:type="dxa"/>
            <w:gridSpan w:val="8"/>
            <w:shd w:val="clear" w:color="auto" w:fill="auto"/>
            <w:vAlign w:val="center"/>
          </w:tcPr>
          <w:p w:rsidR="00D1222F" w:rsidRPr="00615C49" w:rsidRDefault="00615C49" w:rsidP="00D1222F">
            <w:pPr>
              <w:jc w:val="both"/>
              <w:rPr>
                <w:rFonts w:eastAsia="Symbol" w:cs="Symbol"/>
                <w:b/>
                <w:bCs/>
                <w:sz w:val="20"/>
                <w:szCs w:val="20"/>
              </w:rPr>
            </w:pPr>
            <w:r w:rsidRPr="00615C49">
              <w:rPr>
                <w:rFonts w:eastAsia="Symbol" w:cs="Symbol"/>
                <w:b/>
                <w:bCs/>
                <w:sz w:val="20"/>
                <w:szCs w:val="20"/>
              </w:rPr>
              <w:t>Le montant de COM</w:t>
            </w:r>
            <w:r w:rsidR="00D1222F" w:rsidRPr="00615C49">
              <w:rPr>
                <w:rFonts w:eastAsia="Symbol" w:cs="Symbol"/>
                <w:b/>
                <w:bCs/>
                <w:sz w:val="20"/>
                <w:szCs w:val="20"/>
              </w:rPr>
              <w:t xml:space="preserve"> euros que vous nous avez donné comprend-il à la fois les dépenses en gaz et en électricité ?</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1295" w:type="dxa"/>
            <w:gridSpan w:val="7"/>
            <w:shd w:val="clear" w:color="auto" w:fill="auto"/>
            <w:vAlign w:val="center"/>
          </w:tcPr>
          <w:p w:rsidR="00D1222F" w:rsidRPr="00615C49" w:rsidRDefault="00D1222F" w:rsidP="00D1222F">
            <w:pPr>
              <w:jc w:val="both"/>
              <w:rPr>
                <w:rFonts w:eastAsia="Symbol" w:cs="Symbol"/>
                <w:b/>
                <w:bCs/>
                <w:sz w:val="20"/>
                <w:szCs w:val="20"/>
              </w:rPr>
            </w:pPr>
          </w:p>
        </w:tc>
        <w:tc>
          <w:tcPr>
            <w:tcW w:w="1280" w:type="dxa"/>
            <w:gridSpan w:val="4"/>
            <w:shd w:val="clear" w:color="auto" w:fill="auto"/>
          </w:tcPr>
          <w:p w:rsidR="00D1222F" w:rsidRPr="00615C49" w:rsidRDefault="00D1222F" w:rsidP="00D1222F">
            <w:pPr>
              <w:jc w:val="both"/>
              <w:rPr>
                <w:rFonts w:eastAsia="Symbol" w:cs="Symbol"/>
                <w:b/>
                <w:bCs/>
                <w:sz w:val="20"/>
                <w:szCs w:val="20"/>
              </w:rPr>
            </w:pPr>
          </w:p>
        </w:tc>
        <w:tc>
          <w:tcPr>
            <w:tcW w:w="6671" w:type="dxa"/>
            <w:gridSpan w:val="8"/>
            <w:shd w:val="clear" w:color="auto" w:fill="auto"/>
            <w:vAlign w:val="center"/>
          </w:tcPr>
          <w:p w:rsidR="00D1222F" w:rsidRPr="00615C49" w:rsidRDefault="00D1222F" w:rsidP="00D1222F">
            <w:pPr>
              <w:jc w:val="both"/>
              <w:rPr>
                <w:rFonts w:eastAsia="Symbol" w:cs="Symbol"/>
                <w:bCs/>
                <w:sz w:val="20"/>
                <w:szCs w:val="20"/>
              </w:rPr>
            </w:pP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1295" w:type="dxa"/>
            <w:gridSpan w:val="7"/>
            <w:shd w:val="clear" w:color="auto" w:fill="auto"/>
            <w:vAlign w:val="center"/>
          </w:tcPr>
          <w:p w:rsidR="00D1222F" w:rsidRPr="00615C49" w:rsidRDefault="00D1222F" w:rsidP="00D1222F">
            <w:pPr>
              <w:jc w:val="both"/>
              <w:rPr>
                <w:rFonts w:eastAsia="Symbol" w:cs="Symbol"/>
                <w:b/>
                <w:bCs/>
                <w:sz w:val="20"/>
                <w:szCs w:val="20"/>
              </w:rPr>
            </w:pPr>
          </w:p>
        </w:tc>
        <w:tc>
          <w:tcPr>
            <w:tcW w:w="1280" w:type="dxa"/>
            <w:gridSpan w:val="4"/>
            <w:shd w:val="clear" w:color="auto" w:fill="auto"/>
            <w:vAlign w:val="center"/>
          </w:tcPr>
          <w:p w:rsidR="00D1222F" w:rsidRPr="00615C49" w:rsidRDefault="00D1222F" w:rsidP="00D1222F">
            <w:pPr>
              <w:jc w:val="both"/>
              <w:rPr>
                <w:rFonts w:eastAsia="Symbol" w:cs="Symbol"/>
                <w:b/>
                <w:bCs/>
                <w:sz w:val="20"/>
                <w:szCs w:val="20"/>
              </w:rPr>
            </w:pPr>
          </w:p>
        </w:tc>
        <w:tc>
          <w:tcPr>
            <w:tcW w:w="6671" w:type="dxa"/>
            <w:gridSpan w:val="8"/>
            <w:shd w:val="clear" w:color="auto" w:fill="auto"/>
            <w:vAlign w:val="center"/>
          </w:tcPr>
          <w:p w:rsidR="00D1222F" w:rsidRPr="00615C49" w:rsidRDefault="00D1222F" w:rsidP="00AA60D2">
            <w:pPr>
              <w:widowControl/>
              <w:numPr>
                <w:ilvl w:val="0"/>
                <w:numId w:val="303"/>
              </w:numPr>
              <w:autoSpaceDN/>
              <w:jc w:val="both"/>
              <w:textAlignment w:val="auto"/>
              <w:rPr>
                <w:rFonts w:eastAsia="Symbol" w:cs="Symbol"/>
                <w:bCs/>
                <w:sz w:val="20"/>
                <w:szCs w:val="20"/>
              </w:rPr>
            </w:pPr>
            <w:r w:rsidRPr="00615C49">
              <w:rPr>
                <w:rFonts w:eastAsia="Symbol" w:cs="Symbol"/>
                <w:sz w:val="20"/>
                <w:szCs w:val="20"/>
              </w:rPr>
              <w:t>Oui</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1295" w:type="dxa"/>
            <w:gridSpan w:val="7"/>
            <w:shd w:val="clear" w:color="auto" w:fill="auto"/>
            <w:vAlign w:val="center"/>
          </w:tcPr>
          <w:p w:rsidR="00D1222F" w:rsidRPr="00615C49" w:rsidRDefault="00D1222F" w:rsidP="00D1222F">
            <w:pPr>
              <w:jc w:val="both"/>
              <w:rPr>
                <w:rFonts w:eastAsia="Symbol" w:cs="Symbol"/>
                <w:b/>
                <w:bCs/>
                <w:sz w:val="20"/>
                <w:szCs w:val="20"/>
              </w:rPr>
            </w:pPr>
          </w:p>
        </w:tc>
        <w:tc>
          <w:tcPr>
            <w:tcW w:w="1280" w:type="dxa"/>
            <w:gridSpan w:val="4"/>
            <w:shd w:val="clear" w:color="auto" w:fill="auto"/>
            <w:vAlign w:val="center"/>
          </w:tcPr>
          <w:p w:rsidR="00D1222F" w:rsidRPr="00615C49" w:rsidRDefault="00D1222F" w:rsidP="00D1222F">
            <w:pPr>
              <w:jc w:val="both"/>
              <w:rPr>
                <w:rFonts w:eastAsia="Symbol" w:cs="Symbol"/>
                <w:b/>
                <w:bCs/>
                <w:sz w:val="20"/>
                <w:szCs w:val="20"/>
              </w:rPr>
            </w:pPr>
          </w:p>
        </w:tc>
        <w:tc>
          <w:tcPr>
            <w:tcW w:w="6671" w:type="dxa"/>
            <w:gridSpan w:val="8"/>
            <w:shd w:val="clear" w:color="auto" w:fill="auto"/>
            <w:vAlign w:val="center"/>
          </w:tcPr>
          <w:p w:rsidR="00D1222F" w:rsidRPr="00615C49" w:rsidRDefault="00D1222F" w:rsidP="00AA60D2">
            <w:pPr>
              <w:widowControl/>
              <w:numPr>
                <w:ilvl w:val="0"/>
                <w:numId w:val="303"/>
              </w:numPr>
              <w:autoSpaceDN/>
              <w:jc w:val="both"/>
              <w:textAlignment w:val="auto"/>
              <w:rPr>
                <w:rFonts w:eastAsia="Symbol" w:cs="Symbol"/>
                <w:sz w:val="20"/>
                <w:szCs w:val="20"/>
              </w:rPr>
            </w:pPr>
            <w:r w:rsidRPr="00615C49">
              <w:rPr>
                <w:rFonts w:eastAsia="Symbol" w:cs="Symbol"/>
                <w:sz w:val="20"/>
                <w:szCs w:val="20"/>
              </w:rPr>
              <w:t>Non</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9215" w:type="dxa"/>
            <w:gridSpan w:val="18"/>
            <w:shd w:val="clear" w:color="auto" w:fill="auto"/>
            <w:vAlign w:val="center"/>
          </w:tcPr>
          <w:p w:rsidR="00D1222F" w:rsidRPr="00615C49" w:rsidRDefault="00D1222F" w:rsidP="00D1222F">
            <w:pPr>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tcPr>
          <w:p w:rsidR="00963354" w:rsidRPr="00615C49" w:rsidRDefault="00963354" w:rsidP="00D1222F">
            <w:pPr>
              <w:rPr>
                <w:rFonts w:eastAsia="Symbol" w:cs="Symbol"/>
                <w:b/>
                <w:bCs/>
                <w:sz w:val="20"/>
                <w:szCs w:val="20"/>
              </w:rPr>
            </w:pPr>
          </w:p>
        </w:tc>
        <w:tc>
          <w:tcPr>
            <w:tcW w:w="9215" w:type="dxa"/>
            <w:gridSpan w:val="18"/>
            <w:shd w:val="clear" w:color="auto" w:fill="auto"/>
            <w:vAlign w:val="center"/>
          </w:tcPr>
          <w:p w:rsidR="00963354" w:rsidRPr="00615C49" w:rsidRDefault="00963354" w:rsidP="00D1222F">
            <w:pPr>
              <w:jc w:val="both"/>
              <w:rPr>
                <w:rFonts w:eastAsia="Symbol" w:cs="Symbol"/>
                <w:b/>
                <w:bCs/>
                <w:sz w:val="20"/>
                <w:szCs w:val="20"/>
              </w:rPr>
            </w:pPr>
          </w:p>
        </w:tc>
        <w:tc>
          <w:tcPr>
            <w:tcW w:w="97" w:type="dxa"/>
            <w:gridSpan w:val="3"/>
            <w:shd w:val="clear" w:color="auto" w:fill="auto"/>
          </w:tcPr>
          <w:p w:rsidR="00963354" w:rsidRPr="00615C49" w:rsidRDefault="00963354" w:rsidP="00D1222F">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tcPr>
          <w:p w:rsidR="00963354" w:rsidRPr="00615C49" w:rsidRDefault="00963354" w:rsidP="00D1222F">
            <w:pPr>
              <w:rPr>
                <w:rFonts w:eastAsia="Symbol" w:cs="Symbol"/>
                <w:b/>
                <w:bCs/>
                <w:sz w:val="20"/>
                <w:szCs w:val="20"/>
              </w:rPr>
            </w:pPr>
          </w:p>
        </w:tc>
        <w:tc>
          <w:tcPr>
            <w:tcW w:w="9215" w:type="dxa"/>
            <w:gridSpan w:val="18"/>
            <w:shd w:val="clear" w:color="auto" w:fill="auto"/>
            <w:vAlign w:val="center"/>
          </w:tcPr>
          <w:p w:rsidR="00963354" w:rsidRPr="00615C49" w:rsidRDefault="00963354" w:rsidP="00D1222F">
            <w:pPr>
              <w:jc w:val="both"/>
              <w:rPr>
                <w:rFonts w:eastAsia="Symbol" w:cs="Symbol"/>
                <w:b/>
                <w:bCs/>
                <w:sz w:val="20"/>
                <w:szCs w:val="20"/>
              </w:rPr>
            </w:pPr>
          </w:p>
        </w:tc>
        <w:tc>
          <w:tcPr>
            <w:tcW w:w="97" w:type="dxa"/>
            <w:gridSpan w:val="3"/>
            <w:shd w:val="clear" w:color="auto" w:fill="auto"/>
          </w:tcPr>
          <w:p w:rsidR="00963354" w:rsidRPr="00615C49" w:rsidRDefault="00963354" w:rsidP="00D1222F">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tcPr>
          <w:p w:rsidR="00963354" w:rsidRPr="00615C49" w:rsidRDefault="00963354" w:rsidP="00D1222F">
            <w:pPr>
              <w:rPr>
                <w:rFonts w:eastAsia="Symbol" w:cs="Symbol"/>
                <w:b/>
                <w:bCs/>
                <w:sz w:val="20"/>
                <w:szCs w:val="20"/>
              </w:rPr>
            </w:pPr>
          </w:p>
        </w:tc>
        <w:tc>
          <w:tcPr>
            <w:tcW w:w="9215" w:type="dxa"/>
            <w:gridSpan w:val="18"/>
            <w:shd w:val="clear" w:color="auto" w:fill="auto"/>
            <w:vAlign w:val="center"/>
          </w:tcPr>
          <w:p w:rsidR="00963354" w:rsidRPr="00615C49" w:rsidRDefault="00963354" w:rsidP="00D1222F">
            <w:pPr>
              <w:jc w:val="both"/>
              <w:rPr>
                <w:rFonts w:eastAsia="Symbol" w:cs="Symbol"/>
                <w:b/>
                <w:bCs/>
                <w:sz w:val="20"/>
                <w:szCs w:val="20"/>
              </w:rPr>
            </w:pPr>
          </w:p>
        </w:tc>
        <w:tc>
          <w:tcPr>
            <w:tcW w:w="97" w:type="dxa"/>
            <w:gridSpan w:val="3"/>
            <w:shd w:val="clear" w:color="auto" w:fill="auto"/>
          </w:tcPr>
          <w:p w:rsidR="00963354" w:rsidRPr="00615C49" w:rsidRDefault="00963354" w:rsidP="00D1222F">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tcPr>
          <w:p w:rsidR="00963354" w:rsidRPr="00615C49" w:rsidRDefault="00963354" w:rsidP="00D1222F">
            <w:pPr>
              <w:rPr>
                <w:rFonts w:eastAsia="Symbol" w:cs="Symbol"/>
                <w:b/>
                <w:bCs/>
                <w:sz w:val="20"/>
                <w:szCs w:val="20"/>
              </w:rPr>
            </w:pPr>
          </w:p>
        </w:tc>
        <w:tc>
          <w:tcPr>
            <w:tcW w:w="9215" w:type="dxa"/>
            <w:gridSpan w:val="18"/>
            <w:shd w:val="clear" w:color="auto" w:fill="auto"/>
            <w:vAlign w:val="center"/>
          </w:tcPr>
          <w:p w:rsidR="00963354" w:rsidRPr="00615C49" w:rsidRDefault="00963354" w:rsidP="00D1222F">
            <w:pPr>
              <w:jc w:val="both"/>
              <w:rPr>
                <w:rFonts w:eastAsia="Symbol" w:cs="Symbol"/>
                <w:b/>
                <w:bCs/>
                <w:sz w:val="20"/>
                <w:szCs w:val="20"/>
              </w:rPr>
            </w:pPr>
          </w:p>
        </w:tc>
        <w:tc>
          <w:tcPr>
            <w:tcW w:w="97" w:type="dxa"/>
            <w:gridSpan w:val="3"/>
            <w:shd w:val="clear" w:color="auto" w:fill="auto"/>
          </w:tcPr>
          <w:p w:rsidR="00963354" w:rsidRPr="00615C49" w:rsidRDefault="00963354" w:rsidP="00D1222F">
            <w:pPr>
              <w:snapToGrid w:val="0"/>
              <w:rPr>
                <w:rFonts w:eastAsia="Symbol" w:cs="Symbol"/>
                <w:b/>
                <w:bCs/>
                <w:sz w:val="20"/>
                <w:szCs w:val="20"/>
              </w:rPr>
            </w:pPr>
          </w:p>
        </w:tc>
      </w:tr>
      <w:tr w:rsidR="00C41910" w:rsidRPr="00615C49" w:rsidTr="00E236B5">
        <w:trPr>
          <w:gridAfter w:val="2"/>
          <w:wAfter w:w="42" w:type="dxa"/>
          <w:cantSplit/>
        </w:trPr>
        <w:tc>
          <w:tcPr>
            <w:tcW w:w="961" w:type="dxa"/>
            <w:gridSpan w:val="2"/>
            <w:shd w:val="clear" w:color="auto" w:fill="auto"/>
          </w:tcPr>
          <w:p w:rsidR="00C41910" w:rsidRPr="00615C49" w:rsidRDefault="00C41910" w:rsidP="00D1222F">
            <w:pPr>
              <w:rPr>
                <w:rFonts w:eastAsia="Symbol" w:cs="Symbol"/>
                <w:b/>
                <w:bCs/>
                <w:sz w:val="20"/>
                <w:szCs w:val="20"/>
              </w:rPr>
            </w:pPr>
          </w:p>
        </w:tc>
        <w:tc>
          <w:tcPr>
            <w:tcW w:w="9215" w:type="dxa"/>
            <w:gridSpan w:val="18"/>
            <w:shd w:val="clear" w:color="auto" w:fill="auto"/>
            <w:vAlign w:val="center"/>
          </w:tcPr>
          <w:p w:rsidR="00C41910" w:rsidRPr="00615C49" w:rsidRDefault="00C41910" w:rsidP="00D1222F">
            <w:pPr>
              <w:jc w:val="both"/>
              <w:rPr>
                <w:rFonts w:eastAsia="Symbol" w:cs="Symbol"/>
                <w:b/>
                <w:bCs/>
                <w:sz w:val="20"/>
                <w:szCs w:val="20"/>
              </w:rPr>
            </w:pPr>
          </w:p>
        </w:tc>
        <w:tc>
          <w:tcPr>
            <w:tcW w:w="97" w:type="dxa"/>
            <w:gridSpan w:val="3"/>
            <w:shd w:val="clear" w:color="auto" w:fill="auto"/>
          </w:tcPr>
          <w:p w:rsidR="00C41910" w:rsidRPr="00615C49" w:rsidRDefault="00C41910" w:rsidP="00D1222F">
            <w:pPr>
              <w:snapToGrid w:val="0"/>
              <w:rPr>
                <w:rFonts w:eastAsia="Symbol" w:cs="Symbol"/>
                <w:b/>
                <w:bCs/>
                <w:sz w:val="20"/>
                <w:szCs w:val="20"/>
              </w:rPr>
            </w:pPr>
          </w:p>
        </w:tc>
      </w:tr>
      <w:tr w:rsidR="00D1222F" w:rsidRPr="00615C49" w:rsidTr="00E236B5">
        <w:trPr>
          <w:gridAfter w:val="1"/>
          <w:wAfter w:w="29" w:type="dxa"/>
          <w:cantSplit/>
        </w:trPr>
        <w:tc>
          <w:tcPr>
            <w:tcW w:w="961" w:type="dxa"/>
            <w:gridSpan w:val="2"/>
            <w:shd w:val="clear" w:color="auto" w:fill="auto"/>
          </w:tcPr>
          <w:p w:rsidR="00D1222F" w:rsidRPr="00615C49" w:rsidRDefault="00D1222F" w:rsidP="00D1222F">
            <w:pPr>
              <w:rPr>
                <w:rFonts w:eastAsia="Symbol" w:cs="Symbol"/>
                <w:b/>
                <w:bCs/>
                <w:sz w:val="20"/>
                <w:szCs w:val="20"/>
              </w:rPr>
            </w:pPr>
          </w:p>
        </w:tc>
        <w:tc>
          <w:tcPr>
            <w:tcW w:w="9215" w:type="dxa"/>
            <w:gridSpan w:val="18"/>
            <w:shd w:val="clear" w:color="auto" w:fill="auto"/>
            <w:vAlign w:val="center"/>
          </w:tcPr>
          <w:p w:rsidR="00D1222F" w:rsidRPr="00615C49" w:rsidRDefault="00D1222F" w:rsidP="00D1222F">
            <w:pPr>
              <w:jc w:val="both"/>
              <w:rPr>
                <w:rFonts w:eastAsia="Symbol" w:cs="Symbol"/>
                <w:b/>
                <w:bCs/>
                <w:sz w:val="20"/>
                <w:szCs w:val="20"/>
              </w:rPr>
            </w:pPr>
            <w:r w:rsidRPr="00615C49">
              <w:rPr>
                <w:rFonts w:ascii="Symbol" w:eastAsia="Symbol" w:hAnsi="Symbol" w:cs="Symbol"/>
                <w:i/>
                <w:iCs/>
                <w:sz w:val="20"/>
                <w:szCs w:val="20"/>
              </w:rPr>
              <w:t></w:t>
            </w:r>
            <w:r w:rsidRPr="00615C49">
              <w:rPr>
                <w:rFonts w:eastAsia="Arial"/>
                <w:i/>
                <w:iCs/>
                <w:sz w:val="20"/>
                <w:szCs w:val="20"/>
              </w:rPr>
              <w:t xml:space="preserve"> Si consommation en énergies pour un usage professionnel (CUPF = 1) et dépense (COM = 1) :</w:t>
            </w: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1"/>
          <w:wAfter w:w="29" w:type="dxa"/>
          <w:cantSplit/>
        </w:trPr>
        <w:tc>
          <w:tcPr>
            <w:tcW w:w="961" w:type="dxa"/>
            <w:gridSpan w:val="2"/>
            <w:shd w:val="clear" w:color="auto" w:fill="auto"/>
          </w:tcPr>
          <w:p w:rsidR="00D1222F" w:rsidRPr="00615C49" w:rsidRDefault="00D1222F" w:rsidP="00D1222F">
            <w:pPr>
              <w:rPr>
                <w:rFonts w:eastAsia="Symbol"/>
                <w:b/>
                <w:bCs/>
                <w:sz w:val="20"/>
                <w:szCs w:val="20"/>
              </w:rPr>
            </w:pPr>
          </w:p>
        </w:tc>
        <w:tc>
          <w:tcPr>
            <w:tcW w:w="9215" w:type="dxa"/>
            <w:gridSpan w:val="18"/>
            <w:shd w:val="clear" w:color="auto" w:fill="auto"/>
            <w:vAlign w:val="center"/>
          </w:tcPr>
          <w:p w:rsidR="00D1222F" w:rsidRPr="00615C49" w:rsidRDefault="00D1222F" w:rsidP="00D1222F">
            <w:pPr>
              <w:jc w:val="both"/>
              <w:rPr>
                <w:rFonts w:eastAsia="Symbol"/>
                <w:i/>
                <w:iCs/>
                <w:sz w:val="20"/>
                <w:szCs w:val="20"/>
              </w:rPr>
            </w:pPr>
          </w:p>
        </w:tc>
        <w:tc>
          <w:tcPr>
            <w:tcW w:w="110"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eastAsia="Symbol"/>
                <w:i/>
                <w:iCs/>
                <w:sz w:val="20"/>
                <w:szCs w:val="20"/>
              </w:rPr>
            </w:pPr>
            <w:r w:rsidRPr="00615C49">
              <w:rPr>
                <w:rFonts w:eastAsia="Symbol" w:cs="Symbol"/>
                <w:b/>
                <w:bCs/>
                <w:sz w:val="20"/>
                <w:szCs w:val="20"/>
              </w:rPr>
              <w:t>CUP</w:t>
            </w:r>
          </w:p>
        </w:tc>
        <w:tc>
          <w:tcPr>
            <w:tcW w:w="6671" w:type="dxa"/>
            <w:gridSpan w:val="8"/>
            <w:shd w:val="clear" w:color="auto" w:fill="auto"/>
            <w:vAlign w:val="center"/>
          </w:tcPr>
          <w:p w:rsidR="00D1222F" w:rsidRPr="00615C49" w:rsidRDefault="00D1222F" w:rsidP="00D1222F">
            <w:pPr>
              <w:jc w:val="both"/>
              <w:rPr>
                <w:rFonts w:eastAsia="Symbol"/>
                <w:i/>
                <w:iCs/>
                <w:sz w:val="20"/>
                <w:szCs w:val="20"/>
              </w:rPr>
            </w:pPr>
            <w:r w:rsidRPr="00615C49">
              <w:rPr>
                <w:rFonts w:eastAsia="Symbol" w:cs="Symbol"/>
                <w:b/>
                <w:bCs/>
                <w:sz w:val="20"/>
                <w:szCs w:val="20"/>
              </w:rPr>
              <w:t>Une partie de la dépense correspond-elle à un usage professionnel ?</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71" w:type="dxa"/>
            <w:gridSpan w:val="8"/>
            <w:shd w:val="clear" w:color="auto" w:fill="auto"/>
            <w:vAlign w:val="center"/>
          </w:tcPr>
          <w:p w:rsidR="00D1222F" w:rsidRPr="00615C49" w:rsidRDefault="00D1222F" w:rsidP="00D1222F">
            <w:pPr>
              <w:jc w:val="both"/>
              <w:rPr>
                <w:rFonts w:eastAsia="Symbol" w:cs="Symbol"/>
                <w:bCs/>
                <w:sz w:val="20"/>
                <w:szCs w:val="20"/>
              </w:rPr>
            </w:pP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71" w:type="dxa"/>
            <w:gridSpan w:val="8"/>
            <w:shd w:val="clear" w:color="auto" w:fill="auto"/>
            <w:vAlign w:val="center"/>
          </w:tcPr>
          <w:p w:rsidR="00D1222F" w:rsidRPr="00615C49" w:rsidRDefault="00D1222F" w:rsidP="00AA60D2">
            <w:pPr>
              <w:widowControl/>
              <w:numPr>
                <w:ilvl w:val="0"/>
                <w:numId w:val="304"/>
              </w:numPr>
              <w:autoSpaceDN/>
              <w:jc w:val="both"/>
              <w:textAlignment w:val="auto"/>
              <w:rPr>
                <w:rFonts w:eastAsia="Symbol" w:cs="Symbol"/>
                <w:bCs/>
                <w:sz w:val="20"/>
                <w:szCs w:val="20"/>
              </w:rPr>
            </w:pPr>
            <w:r w:rsidRPr="00615C49">
              <w:rPr>
                <w:rFonts w:eastAsia="Symbol" w:cs="Symbol"/>
                <w:sz w:val="20"/>
                <w:szCs w:val="20"/>
              </w:rPr>
              <w:t>Oui</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71" w:type="dxa"/>
            <w:gridSpan w:val="8"/>
            <w:shd w:val="clear" w:color="auto" w:fill="auto"/>
            <w:vAlign w:val="center"/>
          </w:tcPr>
          <w:p w:rsidR="00D1222F" w:rsidRPr="00615C49" w:rsidRDefault="00D1222F" w:rsidP="00AA60D2">
            <w:pPr>
              <w:widowControl/>
              <w:numPr>
                <w:ilvl w:val="0"/>
                <w:numId w:val="304"/>
              </w:numPr>
              <w:autoSpaceDN/>
              <w:jc w:val="both"/>
              <w:textAlignment w:val="auto"/>
              <w:rPr>
                <w:rFonts w:eastAsia="Symbol" w:cs="Symbol"/>
                <w:sz w:val="20"/>
                <w:szCs w:val="20"/>
              </w:rPr>
            </w:pPr>
            <w:r w:rsidRPr="00615C49">
              <w:rPr>
                <w:rFonts w:eastAsia="Symbol" w:cs="Symbol"/>
                <w:sz w:val="20"/>
                <w:szCs w:val="20"/>
              </w:rPr>
              <w:t>Non</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eastAsia="Symbol" w:cs="Symbol"/>
                <w:bCs/>
                <w:sz w:val="20"/>
                <w:szCs w:val="20"/>
              </w:rPr>
            </w:pPr>
          </w:p>
        </w:tc>
        <w:tc>
          <w:tcPr>
            <w:tcW w:w="6671" w:type="dxa"/>
            <w:gridSpan w:val="8"/>
            <w:shd w:val="clear" w:color="auto" w:fill="auto"/>
            <w:vAlign w:val="center"/>
          </w:tcPr>
          <w:p w:rsidR="00D1222F" w:rsidRPr="00615C49" w:rsidRDefault="00D1222F" w:rsidP="00D1222F">
            <w:pPr>
              <w:jc w:val="both"/>
              <w:rPr>
                <w:rFonts w:eastAsia="Symbol" w:cs="Symbol"/>
                <w:sz w:val="20"/>
                <w:szCs w:val="20"/>
              </w:rPr>
            </w:pP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7960" w:type="dxa"/>
            <w:gridSpan w:val="13"/>
            <w:shd w:val="clear" w:color="auto" w:fill="auto"/>
            <w:vAlign w:val="center"/>
          </w:tcPr>
          <w:p w:rsidR="00D1222F" w:rsidRPr="00615C49" w:rsidRDefault="00D1222F" w:rsidP="00D1222F">
            <w:pPr>
              <w:jc w:val="both"/>
              <w:rPr>
                <w:rFonts w:eastAsia="Symbol" w:cs="Symbol"/>
                <w:sz w:val="20"/>
                <w:szCs w:val="20"/>
              </w:rPr>
            </w:pPr>
            <w:r w:rsidRPr="00615C49">
              <w:rPr>
                <w:rFonts w:ascii="Symbol" w:eastAsia="Symbol" w:hAnsi="Symbol" w:cs="Symbol"/>
                <w:i/>
                <w:iCs/>
                <w:sz w:val="20"/>
                <w:szCs w:val="20"/>
              </w:rPr>
              <w:t></w:t>
            </w:r>
            <w:r w:rsidRPr="00615C49">
              <w:rPr>
                <w:rFonts w:eastAsia="Arial"/>
                <w:i/>
                <w:iCs/>
                <w:sz w:val="20"/>
                <w:szCs w:val="20"/>
              </w:rPr>
              <w:t xml:space="preserve"> Si oui (CUP = 1) :</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7960" w:type="dxa"/>
            <w:gridSpan w:val="13"/>
            <w:shd w:val="clear" w:color="auto" w:fill="auto"/>
            <w:vAlign w:val="center"/>
          </w:tcPr>
          <w:p w:rsidR="00D1222F" w:rsidRPr="00615C49" w:rsidRDefault="00D1222F" w:rsidP="00D1222F">
            <w:pPr>
              <w:jc w:val="both"/>
              <w:rPr>
                <w:rFonts w:ascii="Symbol" w:eastAsia="Symbol" w:hAnsi="Symbol" w:cs="Symbol"/>
                <w:i/>
                <w:iCs/>
                <w:sz w:val="20"/>
                <w:szCs w:val="20"/>
              </w:rPr>
            </w:pP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ascii="Symbol" w:eastAsia="Symbol" w:hAnsi="Symbol" w:cs="Symbol"/>
                <w:i/>
                <w:iCs/>
                <w:sz w:val="20"/>
                <w:szCs w:val="20"/>
              </w:rPr>
            </w:pPr>
          </w:p>
        </w:tc>
        <w:tc>
          <w:tcPr>
            <w:tcW w:w="856" w:type="dxa"/>
            <w:gridSpan w:val="2"/>
            <w:shd w:val="clear" w:color="auto" w:fill="auto"/>
          </w:tcPr>
          <w:p w:rsidR="00D1222F" w:rsidRPr="00615C49" w:rsidRDefault="00D1222F" w:rsidP="00D1222F">
            <w:pPr>
              <w:jc w:val="both"/>
              <w:rPr>
                <w:rFonts w:ascii="Symbol" w:eastAsia="Symbol" w:hAnsi="Symbol" w:cs="Symbol"/>
                <w:i/>
                <w:iCs/>
                <w:sz w:val="20"/>
                <w:szCs w:val="20"/>
              </w:rPr>
            </w:pPr>
            <w:r w:rsidRPr="00615C49">
              <w:rPr>
                <w:rFonts w:eastAsia="Symbol" w:cs="Symbol"/>
                <w:b/>
                <w:bCs/>
                <w:sz w:val="20"/>
                <w:szCs w:val="20"/>
              </w:rPr>
              <w:t>CPM</w:t>
            </w:r>
          </w:p>
        </w:tc>
        <w:tc>
          <w:tcPr>
            <w:tcW w:w="5815" w:type="dxa"/>
            <w:gridSpan w:val="6"/>
            <w:shd w:val="clear" w:color="auto" w:fill="auto"/>
            <w:vAlign w:val="center"/>
          </w:tcPr>
          <w:p w:rsidR="00D1222F" w:rsidRPr="00615C49" w:rsidRDefault="00D1222F" w:rsidP="00D1222F">
            <w:pPr>
              <w:rPr>
                <w:rFonts w:eastAsia="Symbol" w:cs="Symbol"/>
                <w:b/>
                <w:bCs/>
                <w:sz w:val="20"/>
                <w:szCs w:val="20"/>
              </w:rPr>
            </w:pPr>
            <w:r w:rsidRPr="00615C49">
              <w:rPr>
                <w:rFonts w:eastAsia="Symbol" w:cs="Symbol"/>
                <w:b/>
                <w:bCs/>
                <w:sz w:val="20"/>
                <w:szCs w:val="20"/>
              </w:rPr>
              <w:t>Quelle est le pourcentage de cette dépense professionnelle ?</w:t>
            </w:r>
          </w:p>
          <w:p w:rsidR="00D1222F" w:rsidRPr="00615C49" w:rsidRDefault="00D1222F" w:rsidP="00D1222F">
            <w:pPr>
              <w:rPr>
                <w:rFonts w:eastAsia="Symbol" w:cs="Symbol"/>
                <w:b/>
                <w:bCs/>
                <w:sz w:val="20"/>
                <w:szCs w:val="20"/>
              </w:rPr>
            </w:pPr>
          </w:p>
          <w:p w:rsidR="00D1222F" w:rsidRPr="00615C49" w:rsidRDefault="00D1222F" w:rsidP="00D1222F">
            <w:pPr>
              <w:rPr>
                <w:rFonts w:eastAsia="Symbol" w:cs="Symbol"/>
                <w:bCs/>
                <w:i/>
                <w:sz w:val="20"/>
                <w:szCs w:val="20"/>
              </w:rPr>
            </w:pPr>
            <w:r w:rsidRPr="00615C49">
              <w:rPr>
                <w:rFonts w:eastAsia="Symbol" w:cs="Symbol"/>
                <w:bCs/>
                <w:i/>
                <w:sz w:val="20"/>
                <w:szCs w:val="20"/>
              </w:rPr>
              <w:t>Saisir la réponse en pourcentage</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ascii="Symbol" w:eastAsia="Symbol" w:hAnsi="Symbol" w:cs="Symbol"/>
                <w:i/>
                <w:iCs/>
                <w:sz w:val="20"/>
                <w:szCs w:val="20"/>
              </w:rPr>
            </w:pPr>
          </w:p>
        </w:tc>
        <w:tc>
          <w:tcPr>
            <w:tcW w:w="711" w:type="dxa"/>
            <w:shd w:val="clear" w:color="auto" w:fill="auto"/>
          </w:tcPr>
          <w:p w:rsidR="00D1222F" w:rsidRPr="00615C49" w:rsidRDefault="00D1222F" w:rsidP="00D1222F">
            <w:pPr>
              <w:jc w:val="both"/>
              <w:rPr>
                <w:rFonts w:eastAsia="Symbol" w:cs="Symbol"/>
                <w:b/>
                <w:bCs/>
                <w:sz w:val="20"/>
                <w:szCs w:val="20"/>
              </w:rPr>
            </w:pPr>
          </w:p>
        </w:tc>
        <w:tc>
          <w:tcPr>
            <w:tcW w:w="5960" w:type="dxa"/>
            <w:gridSpan w:val="7"/>
            <w:shd w:val="clear" w:color="auto" w:fill="auto"/>
            <w:vAlign w:val="center"/>
          </w:tcPr>
          <w:p w:rsidR="00D1222F" w:rsidRPr="00615C49" w:rsidRDefault="00D1222F" w:rsidP="00D1222F">
            <w:pPr>
              <w:rPr>
                <w:rFonts w:eastAsia="Symbol" w:cs="Symbol"/>
                <w:b/>
                <w:bCs/>
                <w:sz w:val="20"/>
                <w:szCs w:val="20"/>
              </w:rPr>
            </w:pP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cantSplit/>
        </w:trPr>
        <w:tc>
          <w:tcPr>
            <w:tcW w:w="961" w:type="dxa"/>
            <w:gridSpan w:val="2"/>
            <w:shd w:val="clear" w:color="auto" w:fill="auto"/>
          </w:tcPr>
          <w:p w:rsidR="00D1222F" w:rsidRPr="00615C49" w:rsidRDefault="00D1222F" w:rsidP="00D1222F">
            <w:pPr>
              <w:rPr>
                <w:rFonts w:eastAsia="Symbol"/>
                <w:b/>
                <w:bCs/>
                <w:sz w:val="20"/>
                <w:szCs w:val="20"/>
              </w:rPr>
            </w:pPr>
          </w:p>
        </w:tc>
        <w:tc>
          <w:tcPr>
            <w:tcW w:w="1286" w:type="dxa"/>
            <w:gridSpan w:val="6"/>
            <w:shd w:val="clear" w:color="auto" w:fill="auto"/>
            <w:vAlign w:val="center"/>
          </w:tcPr>
          <w:p w:rsidR="00D1222F" w:rsidRPr="00615C49" w:rsidRDefault="00D1222F" w:rsidP="00D1222F">
            <w:pPr>
              <w:jc w:val="both"/>
              <w:rPr>
                <w:rFonts w:eastAsia="Symbol"/>
                <w:i/>
                <w:iCs/>
                <w:sz w:val="20"/>
                <w:szCs w:val="20"/>
              </w:rPr>
            </w:pPr>
          </w:p>
        </w:tc>
        <w:tc>
          <w:tcPr>
            <w:tcW w:w="1289" w:type="dxa"/>
            <w:gridSpan w:val="5"/>
            <w:shd w:val="clear" w:color="auto" w:fill="auto"/>
            <w:vAlign w:val="center"/>
          </w:tcPr>
          <w:p w:rsidR="00D1222F" w:rsidRPr="00615C49" w:rsidRDefault="00D1222F" w:rsidP="00D1222F">
            <w:pPr>
              <w:jc w:val="both"/>
              <w:rPr>
                <w:rFonts w:ascii="Symbol" w:eastAsia="Symbol" w:hAnsi="Symbol" w:cs="Symbol"/>
                <w:i/>
                <w:iCs/>
                <w:sz w:val="20"/>
                <w:szCs w:val="20"/>
              </w:rPr>
            </w:pPr>
          </w:p>
        </w:tc>
        <w:tc>
          <w:tcPr>
            <w:tcW w:w="711" w:type="dxa"/>
            <w:shd w:val="clear" w:color="auto" w:fill="auto"/>
          </w:tcPr>
          <w:p w:rsidR="00D1222F" w:rsidRPr="00615C49" w:rsidRDefault="00D1222F" w:rsidP="00D1222F">
            <w:pPr>
              <w:jc w:val="both"/>
              <w:rPr>
                <w:rFonts w:eastAsia="Symbol" w:cs="Symbol"/>
                <w:b/>
                <w:bCs/>
                <w:sz w:val="20"/>
                <w:szCs w:val="20"/>
              </w:rPr>
            </w:pPr>
          </w:p>
        </w:tc>
        <w:tc>
          <w:tcPr>
            <w:tcW w:w="5960" w:type="dxa"/>
            <w:gridSpan w:val="7"/>
            <w:shd w:val="clear" w:color="auto" w:fill="auto"/>
            <w:vAlign w:val="center"/>
          </w:tcPr>
          <w:p w:rsidR="00D1222F" w:rsidRPr="00615C49" w:rsidRDefault="00D1222F" w:rsidP="00D1222F">
            <w:pPr>
              <w:ind w:left="357"/>
              <w:rPr>
                <w:rFonts w:eastAsia="Symbol" w:cs="Symbol"/>
                <w:b/>
                <w:bCs/>
                <w:sz w:val="20"/>
                <w:szCs w:val="20"/>
              </w:rPr>
            </w:pPr>
            <w:r w:rsidRPr="00615C49">
              <w:rPr>
                <w:rFonts w:eastAsia="Symbol" w:cs="Symbol"/>
                <w:bCs/>
                <w:sz w:val="20"/>
                <w:szCs w:val="20"/>
              </w:rPr>
              <w:t>[1 à 99 %]</w:t>
            </w:r>
          </w:p>
        </w:tc>
        <w:tc>
          <w:tcPr>
            <w:tcW w:w="108" w:type="dxa"/>
            <w:gridSpan w:val="4"/>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b/>
                <w:bCs/>
                <w:sz w:val="20"/>
                <w:szCs w:val="20"/>
              </w:rPr>
            </w:pP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rFonts w:eastAsia="Symbol"/>
                <w:b/>
                <w:bCs/>
                <w:sz w:val="20"/>
                <w:szCs w:val="20"/>
              </w:rPr>
            </w:pP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eastAsia="Symbol"/>
                <w:b/>
                <w:bCs/>
                <w:sz w:val="20"/>
                <w:szCs w:val="20"/>
                <w:u w:val="single"/>
              </w:rPr>
              <w:t>CLIMATISATION</w:t>
            </w:r>
          </w:p>
        </w:tc>
        <w:tc>
          <w:tcPr>
            <w:tcW w:w="97" w:type="dxa"/>
            <w:gridSpan w:val="3"/>
            <w:shd w:val="clear" w:color="auto" w:fill="auto"/>
          </w:tcPr>
          <w:p w:rsidR="00D1222F" w:rsidRPr="00615C49" w:rsidRDefault="00D1222F" w:rsidP="00D1222F">
            <w:pPr>
              <w:snapToGrid w:val="0"/>
              <w:rPr>
                <w:rFonts w:eastAsia="Symbol"/>
                <w:b/>
                <w:bCs/>
                <w:sz w:val="20"/>
                <w:szCs w:val="20"/>
                <w:u w:val="single"/>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b/>
                <w:bCs/>
                <w:sz w:val="20"/>
                <w:szCs w:val="20"/>
                <w:u w:val="single"/>
              </w:rPr>
            </w:pP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jc w:val="both"/>
              <w:rPr>
                <w:sz w:val="20"/>
                <w:szCs w:val="20"/>
              </w:rPr>
            </w:pPr>
            <w:r w:rsidRPr="00615C49">
              <w:rPr>
                <w:rFonts w:eastAsia="Symbol"/>
                <w:b/>
                <w:bCs/>
                <w:sz w:val="20"/>
                <w:szCs w:val="20"/>
              </w:rPr>
              <w:t>KCLIM1</w:t>
            </w:r>
          </w:p>
        </w:tc>
        <w:tc>
          <w:tcPr>
            <w:tcW w:w="9215" w:type="dxa"/>
            <w:gridSpan w:val="18"/>
            <w:shd w:val="clear" w:color="auto" w:fill="auto"/>
            <w:vAlign w:val="center"/>
          </w:tcPr>
          <w:p w:rsidR="00D1222F" w:rsidRPr="00615C49" w:rsidRDefault="00D1222F" w:rsidP="00D1222F">
            <w:pPr>
              <w:jc w:val="both"/>
              <w:rPr>
                <w:sz w:val="20"/>
                <w:szCs w:val="20"/>
              </w:rPr>
            </w:pPr>
            <w:r w:rsidRPr="00615C49">
              <w:rPr>
                <w:rFonts w:eastAsia="Symbol"/>
                <w:b/>
                <w:bCs/>
                <w:sz w:val="20"/>
                <w:szCs w:val="20"/>
              </w:rPr>
              <w:t>Le logement dispose-t-il d'un système ou d’un appareil de climatisation ?</w:t>
            </w: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b/>
                <w:bCs/>
                <w:sz w:val="20"/>
                <w:szCs w:val="20"/>
              </w:rPr>
            </w:pP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56"/>
              </w:numPr>
              <w:tabs>
                <w:tab w:val="clear" w:pos="1267"/>
                <w:tab w:val="num" w:pos="720"/>
              </w:tabs>
              <w:autoSpaceDN/>
              <w:ind w:left="720" w:hanging="360"/>
              <w:jc w:val="both"/>
              <w:textAlignment w:val="auto"/>
              <w:rPr>
                <w:sz w:val="20"/>
                <w:szCs w:val="20"/>
              </w:rPr>
            </w:pPr>
            <w:r w:rsidRPr="00615C49">
              <w:rPr>
                <w:rFonts w:eastAsia="Symbol"/>
                <w:sz w:val="20"/>
                <w:szCs w:val="20"/>
              </w:rPr>
              <w:t>Oui, pour l'ensemble du logement</w:t>
            </w: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56"/>
              </w:numPr>
              <w:tabs>
                <w:tab w:val="clear" w:pos="1267"/>
                <w:tab w:val="num" w:pos="720"/>
              </w:tabs>
              <w:autoSpaceDN/>
              <w:ind w:left="720" w:hanging="360"/>
              <w:jc w:val="both"/>
              <w:textAlignment w:val="auto"/>
              <w:rPr>
                <w:sz w:val="20"/>
                <w:szCs w:val="20"/>
              </w:rPr>
            </w:pPr>
            <w:r w:rsidRPr="00615C49">
              <w:rPr>
                <w:rFonts w:eastAsia="Symbol"/>
                <w:sz w:val="20"/>
                <w:szCs w:val="20"/>
              </w:rPr>
              <w:t>Oui, pour une partie du logement seulement</w:t>
            </w: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56"/>
              </w:numPr>
              <w:tabs>
                <w:tab w:val="clear" w:pos="1267"/>
                <w:tab w:val="num" w:pos="720"/>
              </w:tabs>
              <w:autoSpaceDN/>
              <w:ind w:left="720" w:hanging="360"/>
              <w:jc w:val="both"/>
              <w:textAlignment w:val="auto"/>
              <w:rPr>
                <w:sz w:val="20"/>
                <w:szCs w:val="20"/>
              </w:rPr>
            </w:pPr>
            <w:r w:rsidRPr="00615C49">
              <w:rPr>
                <w:rFonts w:eastAsia="Symbol"/>
                <w:sz w:val="20"/>
                <w:szCs w:val="20"/>
              </w:rPr>
              <w:t>Non</w:t>
            </w: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b/>
                <w:bCs/>
                <w:sz w:val="20"/>
                <w:szCs w:val="20"/>
              </w:rPr>
            </w:pPr>
          </w:p>
        </w:tc>
        <w:tc>
          <w:tcPr>
            <w:tcW w:w="97" w:type="dxa"/>
            <w:gridSpan w:val="3"/>
            <w:shd w:val="clear" w:color="auto" w:fill="auto"/>
          </w:tcPr>
          <w:p w:rsidR="00D1222F" w:rsidRPr="00615C49" w:rsidRDefault="00D1222F" w:rsidP="00D1222F">
            <w:pPr>
              <w:snapToGrid w:val="0"/>
              <w:rPr>
                <w:rFonts w:eastAsia="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logement dispose d’un système de climatisation (KCLIM1 = 1 ou 2)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rPr>
                <w:sz w:val="20"/>
                <w:szCs w:val="20"/>
              </w:rPr>
            </w:pPr>
            <w:r w:rsidRPr="00615C49">
              <w:rPr>
                <w:rFonts w:eastAsia="Symbol" w:cs="Symbol"/>
                <w:b/>
                <w:bCs/>
                <w:sz w:val="20"/>
                <w:szCs w:val="20"/>
              </w:rPr>
              <w:t>KCLIM2</w:t>
            </w:r>
          </w:p>
        </w:tc>
        <w:tc>
          <w:tcPr>
            <w:tcW w:w="7929" w:type="dxa"/>
            <w:gridSpan w:val="12"/>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 xml:space="preserve">S'agit-il d'une installation fixe ?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1"/>
              </w:numPr>
              <w:tabs>
                <w:tab w:val="clear" w:pos="1267"/>
                <w:tab w:val="num" w:pos="720"/>
              </w:tabs>
              <w:autoSpaceDN/>
              <w:ind w:left="720" w:hanging="360"/>
              <w:jc w:val="both"/>
              <w:textAlignment w:val="auto"/>
              <w:rPr>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D1222F">
            <w:pPr>
              <w:widowControl/>
              <w:numPr>
                <w:ilvl w:val="0"/>
                <w:numId w:val="151"/>
              </w:numPr>
              <w:tabs>
                <w:tab w:val="clear" w:pos="1267"/>
                <w:tab w:val="num" w:pos="720"/>
              </w:tabs>
              <w:autoSpaceDN/>
              <w:ind w:left="720" w:hanging="360"/>
              <w:jc w:val="both"/>
              <w:textAlignment w:val="auto"/>
              <w:rPr>
                <w:sz w:val="20"/>
                <w:szCs w:val="20"/>
              </w:rPr>
            </w:pPr>
            <w:r w:rsidRPr="00615C49">
              <w:rPr>
                <w:rFonts w:eastAsia="Symbol" w:cs="Symbol"/>
                <w:sz w:val="20"/>
                <w:szCs w:val="20"/>
              </w:rPr>
              <w:t>Non, c'est un appareil mobile</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KCLIM3</w:t>
            </w:r>
          </w:p>
        </w:tc>
        <w:tc>
          <w:tcPr>
            <w:tcW w:w="7929" w:type="dxa"/>
            <w:gridSpan w:val="12"/>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rPr>
              <w:t>S'agit-il d'une installation réversible ?</w:t>
            </w:r>
          </w:p>
          <w:p w:rsidR="00D1222F" w:rsidRPr="00615C49" w:rsidRDefault="00D1222F" w:rsidP="00D1222F">
            <w:pPr>
              <w:jc w:val="both"/>
              <w:rPr>
                <w:rFonts w:eastAsia="Symbol" w:cs="Symbol"/>
                <w:b/>
                <w:bCs/>
                <w:i/>
                <w:sz w:val="20"/>
                <w:szCs w:val="20"/>
              </w:rPr>
            </w:pPr>
          </w:p>
          <w:p w:rsidR="00D1222F" w:rsidRPr="00615C49" w:rsidRDefault="00D1222F" w:rsidP="00D1222F">
            <w:pPr>
              <w:jc w:val="both"/>
              <w:rPr>
                <w:sz w:val="20"/>
                <w:szCs w:val="20"/>
              </w:rPr>
            </w:pPr>
            <w:r w:rsidRPr="00615C49">
              <w:rPr>
                <w:rFonts w:eastAsia="Symbol" w:cs="Symbol"/>
                <w:i/>
                <w:sz w:val="20"/>
                <w:szCs w:val="20"/>
              </w:rPr>
              <w:t>C’est une installation qui rafraîchit en été mais peut également chauffer en hiver</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4"/>
              </w:numPr>
              <w:tabs>
                <w:tab w:val="clear" w:pos="567"/>
                <w:tab w:val="num" w:pos="720"/>
              </w:tabs>
              <w:autoSpaceDN/>
              <w:ind w:left="720" w:hanging="360"/>
              <w:jc w:val="both"/>
              <w:textAlignment w:val="auto"/>
              <w:rPr>
                <w:rFonts w:eastAsia="Symbol" w:cs="Symbol"/>
                <w:sz w:val="20"/>
                <w:szCs w:val="20"/>
              </w:rPr>
            </w:pPr>
            <w:r w:rsidRPr="00615C49">
              <w:rPr>
                <w:rFonts w:eastAsia="Symbol" w:cs="Symbol"/>
                <w:sz w:val="20"/>
                <w:szCs w:val="20"/>
              </w:rPr>
              <w:t xml:space="preserve">Oui, via une pompe à chaleur réversible </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4"/>
              </w:numPr>
              <w:tabs>
                <w:tab w:val="clear" w:pos="567"/>
                <w:tab w:val="num" w:pos="720"/>
              </w:tabs>
              <w:autoSpaceDN/>
              <w:ind w:left="720" w:hanging="360"/>
              <w:jc w:val="both"/>
              <w:textAlignment w:val="auto"/>
              <w:rPr>
                <w:sz w:val="20"/>
                <w:szCs w:val="20"/>
              </w:rPr>
            </w:pPr>
            <w:r w:rsidRPr="00615C49">
              <w:rPr>
                <w:rFonts w:eastAsia="Symbol" w:cs="Symbol"/>
                <w:sz w:val="20"/>
                <w:szCs w:val="20"/>
              </w:rPr>
              <w:t>Oui, mais autrement</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4"/>
              </w:numPr>
              <w:tabs>
                <w:tab w:val="clear" w:pos="567"/>
                <w:tab w:val="num" w:pos="720"/>
              </w:tabs>
              <w:autoSpaceDN/>
              <w:ind w:left="720" w:hanging="36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rPr>
                <w:b/>
                <w:sz w:val="20"/>
                <w:szCs w:val="20"/>
              </w:rPr>
            </w:pPr>
            <w:r w:rsidRPr="00615C49">
              <w:rPr>
                <w:rFonts w:eastAsia="Symbol" w:cs="Symbol"/>
                <w:b/>
                <w:sz w:val="20"/>
                <w:szCs w:val="20"/>
              </w:rPr>
              <w:t>KCLIM4</w:t>
            </w:r>
          </w:p>
        </w:tc>
        <w:tc>
          <w:tcPr>
            <w:tcW w:w="7874" w:type="dxa"/>
            <w:gridSpan w:val="10"/>
            <w:shd w:val="clear" w:color="auto" w:fill="auto"/>
            <w:vAlign w:val="center"/>
          </w:tcPr>
          <w:p w:rsidR="00D1222F" w:rsidRPr="00615C49" w:rsidRDefault="00D1222F" w:rsidP="00D1222F">
            <w:pPr>
              <w:rPr>
                <w:b/>
                <w:sz w:val="20"/>
                <w:szCs w:val="20"/>
              </w:rPr>
            </w:pPr>
            <w:r w:rsidRPr="00615C49">
              <w:rPr>
                <w:rFonts w:eastAsia="Symbol" w:cs="Symbol"/>
                <w:b/>
                <w:sz w:val="20"/>
                <w:szCs w:val="20"/>
              </w:rPr>
              <w:t>Durant l’année écoulée, avez-vous utilisé votre climatisation ?</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snapToGrid w:val="0"/>
              <w:rPr>
                <w:rFonts w:eastAsia="Symbol" w:cs="Symbol"/>
                <w:sz w:val="20"/>
                <w:szCs w:val="20"/>
              </w:rPr>
            </w:pPr>
          </w:p>
        </w:tc>
        <w:tc>
          <w:tcPr>
            <w:tcW w:w="7874" w:type="dxa"/>
            <w:gridSpan w:val="10"/>
            <w:shd w:val="clear" w:color="auto" w:fill="auto"/>
            <w:vAlign w:val="center"/>
          </w:tcPr>
          <w:p w:rsidR="00D1222F" w:rsidRPr="00615C49" w:rsidRDefault="00D1222F" w:rsidP="00D1222F">
            <w:pPr>
              <w:snapToGrid w:val="0"/>
              <w:rPr>
                <w:rFonts w:eastAsia="Symbol" w:cs="Symbol"/>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snapToGrid w:val="0"/>
              <w:rPr>
                <w:rFonts w:eastAsia="Symbol" w:cs="Symbol"/>
                <w:sz w:val="20"/>
                <w:szCs w:val="20"/>
              </w:rPr>
            </w:pPr>
          </w:p>
        </w:tc>
        <w:tc>
          <w:tcPr>
            <w:tcW w:w="7874" w:type="dxa"/>
            <w:gridSpan w:val="10"/>
            <w:shd w:val="clear" w:color="auto" w:fill="auto"/>
            <w:vAlign w:val="center"/>
          </w:tcPr>
          <w:p w:rsidR="00D1222F" w:rsidRPr="00615C49" w:rsidRDefault="00D1222F" w:rsidP="00D1222F">
            <w:pPr>
              <w:widowControl/>
              <w:numPr>
                <w:ilvl w:val="0"/>
                <w:numId w:val="160"/>
              </w:numPr>
              <w:tabs>
                <w:tab w:val="clear" w:pos="1267"/>
                <w:tab w:val="num" w:pos="720"/>
              </w:tabs>
              <w:autoSpaceDN/>
              <w:ind w:left="720" w:hanging="360"/>
              <w:textAlignment w:val="auto"/>
              <w:rPr>
                <w:sz w:val="20"/>
                <w:szCs w:val="20"/>
              </w:rPr>
            </w:pPr>
            <w:r w:rsidRPr="00615C49">
              <w:rPr>
                <w:rFonts w:eastAsia="Symbol" w:cs="Symbol"/>
                <w:sz w:val="20"/>
                <w:szCs w:val="20"/>
              </w:rPr>
              <w:t>Oui, moins d’une semaine</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snapToGrid w:val="0"/>
              <w:rPr>
                <w:rFonts w:eastAsia="Symbol" w:cs="Symbol"/>
                <w:sz w:val="20"/>
                <w:szCs w:val="20"/>
              </w:rPr>
            </w:pPr>
          </w:p>
        </w:tc>
        <w:tc>
          <w:tcPr>
            <w:tcW w:w="7874" w:type="dxa"/>
            <w:gridSpan w:val="10"/>
            <w:shd w:val="clear" w:color="auto" w:fill="auto"/>
            <w:vAlign w:val="center"/>
          </w:tcPr>
          <w:p w:rsidR="00D1222F" w:rsidRPr="00615C49" w:rsidRDefault="00D1222F" w:rsidP="00D1222F">
            <w:pPr>
              <w:widowControl/>
              <w:numPr>
                <w:ilvl w:val="0"/>
                <w:numId w:val="160"/>
              </w:numPr>
              <w:tabs>
                <w:tab w:val="clear" w:pos="1267"/>
                <w:tab w:val="num" w:pos="720"/>
              </w:tabs>
              <w:autoSpaceDN/>
              <w:ind w:left="720" w:hanging="360"/>
              <w:textAlignment w:val="auto"/>
              <w:rPr>
                <w:sz w:val="20"/>
                <w:szCs w:val="20"/>
              </w:rPr>
            </w:pPr>
            <w:r w:rsidRPr="00615C49">
              <w:rPr>
                <w:rFonts w:eastAsia="Symbol" w:cs="Symbol"/>
                <w:sz w:val="20"/>
                <w:szCs w:val="20"/>
              </w:rPr>
              <w:t>Oui, entre une semaine et un mois</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snapToGrid w:val="0"/>
              <w:rPr>
                <w:rFonts w:eastAsia="Symbol" w:cs="Symbol"/>
                <w:sz w:val="20"/>
                <w:szCs w:val="20"/>
              </w:rPr>
            </w:pPr>
          </w:p>
        </w:tc>
        <w:tc>
          <w:tcPr>
            <w:tcW w:w="7874" w:type="dxa"/>
            <w:gridSpan w:val="10"/>
            <w:shd w:val="clear" w:color="auto" w:fill="auto"/>
            <w:vAlign w:val="center"/>
          </w:tcPr>
          <w:p w:rsidR="00D1222F" w:rsidRPr="00615C49" w:rsidRDefault="00D1222F" w:rsidP="00D1222F">
            <w:pPr>
              <w:widowControl/>
              <w:numPr>
                <w:ilvl w:val="0"/>
                <w:numId w:val="160"/>
              </w:numPr>
              <w:tabs>
                <w:tab w:val="clear" w:pos="1267"/>
                <w:tab w:val="num" w:pos="720"/>
              </w:tabs>
              <w:autoSpaceDN/>
              <w:ind w:left="720" w:hanging="360"/>
              <w:textAlignment w:val="auto"/>
              <w:rPr>
                <w:sz w:val="20"/>
                <w:szCs w:val="20"/>
              </w:rPr>
            </w:pPr>
            <w:r w:rsidRPr="00615C49">
              <w:rPr>
                <w:rFonts w:eastAsia="Symbol" w:cs="Symbol"/>
                <w:sz w:val="20"/>
                <w:szCs w:val="20"/>
              </w:rPr>
              <w:t>Oui, plus d’un mois</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snapToGrid w:val="0"/>
              <w:rPr>
                <w:rFonts w:eastAsia="Symbol" w:cs="Symbol"/>
                <w:sz w:val="20"/>
                <w:szCs w:val="20"/>
              </w:rPr>
            </w:pPr>
          </w:p>
        </w:tc>
        <w:tc>
          <w:tcPr>
            <w:tcW w:w="7874" w:type="dxa"/>
            <w:gridSpan w:val="10"/>
            <w:shd w:val="clear" w:color="auto" w:fill="auto"/>
            <w:vAlign w:val="center"/>
          </w:tcPr>
          <w:p w:rsidR="00D1222F" w:rsidRPr="00615C49" w:rsidRDefault="00D1222F" w:rsidP="00D1222F">
            <w:pPr>
              <w:widowControl/>
              <w:numPr>
                <w:ilvl w:val="0"/>
                <w:numId w:val="160"/>
              </w:numPr>
              <w:tabs>
                <w:tab w:val="clear" w:pos="1267"/>
                <w:tab w:val="num" w:pos="720"/>
              </w:tabs>
              <w:autoSpaceDN/>
              <w:ind w:left="720" w:hanging="360"/>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26" w:type="dxa"/>
            <w:gridSpan w:val="5"/>
            <w:shd w:val="clear" w:color="auto" w:fill="auto"/>
            <w:vAlign w:val="center"/>
          </w:tcPr>
          <w:p w:rsidR="00D1222F" w:rsidRPr="00615C49" w:rsidRDefault="00D1222F" w:rsidP="00D1222F">
            <w:pPr>
              <w:snapToGrid w:val="0"/>
              <w:rPr>
                <w:rFonts w:eastAsia="Symbol" w:cs="Symbol"/>
                <w:b/>
                <w:bCs/>
                <w:sz w:val="20"/>
                <w:szCs w:val="20"/>
                <w:highlight w:val="magenta"/>
              </w:rPr>
            </w:pPr>
          </w:p>
        </w:tc>
        <w:tc>
          <w:tcPr>
            <w:tcW w:w="1276" w:type="dxa"/>
            <w:gridSpan w:val="5"/>
            <w:shd w:val="clear" w:color="auto" w:fill="auto"/>
            <w:vAlign w:val="center"/>
          </w:tcPr>
          <w:p w:rsidR="00D1222F" w:rsidRPr="00615C49" w:rsidRDefault="00D1222F" w:rsidP="00D1222F">
            <w:pPr>
              <w:snapToGrid w:val="0"/>
              <w:rPr>
                <w:rFonts w:eastAsia="Symbol" w:cs="Symbol"/>
                <w:sz w:val="20"/>
                <w:szCs w:val="20"/>
              </w:rPr>
            </w:pPr>
          </w:p>
        </w:tc>
        <w:tc>
          <w:tcPr>
            <w:tcW w:w="7874" w:type="dxa"/>
            <w:gridSpan w:val="10"/>
            <w:shd w:val="clear" w:color="auto" w:fill="auto"/>
            <w:vAlign w:val="center"/>
          </w:tcPr>
          <w:p w:rsidR="00D1222F" w:rsidRPr="00615C49" w:rsidRDefault="00D1222F" w:rsidP="00D1222F">
            <w:pPr>
              <w:widowControl/>
              <w:numPr>
                <w:ilvl w:val="0"/>
                <w:numId w:val="160"/>
              </w:numPr>
              <w:tabs>
                <w:tab w:val="clear" w:pos="1267"/>
                <w:tab w:val="num" w:pos="720"/>
              </w:tabs>
              <w:autoSpaceDN/>
              <w:ind w:left="720" w:hanging="360"/>
              <w:textAlignment w:val="auto"/>
              <w:rPr>
                <w:rFonts w:eastAsia="Symbol" w:cs="Symbol"/>
                <w:sz w:val="20"/>
                <w:szCs w:val="20"/>
              </w:rPr>
            </w:pPr>
            <w:r w:rsidRPr="00615C49">
              <w:rPr>
                <w:rFonts w:eastAsia="Symbol" w:cs="Symbol"/>
                <w:sz w:val="20"/>
                <w:szCs w:val="20"/>
              </w:rPr>
              <w:t>Ne sait pas</w:t>
            </w:r>
          </w:p>
        </w:tc>
        <w:tc>
          <w:tcPr>
            <w:tcW w:w="97" w:type="dxa"/>
            <w:gridSpan w:val="3"/>
            <w:shd w:val="clear" w:color="auto" w:fill="auto"/>
          </w:tcPr>
          <w:p w:rsidR="00D1222F" w:rsidRPr="00615C49" w:rsidRDefault="00D1222F" w:rsidP="00D1222F">
            <w:pPr>
              <w:snapToGrid w:val="0"/>
              <w:rPr>
                <w:rFonts w:eastAsia="Symbol" w:cs="Symbol"/>
                <w:b/>
                <w:bCs/>
                <w:sz w:val="20"/>
                <w:szCs w:val="20"/>
                <w:highlight w:val="cyan"/>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jc w:val="both"/>
              <w:rPr>
                <w:rFonts w:eastAsia="Symbol" w:cs="Symbol"/>
                <w:b/>
                <w:bCs/>
                <w:sz w:val="20"/>
                <w:szCs w:val="20"/>
                <w:highlight w:val="yellow"/>
                <w:u w:val="single"/>
              </w:rPr>
            </w:pPr>
          </w:p>
        </w:tc>
        <w:tc>
          <w:tcPr>
            <w:tcW w:w="97" w:type="dxa"/>
            <w:gridSpan w:val="3"/>
            <w:shd w:val="clear" w:color="auto" w:fill="auto"/>
          </w:tcPr>
          <w:p w:rsidR="00D1222F" w:rsidRPr="00615C49" w:rsidRDefault="00D1222F" w:rsidP="00D1222F">
            <w:pPr>
              <w:snapToGrid w:val="0"/>
              <w:rPr>
                <w:rFonts w:eastAsia="Symbol" w:cs="Symbol"/>
                <w:b/>
                <w:bCs/>
                <w:sz w:val="20"/>
                <w:szCs w:val="20"/>
                <w:highlight w:val="yellow"/>
                <w:u w:val="single"/>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jc w:val="both"/>
              <w:rPr>
                <w:sz w:val="20"/>
                <w:szCs w:val="20"/>
              </w:rPr>
            </w:pPr>
            <w:r w:rsidRPr="00615C49">
              <w:rPr>
                <w:rFonts w:eastAsia="Symbol" w:cs="Symbol"/>
                <w:b/>
                <w:bCs/>
                <w:sz w:val="20"/>
                <w:szCs w:val="20"/>
                <w:u w:val="single"/>
              </w:rPr>
              <w:t xml:space="preserve">PRODUCTION D’ÉNERGIE RENOUVELABLE OU INNOVANTE </w:t>
            </w:r>
          </w:p>
        </w:tc>
        <w:tc>
          <w:tcPr>
            <w:tcW w:w="97" w:type="dxa"/>
            <w:gridSpan w:val="3"/>
            <w:shd w:val="clear" w:color="auto" w:fill="auto"/>
          </w:tcPr>
          <w:p w:rsidR="00D1222F" w:rsidRPr="00615C49" w:rsidRDefault="00D1222F" w:rsidP="00D1222F">
            <w:pPr>
              <w:snapToGrid w:val="0"/>
              <w:rPr>
                <w:rFonts w:eastAsia="Symbol" w:cs="Symbol"/>
                <w:b/>
                <w:bCs/>
                <w:sz w:val="20"/>
                <w:szCs w:val="20"/>
                <w:u w:val="single"/>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u w:val="single"/>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rPr>
                <w:sz w:val="20"/>
                <w:szCs w:val="20"/>
              </w:rPr>
            </w:pPr>
            <w:r w:rsidRPr="00615C49">
              <w:rPr>
                <w:rFonts w:eastAsia="Symbol" w:cs="Symbol"/>
                <w:b/>
                <w:bCs/>
                <w:sz w:val="20"/>
                <w:szCs w:val="20"/>
              </w:rPr>
              <w:t>KREN</w:t>
            </w:r>
          </w:p>
        </w:tc>
        <w:tc>
          <w:tcPr>
            <w:tcW w:w="9215" w:type="dxa"/>
            <w:gridSpan w:val="18"/>
            <w:shd w:val="clear" w:color="auto" w:fill="auto"/>
            <w:vAlign w:val="center"/>
          </w:tcPr>
          <w:p w:rsidR="00D1222F" w:rsidRPr="00615C49" w:rsidRDefault="00D1222F" w:rsidP="00D1222F">
            <w:pPr>
              <w:jc w:val="both"/>
              <w:rPr>
                <w:sz w:val="20"/>
                <w:szCs w:val="20"/>
              </w:rPr>
            </w:pPr>
            <w:r w:rsidRPr="00615C49">
              <w:rPr>
                <w:rFonts w:eastAsia="Symbol" w:cs="Symbol"/>
                <w:b/>
                <w:sz w:val="20"/>
                <w:szCs w:val="20"/>
              </w:rPr>
              <w:t>Disposez-vous d'un équipement de production d’énergie renouvelable ou innovante, en état de fonctionnement, dans votre logement ou attenant à celui-ci ?</w:t>
            </w:r>
          </w:p>
          <w:p w:rsidR="00D1222F" w:rsidRPr="00615C49" w:rsidRDefault="00D1222F" w:rsidP="00D1222F">
            <w:pPr>
              <w:jc w:val="both"/>
              <w:rPr>
                <w:rFonts w:eastAsia="Symbol" w:cs="Symbol"/>
                <w:b/>
                <w:sz w:val="20"/>
                <w:szCs w:val="20"/>
              </w:rPr>
            </w:pPr>
          </w:p>
          <w:p w:rsidR="00D1222F" w:rsidRPr="00615C49" w:rsidRDefault="00D1222F" w:rsidP="00D1222F">
            <w:pPr>
              <w:jc w:val="both"/>
              <w:rPr>
                <w:sz w:val="20"/>
                <w:szCs w:val="20"/>
              </w:rPr>
            </w:pPr>
            <w:r w:rsidRPr="00615C49">
              <w:rPr>
                <w:rFonts w:eastAsia="Symbol" w:cs="Symbol"/>
                <w:i/>
                <w:sz w:val="20"/>
                <w:szCs w:val="20"/>
              </w:rPr>
              <w:t xml:space="preserve">Exemples : panneaux solaires, pompes à chaleur, puits canadien, chaudière solaire thermique. </w:t>
            </w:r>
            <w:r w:rsidRPr="00615C49">
              <w:rPr>
                <w:rFonts w:eastAsia="Symbol" w:cs="Symbol"/>
                <w:bCs/>
                <w:i/>
                <w:iCs/>
                <w:sz w:val="20"/>
                <w:szCs w:val="20"/>
              </w:rPr>
              <w:t xml:space="preserve">Ne pas compter les appareils non utilisés, pas encore mis en service ou dont l’usage est exclusivement professionnel. </w:t>
            </w:r>
            <w:r w:rsidRPr="00615C49">
              <w:rPr>
                <w:rFonts w:eastAsia="Symbol" w:cs="Symbol"/>
                <w:i/>
                <w:iCs/>
                <w:sz w:val="20"/>
                <w:szCs w:val="20"/>
              </w:rPr>
              <w:t>Pour les immeubles collectifs, ne compter ici que les équipements propres au logement et non pas à l'immeuble dans son ensemble.</w:t>
            </w: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54"/>
              </w:numPr>
              <w:tabs>
                <w:tab w:val="clear" w:pos="1267"/>
                <w:tab w:val="num" w:pos="720"/>
              </w:tabs>
              <w:autoSpaceDN/>
              <w:ind w:left="720" w:hanging="360"/>
              <w:jc w:val="both"/>
              <w:textAlignment w:val="auto"/>
              <w:rPr>
                <w:sz w:val="20"/>
                <w:szCs w:val="20"/>
              </w:rPr>
            </w:pPr>
            <w:r w:rsidRPr="00615C49">
              <w:rPr>
                <w:rFonts w:eastAsia="Symbol" w:cs="Symbol"/>
                <w:sz w:val="20"/>
                <w:szCs w:val="20"/>
              </w:rPr>
              <w:t>Oui</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widowControl/>
              <w:numPr>
                <w:ilvl w:val="0"/>
                <w:numId w:val="154"/>
              </w:numPr>
              <w:tabs>
                <w:tab w:val="clear" w:pos="1267"/>
                <w:tab w:val="num" w:pos="720"/>
              </w:tabs>
              <w:autoSpaceDN/>
              <w:ind w:left="720" w:hanging="360"/>
              <w:jc w:val="both"/>
              <w:textAlignment w:val="auto"/>
              <w:rPr>
                <w:sz w:val="20"/>
                <w:szCs w:val="20"/>
              </w:rPr>
            </w:pPr>
            <w:r w:rsidRPr="00615C49">
              <w:rPr>
                <w:rFonts w:eastAsia="Symbol" w:cs="Symbol"/>
                <w:sz w:val="20"/>
                <w:szCs w:val="20"/>
              </w:rPr>
              <w:t>Non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10176" w:type="dxa"/>
            <w:gridSpan w:val="20"/>
            <w:shd w:val="clear" w:color="auto" w:fill="auto"/>
          </w:tcPr>
          <w:p w:rsidR="00D1222F" w:rsidRPr="00615C49" w:rsidRDefault="00D1222F" w:rsidP="00D1222F">
            <w:pPr>
              <w:jc w:val="both"/>
              <w:rPr>
                <w:sz w:val="20"/>
                <w:szCs w:val="20"/>
              </w:rPr>
            </w:pPr>
            <w:r w:rsidRPr="00615C49">
              <w:rPr>
                <w:rFonts w:ascii="Symbol" w:eastAsia="Symbol" w:hAnsi="Symbol" w:cs="Symbol"/>
                <w:i/>
                <w:iCs/>
                <w:sz w:val="20"/>
                <w:szCs w:val="20"/>
              </w:rPr>
              <w:lastRenderedPageBreak/>
              <w:t></w:t>
            </w:r>
            <w:r w:rsidRPr="00615C49">
              <w:rPr>
                <w:rFonts w:eastAsia="Arial"/>
                <w:bCs/>
                <w:i/>
                <w:iCs/>
                <w:sz w:val="20"/>
                <w:szCs w:val="20"/>
              </w:rPr>
              <w:t xml:space="preserve"> </w:t>
            </w:r>
            <w:r w:rsidRPr="00615C49">
              <w:rPr>
                <w:rFonts w:eastAsia="Symbol" w:cs="Symbol"/>
                <w:bCs/>
                <w:i/>
                <w:iCs/>
                <w:sz w:val="20"/>
                <w:szCs w:val="20"/>
              </w:rPr>
              <w:t xml:space="preserve">Si </w:t>
            </w:r>
            <w:r w:rsidR="00333019">
              <w:rPr>
                <w:rFonts w:eastAsia="Symbol" w:cs="Symbol"/>
                <w:bCs/>
                <w:i/>
                <w:iCs/>
                <w:sz w:val="20"/>
                <w:szCs w:val="20"/>
              </w:rPr>
              <w:t>oui (KREN = 1) :</w:t>
            </w:r>
          </w:p>
        </w:tc>
        <w:tc>
          <w:tcPr>
            <w:tcW w:w="97" w:type="dxa"/>
            <w:gridSpan w:val="3"/>
            <w:shd w:val="clear" w:color="auto" w:fill="auto"/>
          </w:tcPr>
          <w:p w:rsidR="00D1222F" w:rsidRPr="00615C49" w:rsidRDefault="00D1222F" w:rsidP="00D1222F">
            <w:pPr>
              <w:snapToGrid w:val="0"/>
              <w:rPr>
                <w:rFonts w:eastAsia="Symbol" w:cs="Symbol"/>
                <w:b/>
                <w:bCs/>
                <w:i/>
                <w:iCs/>
                <w:sz w:val="20"/>
                <w:szCs w:val="20"/>
              </w:rPr>
            </w:pPr>
          </w:p>
        </w:tc>
      </w:tr>
      <w:tr w:rsidR="00D1222F" w:rsidRPr="00615C49" w:rsidTr="00E236B5">
        <w:trPr>
          <w:gridAfter w:val="2"/>
          <w:wAfter w:w="42" w:type="dxa"/>
          <w:cantSplit/>
        </w:trPr>
        <w:tc>
          <w:tcPr>
            <w:tcW w:w="961" w:type="dxa"/>
            <w:gridSpan w:val="2"/>
            <w:shd w:val="clear" w:color="auto" w:fill="auto"/>
          </w:tcPr>
          <w:p w:rsidR="00D1222F" w:rsidRPr="00615C49" w:rsidRDefault="00D1222F" w:rsidP="00D1222F">
            <w:pPr>
              <w:snapToGrid w:val="0"/>
              <w:rPr>
                <w:rFonts w:eastAsia="Symbol" w:cs="Symbol"/>
                <w:b/>
                <w:bCs/>
                <w:sz w:val="20"/>
                <w:szCs w:val="20"/>
              </w:rPr>
            </w:pPr>
          </w:p>
        </w:tc>
        <w:tc>
          <w:tcPr>
            <w:tcW w:w="9215" w:type="dxa"/>
            <w:gridSpan w:val="18"/>
            <w:shd w:val="clear" w:color="auto" w:fill="auto"/>
            <w:vAlign w:val="center"/>
          </w:tcPr>
          <w:p w:rsidR="00D1222F" w:rsidRPr="00615C49" w:rsidRDefault="00D1222F" w:rsidP="00D1222F">
            <w:pPr>
              <w:snapToGrid w:val="0"/>
              <w:jc w:val="both"/>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tcPr>
          <w:p w:rsidR="00D1222F" w:rsidRPr="00615C49" w:rsidRDefault="00D1222F" w:rsidP="00D1222F">
            <w:pPr>
              <w:rPr>
                <w:sz w:val="20"/>
                <w:szCs w:val="20"/>
              </w:rPr>
            </w:pPr>
            <w:r w:rsidRPr="00615C49">
              <w:rPr>
                <w:rFonts w:eastAsia="Symbol" w:cs="Symbol"/>
                <w:b/>
                <w:bCs/>
                <w:sz w:val="20"/>
                <w:szCs w:val="20"/>
              </w:rPr>
              <w:t>REN</w:t>
            </w:r>
          </w:p>
        </w:tc>
        <w:tc>
          <w:tcPr>
            <w:tcW w:w="7929" w:type="dxa"/>
            <w:gridSpan w:val="12"/>
            <w:shd w:val="clear" w:color="auto" w:fill="auto"/>
            <w:vAlign w:val="center"/>
          </w:tcPr>
          <w:p w:rsidR="00D1222F" w:rsidRPr="00615C49" w:rsidRDefault="00D1222F" w:rsidP="00D1222F">
            <w:pPr>
              <w:jc w:val="both"/>
              <w:rPr>
                <w:sz w:val="20"/>
                <w:szCs w:val="20"/>
              </w:rPr>
            </w:pPr>
            <w:r w:rsidRPr="00615C49">
              <w:rPr>
                <w:rFonts w:eastAsia="Symbol" w:cs="Symbol"/>
                <w:b/>
                <w:sz w:val="20"/>
                <w:szCs w:val="20"/>
              </w:rPr>
              <w:t>Duquel ou desquels s’agit-il ?</w:t>
            </w:r>
          </w:p>
          <w:p w:rsidR="00D1222F" w:rsidRPr="00615C49" w:rsidRDefault="00D1222F" w:rsidP="00D1222F">
            <w:pPr>
              <w:jc w:val="both"/>
              <w:rPr>
                <w:rFonts w:eastAsia="Symbol" w:cs="Symbol"/>
                <w:i/>
                <w:sz w:val="20"/>
                <w:szCs w:val="20"/>
              </w:rPr>
            </w:pPr>
          </w:p>
          <w:p w:rsidR="00D1222F" w:rsidRPr="00615C49" w:rsidRDefault="00D1222F" w:rsidP="00D1222F">
            <w:pPr>
              <w:jc w:val="both"/>
              <w:rPr>
                <w:sz w:val="20"/>
                <w:szCs w:val="20"/>
              </w:rPr>
            </w:pPr>
            <w:r w:rsidRPr="00615C49">
              <w:rPr>
                <w:rFonts w:eastAsia="Symbol" w:cs="Symbol"/>
                <w:i/>
                <w:sz w:val="20"/>
                <w:szCs w:val="20"/>
              </w:rPr>
              <w:t>La liste REN est présentée. Plusieurs réponses sont possibles</w:t>
            </w:r>
          </w:p>
        </w:tc>
        <w:tc>
          <w:tcPr>
            <w:tcW w:w="97" w:type="dxa"/>
            <w:gridSpan w:val="3"/>
            <w:shd w:val="clear" w:color="auto" w:fill="auto"/>
          </w:tcPr>
          <w:p w:rsidR="00D1222F" w:rsidRPr="00615C49" w:rsidRDefault="00D1222F" w:rsidP="00D1222F">
            <w:pPr>
              <w:snapToGrid w:val="0"/>
              <w:rPr>
                <w:rFonts w:eastAsia="Symbol" w:cs="Symbol"/>
                <w:b/>
                <w:bCs/>
                <w:iCs/>
                <w:sz w:val="20"/>
                <w:szCs w:val="20"/>
              </w:rPr>
            </w:pPr>
          </w:p>
        </w:tc>
      </w:tr>
      <w:tr w:rsidR="00D1222F" w:rsidRPr="00615C49" w:rsidTr="00E236B5">
        <w:trPr>
          <w:gridAfter w:val="2"/>
          <w:wAfter w:w="42" w:type="dxa"/>
          <w:cantSplit/>
        </w:trPr>
        <w:tc>
          <w:tcPr>
            <w:tcW w:w="10176" w:type="dxa"/>
            <w:gridSpan w:val="20"/>
            <w:shd w:val="clear" w:color="auto" w:fill="auto"/>
            <w:vAlign w:val="center"/>
          </w:tcPr>
          <w:p w:rsidR="00D1222F" w:rsidRPr="00615C49" w:rsidRDefault="00D1222F" w:rsidP="00D1222F">
            <w:pPr>
              <w:snapToGrid w:val="0"/>
              <w:rPr>
                <w:rFonts w:eastAsia="Symbol" w:cs="Symbol"/>
                <w:b/>
                <w:bCs/>
                <w:sz w:val="20"/>
                <w:szCs w:val="20"/>
              </w:rPr>
            </w:pP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Panneaux solaires photovoltaïques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Panneaux solaires thermiques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Pompe à chaleur</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Appareil micro-cogénération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Micro-éolien</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Puits canadien (ou puits provençal)</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D1222F" w:rsidRPr="00615C49" w:rsidTr="00E236B5">
        <w:trPr>
          <w:gridAfter w:val="2"/>
          <w:wAfter w:w="42" w:type="dxa"/>
          <w:cantSplit/>
        </w:trPr>
        <w:tc>
          <w:tcPr>
            <w:tcW w:w="961" w:type="dxa"/>
            <w:gridSpan w:val="2"/>
            <w:shd w:val="clear" w:color="auto" w:fill="auto"/>
            <w:vAlign w:val="center"/>
          </w:tcPr>
          <w:p w:rsidR="00D1222F" w:rsidRPr="00615C49" w:rsidRDefault="00D1222F" w:rsidP="00D1222F">
            <w:pPr>
              <w:snapToGrid w:val="0"/>
              <w:rPr>
                <w:rFonts w:eastAsia="Symbol" w:cs="Symbol"/>
                <w:b/>
                <w:bCs/>
                <w:sz w:val="20"/>
                <w:szCs w:val="20"/>
              </w:rPr>
            </w:pPr>
          </w:p>
        </w:tc>
        <w:tc>
          <w:tcPr>
            <w:tcW w:w="1286" w:type="dxa"/>
            <w:gridSpan w:val="6"/>
            <w:shd w:val="clear" w:color="auto" w:fill="auto"/>
            <w:vAlign w:val="center"/>
          </w:tcPr>
          <w:p w:rsidR="00D1222F" w:rsidRPr="00615C49" w:rsidRDefault="00D1222F" w:rsidP="00D1222F">
            <w:pPr>
              <w:snapToGrid w:val="0"/>
              <w:rPr>
                <w:rFonts w:eastAsia="Symbol" w:cs="Symbol"/>
                <w:b/>
                <w:bCs/>
                <w:sz w:val="20"/>
                <w:szCs w:val="20"/>
              </w:rPr>
            </w:pPr>
          </w:p>
        </w:tc>
        <w:tc>
          <w:tcPr>
            <w:tcW w:w="7929" w:type="dxa"/>
            <w:gridSpan w:val="12"/>
            <w:shd w:val="clear" w:color="auto" w:fill="auto"/>
            <w:vAlign w:val="center"/>
          </w:tcPr>
          <w:p w:rsidR="00D1222F" w:rsidRPr="00615C49" w:rsidRDefault="00D1222F" w:rsidP="00AA60D2">
            <w:pPr>
              <w:widowControl/>
              <w:numPr>
                <w:ilvl w:val="0"/>
                <w:numId w:val="315"/>
              </w:numPr>
              <w:autoSpaceDN/>
              <w:ind w:left="720" w:hanging="360"/>
              <w:jc w:val="both"/>
              <w:textAlignment w:val="auto"/>
              <w:rPr>
                <w:sz w:val="20"/>
                <w:szCs w:val="20"/>
              </w:rPr>
            </w:pPr>
            <w:r w:rsidRPr="00615C49">
              <w:rPr>
                <w:rFonts w:eastAsia="Symbol" w:cs="Symbol"/>
                <w:sz w:val="20"/>
                <w:szCs w:val="20"/>
              </w:rPr>
              <w:t>Non, aucun de ces équipements</w:t>
            </w:r>
          </w:p>
        </w:tc>
        <w:tc>
          <w:tcPr>
            <w:tcW w:w="97" w:type="dxa"/>
            <w:gridSpan w:val="3"/>
            <w:shd w:val="clear" w:color="auto" w:fill="auto"/>
          </w:tcPr>
          <w:p w:rsidR="00D1222F" w:rsidRPr="00615C49" w:rsidRDefault="00D1222F" w:rsidP="00D1222F">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vAlign w:val="center"/>
          </w:tcPr>
          <w:p w:rsidR="00963354" w:rsidRPr="00615C49" w:rsidRDefault="00963354" w:rsidP="00D1222F">
            <w:pPr>
              <w:snapToGrid w:val="0"/>
              <w:rPr>
                <w:rFonts w:eastAsia="Symbol" w:cs="Symbol"/>
                <w:b/>
                <w:bCs/>
                <w:sz w:val="20"/>
                <w:szCs w:val="20"/>
              </w:rPr>
            </w:pPr>
          </w:p>
        </w:tc>
        <w:tc>
          <w:tcPr>
            <w:tcW w:w="1286" w:type="dxa"/>
            <w:gridSpan w:val="6"/>
            <w:shd w:val="clear" w:color="auto" w:fill="auto"/>
            <w:vAlign w:val="center"/>
          </w:tcPr>
          <w:p w:rsidR="00963354" w:rsidRPr="00615C49" w:rsidRDefault="00963354" w:rsidP="00D1222F">
            <w:pPr>
              <w:snapToGrid w:val="0"/>
              <w:rPr>
                <w:rFonts w:eastAsia="Symbol" w:cs="Symbol"/>
                <w:b/>
                <w:bCs/>
                <w:sz w:val="20"/>
                <w:szCs w:val="20"/>
              </w:rPr>
            </w:pPr>
          </w:p>
        </w:tc>
        <w:tc>
          <w:tcPr>
            <w:tcW w:w="7929" w:type="dxa"/>
            <w:gridSpan w:val="12"/>
            <w:shd w:val="clear" w:color="auto" w:fill="auto"/>
            <w:vAlign w:val="center"/>
          </w:tcPr>
          <w:p w:rsidR="00963354" w:rsidRPr="00615C49" w:rsidRDefault="00963354" w:rsidP="00963354">
            <w:pPr>
              <w:widowControl/>
              <w:autoSpaceDN/>
              <w:jc w:val="both"/>
              <w:textAlignment w:val="auto"/>
              <w:rPr>
                <w:rFonts w:eastAsia="Symbol" w:cs="Symbol"/>
                <w:sz w:val="20"/>
                <w:szCs w:val="20"/>
              </w:rPr>
            </w:pPr>
          </w:p>
        </w:tc>
        <w:tc>
          <w:tcPr>
            <w:tcW w:w="97" w:type="dxa"/>
            <w:gridSpan w:val="3"/>
            <w:shd w:val="clear" w:color="auto" w:fill="auto"/>
          </w:tcPr>
          <w:p w:rsidR="00963354" w:rsidRPr="00615C49" w:rsidRDefault="00963354" w:rsidP="00D1222F">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vAlign w:val="center"/>
          </w:tcPr>
          <w:p w:rsidR="00963354" w:rsidRPr="00615C49" w:rsidRDefault="00963354" w:rsidP="00963354">
            <w:pPr>
              <w:snapToGrid w:val="0"/>
              <w:rPr>
                <w:rFonts w:eastAsia="Symbol" w:cs="Symbol"/>
                <w:b/>
                <w:bCs/>
                <w:sz w:val="20"/>
                <w:szCs w:val="20"/>
              </w:rPr>
            </w:pPr>
          </w:p>
        </w:tc>
        <w:tc>
          <w:tcPr>
            <w:tcW w:w="9215" w:type="dxa"/>
            <w:gridSpan w:val="18"/>
            <w:shd w:val="clear" w:color="auto" w:fill="auto"/>
            <w:vAlign w:val="center"/>
          </w:tcPr>
          <w:p w:rsidR="00963354" w:rsidRPr="00615C49" w:rsidRDefault="00963354" w:rsidP="00963354">
            <w:pPr>
              <w:keepNext/>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ménage dispose d’un moyen de production d’énergie renouvelable ou innovante (REN </w:t>
            </w:r>
            <w:r w:rsidRPr="00615C49">
              <w:rPr>
                <w:rFonts w:ascii="Symbol" w:eastAsia="Symbol" w:hAnsi="Symbol" w:cs="Symbol"/>
                <w:i/>
                <w:iCs/>
                <w:sz w:val="20"/>
                <w:szCs w:val="20"/>
              </w:rPr>
              <w:t></w:t>
            </w:r>
            <w:r w:rsidRPr="00615C49">
              <w:rPr>
                <w:rFonts w:eastAsia="Symbol" w:cs="Symbol"/>
                <w:i/>
                <w:iCs/>
                <w:sz w:val="20"/>
                <w:szCs w:val="20"/>
              </w:rPr>
              <w:t xml:space="preserve">  7) :</w:t>
            </w:r>
          </w:p>
        </w:tc>
        <w:tc>
          <w:tcPr>
            <w:tcW w:w="97" w:type="dxa"/>
            <w:gridSpan w:val="3"/>
            <w:shd w:val="clear" w:color="auto" w:fill="auto"/>
          </w:tcPr>
          <w:p w:rsidR="00963354" w:rsidRPr="00615C49" w:rsidRDefault="00963354" w:rsidP="00963354">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vAlign w:val="center"/>
          </w:tcPr>
          <w:p w:rsidR="00963354" w:rsidRPr="00615C49" w:rsidRDefault="00963354" w:rsidP="00963354">
            <w:pPr>
              <w:snapToGrid w:val="0"/>
              <w:rPr>
                <w:rFonts w:eastAsia="Symbol" w:cs="Symbol"/>
                <w:b/>
                <w:bCs/>
                <w:sz w:val="20"/>
                <w:szCs w:val="20"/>
              </w:rPr>
            </w:pPr>
          </w:p>
        </w:tc>
        <w:tc>
          <w:tcPr>
            <w:tcW w:w="1286" w:type="dxa"/>
            <w:gridSpan w:val="6"/>
            <w:shd w:val="clear" w:color="auto" w:fill="auto"/>
            <w:vAlign w:val="center"/>
          </w:tcPr>
          <w:p w:rsidR="00963354" w:rsidRPr="00615C49" w:rsidRDefault="00963354" w:rsidP="00963354">
            <w:pPr>
              <w:snapToGrid w:val="0"/>
              <w:rPr>
                <w:rFonts w:eastAsia="Symbol" w:cs="Symbol"/>
                <w:b/>
                <w:bCs/>
                <w:sz w:val="20"/>
                <w:szCs w:val="20"/>
              </w:rPr>
            </w:pPr>
          </w:p>
        </w:tc>
        <w:tc>
          <w:tcPr>
            <w:tcW w:w="7929" w:type="dxa"/>
            <w:gridSpan w:val="12"/>
            <w:shd w:val="clear" w:color="auto" w:fill="auto"/>
            <w:vAlign w:val="center"/>
          </w:tcPr>
          <w:p w:rsidR="00963354" w:rsidRPr="00615C49" w:rsidRDefault="00963354" w:rsidP="00963354">
            <w:pPr>
              <w:widowControl/>
              <w:autoSpaceDN/>
              <w:jc w:val="both"/>
              <w:textAlignment w:val="auto"/>
              <w:rPr>
                <w:rFonts w:eastAsia="Symbol" w:cs="Symbol"/>
                <w:sz w:val="20"/>
                <w:szCs w:val="20"/>
              </w:rPr>
            </w:pPr>
          </w:p>
        </w:tc>
        <w:tc>
          <w:tcPr>
            <w:tcW w:w="97" w:type="dxa"/>
            <w:gridSpan w:val="3"/>
            <w:shd w:val="clear" w:color="auto" w:fill="auto"/>
          </w:tcPr>
          <w:p w:rsidR="00963354" w:rsidRPr="00615C49" w:rsidRDefault="00963354" w:rsidP="00963354">
            <w:pPr>
              <w:snapToGrid w:val="0"/>
              <w:rPr>
                <w:rFonts w:eastAsia="Symbol" w:cs="Symbol"/>
                <w:b/>
                <w:bCs/>
                <w:sz w:val="20"/>
                <w:szCs w:val="20"/>
              </w:rPr>
            </w:pPr>
          </w:p>
        </w:tc>
      </w:tr>
      <w:tr w:rsidR="00963354" w:rsidRPr="00615C49" w:rsidTr="00E236B5">
        <w:trPr>
          <w:gridAfter w:val="2"/>
          <w:wAfter w:w="42" w:type="dxa"/>
          <w:cantSplit/>
        </w:trPr>
        <w:tc>
          <w:tcPr>
            <w:tcW w:w="961" w:type="dxa"/>
            <w:gridSpan w:val="2"/>
            <w:shd w:val="clear" w:color="auto" w:fill="auto"/>
            <w:vAlign w:val="center"/>
          </w:tcPr>
          <w:p w:rsidR="00963354" w:rsidRPr="00615C49" w:rsidRDefault="00963354" w:rsidP="00963354">
            <w:pPr>
              <w:snapToGrid w:val="0"/>
              <w:rPr>
                <w:rFonts w:eastAsia="Symbol" w:cs="Symbol"/>
                <w:b/>
                <w:bCs/>
                <w:sz w:val="20"/>
                <w:szCs w:val="20"/>
              </w:rPr>
            </w:pPr>
          </w:p>
        </w:tc>
        <w:tc>
          <w:tcPr>
            <w:tcW w:w="1286" w:type="dxa"/>
            <w:gridSpan w:val="6"/>
            <w:shd w:val="clear" w:color="auto" w:fill="auto"/>
            <w:vAlign w:val="center"/>
          </w:tcPr>
          <w:p w:rsidR="00963354" w:rsidRPr="00615C49" w:rsidRDefault="00963354" w:rsidP="00963354">
            <w:pPr>
              <w:snapToGrid w:val="0"/>
              <w:rPr>
                <w:rFonts w:eastAsia="Symbol" w:cs="Symbol"/>
                <w:b/>
                <w:bCs/>
                <w:sz w:val="20"/>
                <w:szCs w:val="20"/>
              </w:rPr>
            </w:pPr>
          </w:p>
        </w:tc>
        <w:tc>
          <w:tcPr>
            <w:tcW w:w="7929" w:type="dxa"/>
            <w:gridSpan w:val="12"/>
            <w:shd w:val="clear" w:color="auto" w:fill="auto"/>
            <w:vAlign w:val="center"/>
          </w:tcPr>
          <w:p w:rsidR="00963354" w:rsidRPr="00615C49" w:rsidRDefault="00963354" w:rsidP="00963354">
            <w:pPr>
              <w:widowControl/>
              <w:autoSpaceDN/>
              <w:jc w:val="both"/>
              <w:textAlignment w:val="auto"/>
              <w:rPr>
                <w:rFonts w:eastAsia="Symbol" w:cs="Symbol"/>
                <w:sz w:val="20"/>
                <w:szCs w:val="20"/>
              </w:rPr>
            </w:pPr>
            <w:r w:rsidRPr="00615C49">
              <w:rPr>
                <w:rFonts w:ascii="Symbol" w:eastAsia="Symbol" w:hAnsi="Symbol" w:cs="Symbol"/>
                <w:i/>
                <w:iCs/>
                <w:sz w:val="20"/>
                <w:szCs w:val="20"/>
              </w:rPr>
              <w:t></w:t>
            </w:r>
            <w:r w:rsidRPr="00615C49">
              <w:rPr>
                <w:rFonts w:eastAsia="Symbol" w:cs="Symbol"/>
                <w:i/>
                <w:iCs/>
                <w:sz w:val="20"/>
                <w:szCs w:val="20"/>
              </w:rPr>
              <w:t xml:space="preserve"> Pour chaque type d’équipements possédés (REN) :</w:t>
            </w:r>
          </w:p>
        </w:tc>
        <w:tc>
          <w:tcPr>
            <w:tcW w:w="97" w:type="dxa"/>
            <w:gridSpan w:val="3"/>
            <w:shd w:val="clear" w:color="auto" w:fill="auto"/>
          </w:tcPr>
          <w:p w:rsidR="00963354" w:rsidRPr="00615C49" w:rsidRDefault="00963354" w:rsidP="00963354">
            <w:pPr>
              <w:snapToGrid w:val="0"/>
              <w:rPr>
                <w:rFonts w:eastAsia="Symbol" w:cs="Symbol"/>
                <w:b/>
                <w:bCs/>
                <w:sz w:val="20"/>
                <w:szCs w:val="20"/>
              </w:rPr>
            </w:pPr>
          </w:p>
        </w:tc>
      </w:tr>
      <w:tr w:rsidR="00615C49" w:rsidRPr="00615C49" w:rsidTr="00E236B5">
        <w:trPr>
          <w:gridAfter w:val="2"/>
          <w:wAfter w:w="42" w:type="dxa"/>
          <w:cantSplit/>
        </w:trPr>
        <w:tc>
          <w:tcPr>
            <w:tcW w:w="961" w:type="dxa"/>
            <w:gridSpan w:val="2"/>
            <w:shd w:val="clear" w:color="auto" w:fill="auto"/>
            <w:vAlign w:val="center"/>
          </w:tcPr>
          <w:p w:rsidR="00615C49" w:rsidRPr="00615C49" w:rsidRDefault="00615C49" w:rsidP="00963354">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963354">
            <w:pPr>
              <w:snapToGrid w:val="0"/>
              <w:rPr>
                <w:rFonts w:eastAsia="Symbol" w:cs="Symbol"/>
                <w:b/>
                <w:bCs/>
                <w:sz w:val="20"/>
                <w:szCs w:val="20"/>
              </w:rPr>
            </w:pPr>
          </w:p>
        </w:tc>
        <w:tc>
          <w:tcPr>
            <w:tcW w:w="7929" w:type="dxa"/>
            <w:gridSpan w:val="12"/>
            <w:shd w:val="clear" w:color="auto" w:fill="auto"/>
            <w:vAlign w:val="center"/>
          </w:tcPr>
          <w:p w:rsidR="00615C49" w:rsidRPr="00615C49" w:rsidRDefault="00615C49" w:rsidP="00963354">
            <w:pPr>
              <w:widowControl/>
              <w:autoSpaceDN/>
              <w:jc w:val="both"/>
              <w:textAlignment w:val="auto"/>
              <w:rPr>
                <w:rFonts w:ascii="Symbol" w:eastAsia="Symbol" w:hAnsi="Symbol" w:cs="Symbol"/>
                <w:i/>
                <w:iCs/>
                <w:sz w:val="20"/>
                <w:szCs w:val="20"/>
              </w:rPr>
            </w:pPr>
          </w:p>
        </w:tc>
        <w:tc>
          <w:tcPr>
            <w:tcW w:w="97" w:type="dxa"/>
            <w:gridSpan w:val="3"/>
            <w:shd w:val="clear" w:color="auto" w:fill="auto"/>
          </w:tcPr>
          <w:p w:rsidR="00615C49" w:rsidRPr="00615C49" w:rsidRDefault="00615C49" w:rsidP="00963354">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963354">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963354">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963354">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963354">
            <w:pPr>
              <w:widowControl/>
              <w:autoSpaceDN/>
              <w:jc w:val="both"/>
              <w:textAlignment w:val="auto"/>
              <w:rPr>
                <w:rFonts w:ascii="Symbol" w:eastAsia="Symbol" w:hAnsi="Symbol" w:cs="Symbol"/>
                <w:i/>
                <w:iCs/>
                <w:sz w:val="20"/>
                <w:szCs w:val="20"/>
              </w:rPr>
            </w:pPr>
            <w:r w:rsidRPr="00615C49">
              <w:rPr>
                <w:rFonts w:eastAsia="Symbol" w:cs="Symbol"/>
                <w:b/>
                <w:bCs/>
                <w:sz w:val="20"/>
                <w:szCs w:val="20"/>
              </w:rPr>
              <w:t>RENA</w:t>
            </w:r>
          </w:p>
        </w:tc>
        <w:tc>
          <w:tcPr>
            <w:tcW w:w="5815" w:type="dxa"/>
            <w:gridSpan w:val="6"/>
            <w:shd w:val="clear" w:color="auto" w:fill="auto"/>
            <w:vAlign w:val="center"/>
          </w:tcPr>
          <w:p w:rsidR="00615C49" w:rsidRPr="00615C49" w:rsidRDefault="00615C49" w:rsidP="00963354">
            <w:pPr>
              <w:widowControl/>
              <w:autoSpaceDN/>
              <w:jc w:val="both"/>
              <w:textAlignment w:val="auto"/>
              <w:rPr>
                <w:rFonts w:ascii="Symbol" w:eastAsia="Symbol" w:hAnsi="Symbol" w:cs="Symbol"/>
                <w:i/>
                <w:iCs/>
                <w:sz w:val="20"/>
                <w:szCs w:val="20"/>
              </w:rPr>
            </w:pPr>
            <w:r w:rsidRPr="00615C49">
              <w:rPr>
                <w:rFonts w:eastAsia="Symbol" w:cs="Symbol"/>
                <w:b/>
                <w:bCs/>
                <w:sz w:val="20"/>
                <w:szCs w:val="20"/>
              </w:rPr>
              <w:t>En quelle année l’équipement REN a-t-il été installé ?</w:t>
            </w:r>
          </w:p>
        </w:tc>
        <w:tc>
          <w:tcPr>
            <w:tcW w:w="108" w:type="dxa"/>
            <w:gridSpan w:val="4"/>
            <w:shd w:val="clear" w:color="auto" w:fill="auto"/>
          </w:tcPr>
          <w:p w:rsidR="00615C49" w:rsidRPr="00615C49" w:rsidRDefault="00615C49" w:rsidP="00963354">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963354">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963354">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963354">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963354">
            <w:pPr>
              <w:widowControl/>
              <w:autoSpaceDN/>
              <w:jc w:val="both"/>
              <w:textAlignment w:val="auto"/>
              <w:rPr>
                <w:rFonts w:eastAsia="Symbol" w:cs="Symbol"/>
                <w:b/>
                <w:bCs/>
                <w:sz w:val="20"/>
                <w:szCs w:val="20"/>
              </w:rPr>
            </w:pPr>
          </w:p>
        </w:tc>
        <w:tc>
          <w:tcPr>
            <w:tcW w:w="5815" w:type="dxa"/>
            <w:gridSpan w:val="6"/>
            <w:shd w:val="clear" w:color="auto" w:fill="auto"/>
            <w:vAlign w:val="center"/>
          </w:tcPr>
          <w:p w:rsidR="00615C49" w:rsidRPr="00615C49" w:rsidRDefault="00615C49" w:rsidP="00963354">
            <w:pPr>
              <w:widowControl/>
              <w:autoSpaceDN/>
              <w:jc w:val="both"/>
              <w:textAlignment w:val="auto"/>
              <w:rPr>
                <w:rFonts w:eastAsia="Symbol" w:cs="Symbol"/>
                <w:b/>
                <w:bCs/>
                <w:sz w:val="20"/>
                <w:szCs w:val="20"/>
              </w:rPr>
            </w:pPr>
          </w:p>
        </w:tc>
        <w:tc>
          <w:tcPr>
            <w:tcW w:w="108" w:type="dxa"/>
            <w:gridSpan w:val="4"/>
            <w:shd w:val="clear" w:color="auto" w:fill="auto"/>
          </w:tcPr>
          <w:p w:rsidR="00615C49" w:rsidRPr="00615C49" w:rsidRDefault="00615C49" w:rsidP="00963354">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vAlign w:val="center"/>
          </w:tcPr>
          <w:p w:rsidR="00615C49" w:rsidRPr="00615C49" w:rsidRDefault="00615C49" w:rsidP="003B7A2B">
            <w:pPr>
              <w:keepNext/>
              <w:ind w:left="357"/>
              <w:rPr>
                <w:rFonts w:eastAsia="Symbol" w:cs="Symbol"/>
                <w:b/>
                <w:bCs/>
                <w:sz w:val="20"/>
                <w:szCs w:val="20"/>
              </w:rPr>
            </w:pPr>
            <w:r w:rsidRPr="00615C49">
              <w:rPr>
                <w:rFonts w:eastAsia="Symbol" w:cs="Symbol"/>
                <w:bCs/>
                <w:sz w:val="20"/>
                <w:szCs w:val="20"/>
              </w:rPr>
              <w:t xml:space="preserve">[1900 à </w:t>
            </w:r>
            <w:r w:rsidR="003B7A2B">
              <w:rPr>
                <w:rFonts w:eastAsia="Symbol" w:cs="Symbol"/>
                <w:bCs/>
                <w:sz w:val="20"/>
                <w:szCs w:val="20"/>
              </w:rPr>
              <w:t>année d’enquête</w:t>
            </w:r>
            <w:r w:rsidRPr="00615C49">
              <w:rPr>
                <w:rFonts w:eastAsia="Symbol" w:cs="Symbol"/>
                <w:bCs/>
                <w:sz w:val="20"/>
                <w:szCs w:val="20"/>
              </w:rPr>
              <w:t>]</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vAlign w:val="center"/>
          </w:tcPr>
          <w:p w:rsidR="00615C49" w:rsidRPr="00615C49" w:rsidRDefault="00615C49" w:rsidP="00615C49">
            <w:pPr>
              <w:keepNext/>
              <w:ind w:left="357"/>
              <w:rPr>
                <w:rFonts w:eastAsia="Symbol" w:cs="Symbol"/>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6671" w:type="dxa"/>
            <w:gridSpan w:val="8"/>
            <w:shd w:val="clear" w:color="auto" w:fill="auto"/>
            <w:vAlign w:val="center"/>
          </w:tcPr>
          <w:p w:rsidR="00615C49" w:rsidRPr="00615C49" w:rsidRDefault="00615C49" w:rsidP="00615C49">
            <w:pPr>
              <w:keepNext/>
              <w:rPr>
                <w:rFonts w:eastAsia="Symbol" w:cs="Symbol"/>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panneaux solaires photovoltaïques, appareil de cogénération ou petit micro-éolien (REN = 1, 4 ou 5)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vAlign w:val="center"/>
          </w:tcPr>
          <w:p w:rsidR="00615C49" w:rsidRPr="00615C49" w:rsidRDefault="00615C49" w:rsidP="00615C49">
            <w:pPr>
              <w:keepNext/>
              <w:ind w:left="357"/>
              <w:rPr>
                <w:rFonts w:eastAsia="Symbol" w:cs="Symbol"/>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Cs/>
                <w:sz w:val="20"/>
                <w:szCs w:val="20"/>
              </w:rPr>
            </w:pPr>
            <w:r w:rsidRPr="00615C49">
              <w:rPr>
                <w:rFonts w:eastAsia="Symbol" w:cs="Symbol"/>
                <w:b/>
                <w:bCs/>
                <w:sz w:val="20"/>
                <w:szCs w:val="20"/>
              </w:rPr>
              <w:t>RENH</w:t>
            </w:r>
          </w:p>
        </w:tc>
        <w:tc>
          <w:tcPr>
            <w:tcW w:w="4962" w:type="dxa"/>
            <w:gridSpan w:val="4"/>
            <w:shd w:val="clear" w:color="auto" w:fill="auto"/>
            <w:vAlign w:val="center"/>
          </w:tcPr>
          <w:p w:rsidR="00615C49" w:rsidRPr="00615C49" w:rsidRDefault="00615C49" w:rsidP="00615C49">
            <w:pPr>
              <w:keepNext/>
              <w:ind w:left="4"/>
              <w:rPr>
                <w:rFonts w:eastAsia="Symbol" w:cs="Symbol"/>
                <w:bCs/>
                <w:sz w:val="20"/>
                <w:szCs w:val="20"/>
              </w:rPr>
            </w:pPr>
            <w:r w:rsidRPr="00615C49">
              <w:rPr>
                <w:rFonts w:eastAsia="Symbol" w:cs="Symbol"/>
                <w:b/>
                <w:bCs/>
                <w:sz w:val="20"/>
                <w:szCs w:val="20"/>
              </w:rPr>
              <w:t>De quelle puissance électrique disposez-vous pour l’équipement REN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r w:rsidRPr="00615C49">
              <w:rPr>
                <w:rFonts w:eastAsia="Symbol" w:cs="Symbol"/>
                <w:bCs/>
                <w:i/>
                <w:sz w:val="20"/>
                <w:szCs w:val="20"/>
              </w:rPr>
              <w:t>Si solaire photovoltaïque :</w:t>
            </w:r>
            <w:r w:rsidRPr="00615C49">
              <w:rPr>
                <w:rFonts w:eastAsia="Symbol" w:cs="Symbol"/>
                <w:bCs/>
                <w:sz w:val="20"/>
                <w:szCs w:val="20"/>
              </w:rPr>
              <w:t xml:space="preserve"> [0 à 5 kW]</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r w:rsidRPr="00615C49">
              <w:rPr>
                <w:rFonts w:eastAsia="Symbol" w:cs="Symbol"/>
                <w:bCs/>
                <w:i/>
                <w:sz w:val="20"/>
                <w:szCs w:val="20"/>
              </w:rPr>
              <w:t>Si micro-cogénération :</w:t>
            </w:r>
            <w:r w:rsidRPr="00615C49">
              <w:rPr>
                <w:rFonts w:eastAsia="Symbol" w:cs="Symbol"/>
                <w:bCs/>
                <w:sz w:val="20"/>
                <w:szCs w:val="20"/>
              </w:rPr>
              <w:t xml:space="preserve"> [0 à 10 kW]</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r w:rsidRPr="00615C49">
              <w:rPr>
                <w:rFonts w:eastAsia="Symbol" w:cs="Symbol"/>
                <w:bCs/>
                <w:i/>
                <w:sz w:val="20"/>
                <w:szCs w:val="20"/>
              </w:rPr>
              <w:t>Si micro-éolien :</w:t>
            </w:r>
            <w:r w:rsidRPr="00615C49">
              <w:rPr>
                <w:rFonts w:eastAsia="Symbol" w:cs="Symbol"/>
                <w:bCs/>
                <w:sz w:val="20"/>
                <w:szCs w:val="20"/>
              </w:rPr>
              <w:t xml:space="preserve"> [0 à 20 kW]</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r w:rsidRPr="00615C49">
              <w:rPr>
                <w:rFonts w:eastAsia="Symbol" w:cs="Symbol"/>
                <w:b/>
                <w:bCs/>
                <w:sz w:val="20"/>
                <w:szCs w:val="20"/>
              </w:rPr>
              <w:t>RENV</w:t>
            </w:r>
          </w:p>
        </w:tc>
        <w:tc>
          <w:tcPr>
            <w:tcW w:w="4962" w:type="dxa"/>
            <w:gridSpan w:val="4"/>
            <w:shd w:val="clear" w:color="auto" w:fill="auto"/>
            <w:vAlign w:val="center"/>
          </w:tcPr>
          <w:p w:rsidR="00615C49" w:rsidRPr="00615C49" w:rsidRDefault="00615C49" w:rsidP="00615C49">
            <w:pPr>
              <w:keepNext/>
              <w:rPr>
                <w:rFonts w:eastAsia="Symbol" w:cs="Symbol"/>
                <w:bCs/>
                <w:i/>
                <w:sz w:val="20"/>
                <w:szCs w:val="20"/>
              </w:rPr>
            </w:pPr>
            <w:r w:rsidRPr="00615C49">
              <w:rPr>
                <w:rFonts w:eastAsia="Symbol" w:cs="Symbol"/>
                <w:b/>
                <w:bCs/>
                <w:sz w:val="20"/>
                <w:szCs w:val="20"/>
              </w:rPr>
              <w:t>L’électricité produite par l’équipement REN est-elle revendue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AA60D2">
            <w:pPr>
              <w:widowControl/>
              <w:numPr>
                <w:ilvl w:val="0"/>
                <w:numId w:val="305"/>
              </w:numPr>
              <w:tabs>
                <w:tab w:val="clear" w:pos="720"/>
                <w:tab w:val="num" w:pos="572"/>
              </w:tabs>
              <w:autoSpaceDN/>
              <w:jc w:val="both"/>
              <w:textAlignment w:val="auto"/>
              <w:rPr>
                <w:rFonts w:eastAsia="Symbol" w:cs="Symbol"/>
                <w:bCs/>
                <w:sz w:val="20"/>
                <w:szCs w:val="20"/>
              </w:rPr>
            </w:pPr>
            <w:r w:rsidRPr="00615C49">
              <w:rPr>
                <w:rFonts w:eastAsia="Symbol" w:cs="Symbol"/>
                <w:sz w:val="20"/>
                <w:szCs w:val="20"/>
              </w:rPr>
              <w:t>Oui en totalité</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AA60D2">
            <w:pPr>
              <w:widowControl/>
              <w:numPr>
                <w:ilvl w:val="0"/>
                <w:numId w:val="305"/>
              </w:numPr>
              <w:tabs>
                <w:tab w:val="clear" w:pos="720"/>
                <w:tab w:val="num" w:pos="572"/>
              </w:tabs>
              <w:autoSpaceDN/>
              <w:jc w:val="both"/>
              <w:textAlignment w:val="auto"/>
              <w:rPr>
                <w:rFonts w:eastAsia="Symbol" w:cs="Symbol"/>
                <w:sz w:val="20"/>
                <w:szCs w:val="20"/>
              </w:rPr>
            </w:pPr>
            <w:r w:rsidRPr="00615C49">
              <w:rPr>
                <w:rFonts w:eastAsia="Symbol" w:cs="Symbol"/>
                <w:sz w:val="20"/>
                <w:szCs w:val="20"/>
              </w:rPr>
              <w:t>Oui en partie</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AA60D2">
            <w:pPr>
              <w:widowControl/>
              <w:numPr>
                <w:ilvl w:val="0"/>
                <w:numId w:val="305"/>
              </w:numPr>
              <w:tabs>
                <w:tab w:val="clear" w:pos="720"/>
                <w:tab w:val="num" w:pos="572"/>
              </w:tabs>
              <w:autoSpaceDN/>
              <w:jc w:val="both"/>
              <w:textAlignment w:val="auto"/>
              <w:rPr>
                <w:rFonts w:eastAsia="Symbol" w:cs="Symbol"/>
                <w:sz w:val="20"/>
                <w:szCs w:val="20"/>
              </w:rPr>
            </w:pPr>
            <w:r w:rsidRPr="00615C49">
              <w:rPr>
                <w:rFonts w:eastAsia="Symbol" w:cs="Symbol"/>
                <w:sz w:val="20"/>
                <w:szCs w:val="20"/>
              </w:rPr>
              <w:t>Non</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7960" w:type="dxa"/>
            <w:gridSpan w:val="13"/>
            <w:shd w:val="clear" w:color="auto" w:fill="auto"/>
            <w:vAlign w:val="center"/>
          </w:tcPr>
          <w:p w:rsidR="00615C49" w:rsidRPr="00615C49" w:rsidRDefault="00615C49" w:rsidP="00615C49">
            <w:pPr>
              <w:keepNext/>
              <w:ind w:left="4"/>
              <w:rPr>
                <w:rFonts w:eastAsia="Symbol" w:cs="Symbol"/>
                <w:b/>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pompe à chaleur (REN = 3)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r w:rsidRPr="00615C49">
              <w:rPr>
                <w:rFonts w:eastAsia="Symbol" w:cs="Symbol"/>
                <w:b/>
                <w:bCs/>
                <w:sz w:val="20"/>
                <w:szCs w:val="20"/>
              </w:rPr>
              <w:t>RENP</w:t>
            </w:r>
          </w:p>
        </w:tc>
        <w:tc>
          <w:tcPr>
            <w:tcW w:w="5815" w:type="dxa"/>
            <w:gridSpan w:val="6"/>
            <w:shd w:val="clear" w:color="auto" w:fill="auto"/>
          </w:tcPr>
          <w:p w:rsidR="00615C49" w:rsidRPr="00615C49" w:rsidRDefault="00615C49" w:rsidP="00615C49">
            <w:pPr>
              <w:jc w:val="both"/>
              <w:rPr>
                <w:rFonts w:eastAsia="Symbol" w:cs="Symbol"/>
                <w:b/>
                <w:bCs/>
                <w:sz w:val="20"/>
                <w:szCs w:val="20"/>
              </w:rPr>
            </w:pPr>
            <w:r w:rsidRPr="00615C49">
              <w:rPr>
                <w:rFonts w:eastAsia="Symbol" w:cs="Symbol"/>
                <w:b/>
                <w:bCs/>
                <w:sz w:val="20"/>
                <w:szCs w:val="20"/>
              </w:rPr>
              <w:t>Cette pompe à chaleur est-elle ?</w:t>
            </w:r>
          </w:p>
          <w:p w:rsidR="00615C49" w:rsidRPr="00615C49" w:rsidRDefault="00615C49" w:rsidP="00615C49">
            <w:pPr>
              <w:jc w:val="both"/>
              <w:rPr>
                <w:rFonts w:eastAsia="Symbol" w:cs="Symbol"/>
                <w:b/>
                <w:bCs/>
                <w:sz w:val="20"/>
                <w:szCs w:val="20"/>
              </w:rPr>
            </w:pPr>
          </w:p>
          <w:p w:rsidR="00615C49" w:rsidRPr="00615C49" w:rsidRDefault="00615C49" w:rsidP="00615C49">
            <w:pPr>
              <w:keepNext/>
              <w:ind w:left="4"/>
              <w:rPr>
                <w:rFonts w:eastAsia="Symbol" w:cs="Symbol"/>
                <w:b/>
                <w:bCs/>
                <w:sz w:val="20"/>
                <w:szCs w:val="20"/>
              </w:rPr>
            </w:pPr>
            <w:r w:rsidRPr="00615C49">
              <w:rPr>
                <w:rFonts w:eastAsia="Symbol" w:cs="Symbol"/>
                <w:bCs/>
                <w:i/>
                <w:sz w:val="20"/>
                <w:szCs w:val="20"/>
              </w:rPr>
              <w:t>Deux "fluides" sont associés à une pompe à chaleur (par exemple : air/eau). Le premier terme correspond à l'endroit où est puisée la chaleur tandis que le second désigne soit le fluide qui assure la transmission de la chaleur (eau) soit le "lieu" où la PAC envoie la chaleur (sol, air). Par exemple, une pompe à chaleur air/eau récupère la chaleur de l'air et la transmet grâce à un circuit d'eau.</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6"/>
              </w:numPr>
              <w:autoSpaceDN/>
              <w:jc w:val="both"/>
              <w:textAlignment w:val="auto"/>
              <w:rPr>
                <w:rFonts w:eastAsia="Symbol" w:cs="Symbol"/>
                <w:bCs/>
                <w:sz w:val="20"/>
                <w:szCs w:val="20"/>
              </w:rPr>
            </w:pPr>
            <w:r w:rsidRPr="00615C49">
              <w:rPr>
                <w:rFonts w:eastAsia="Symbol" w:cs="Symbol"/>
                <w:sz w:val="20"/>
                <w:szCs w:val="20"/>
              </w:rPr>
              <w:t>Aérothermique air/eau</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6"/>
              </w:numPr>
              <w:autoSpaceDN/>
              <w:jc w:val="both"/>
              <w:textAlignment w:val="auto"/>
              <w:rPr>
                <w:rFonts w:eastAsia="Symbol" w:cs="Symbol"/>
                <w:sz w:val="20"/>
                <w:szCs w:val="20"/>
              </w:rPr>
            </w:pPr>
            <w:r w:rsidRPr="00615C49">
              <w:rPr>
                <w:rFonts w:eastAsia="Symbol" w:cs="Symbol"/>
                <w:sz w:val="20"/>
                <w:szCs w:val="20"/>
              </w:rPr>
              <w:t>Aérothermique air/air</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6"/>
              </w:numPr>
              <w:autoSpaceDN/>
              <w:jc w:val="both"/>
              <w:textAlignment w:val="auto"/>
              <w:rPr>
                <w:rFonts w:eastAsia="Symbol" w:cs="Symbol"/>
                <w:sz w:val="20"/>
                <w:szCs w:val="20"/>
              </w:rPr>
            </w:pPr>
            <w:r w:rsidRPr="00615C49">
              <w:rPr>
                <w:rFonts w:eastAsia="Symbol" w:cs="Symbol"/>
                <w:sz w:val="20"/>
                <w:szCs w:val="20"/>
              </w:rPr>
              <w:t>Géothermique (sol/sol, sol/eau, eau/sol ou eau/eau)</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6"/>
              </w:numPr>
              <w:autoSpaceDN/>
              <w:jc w:val="both"/>
              <w:textAlignment w:val="auto"/>
              <w:rPr>
                <w:rFonts w:eastAsia="Symbol" w:cs="Symbol"/>
                <w:sz w:val="20"/>
                <w:szCs w:val="20"/>
              </w:rPr>
            </w:pPr>
            <w:r w:rsidRPr="00615C49">
              <w:rPr>
                <w:rFonts w:eastAsia="Symbol" w:cs="Symbol"/>
                <w:sz w:val="20"/>
                <w:szCs w:val="20"/>
              </w:rPr>
              <w:t>Ne sait pas</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r w:rsidRPr="00615C49">
              <w:rPr>
                <w:rFonts w:eastAsia="Symbol" w:cs="Symbol"/>
                <w:b/>
                <w:bCs/>
                <w:sz w:val="20"/>
                <w:szCs w:val="20"/>
              </w:rPr>
              <w:t>RENHB</w:t>
            </w:r>
          </w:p>
        </w:tc>
        <w:tc>
          <w:tcPr>
            <w:tcW w:w="5815" w:type="dxa"/>
            <w:gridSpan w:val="6"/>
            <w:shd w:val="clear" w:color="auto" w:fill="auto"/>
          </w:tcPr>
          <w:p w:rsidR="00615C49" w:rsidRPr="00615C49" w:rsidRDefault="00615C49" w:rsidP="00615C49">
            <w:pPr>
              <w:keepNext/>
              <w:ind w:left="4"/>
              <w:rPr>
                <w:rFonts w:eastAsia="Symbol" w:cs="Symbol"/>
                <w:b/>
                <w:bCs/>
                <w:sz w:val="20"/>
                <w:szCs w:val="20"/>
              </w:rPr>
            </w:pPr>
            <w:r w:rsidRPr="00615C49">
              <w:rPr>
                <w:rFonts w:eastAsia="Symbol" w:cs="Symbol"/>
                <w:b/>
                <w:bCs/>
                <w:sz w:val="20"/>
                <w:szCs w:val="20"/>
              </w:rPr>
              <w:t>De quelle puissance thermique disposez-vous pour votre pompe à chaleur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33301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33301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33301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333019">
            <w:pPr>
              <w:keepNext/>
              <w:rPr>
                <w:rFonts w:ascii="Symbol" w:eastAsia="Symbol" w:hAnsi="Symbol" w:cs="Symbol"/>
                <w:i/>
                <w:iCs/>
                <w:sz w:val="20"/>
                <w:szCs w:val="20"/>
              </w:rPr>
            </w:pPr>
          </w:p>
        </w:tc>
        <w:tc>
          <w:tcPr>
            <w:tcW w:w="5815" w:type="dxa"/>
            <w:gridSpan w:val="6"/>
            <w:shd w:val="clear" w:color="auto" w:fill="auto"/>
          </w:tcPr>
          <w:p w:rsidR="00333019" w:rsidRPr="00615C49" w:rsidRDefault="00333019" w:rsidP="00333019">
            <w:pPr>
              <w:ind w:left="357"/>
              <w:jc w:val="both"/>
              <w:rPr>
                <w:rFonts w:ascii="Symbol" w:eastAsia="Symbol" w:hAnsi="Symbol" w:cs="Symbol"/>
                <w:i/>
                <w:iCs/>
                <w:sz w:val="20"/>
                <w:szCs w:val="20"/>
              </w:rPr>
            </w:pPr>
            <w:r w:rsidRPr="00615C49">
              <w:rPr>
                <w:rFonts w:eastAsia="Symbol" w:cs="Symbol"/>
                <w:iCs/>
                <w:sz w:val="20"/>
                <w:szCs w:val="20"/>
              </w:rPr>
              <w:t>[0 et 20 kW]</w:t>
            </w:r>
          </w:p>
        </w:tc>
        <w:tc>
          <w:tcPr>
            <w:tcW w:w="108" w:type="dxa"/>
            <w:gridSpan w:val="4"/>
            <w:shd w:val="clear" w:color="auto" w:fill="auto"/>
          </w:tcPr>
          <w:p w:rsidR="00333019" w:rsidRPr="00615C49" w:rsidRDefault="00333019" w:rsidP="00333019">
            <w:pPr>
              <w:snapToGrid w:val="0"/>
              <w:rPr>
                <w:rFonts w:eastAsia="Symbol" w:cs="Symbol"/>
                <w:b/>
                <w:bCs/>
                <w:sz w:val="20"/>
                <w:szCs w:val="20"/>
              </w:rPr>
            </w:pPr>
          </w:p>
        </w:tc>
      </w:tr>
      <w:tr w:rsidR="00615C49" w:rsidRPr="00615C49" w:rsidTr="00E236B5">
        <w:trPr>
          <w:cantSplit/>
        </w:trPr>
        <w:tc>
          <w:tcPr>
            <w:tcW w:w="961" w:type="dxa"/>
            <w:gridSpan w:val="2"/>
            <w:shd w:val="clear" w:color="auto" w:fill="auto"/>
            <w:vAlign w:val="center"/>
          </w:tcPr>
          <w:p w:rsidR="00615C49" w:rsidRPr="00615C49" w:rsidRDefault="00615C49" w:rsidP="00615C49">
            <w:pPr>
              <w:snapToGrid w:val="0"/>
              <w:rPr>
                <w:rFonts w:eastAsia="Symbol" w:cs="Symbol"/>
                <w:b/>
                <w:bCs/>
                <w:sz w:val="20"/>
                <w:szCs w:val="20"/>
              </w:rPr>
            </w:pPr>
          </w:p>
        </w:tc>
        <w:tc>
          <w:tcPr>
            <w:tcW w:w="1286" w:type="dxa"/>
            <w:gridSpan w:val="6"/>
            <w:shd w:val="clear" w:color="auto" w:fill="auto"/>
            <w:vAlign w:val="center"/>
          </w:tcPr>
          <w:p w:rsidR="00615C49" w:rsidRPr="00615C49" w:rsidRDefault="00615C49" w:rsidP="00615C49">
            <w:pPr>
              <w:snapToGrid w:val="0"/>
              <w:rPr>
                <w:rFonts w:eastAsia="Symbol" w:cs="Symbol"/>
                <w:b/>
                <w:bCs/>
                <w:sz w:val="20"/>
                <w:szCs w:val="20"/>
              </w:rPr>
            </w:pPr>
          </w:p>
        </w:tc>
        <w:tc>
          <w:tcPr>
            <w:tcW w:w="1289" w:type="dxa"/>
            <w:gridSpan w:val="5"/>
            <w:shd w:val="clear" w:color="auto" w:fill="auto"/>
            <w:vAlign w:val="center"/>
          </w:tcPr>
          <w:p w:rsidR="00615C49" w:rsidRPr="00615C49" w:rsidRDefault="00615C4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615C49" w:rsidRPr="00615C49" w:rsidRDefault="00615C49" w:rsidP="00615C49">
            <w:pPr>
              <w:keepNext/>
              <w:rPr>
                <w:rFonts w:eastAsia="Symbol" w:cs="Symbol"/>
                <w:b/>
                <w:bCs/>
                <w:sz w:val="20"/>
                <w:szCs w:val="20"/>
              </w:rPr>
            </w:pPr>
          </w:p>
        </w:tc>
        <w:tc>
          <w:tcPr>
            <w:tcW w:w="853" w:type="dxa"/>
            <w:gridSpan w:val="2"/>
            <w:shd w:val="clear" w:color="auto" w:fill="auto"/>
          </w:tcPr>
          <w:p w:rsidR="00615C49" w:rsidRPr="00615C49" w:rsidRDefault="00615C49" w:rsidP="00615C49">
            <w:pPr>
              <w:keepNext/>
              <w:ind w:left="4"/>
              <w:rPr>
                <w:rFonts w:eastAsia="Symbol" w:cs="Symbol"/>
                <w:b/>
                <w:bCs/>
                <w:sz w:val="20"/>
                <w:szCs w:val="20"/>
              </w:rPr>
            </w:pPr>
          </w:p>
        </w:tc>
        <w:tc>
          <w:tcPr>
            <w:tcW w:w="4962" w:type="dxa"/>
            <w:gridSpan w:val="4"/>
            <w:shd w:val="clear" w:color="auto" w:fill="auto"/>
            <w:vAlign w:val="center"/>
          </w:tcPr>
          <w:p w:rsidR="00615C49" w:rsidRPr="00615C49" w:rsidRDefault="00615C49" w:rsidP="00615C49">
            <w:pPr>
              <w:keepNext/>
              <w:ind w:left="4"/>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tcPr>
          <w:p w:rsidR="00333019" w:rsidRPr="00615C49" w:rsidRDefault="00333019" w:rsidP="00615C49">
            <w:pPr>
              <w:keepNext/>
              <w:rPr>
                <w:rFonts w:eastAsia="Symbol" w:cs="Symbol"/>
                <w:b/>
                <w:bCs/>
                <w:sz w:val="20"/>
                <w:szCs w:val="20"/>
              </w:rPr>
            </w:pPr>
            <w:r w:rsidRPr="00615C49">
              <w:rPr>
                <w:rFonts w:eastAsia="Symbol" w:cs="Symbol"/>
                <w:b/>
                <w:bCs/>
                <w:sz w:val="20"/>
                <w:szCs w:val="20"/>
              </w:rPr>
              <w:t>RENC</w:t>
            </w:r>
          </w:p>
        </w:tc>
        <w:tc>
          <w:tcPr>
            <w:tcW w:w="5815" w:type="dxa"/>
            <w:gridSpan w:val="6"/>
            <w:shd w:val="clear" w:color="auto" w:fill="auto"/>
          </w:tcPr>
          <w:p w:rsidR="00333019" w:rsidRPr="00615C49" w:rsidRDefault="00333019" w:rsidP="00333019">
            <w:pPr>
              <w:keepNext/>
              <w:rPr>
                <w:rFonts w:eastAsia="Symbol" w:cs="Symbol"/>
                <w:b/>
                <w:bCs/>
                <w:sz w:val="20"/>
                <w:szCs w:val="20"/>
              </w:rPr>
            </w:pPr>
            <w:r w:rsidRPr="00615C49">
              <w:rPr>
                <w:rFonts w:eastAsia="Symbol" w:cs="Symbol"/>
                <w:b/>
                <w:bCs/>
                <w:sz w:val="20"/>
                <w:szCs w:val="20"/>
              </w:rPr>
              <w:t>Quel(s) usage(s) sont faits des pompes à chaleur ?</w:t>
            </w:r>
          </w:p>
          <w:p w:rsidR="00333019" w:rsidRPr="00615C49" w:rsidRDefault="00333019" w:rsidP="00333019">
            <w:pPr>
              <w:keepNext/>
              <w:rPr>
                <w:rFonts w:eastAsia="Symbol" w:cs="Symbol"/>
                <w:b/>
                <w:bCs/>
                <w:sz w:val="20"/>
                <w:szCs w:val="20"/>
              </w:rPr>
            </w:pPr>
          </w:p>
          <w:p w:rsidR="00333019" w:rsidRPr="00615C49" w:rsidRDefault="00333019" w:rsidP="00333019">
            <w:pPr>
              <w:keepNext/>
              <w:ind w:left="4"/>
              <w:rPr>
                <w:rFonts w:eastAsia="Symbol" w:cs="Symbol"/>
                <w:b/>
                <w:bCs/>
                <w:sz w:val="20"/>
                <w:szCs w:val="20"/>
              </w:rPr>
            </w:pPr>
            <w:r w:rsidRPr="00615C49">
              <w:rPr>
                <w:rFonts w:eastAsia="Symbol" w:cs="Symbol"/>
                <w:i/>
                <w:iCs/>
                <w:sz w:val="20"/>
                <w:szCs w:val="20"/>
              </w:rPr>
              <w:t>Plusieurs réponses sont possibles</w:t>
            </w: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853" w:type="dxa"/>
            <w:gridSpan w:val="2"/>
            <w:shd w:val="clear" w:color="auto" w:fill="auto"/>
          </w:tcPr>
          <w:p w:rsidR="00333019" w:rsidRPr="00333019" w:rsidRDefault="00333019" w:rsidP="00615C49">
            <w:pPr>
              <w:keepNext/>
              <w:ind w:left="4"/>
              <w:rPr>
                <w:rFonts w:eastAsia="Symbol" w:cs="Symbol"/>
                <w:bCs/>
                <w:sz w:val="20"/>
                <w:szCs w:val="20"/>
              </w:rPr>
            </w:pPr>
          </w:p>
        </w:tc>
        <w:tc>
          <w:tcPr>
            <w:tcW w:w="4962" w:type="dxa"/>
            <w:gridSpan w:val="4"/>
            <w:shd w:val="clear" w:color="auto" w:fill="auto"/>
            <w:vAlign w:val="center"/>
          </w:tcPr>
          <w:p w:rsidR="00333019" w:rsidRPr="00333019" w:rsidRDefault="00333019" w:rsidP="00615C49">
            <w:pPr>
              <w:keepNext/>
              <w:ind w:left="4"/>
              <w:rPr>
                <w:rFonts w:eastAsia="Symbol" w:cs="Symbol"/>
                <w:bCs/>
                <w:sz w:val="20"/>
                <w:szCs w:val="20"/>
              </w:rPr>
            </w:pP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5815" w:type="dxa"/>
            <w:gridSpan w:val="6"/>
            <w:shd w:val="clear" w:color="auto" w:fill="auto"/>
          </w:tcPr>
          <w:p w:rsidR="00333019" w:rsidRPr="00333019" w:rsidRDefault="00333019" w:rsidP="00AA60D2">
            <w:pPr>
              <w:widowControl/>
              <w:numPr>
                <w:ilvl w:val="0"/>
                <w:numId w:val="307"/>
              </w:numPr>
              <w:autoSpaceDN/>
              <w:jc w:val="both"/>
              <w:textAlignment w:val="auto"/>
              <w:rPr>
                <w:rFonts w:eastAsia="Symbol" w:cs="Symbol"/>
                <w:bCs/>
                <w:sz w:val="20"/>
                <w:szCs w:val="20"/>
              </w:rPr>
            </w:pPr>
            <w:r w:rsidRPr="00333019">
              <w:rPr>
                <w:rFonts w:eastAsia="Symbol" w:cs="Symbol"/>
                <w:sz w:val="20"/>
                <w:szCs w:val="20"/>
              </w:rPr>
              <w:t>Chauffage</w:t>
            </w: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5815" w:type="dxa"/>
            <w:gridSpan w:val="6"/>
            <w:shd w:val="clear" w:color="auto" w:fill="auto"/>
          </w:tcPr>
          <w:p w:rsidR="00333019" w:rsidRPr="00333019" w:rsidRDefault="00333019" w:rsidP="00AA60D2">
            <w:pPr>
              <w:widowControl/>
              <w:numPr>
                <w:ilvl w:val="0"/>
                <w:numId w:val="307"/>
              </w:numPr>
              <w:autoSpaceDN/>
              <w:jc w:val="both"/>
              <w:textAlignment w:val="auto"/>
              <w:rPr>
                <w:rFonts w:eastAsia="Symbol" w:cs="Symbol"/>
                <w:sz w:val="20"/>
                <w:szCs w:val="20"/>
              </w:rPr>
            </w:pPr>
            <w:r w:rsidRPr="00615C49">
              <w:rPr>
                <w:rFonts w:eastAsia="Symbol" w:cs="Symbol"/>
                <w:sz w:val="20"/>
                <w:szCs w:val="20"/>
              </w:rPr>
              <w:t>Eau chaude sanitaire (ECS)</w:t>
            </w: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5815" w:type="dxa"/>
            <w:gridSpan w:val="6"/>
            <w:shd w:val="clear" w:color="auto" w:fill="auto"/>
          </w:tcPr>
          <w:p w:rsidR="00333019" w:rsidRPr="00333019" w:rsidRDefault="00333019" w:rsidP="00AA60D2">
            <w:pPr>
              <w:widowControl/>
              <w:numPr>
                <w:ilvl w:val="0"/>
                <w:numId w:val="307"/>
              </w:numPr>
              <w:autoSpaceDN/>
              <w:jc w:val="both"/>
              <w:textAlignment w:val="auto"/>
              <w:rPr>
                <w:rFonts w:eastAsia="Symbol" w:cs="Symbol"/>
                <w:sz w:val="20"/>
                <w:szCs w:val="20"/>
              </w:rPr>
            </w:pPr>
            <w:r w:rsidRPr="00615C49">
              <w:rPr>
                <w:rFonts w:eastAsia="Symbol" w:cs="Symbol"/>
                <w:sz w:val="20"/>
                <w:szCs w:val="20"/>
              </w:rPr>
              <w:t>Climatisation</w:t>
            </w: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5815" w:type="dxa"/>
            <w:gridSpan w:val="6"/>
            <w:shd w:val="clear" w:color="auto" w:fill="auto"/>
          </w:tcPr>
          <w:p w:rsidR="00333019" w:rsidRPr="00333019" w:rsidRDefault="00333019" w:rsidP="00AA60D2">
            <w:pPr>
              <w:widowControl/>
              <w:numPr>
                <w:ilvl w:val="0"/>
                <w:numId w:val="307"/>
              </w:numPr>
              <w:autoSpaceDN/>
              <w:jc w:val="both"/>
              <w:textAlignment w:val="auto"/>
              <w:rPr>
                <w:rFonts w:eastAsia="Symbol" w:cs="Symbol"/>
                <w:sz w:val="20"/>
                <w:szCs w:val="20"/>
              </w:rPr>
            </w:pPr>
            <w:r w:rsidRPr="00615C49">
              <w:rPr>
                <w:rFonts w:eastAsia="Symbol" w:cs="Symbol"/>
                <w:sz w:val="20"/>
                <w:szCs w:val="20"/>
              </w:rPr>
              <w:t>Piscine</w:t>
            </w: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853" w:type="dxa"/>
            <w:gridSpan w:val="2"/>
            <w:shd w:val="clear" w:color="auto" w:fill="auto"/>
          </w:tcPr>
          <w:p w:rsidR="00333019" w:rsidRPr="00615C49" w:rsidRDefault="00333019" w:rsidP="00615C49">
            <w:pPr>
              <w:keepNext/>
              <w:ind w:left="4"/>
              <w:rPr>
                <w:rFonts w:eastAsia="Symbol" w:cs="Symbol"/>
                <w:b/>
                <w:bCs/>
                <w:sz w:val="20"/>
                <w:szCs w:val="20"/>
              </w:rPr>
            </w:pPr>
          </w:p>
        </w:tc>
        <w:tc>
          <w:tcPr>
            <w:tcW w:w="4962" w:type="dxa"/>
            <w:gridSpan w:val="4"/>
            <w:shd w:val="clear" w:color="auto" w:fill="auto"/>
            <w:vAlign w:val="center"/>
          </w:tcPr>
          <w:p w:rsidR="00333019" w:rsidRPr="00615C49" w:rsidRDefault="00333019" w:rsidP="00615C49">
            <w:pPr>
              <w:keepNext/>
              <w:ind w:left="4"/>
              <w:rPr>
                <w:rFonts w:eastAsia="Symbol" w:cs="Symbol"/>
                <w:b/>
                <w:bCs/>
                <w:sz w:val="20"/>
                <w:szCs w:val="20"/>
              </w:rPr>
            </w:pP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7960" w:type="dxa"/>
            <w:gridSpan w:val="13"/>
            <w:shd w:val="clear" w:color="auto" w:fill="auto"/>
            <w:vAlign w:val="center"/>
          </w:tcPr>
          <w:p w:rsidR="00333019" w:rsidRPr="00615C49" w:rsidRDefault="00333019" w:rsidP="00615C49">
            <w:pPr>
              <w:keepNext/>
              <w:ind w:left="4"/>
              <w:rPr>
                <w:rFonts w:eastAsia="Symbol" w:cs="Symbol"/>
                <w:b/>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panneaux solaires thermiques (REN = 2) :</w:t>
            </w: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333019" w:rsidRPr="00615C49" w:rsidTr="00E236B5">
        <w:trPr>
          <w:cantSplit/>
        </w:trPr>
        <w:tc>
          <w:tcPr>
            <w:tcW w:w="961" w:type="dxa"/>
            <w:gridSpan w:val="2"/>
            <w:shd w:val="clear" w:color="auto" w:fill="auto"/>
            <w:vAlign w:val="center"/>
          </w:tcPr>
          <w:p w:rsidR="00333019" w:rsidRPr="00615C49" w:rsidRDefault="00333019" w:rsidP="00615C49">
            <w:pPr>
              <w:snapToGrid w:val="0"/>
              <w:rPr>
                <w:rFonts w:eastAsia="Symbol" w:cs="Symbol"/>
                <w:b/>
                <w:bCs/>
                <w:sz w:val="20"/>
                <w:szCs w:val="20"/>
              </w:rPr>
            </w:pPr>
          </w:p>
        </w:tc>
        <w:tc>
          <w:tcPr>
            <w:tcW w:w="1286" w:type="dxa"/>
            <w:gridSpan w:val="6"/>
            <w:shd w:val="clear" w:color="auto" w:fill="auto"/>
            <w:vAlign w:val="center"/>
          </w:tcPr>
          <w:p w:rsidR="00333019" w:rsidRPr="00615C49" w:rsidRDefault="00333019" w:rsidP="00615C49">
            <w:pPr>
              <w:snapToGrid w:val="0"/>
              <w:rPr>
                <w:rFonts w:eastAsia="Symbol" w:cs="Symbol"/>
                <w:b/>
                <w:bCs/>
                <w:sz w:val="20"/>
                <w:szCs w:val="20"/>
              </w:rPr>
            </w:pPr>
          </w:p>
        </w:tc>
        <w:tc>
          <w:tcPr>
            <w:tcW w:w="1289" w:type="dxa"/>
            <w:gridSpan w:val="5"/>
            <w:shd w:val="clear" w:color="auto" w:fill="auto"/>
            <w:vAlign w:val="center"/>
          </w:tcPr>
          <w:p w:rsidR="00333019" w:rsidRPr="00615C49" w:rsidRDefault="00333019" w:rsidP="00615C49">
            <w:pPr>
              <w:widowControl/>
              <w:autoSpaceDN/>
              <w:jc w:val="both"/>
              <w:textAlignment w:val="auto"/>
              <w:rPr>
                <w:rFonts w:ascii="Symbol" w:eastAsia="Symbol" w:hAnsi="Symbol" w:cs="Symbol"/>
                <w:i/>
                <w:iCs/>
                <w:sz w:val="20"/>
                <w:szCs w:val="20"/>
              </w:rPr>
            </w:pPr>
          </w:p>
        </w:tc>
        <w:tc>
          <w:tcPr>
            <w:tcW w:w="856" w:type="dxa"/>
            <w:gridSpan w:val="2"/>
            <w:shd w:val="clear" w:color="auto" w:fill="auto"/>
            <w:vAlign w:val="center"/>
          </w:tcPr>
          <w:p w:rsidR="00333019" w:rsidRPr="00615C49" w:rsidRDefault="00333019" w:rsidP="00615C49">
            <w:pPr>
              <w:keepNext/>
              <w:rPr>
                <w:rFonts w:eastAsia="Symbol" w:cs="Symbol"/>
                <w:b/>
                <w:bCs/>
                <w:sz w:val="20"/>
                <w:szCs w:val="20"/>
              </w:rPr>
            </w:pPr>
          </w:p>
        </w:tc>
        <w:tc>
          <w:tcPr>
            <w:tcW w:w="853" w:type="dxa"/>
            <w:gridSpan w:val="2"/>
            <w:shd w:val="clear" w:color="auto" w:fill="auto"/>
          </w:tcPr>
          <w:p w:rsidR="00333019" w:rsidRPr="00615C49" w:rsidRDefault="00333019" w:rsidP="00615C49">
            <w:pPr>
              <w:keepNext/>
              <w:ind w:left="4"/>
              <w:rPr>
                <w:rFonts w:eastAsia="Symbol" w:cs="Symbol"/>
                <w:b/>
                <w:bCs/>
                <w:sz w:val="20"/>
                <w:szCs w:val="20"/>
              </w:rPr>
            </w:pPr>
          </w:p>
        </w:tc>
        <w:tc>
          <w:tcPr>
            <w:tcW w:w="4962" w:type="dxa"/>
            <w:gridSpan w:val="4"/>
            <w:shd w:val="clear" w:color="auto" w:fill="auto"/>
            <w:vAlign w:val="center"/>
          </w:tcPr>
          <w:p w:rsidR="00333019" w:rsidRPr="00615C49" w:rsidRDefault="00333019" w:rsidP="00615C49">
            <w:pPr>
              <w:keepNext/>
              <w:ind w:left="4"/>
              <w:rPr>
                <w:rFonts w:eastAsia="Symbol" w:cs="Symbol"/>
                <w:b/>
                <w:bCs/>
                <w:sz w:val="20"/>
                <w:szCs w:val="20"/>
              </w:rPr>
            </w:pPr>
          </w:p>
        </w:tc>
        <w:tc>
          <w:tcPr>
            <w:tcW w:w="108" w:type="dxa"/>
            <w:gridSpan w:val="4"/>
            <w:shd w:val="clear" w:color="auto" w:fill="auto"/>
          </w:tcPr>
          <w:p w:rsidR="00333019" w:rsidRPr="00615C49" w:rsidRDefault="0033301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r w:rsidRPr="00615C49">
              <w:rPr>
                <w:rFonts w:eastAsia="Symbol" w:cs="Symbol"/>
                <w:b/>
                <w:bCs/>
                <w:sz w:val="20"/>
                <w:szCs w:val="20"/>
              </w:rPr>
              <w:t>RENB</w:t>
            </w:r>
          </w:p>
        </w:tc>
        <w:tc>
          <w:tcPr>
            <w:tcW w:w="5815" w:type="dxa"/>
            <w:gridSpan w:val="6"/>
            <w:shd w:val="clear" w:color="auto" w:fill="auto"/>
          </w:tcPr>
          <w:p w:rsidR="00615C49" w:rsidRPr="00615C49" w:rsidRDefault="00615C49" w:rsidP="00615C49">
            <w:pPr>
              <w:jc w:val="both"/>
              <w:rPr>
                <w:rFonts w:eastAsia="Symbol" w:cs="Symbol"/>
                <w:i/>
                <w:iCs/>
                <w:sz w:val="20"/>
                <w:szCs w:val="20"/>
              </w:rPr>
            </w:pPr>
            <w:r w:rsidRPr="00615C49">
              <w:rPr>
                <w:rFonts w:eastAsia="Symbol" w:cs="Symbol"/>
                <w:b/>
                <w:bCs/>
                <w:sz w:val="20"/>
                <w:szCs w:val="20"/>
              </w:rPr>
              <w:t>Quel(s) usage(s) sont faits des panneaux solaires thermiques ?</w:t>
            </w:r>
          </w:p>
          <w:p w:rsidR="00615C49" w:rsidRPr="00615C49" w:rsidRDefault="00615C49" w:rsidP="00615C49">
            <w:pPr>
              <w:jc w:val="both"/>
              <w:rPr>
                <w:rFonts w:eastAsia="Symbol" w:cs="Symbol"/>
                <w:i/>
                <w:iCs/>
                <w:sz w:val="20"/>
                <w:szCs w:val="20"/>
              </w:rPr>
            </w:pPr>
          </w:p>
          <w:p w:rsidR="00615C49" w:rsidRPr="00615C49" w:rsidRDefault="00615C49" w:rsidP="00615C49">
            <w:pPr>
              <w:jc w:val="both"/>
              <w:rPr>
                <w:rFonts w:eastAsia="Symbol" w:cs="Symbol"/>
                <w:sz w:val="20"/>
                <w:szCs w:val="20"/>
              </w:rPr>
            </w:pPr>
            <w:r w:rsidRPr="00615C49">
              <w:rPr>
                <w:rFonts w:eastAsia="Symbol" w:cs="Symbol"/>
                <w:i/>
                <w:iCs/>
                <w:sz w:val="20"/>
                <w:szCs w:val="20"/>
              </w:rPr>
              <w:t>Plusieurs réponses sont possibles</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jc w:val="both"/>
              <w:rPr>
                <w:rFonts w:eastAsia="Symbol" w:cs="Symbol"/>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8"/>
              </w:numPr>
              <w:autoSpaceDN/>
              <w:jc w:val="both"/>
              <w:textAlignment w:val="auto"/>
              <w:rPr>
                <w:rFonts w:eastAsia="Symbol" w:cs="Symbol"/>
                <w:sz w:val="20"/>
                <w:szCs w:val="20"/>
              </w:rPr>
            </w:pPr>
            <w:r w:rsidRPr="00615C49">
              <w:rPr>
                <w:rFonts w:eastAsia="Symbol" w:cs="Symbol"/>
                <w:sz w:val="20"/>
                <w:szCs w:val="20"/>
              </w:rPr>
              <w:t>Chauffage</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8"/>
              </w:numPr>
              <w:autoSpaceDN/>
              <w:jc w:val="both"/>
              <w:textAlignment w:val="auto"/>
              <w:rPr>
                <w:rFonts w:eastAsia="Symbol" w:cs="Symbol"/>
                <w:sz w:val="20"/>
                <w:szCs w:val="20"/>
              </w:rPr>
            </w:pPr>
            <w:r w:rsidRPr="00615C49">
              <w:rPr>
                <w:rFonts w:eastAsia="Symbol" w:cs="Symbol"/>
                <w:sz w:val="20"/>
                <w:szCs w:val="20"/>
              </w:rPr>
              <w:t>Eau chaude sanitaire (ECS)</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8"/>
              </w:numPr>
              <w:autoSpaceDN/>
              <w:jc w:val="both"/>
              <w:textAlignment w:val="auto"/>
              <w:rPr>
                <w:rFonts w:eastAsia="Symbol" w:cs="Symbol"/>
                <w:sz w:val="20"/>
                <w:szCs w:val="20"/>
              </w:rPr>
            </w:pPr>
            <w:r w:rsidRPr="00615C49">
              <w:rPr>
                <w:rFonts w:eastAsia="Symbol" w:cs="Symbol"/>
                <w:sz w:val="20"/>
                <w:szCs w:val="20"/>
              </w:rPr>
              <w:t>Climatisation</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AA60D2">
            <w:pPr>
              <w:widowControl/>
              <w:numPr>
                <w:ilvl w:val="0"/>
                <w:numId w:val="308"/>
              </w:numPr>
              <w:autoSpaceDN/>
              <w:jc w:val="both"/>
              <w:textAlignment w:val="auto"/>
              <w:rPr>
                <w:rFonts w:eastAsia="Symbol" w:cs="Symbol"/>
                <w:sz w:val="20"/>
                <w:szCs w:val="20"/>
              </w:rPr>
            </w:pPr>
            <w:r w:rsidRPr="00615C49">
              <w:rPr>
                <w:rFonts w:eastAsia="Symbol" w:cs="Symbol"/>
                <w:sz w:val="20"/>
                <w:szCs w:val="20"/>
              </w:rPr>
              <w:t>Piscine</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jc w:val="both"/>
              <w:rPr>
                <w:rFonts w:eastAsia="Symbol" w:cs="Symbol"/>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r w:rsidRPr="00615C49">
              <w:rPr>
                <w:rFonts w:eastAsia="Symbol" w:cs="Symbol"/>
                <w:b/>
                <w:bCs/>
                <w:sz w:val="20"/>
                <w:szCs w:val="20"/>
              </w:rPr>
              <w:t>RENS</w:t>
            </w:r>
          </w:p>
        </w:tc>
        <w:tc>
          <w:tcPr>
            <w:tcW w:w="5815" w:type="dxa"/>
            <w:gridSpan w:val="6"/>
            <w:shd w:val="clear" w:color="auto" w:fill="auto"/>
          </w:tcPr>
          <w:p w:rsidR="00615C49" w:rsidRPr="00615C49" w:rsidRDefault="00615C49" w:rsidP="00615C49">
            <w:pPr>
              <w:jc w:val="both"/>
              <w:rPr>
                <w:rFonts w:eastAsia="Symbol" w:cs="Symbol"/>
                <w:b/>
                <w:bCs/>
                <w:sz w:val="20"/>
                <w:szCs w:val="20"/>
              </w:rPr>
            </w:pPr>
            <w:r w:rsidRPr="00615C49">
              <w:rPr>
                <w:rFonts w:eastAsia="Symbol" w:cs="Symbol"/>
                <w:b/>
                <w:bCs/>
                <w:sz w:val="20"/>
                <w:szCs w:val="20"/>
              </w:rPr>
              <w:t>De quelle surface de capteurs disposez-vous ?</w:t>
            </w:r>
          </w:p>
          <w:p w:rsidR="00615C49" w:rsidRPr="00615C49" w:rsidRDefault="00615C49" w:rsidP="00615C49">
            <w:pPr>
              <w:jc w:val="both"/>
              <w:rPr>
                <w:rFonts w:eastAsia="Symbol" w:cs="Symbol"/>
                <w:b/>
                <w:bCs/>
                <w:sz w:val="20"/>
                <w:szCs w:val="20"/>
              </w:rPr>
            </w:pPr>
          </w:p>
          <w:p w:rsidR="00615C49" w:rsidRPr="00615C49" w:rsidRDefault="00615C49" w:rsidP="00615C49">
            <w:pPr>
              <w:jc w:val="both"/>
              <w:rPr>
                <w:rFonts w:eastAsia="Symbol" w:cs="Symbol"/>
                <w:i/>
                <w:sz w:val="20"/>
                <w:szCs w:val="20"/>
              </w:rPr>
            </w:pPr>
            <w:r w:rsidRPr="00615C49">
              <w:rPr>
                <w:rFonts w:eastAsia="Symbol" w:cs="Symbol"/>
                <w:bCs/>
                <w:i/>
                <w:sz w:val="20"/>
                <w:szCs w:val="20"/>
              </w:rPr>
              <w:t>Saisir la réponse en m²</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jc w:val="both"/>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ind w:left="357"/>
              <w:jc w:val="both"/>
              <w:rPr>
                <w:rFonts w:eastAsia="Symbol" w:cs="Symbol"/>
                <w:bCs/>
                <w:sz w:val="20"/>
                <w:szCs w:val="20"/>
              </w:rPr>
            </w:pPr>
            <w:r w:rsidRPr="00615C49">
              <w:rPr>
                <w:rFonts w:eastAsia="Symbol" w:cs="Symbol"/>
                <w:bCs/>
                <w:sz w:val="20"/>
                <w:szCs w:val="20"/>
              </w:rPr>
              <w:t>[0,5 à 30 m²]</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ind w:left="357"/>
              <w:jc w:val="both"/>
              <w:rPr>
                <w:rFonts w:eastAsia="Symbol" w:cs="Symbol"/>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7951" w:type="dxa"/>
            <w:gridSpan w:val="12"/>
            <w:shd w:val="clear" w:color="auto" w:fill="auto"/>
            <w:vAlign w:val="center"/>
          </w:tcPr>
          <w:p w:rsidR="00615C49" w:rsidRPr="00615C49" w:rsidRDefault="00615C49" w:rsidP="00615C49">
            <w:pPr>
              <w:jc w:val="both"/>
              <w:rPr>
                <w:rFonts w:eastAsia="Symbol" w:cs="Symbol"/>
                <w:bCs/>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appareils de cogénération (REN = 4)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ind w:left="357"/>
              <w:jc w:val="both"/>
              <w:rPr>
                <w:rFonts w:eastAsia="Symbol" w:cs="Symbol"/>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r w:rsidRPr="00615C49">
              <w:rPr>
                <w:rFonts w:eastAsia="Symbol" w:cs="Symbol"/>
                <w:b/>
                <w:bCs/>
                <w:sz w:val="20"/>
                <w:szCs w:val="20"/>
              </w:rPr>
              <w:t>RENT</w:t>
            </w:r>
          </w:p>
        </w:tc>
        <w:tc>
          <w:tcPr>
            <w:tcW w:w="5815" w:type="dxa"/>
            <w:gridSpan w:val="6"/>
            <w:shd w:val="clear" w:color="auto" w:fill="auto"/>
          </w:tcPr>
          <w:p w:rsidR="00615C49" w:rsidRPr="00615C49" w:rsidRDefault="00615C49" w:rsidP="00615C49">
            <w:pPr>
              <w:jc w:val="both"/>
              <w:rPr>
                <w:sz w:val="20"/>
                <w:szCs w:val="20"/>
              </w:rPr>
            </w:pPr>
            <w:r w:rsidRPr="00615C49">
              <w:rPr>
                <w:rFonts w:eastAsia="Symbol" w:cs="Symbol"/>
                <w:b/>
                <w:bCs/>
                <w:sz w:val="20"/>
                <w:szCs w:val="20"/>
              </w:rPr>
              <w:t>De quelle puissance totale (électrique et thermique) disposez-vous à partir des appareils de cogénération ?</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
                <w:bCs/>
                <w:sz w:val="20"/>
                <w:szCs w:val="20"/>
              </w:rPr>
            </w:pPr>
          </w:p>
        </w:tc>
        <w:tc>
          <w:tcPr>
            <w:tcW w:w="5815" w:type="dxa"/>
            <w:gridSpan w:val="6"/>
            <w:shd w:val="clear" w:color="auto" w:fill="auto"/>
          </w:tcPr>
          <w:p w:rsidR="00615C49" w:rsidRPr="00615C49" w:rsidRDefault="00615C49" w:rsidP="00615C49">
            <w:pPr>
              <w:jc w:val="both"/>
              <w:rPr>
                <w:rFonts w:eastAsia="Symbol" w:cs="Symbol"/>
                <w:b/>
                <w:bCs/>
                <w:sz w:val="20"/>
                <w:szCs w:val="20"/>
              </w:rPr>
            </w:pP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cantSplit/>
        </w:trPr>
        <w:tc>
          <w:tcPr>
            <w:tcW w:w="980" w:type="dxa"/>
            <w:gridSpan w:val="4"/>
            <w:shd w:val="clear" w:color="auto" w:fill="auto"/>
            <w:vAlign w:val="center"/>
          </w:tcPr>
          <w:p w:rsidR="00615C49" w:rsidRPr="00615C49" w:rsidRDefault="00615C49" w:rsidP="00615C49">
            <w:pPr>
              <w:keepNext/>
              <w:rPr>
                <w:sz w:val="20"/>
                <w:szCs w:val="20"/>
              </w:rPr>
            </w:pPr>
          </w:p>
        </w:tc>
        <w:tc>
          <w:tcPr>
            <w:tcW w:w="1276" w:type="dxa"/>
            <w:gridSpan w:val="5"/>
            <w:shd w:val="clear" w:color="auto" w:fill="auto"/>
            <w:vAlign w:val="center"/>
          </w:tcPr>
          <w:p w:rsidR="00615C49" w:rsidRPr="00615C49" w:rsidRDefault="00615C49" w:rsidP="00615C49">
            <w:pPr>
              <w:keepNext/>
              <w:rPr>
                <w:rFonts w:ascii="Symbol" w:eastAsia="Symbol" w:hAnsi="Symbol" w:cs="Symbol"/>
                <w:i/>
                <w:iCs/>
                <w:sz w:val="20"/>
                <w:szCs w:val="20"/>
              </w:rPr>
            </w:pPr>
          </w:p>
        </w:tc>
        <w:tc>
          <w:tcPr>
            <w:tcW w:w="1280" w:type="dxa"/>
            <w:gridSpan w:val="4"/>
            <w:shd w:val="clear" w:color="auto" w:fill="auto"/>
            <w:vAlign w:val="center"/>
          </w:tcPr>
          <w:p w:rsidR="00615C49" w:rsidRPr="00615C49" w:rsidRDefault="00615C49" w:rsidP="00615C49">
            <w:pPr>
              <w:keepNext/>
              <w:rPr>
                <w:rFonts w:eastAsia="Symbol" w:cs="Symbol"/>
                <w:b/>
                <w:bCs/>
                <w:sz w:val="20"/>
                <w:szCs w:val="20"/>
              </w:rPr>
            </w:pPr>
          </w:p>
        </w:tc>
        <w:tc>
          <w:tcPr>
            <w:tcW w:w="856" w:type="dxa"/>
            <w:gridSpan w:val="2"/>
            <w:shd w:val="clear" w:color="auto" w:fill="auto"/>
          </w:tcPr>
          <w:p w:rsidR="00615C49" w:rsidRPr="00615C49" w:rsidRDefault="00615C49" w:rsidP="00615C49">
            <w:pPr>
              <w:keepNext/>
              <w:rPr>
                <w:rFonts w:eastAsia="Symbol" w:cs="Symbol"/>
                <w:bCs/>
                <w:sz w:val="20"/>
                <w:szCs w:val="20"/>
              </w:rPr>
            </w:pPr>
          </w:p>
        </w:tc>
        <w:tc>
          <w:tcPr>
            <w:tcW w:w="5815" w:type="dxa"/>
            <w:gridSpan w:val="6"/>
            <w:shd w:val="clear" w:color="auto" w:fill="auto"/>
          </w:tcPr>
          <w:p w:rsidR="00615C49" w:rsidRPr="00615C49" w:rsidRDefault="00615C49" w:rsidP="00615C49">
            <w:pPr>
              <w:ind w:left="357"/>
              <w:jc w:val="both"/>
              <w:rPr>
                <w:rFonts w:eastAsia="Symbol" w:cs="Symbol"/>
                <w:bCs/>
                <w:sz w:val="20"/>
                <w:szCs w:val="20"/>
              </w:rPr>
            </w:pPr>
            <w:r w:rsidRPr="00615C49">
              <w:rPr>
                <w:rFonts w:eastAsia="Symbol" w:cs="Symbol"/>
                <w:bCs/>
                <w:sz w:val="20"/>
                <w:szCs w:val="20"/>
              </w:rPr>
              <w:t>[0 à 36 kW]</w:t>
            </w:r>
          </w:p>
        </w:tc>
        <w:tc>
          <w:tcPr>
            <w:tcW w:w="108" w:type="dxa"/>
            <w:gridSpan w:val="4"/>
            <w:shd w:val="clear" w:color="auto" w:fill="auto"/>
          </w:tcPr>
          <w:p w:rsidR="00615C49" w:rsidRPr="00615C49" w:rsidRDefault="00615C49" w:rsidP="00615C49">
            <w:pPr>
              <w:snapToGrid w:val="0"/>
              <w:rPr>
                <w:rFonts w:eastAsia="Symbol" w:cs="Symbol"/>
                <w:b/>
                <w:bCs/>
                <w:sz w:val="20"/>
                <w:szCs w:val="20"/>
              </w:rPr>
            </w:pPr>
          </w:p>
        </w:tc>
      </w:tr>
      <w:tr w:rsidR="00615C49" w:rsidRPr="00615C49" w:rsidTr="00E236B5">
        <w:trPr>
          <w:gridAfter w:val="2"/>
          <w:wAfter w:w="42" w:type="dxa"/>
          <w:cantSplit/>
        </w:trPr>
        <w:tc>
          <w:tcPr>
            <w:tcW w:w="10176" w:type="dxa"/>
            <w:gridSpan w:val="20"/>
            <w:shd w:val="clear" w:color="auto" w:fill="auto"/>
            <w:vAlign w:val="center"/>
          </w:tcPr>
          <w:p w:rsidR="00615C49" w:rsidRPr="00615C49" w:rsidRDefault="00615C49" w:rsidP="00615C49">
            <w:pPr>
              <w:snapToGrid w:val="0"/>
              <w:rPr>
                <w:rFonts w:eastAsia="Symbol" w:cs="Symbol"/>
                <w:b/>
                <w:bCs/>
                <w:i/>
                <w:iCs/>
                <w:sz w:val="20"/>
                <w:szCs w:val="20"/>
              </w:rPr>
            </w:pPr>
          </w:p>
        </w:tc>
        <w:tc>
          <w:tcPr>
            <w:tcW w:w="97" w:type="dxa"/>
            <w:gridSpan w:val="3"/>
            <w:shd w:val="clear" w:color="auto" w:fill="auto"/>
          </w:tcPr>
          <w:p w:rsidR="00615C49" w:rsidRPr="00615C49" w:rsidRDefault="00615C49" w:rsidP="00615C49">
            <w:pPr>
              <w:snapToGrid w:val="0"/>
              <w:rPr>
                <w:rFonts w:eastAsia="Symbol" w:cs="Symbol"/>
                <w:b/>
                <w:bCs/>
                <w:i/>
                <w:iCs/>
                <w:sz w:val="20"/>
                <w:szCs w:val="20"/>
              </w:rPr>
            </w:pPr>
          </w:p>
        </w:tc>
      </w:tr>
    </w:tbl>
    <w:p w:rsidR="00D1222F" w:rsidRPr="00615C49" w:rsidRDefault="00D1222F" w:rsidP="00D1222F">
      <w:pPr>
        <w:tabs>
          <w:tab w:val="left" w:pos="1920"/>
        </w:tabs>
        <w:rPr>
          <w:sz w:val="20"/>
          <w:szCs w:val="20"/>
        </w:rPr>
      </w:pPr>
    </w:p>
    <w:p w:rsidR="00D1222F" w:rsidRPr="00615C49" w:rsidRDefault="00D1222F">
      <w:pPr>
        <w:rPr>
          <w:rFonts w:ascii="Cambria" w:hAnsi="Cambria"/>
          <w:i/>
          <w:iCs/>
          <w:sz w:val="20"/>
          <w:szCs w:val="20"/>
        </w:rPr>
      </w:pPr>
      <w:r w:rsidRPr="00615C49">
        <w:rPr>
          <w:rFonts w:ascii="Cambria" w:hAnsi="Cambria"/>
          <w:i/>
          <w:iCs/>
          <w:sz w:val="20"/>
          <w:szCs w:val="20"/>
        </w:rPr>
        <w:br w:type="page"/>
      </w:r>
    </w:p>
    <w:p w:rsidR="00251809" w:rsidRPr="006D2241" w:rsidRDefault="00E05E59" w:rsidP="00251809">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r>
        <w:rPr>
          <w:rFonts w:ascii="Arial" w:hAnsi="Arial" w:cs="Arial"/>
          <w:sz w:val="26"/>
        </w:rPr>
        <w:lastRenderedPageBreak/>
        <w:t>IX - QUALITÉ</w:t>
      </w:r>
      <w:r w:rsidR="00251809" w:rsidRPr="006D2241">
        <w:rPr>
          <w:rFonts w:ascii="Arial" w:hAnsi="Arial" w:cs="Arial"/>
          <w:sz w:val="26"/>
        </w:rPr>
        <w:t xml:space="preserve"> ET ENVIRONNEMENT DU LOGEMENT</w:t>
      </w:r>
    </w:p>
    <w:tbl>
      <w:tblPr>
        <w:tblW w:w="9901" w:type="dxa"/>
        <w:tblInd w:w="-120" w:type="dxa"/>
        <w:tblLayout w:type="fixed"/>
        <w:tblCellMar>
          <w:left w:w="70" w:type="dxa"/>
          <w:right w:w="70" w:type="dxa"/>
        </w:tblCellMar>
        <w:tblLook w:val="0000" w:firstRow="0" w:lastRow="0" w:firstColumn="0" w:lastColumn="0" w:noHBand="0" w:noVBand="0"/>
      </w:tblPr>
      <w:tblGrid>
        <w:gridCol w:w="959"/>
        <w:gridCol w:w="89"/>
        <w:gridCol w:w="63"/>
        <w:gridCol w:w="417"/>
        <w:gridCol w:w="525"/>
        <w:gridCol w:w="45"/>
        <w:gridCol w:w="135"/>
        <w:gridCol w:w="12"/>
        <w:gridCol w:w="852"/>
        <w:gridCol w:w="126"/>
        <w:gridCol w:w="60"/>
        <w:gridCol w:w="90"/>
        <w:gridCol w:w="1560"/>
        <w:gridCol w:w="4968"/>
      </w:tblGrid>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b/>
                <w:bCs/>
                <w:sz w:val="20"/>
                <w:szCs w:val="20"/>
              </w:rPr>
              <w:t>INTRO</w:t>
            </w:r>
          </w:p>
        </w:tc>
        <w:tc>
          <w:tcPr>
            <w:tcW w:w="8853" w:type="dxa"/>
            <w:gridSpan w:val="12"/>
            <w:shd w:val="clear" w:color="auto" w:fill="FFFFFF"/>
          </w:tcPr>
          <w:p w:rsidR="00251809" w:rsidRPr="00615C49" w:rsidRDefault="00251809" w:rsidP="00A054EF">
            <w:pPr>
              <w:jc w:val="both"/>
              <w:rPr>
                <w:sz w:val="20"/>
                <w:szCs w:val="20"/>
              </w:rPr>
            </w:pPr>
            <w:r w:rsidRPr="00615C49">
              <w:rPr>
                <w:b/>
                <w:bCs/>
                <w:sz w:val="20"/>
                <w:szCs w:val="20"/>
              </w:rPr>
              <w:t>Le module concernant les énergies utilisées est maintenant terminé. Nous allons maintenant vous poser quelques questions sur la qualité de votre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b/>
                <w:bCs/>
                <w:sz w:val="20"/>
                <w:szCs w:val="20"/>
              </w:rPr>
            </w:pPr>
          </w:p>
        </w:tc>
      </w:tr>
      <w:tr w:rsidR="00251809" w:rsidRPr="00615C49" w:rsidTr="00A054EF">
        <w:trPr>
          <w:cantSplit/>
        </w:trPr>
        <w:tc>
          <w:tcPr>
            <w:tcW w:w="9901" w:type="dxa"/>
            <w:gridSpan w:val="14"/>
            <w:shd w:val="clear" w:color="auto" w:fill="FFFFFF"/>
          </w:tcPr>
          <w:p w:rsidR="00251809" w:rsidRPr="00615C49" w:rsidRDefault="00EC106C" w:rsidP="00A054EF">
            <w:pPr>
              <w:jc w:val="both"/>
              <w:rPr>
                <w:sz w:val="20"/>
                <w:szCs w:val="20"/>
              </w:rPr>
            </w:pPr>
            <w:r w:rsidRPr="00615C49">
              <w:rPr>
                <w:b/>
                <w:bCs/>
                <w:sz w:val="20"/>
                <w:szCs w:val="20"/>
                <w:u w:val="single"/>
              </w:rPr>
              <w:t>QUALITÉ GÉNÉRALE DU LOGEMENT,</w:t>
            </w:r>
            <w:r w:rsidR="00251809" w:rsidRPr="00615C49">
              <w:rPr>
                <w:b/>
                <w:bCs/>
                <w:sz w:val="20"/>
                <w:szCs w:val="20"/>
                <w:u w:val="single"/>
              </w:rPr>
              <w:t xml:space="preserve"> ENTRETIEN DE L’IMMEUBLE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b/>
                <w:bCs/>
                <w:sz w:val="20"/>
                <w:szCs w:val="20"/>
              </w:rPr>
              <w:t>GINSAL</w:t>
            </w:r>
          </w:p>
        </w:tc>
        <w:tc>
          <w:tcPr>
            <w:tcW w:w="8853" w:type="dxa"/>
            <w:gridSpan w:val="12"/>
            <w:shd w:val="clear" w:color="auto" w:fill="FFFFFF"/>
          </w:tcPr>
          <w:p w:rsidR="00251809" w:rsidRPr="00615C49" w:rsidRDefault="00251809" w:rsidP="00A054EF">
            <w:pPr>
              <w:jc w:val="both"/>
              <w:rPr>
                <w:b/>
                <w:bCs/>
                <w:sz w:val="20"/>
                <w:szCs w:val="20"/>
              </w:rPr>
            </w:pPr>
            <w:r w:rsidRPr="00615C49">
              <w:rPr>
                <w:b/>
                <w:bCs/>
                <w:sz w:val="20"/>
                <w:szCs w:val="20"/>
              </w:rPr>
              <w:t>Votre logement a-t-il fait l'objet d'un signalement portant sur son caractère insalubre, dangereux, ou ne répondant pas aux normes de location (chauffage, sanitaires, électricité, huisseries) ?</w:t>
            </w:r>
          </w:p>
          <w:p w:rsidR="00251809" w:rsidRPr="00615C49" w:rsidRDefault="00251809" w:rsidP="00A054EF">
            <w:pPr>
              <w:jc w:val="both"/>
              <w:rPr>
                <w:sz w:val="20"/>
                <w:szCs w:val="20"/>
              </w:rPr>
            </w:pPr>
          </w:p>
          <w:p w:rsidR="00251809" w:rsidRPr="00615C49" w:rsidRDefault="00251809" w:rsidP="00A054EF">
            <w:pPr>
              <w:jc w:val="both"/>
              <w:rPr>
                <w:sz w:val="20"/>
                <w:szCs w:val="20"/>
              </w:rPr>
            </w:pPr>
            <w:r w:rsidRPr="00615C49">
              <w:rPr>
                <w:i/>
                <w:iCs/>
                <w:sz w:val="20"/>
                <w:szCs w:val="20"/>
              </w:rPr>
              <w:t>Ce signalement peut avoir été fait au propriétaire, à la commission départementale de conciliation, à la Caf, à l'ADIL, au préfet, ou au juge.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71"/>
              </w:numPr>
              <w:tabs>
                <w:tab w:val="clear" w:pos="567"/>
                <w:tab w:val="num" w:pos="1267"/>
              </w:tabs>
              <w:overflowPunct w:val="0"/>
              <w:autoSpaceDE w:val="0"/>
              <w:autoSpaceDN/>
              <w:spacing w:after="24"/>
              <w:ind w:left="1191" w:hanging="284"/>
              <w:jc w:val="both"/>
              <w:rPr>
                <w:sz w:val="20"/>
                <w:szCs w:val="20"/>
              </w:rPr>
            </w:pPr>
            <w:r w:rsidRPr="00615C49">
              <w:rPr>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71"/>
              </w:numPr>
              <w:tabs>
                <w:tab w:val="clear" w:pos="567"/>
                <w:tab w:val="num" w:pos="1267"/>
              </w:tabs>
              <w:overflowPunct w:val="0"/>
              <w:autoSpaceDE w:val="0"/>
              <w:autoSpaceDN/>
              <w:spacing w:after="24"/>
              <w:ind w:left="1191" w:hanging="284"/>
              <w:jc w:val="both"/>
              <w:rPr>
                <w:sz w:val="20"/>
                <w:szCs w:val="20"/>
              </w:rPr>
            </w:pPr>
            <w:r w:rsidRPr="00615C49">
              <w:rPr>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ascii="Symbol" w:eastAsia="Symbol" w:hAnsi="Symbol" w:cs="Symbol"/>
                <w:i/>
                <w:sz w:val="20"/>
                <w:szCs w:val="20"/>
              </w:rPr>
              <w:t></w:t>
            </w:r>
            <w:r w:rsidRPr="00615C49">
              <w:rPr>
                <w:rFonts w:eastAsia="Arial"/>
                <w:i/>
                <w:iCs/>
                <w:sz w:val="20"/>
                <w:szCs w:val="20"/>
              </w:rPr>
              <w:t xml:space="preserve"> </w:t>
            </w:r>
            <w:r w:rsidR="003F06D6">
              <w:rPr>
                <w:rFonts w:eastAsia="Symbol" w:cs="Symbol"/>
                <w:i/>
                <w:iCs/>
                <w:sz w:val="20"/>
                <w:szCs w:val="20"/>
              </w:rPr>
              <w:t xml:space="preserve">Si </w:t>
            </w:r>
            <w:r w:rsidRPr="00615C49">
              <w:rPr>
                <w:rFonts w:eastAsia="Symbol" w:cs="Symbol"/>
                <w:i/>
                <w:iCs/>
                <w:sz w:val="20"/>
                <w:szCs w:val="20"/>
              </w:rPr>
              <w:t>le logement a été signalé (GINSAL = 1)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85" w:type="dxa"/>
            <w:gridSpan w:val="5"/>
            <w:shd w:val="clear" w:color="auto" w:fill="FFFFFF"/>
          </w:tcPr>
          <w:p w:rsidR="00251809" w:rsidRPr="00615C49" w:rsidRDefault="00251809" w:rsidP="00A054EF">
            <w:pPr>
              <w:jc w:val="both"/>
              <w:rPr>
                <w:sz w:val="20"/>
                <w:szCs w:val="20"/>
              </w:rPr>
            </w:pPr>
            <w:r w:rsidRPr="00615C49">
              <w:rPr>
                <w:rFonts w:eastAsia="Symbol" w:cs="Symbol"/>
                <w:b/>
                <w:bCs/>
                <w:sz w:val="20"/>
                <w:szCs w:val="20"/>
              </w:rPr>
              <w:t>GINSALB2</w:t>
            </w:r>
          </w:p>
        </w:tc>
        <w:tc>
          <w:tcPr>
            <w:tcW w:w="7668" w:type="dxa"/>
            <w:gridSpan w:val="7"/>
            <w:shd w:val="clear" w:color="auto" w:fill="FFFFFF"/>
            <w:vAlign w:val="bottom"/>
          </w:tcPr>
          <w:p w:rsidR="00251809" w:rsidRPr="00615C49" w:rsidRDefault="00251809" w:rsidP="00A054EF">
            <w:pPr>
              <w:jc w:val="both"/>
              <w:rPr>
                <w:rFonts w:eastAsia="Symbol" w:cs="Symbol"/>
                <w:b/>
                <w:bCs/>
                <w:sz w:val="20"/>
                <w:szCs w:val="20"/>
              </w:rPr>
            </w:pPr>
            <w:r w:rsidRPr="00615C49">
              <w:rPr>
                <w:rFonts w:eastAsia="Symbol" w:cs="Symbol"/>
                <w:b/>
                <w:bCs/>
                <w:sz w:val="20"/>
                <w:szCs w:val="20"/>
              </w:rPr>
              <w:t>Quelles en ont a été les conséquences ?</w:t>
            </w:r>
          </w:p>
          <w:p w:rsidR="00251809" w:rsidRPr="00615C49" w:rsidRDefault="00251809" w:rsidP="00A054EF">
            <w:pPr>
              <w:jc w:val="both"/>
              <w:rPr>
                <w:rFonts w:eastAsia="Symbol" w:cs="Symbol"/>
                <w:b/>
                <w:bCs/>
                <w:sz w:val="20"/>
                <w:szCs w:val="20"/>
              </w:rPr>
            </w:pPr>
          </w:p>
          <w:p w:rsidR="00251809" w:rsidRPr="00615C49" w:rsidRDefault="00251809" w:rsidP="00A054EF">
            <w:pPr>
              <w:jc w:val="both"/>
              <w:rPr>
                <w:sz w:val="20"/>
                <w:szCs w:val="20"/>
              </w:rPr>
            </w:pPr>
            <w:r w:rsidRPr="00615C49">
              <w:rPr>
                <w:rFonts w:eastAsia="Symbol" w:cs="Symbol"/>
                <w:i/>
                <w:iCs/>
                <w:sz w:val="20"/>
                <w:szCs w:val="20"/>
              </w:rPr>
              <w:t>Plusieurs réponses sont possibles (sauf avec la modalité 15).</w:t>
            </w:r>
          </w:p>
        </w:tc>
      </w:tr>
      <w:tr w:rsidR="00251809" w:rsidRPr="00615C49" w:rsidTr="00A054EF">
        <w:trPr>
          <w:cantSplit/>
        </w:trPr>
        <w:tc>
          <w:tcPr>
            <w:tcW w:w="9901" w:type="dxa"/>
            <w:gridSpan w:val="14"/>
            <w:shd w:val="clear" w:color="auto" w:fill="FFFFFF"/>
            <w:vAlign w:val="bottom"/>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Déclaration d'insalubrité par le préfet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rFonts w:eastAsia="Symbol" w:cs="Symbol"/>
                <w:sz w:val="20"/>
                <w:szCs w:val="20"/>
              </w:rPr>
            </w:pPr>
            <w:r w:rsidRPr="00615C49">
              <w:rPr>
                <w:rFonts w:eastAsia="Symbol" w:cs="Symbol"/>
                <w:sz w:val="20"/>
                <w:szCs w:val="20"/>
              </w:rPr>
              <w:t>Déclaration de non décence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Travaux réalisés par le propriétaire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Jugement condamnant le propriétaire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rFonts w:eastAsia="Symbol" w:cs="Symbol"/>
                <w:sz w:val="20"/>
                <w:szCs w:val="20"/>
              </w:rPr>
            </w:pPr>
            <w:r w:rsidRPr="00615C49">
              <w:rPr>
                <w:rFonts w:eastAsia="Symbol" w:cs="Symbol"/>
                <w:sz w:val="20"/>
                <w:szCs w:val="20"/>
              </w:rPr>
              <w:t>Conservation des aides au logement par la Caf ou suspension du paiement des aides au logement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Suspension autorisée par le juge du paiement du loyer</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Procédure juridique actuellement en cours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vAlign w:val="bottom"/>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72"/>
              </w:numPr>
              <w:tabs>
                <w:tab w:val="clear" w:pos="567"/>
                <w:tab w:val="num" w:pos="1267"/>
              </w:tabs>
              <w:overflowPunct w:val="0"/>
              <w:autoSpaceDE w:val="0"/>
              <w:autoSpaceDN/>
              <w:spacing w:after="24"/>
              <w:ind w:left="1191" w:hanging="284"/>
              <w:jc w:val="both"/>
              <w:rPr>
                <w:rFonts w:eastAsia="Symbol" w:cs="Symbol"/>
                <w:sz w:val="20"/>
                <w:szCs w:val="20"/>
              </w:rPr>
            </w:pPr>
            <w:r w:rsidRPr="00615C49">
              <w:rPr>
                <w:rFonts w:eastAsia="Symbol" w:cs="Symbol"/>
                <w:sz w:val="20"/>
                <w:szCs w:val="20"/>
              </w:rPr>
              <w:t>Aucune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GIMME</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Quel est l’état général de l’immeuble / de la maison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3"/>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Très bon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3"/>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Bon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3"/>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Moyen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3"/>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Médiocre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3"/>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Mauvais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ENTRETIEN DES FACADES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GFACE2</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Quel est l'état du revêtement, l'aspect extérieur de la façade principale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8"/>
              </w:numPr>
              <w:overflowPunct w:val="0"/>
              <w:autoSpaceDE w:val="0"/>
              <w:autoSpaceDN/>
              <w:spacing w:after="24"/>
              <w:jc w:val="both"/>
              <w:rPr>
                <w:sz w:val="20"/>
                <w:szCs w:val="20"/>
              </w:rPr>
            </w:pPr>
            <w:r w:rsidRPr="00615C49">
              <w:rPr>
                <w:rFonts w:eastAsia="Symbol" w:cs="Symbol"/>
                <w:sz w:val="20"/>
                <w:szCs w:val="20"/>
              </w:rPr>
              <w:t>Bon, comme neuf</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8"/>
              </w:numPr>
              <w:overflowPunct w:val="0"/>
              <w:autoSpaceDE w:val="0"/>
              <w:autoSpaceDN/>
              <w:spacing w:after="24"/>
              <w:jc w:val="both"/>
              <w:rPr>
                <w:sz w:val="20"/>
                <w:szCs w:val="20"/>
              </w:rPr>
            </w:pPr>
            <w:r w:rsidRPr="00615C49">
              <w:rPr>
                <w:rFonts w:eastAsia="Symbol" w:cs="Symbol"/>
                <w:sz w:val="20"/>
                <w:szCs w:val="20"/>
              </w:rPr>
              <w:t>Bon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8"/>
              </w:numPr>
              <w:overflowPunct w:val="0"/>
              <w:autoSpaceDE w:val="0"/>
              <w:autoSpaceDN/>
              <w:spacing w:after="24"/>
              <w:jc w:val="both"/>
              <w:rPr>
                <w:sz w:val="20"/>
                <w:szCs w:val="20"/>
              </w:rPr>
            </w:pPr>
            <w:r w:rsidRPr="00615C49">
              <w:rPr>
                <w:rFonts w:eastAsia="Symbol" w:cs="Symbol"/>
                <w:sz w:val="20"/>
                <w:szCs w:val="20"/>
              </w:rPr>
              <w:t>Moyen, avec des traces de salissure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8"/>
              </w:numPr>
              <w:overflowPunct w:val="0"/>
              <w:autoSpaceDE w:val="0"/>
              <w:autoSpaceDN/>
              <w:spacing w:after="24"/>
              <w:jc w:val="both"/>
              <w:rPr>
                <w:sz w:val="20"/>
                <w:szCs w:val="20"/>
              </w:rPr>
            </w:pPr>
            <w:r w:rsidRPr="00615C49">
              <w:rPr>
                <w:rFonts w:eastAsia="Symbol" w:cs="Symbol"/>
                <w:sz w:val="20"/>
                <w:szCs w:val="20"/>
              </w:rPr>
              <w:t>Médiocre, avec des fissures ouvertes ou un revêtement dégradé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8"/>
              </w:numPr>
              <w:overflowPunct w:val="0"/>
              <w:autoSpaceDE w:val="0"/>
              <w:autoSpaceDN/>
              <w:spacing w:after="24"/>
              <w:jc w:val="both"/>
              <w:rPr>
                <w:sz w:val="20"/>
                <w:szCs w:val="20"/>
              </w:rPr>
            </w:pPr>
            <w:r w:rsidRPr="00615C49">
              <w:rPr>
                <w:rFonts w:eastAsia="Symbol" w:cs="Symbol"/>
                <w:sz w:val="20"/>
                <w:szCs w:val="20"/>
              </w:rPr>
              <w:t>Mauvais : très dégradée avec des fissures profondes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8"/>
              </w:numPr>
              <w:overflowPunct w:val="0"/>
              <w:autoSpaceDE w:val="0"/>
              <w:autoSpaceDN/>
              <w:spacing w:after="24"/>
              <w:jc w:val="both"/>
              <w:rPr>
                <w:rFonts w:eastAsia="Symbol" w:cs="Symbol"/>
                <w:sz w:val="20"/>
                <w:szCs w:val="20"/>
              </w:rPr>
            </w:pPr>
            <w:r w:rsidRPr="00615C49">
              <w:rPr>
                <w:rFonts w:eastAsia="Symbol" w:cs="Symbol"/>
                <w:sz w:val="20"/>
                <w:szCs w:val="20"/>
              </w:rPr>
              <w:t>Façades en cours de travaux</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keepNext/>
              <w:jc w:val="both"/>
              <w:rPr>
                <w:sz w:val="20"/>
                <w:szCs w:val="20"/>
              </w:rPr>
            </w:pPr>
            <w:r w:rsidRPr="00615C49">
              <w:rPr>
                <w:rFonts w:eastAsia="Symbol" w:cs="Symbol"/>
                <w:b/>
                <w:bCs/>
                <w:sz w:val="20"/>
                <w:szCs w:val="20"/>
                <w:u w:val="single"/>
              </w:rPr>
              <w:lastRenderedPageBreak/>
              <w:t>INFILTRATIONS D'EAU, INONDATIONS</w:t>
            </w:r>
          </w:p>
        </w:tc>
      </w:tr>
      <w:tr w:rsidR="00251809" w:rsidRPr="00615C49" w:rsidTr="00A054EF">
        <w:trPr>
          <w:cantSplit/>
        </w:trPr>
        <w:tc>
          <w:tcPr>
            <w:tcW w:w="9901" w:type="dxa"/>
            <w:gridSpan w:val="14"/>
            <w:shd w:val="clear" w:color="auto" w:fill="FFFFFF"/>
          </w:tcPr>
          <w:p w:rsidR="00251809" w:rsidRPr="00615C49" w:rsidRDefault="00251809" w:rsidP="00A054EF">
            <w:pPr>
              <w:keepNext/>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GINOA</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Au cours des 12 derniers mois, c’est à dire depuis mois d’enquête 20XX, y a-t-il eu des infiltrations d'eau ou des inondations dans votre logement ?</w:t>
            </w:r>
          </w:p>
          <w:p w:rsidR="00251809" w:rsidRPr="00615C49" w:rsidRDefault="00251809" w:rsidP="00A054EF">
            <w:pPr>
              <w:jc w:val="both"/>
              <w:rPr>
                <w:rFonts w:eastAsia="Symbol" w:cs="Symbol"/>
                <w:b/>
                <w:bCs/>
                <w:sz w:val="20"/>
                <w:szCs w:val="20"/>
              </w:rPr>
            </w:pPr>
          </w:p>
          <w:p w:rsidR="00251809" w:rsidRPr="00615C49" w:rsidRDefault="00251809" w:rsidP="00A054EF">
            <w:pPr>
              <w:jc w:val="both"/>
              <w:rPr>
                <w:sz w:val="20"/>
                <w:szCs w:val="20"/>
              </w:rPr>
            </w:pPr>
            <w:r w:rsidRPr="00615C49">
              <w:rPr>
                <w:rFonts w:eastAsia="Symbol" w:cs="Symbol"/>
                <w:i/>
                <w:iCs/>
                <w:sz w:val="20"/>
                <w:szCs w:val="20"/>
              </w:rPr>
              <w:t>Pour les personnes ayant emménagé depuis moins d’un an, ne prendre en compte que les événements survenus depuis l’installation dans le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50"/>
              </w:numPr>
              <w:overflowPunct w:val="0"/>
              <w:autoSpaceDE w:val="0"/>
              <w:autoSpaceDN/>
              <w:spacing w:after="24"/>
              <w:jc w:val="both"/>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50"/>
              </w:numPr>
              <w:overflowPunct w:val="0"/>
              <w:autoSpaceDE w:val="0"/>
              <w:autoSpaceDN/>
              <w:spacing w:after="2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ascii="Symbol" w:eastAsia="Symbol" w:hAnsi="Symbol" w:cs="Symbol"/>
                <w:i/>
                <w:sz w:val="20"/>
                <w:szCs w:val="20"/>
              </w:rPr>
              <w:t></w:t>
            </w:r>
            <w:r w:rsidRPr="00615C49">
              <w:rPr>
                <w:rFonts w:eastAsia="Arial"/>
                <w:i/>
                <w:iCs/>
                <w:sz w:val="20"/>
                <w:szCs w:val="20"/>
              </w:rPr>
              <w:t xml:space="preserve"> </w:t>
            </w:r>
            <w:r w:rsidRPr="00615C49">
              <w:rPr>
                <w:rFonts w:eastAsia="Symbol" w:cs="Symbol"/>
                <w:i/>
                <w:iCs/>
                <w:sz w:val="20"/>
                <w:szCs w:val="20"/>
              </w:rPr>
              <w:t>Si oui</w:t>
            </w:r>
            <w:r w:rsidR="003F06D6">
              <w:rPr>
                <w:rFonts w:eastAsia="Symbol" w:cs="Symbol"/>
                <w:i/>
                <w:iCs/>
                <w:sz w:val="20"/>
                <w:szCs w:val="20"/>
              </w:rPr>
              <w:t xml:space="preserve"> (GINOA = 1)</w:t>
            </w:r>
            <w:r w:rsidRPr="00615C49">
              <w:rPr>
                <w:rFonts w:eastAsia="Symbol" w:cs="Symbol"/>
                <w:i/>
                <w:iCs/>
                <w:sz w:val="20"/>
                <w:szCs w:val="20"/>
              </w:rPr>
              <w:t>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jc w:val="both"/>
              <w:rPr>
                <w:sz w:val="20"/>
                <w:szCs w:val="20"/>
              </w:rPr>
            </w:pPr>
            <w:r w:rsidRPr="00615C49">
              <w:rPr>
                <w:rFonts w:eastAsia="Symbol" w:cs="Symbol"/>
                <w:b/>
                <w:bCs/>
                <w:sz w:val="20"/>
                <w:szCs w:val="20"/>
              </w:rPr>
              <w:t>GINOB</w:t>
            </w:r>
          </w:p>
        </w:tc>
        <w:tc>
          <w:tcPr>
            <w:tcW w:w="7848" w:type="dxa"/>
            <w:gridSpan w:val="9"/>
            <w:shd w:val="clear" w:color="auto" w:fill="FFFFFF"/>
          </w:tcPr>
          <w:p w:rsidR="00251809" w:rsidRPr="00615C49" w:rsidRDefault="00251809" w:rsidP="00A054EF">
            <w:pPr>
              <w:jc w:val="both"/>
              <w:rPr>
                <w:sz w:val="20"/>
                <w:szCs w:val="20"/>
              </w:rPr>
            </w:pPr>
            <w:r w:rsidRPr="00615C49">
              <w:rPr>
                <w:rFonts w:eastAsia="Symbol" w:cs="Symbol"/>
                <w:b/>
                <w:bCs/>
                <w:sz w:val="20"/>
                <w:szCs w:val="20"/>
              </w:rPr>
              <w:t>Ces infiltrations ou inondations provenaient-elles …</w:t>
            </w:r>
          </w:p>
          <w:p w:rsidR="00251809" w:rsidRPr="00615C49" w:rsidRDefault="00251809" w:rsidP="00A054EF">
            <w:pPr>
              <w:jc w:val="both"/>
              <w:rPr>
                <w:rFonts w:eastAsia="Symbol" w:cs="Symbol"/>
                <w:b/>
                <w:bCs/>
                <w:sz w:val="20"/>
                <w:szCs w:val="20"/>
              </w:rPr>
            </w:pPr>
          </w:p>
          <w:p w:rsidR="00251809" w:rsidRPr="00615C49" w:rsidRDefault="00251809" w:rsidP="00A054EF">
            <w:pPr>
              <w:jc w:val="both"/>
              <w:rPr>
                <w:sz w:val="20"/>
                <w:szCs w:val="20"/>
              </w:rPr>
            </w:pPr>
            <w:r w:rsidRPr="00615C49">
              <w:rPr>
                <w:rFonts w:eastAsia="Symbol" w:cs="Symbol"/>
                <w:bCs/>
                <w:i/>
                <w:sz w:val="20"/>
                <w:szCs w:val="20"/>
              </w:rPr>
              <w:t>Plusieurs réponses sont possibles (sauf avec la modalité 4).</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9D2C7F">
            <w:pPr>
              <w:widowControl/>
              <w:numPr>
                <w:ilvl w:val="0"/>
                <w:numId w:val="327"/>
              </w:numPr>
              <w:overflowPunct w:val="0"/>
              <w:autoSpaceDE w:val="0"/>
              <w:autoSpaceDN/>
              <w:spacing w:after="24"/>
              <w:ind w:left="1250" w:hanging="343"/>
              <w:jc w:val="both"/>
              <w:rPr>
                <w:sz w:val="20"/>
                <w:szCs w:val="20"/>
              </w:rPr>
            </w:pPr>
            <w:r w:rsidRPr="00615C49">
              <w:rPr>
                <w:rFonts w:eastAsia="Symbol" w:cs="Symbol"/>
                <w:sz w:val="20"/>
                <w:szCs w:val="20"/>
              </w:rPr>
              <w:t>De votre propre logement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9D2C7F">
            <w:pPr>
              <w:widowControl/>
              <w:numPr>
                <w:ilvl w:val="0"/>
                <w:numId w:val="327"/>
              </w:numPr>
              <w:overflowPunct w:val="0"/>
              <w:autoSpaceDE w:val="0"/>
              <w:autoSpaceDN/>
              <w:spacing w:after="24"/>
              <w:ind w:left="1250" w:hanging="343"/>
              <w:jc w:val="both"/>
              <w:rPr>
                <w:sz w:val="20"/>
                <w:szCs w:val="20"/>
              </w:rPr>
            </w:pPr>
            <w:r w:rsidRPr="00615C49">
              <w:rPr>
                <w:rFonts w:eastAsia="Symbol" w:cs="Symbol"/>
                <w:sz w:val="20"/>
                <w:szCs w:val="20"/>
              </w:rPr>
              <w:t>D’autres appartements, de parties communes ou de constructions mitoyennes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9D2C7F">
            <w:pPr>
              <w:widowControl/>
              <w:numPr>
                <w:ilvl w:val="0"/>
                <w:numId w:val="327"/>
              </w:numPr>
              <w:overflowPunct w:val="0"/>
              <w:autoSpaceDE w:val="0"/>
              <w:autoSpaceDN/>
              <w:spacing w:after="24"/>
              <w:ind w:left="1250" w:hanging="343"/>
              <w:jc w:val="both"/>
              <w:rPr>
                <w:sz w:val="20"/>
                <w:szCs w:val="20"/>
              </w:rPr>
            </w:pPr>
            <w:r w:rsidRPr="00615C49">
              <w:rPr>
                <w:rFonts w:eastAsia="Symbol" w:cs="Symbol"/>
                <w:sz w:val="20"/>
                <w:szCs w:val="20"/>
              </w:rPr>
              <w:t>Directement de l’extérieur de l’immeuble / la maison (y compris de la terrasse du logement)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9D2C7F">
            <w:pPr>
              <w:widowControl/>
              <w:numPr>
                <w:ilvl w:val="0"/>
                <w:numId w:val="327"/>
              </w:numPr>
              <w:overflowPunct w:val="0"/>
              <w:autoSpaceDE w:val="0"/>
              <w:autoSpaceDN/>
              <w:spacing w:after="24"/>
              <w:ind w:left="1250" w:hanging="343"/>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A054EF">
            <w:pPr>
              <w:jc w:val="both"/>
              <w:rPr>
                <w:sz w:val="20"/>
                <w:szCs w:val="20"/>
              </w:rPr>
            </w:pPr>
            <w:r w:rsidRPr="00615C49">
              <w:rPr>
                <w:rFonts w:ascii="Symbol" w:eastAsia="Symbol" w:hAnsi="Symbol" w:cs="Symbol"/>
                <w:i/>
                <w:sz w:val="20"/>
                <w:szCs w:val="20"/>
              </w:rPr>
              <w:t></w:t>
            </w:r>
            <w:r w:rsidRPr="00615C49">
              <w:rPr>
                <w:rFonts w:eastAsia="Arial"/>
                <w:i/>
                <w:iCs/>
                <w:sz w:val="20"/>
                <w:szCs w:val="20"/>
              </w:rPr>
              <w:t xml:space="preserve"> </w:t>
            </w:r>
            <w:r w:rsidRPr="00615C49">
              <w:rPr>
                <w:rFonts w:eastAsia="Symbol" w:cs="Symbol"/>
                <w:i/>
                <w:iCs/>
                <w:sz w:val="20"/>
                <w:szCs w:val="20"/>
              </w:rPr>
              <w:t>Si les infiltrations provenaient du logement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jc w:val="both"/>
              <w:rPr>
                <w:sz w:val="20"/>
                <w:szCs w:val="20"/>
              </w:rPr>
            </w:pPr>
            <w:r w:rsidRPr="00615C49">
              <w:rPr>
                <w:rFonts w:eastAsia="Symbol" w:cs="Symbol"/>
                <w:b/>
                <w:bCs/>
                <w:sz w:val="20"/>
                <w:szCs w:val="20"/>
              </w:rPr>
              <w:t>GINOIB</w:t>
            </w:r>
          </w:p>
        </w:tc>
        <w:tc>
          <w:tcPr>
            <w:tcW w:w="6678" w:type="dxa"/>
            <w:gridSpan w:val="4"/>
            <w:shd w:val="clear" w:color="auto" w:fill="FFFFFF"/>
          </w:tcPr>
          <w:p w:rsidR="00251809" w:rsidRPr="00615C49" w:rsidRDefault="00251809" w:rsidP="00A054EF">
            <w:pPr>
              <w:jc w:val="both"/>
              <w:rPr>
                <w:sz w:val="20"/>
                <w:szCs w:val="20"/>
              </w:rPr>
            </w:pPr>
            <w:r w:rsidRPr="00615C49">
              <w:rPr>
                <w:rFonts w:eastAsia="Symbol" w:cs="Symbol"/>
                <w:b/>
                <w:bCs/>
                <w:sz w:val="20"/>
                <w:szCs w:val="20"/>
              </w:rPr>
              <w:t>Les infiltrations ou les inondations provenant de votre logement avaient été causées par …</w:t>
            </w:r>
          </w:p>
          <w:p w:rsidR="00251809" w:rsidRPr="00615C49" w:rsidRDefault="00251809" w:rsidP="00A054EF">
            <w:pPr>
              <w:jc w:val="both"/>
              <w:rPr>
                <w:rFonts w:eastAsia="Symbol" w:cs="Symbol"/>
                <w:b/>
                <w:bCs/>
                <w:i/>
                <w:sz w:val="20"/>
                <w:szCs w:val="20"/>
              </w:rPr>
            </w:pPr>
          </w:p>
          <w:p w:rsidR="00251809" w:rsidRPr="00615C49" w:rsidRDefault="00251809" w:rsidP="00A054EF">
            <w:pPr>
              <w:jc w:val="both"/>
              <w:rPr>
                <w:sz w:val="20"/>
                <w:szCs w:val="20"/>
              </w:rPr>
            </w:pPr>
            <w:r w:rsidRPr="00615C49">
              <w:rPr>
                <w:rFonts w:eastAsia="Symbol" w:cs="Symbol"/>
                <w:bCs/>
                <w:i/>
                <w:sz w:val="20"/>
                <w:szCs w:val="20"/>
              </w:rPr>
              <w:t>Plusieurs réponses sont possibles (sauf avec la modalité 4).</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9D2C7F">
            <w:pPr>
              <w:widowControl/>
              <w:numPr>
                <w:ilvl w:val="0"/>
                <w:numId w:val="326"/>
              </w:numPr>
              <w:tabs>
                <w:tab w:val="left" w:pos="1241"/>
              </w:tabs>
              <w:overflowPunct w:val="0"/>
              <w:autoSpaceDE w:val="0"/>
              <w:autoSpaceDN/>
              <w:spacing w:after="24"/>
              <w:ind w:left="1241" w:hanging="334"/>
              <w:jc w:val="both"/>
              <w:rPr>
                <w:sz w:val="20"/>
                <w:szCs w:val="20"/>
              </w:rPr>
            </w:pPr>
            <w:r w:rsidRPr="00615C49">
              <w:rPr>
                <w:rFonts w:eastAsia="Symbol" w:cs="Symbol"/>
                <w:sz w:val="20"/>
                <w:szCs w:val="20"/>
              </w:rPr>
              <w:t>Une fuite d’eau dans la plomberie du logement en raison de la mauvaise qualité ou de la vétusté de l’installation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9D2C7F">
            <w:pPr>
              <w:widowControl/>
              <w:numPr>
                <w:ilvl w:val="0"/>
                <w:numId w:val="326"/>
              </w:numPr>
              <w:tabs>
                <w:tab w:val="left" w:pos="1241"/>
              </w:tabs>
              <w:overflowPunct w:val="0"/>
              <w:autoSpaceDE w:val="0"/>
              <w:autoSpaceDN/>
              <w:spacing w:after="24"/>
              <w:ind w:left="1241" w:hanging="334"/>
              <w:jc w:val="both"/>
              <w:rPr>
                <w:sz w:val="20"/>
                <w:szCs w:val="20"/>
              </w:rPr>
            </w:pPr>
            <w:r w:rsidRPr="00615C49">
              <w:rPr>
                <w:rFonts w:eastAsia="Symbol" w:cs="Symbol"/>
                <w:sz w:val="20"/>
                <w:szCs w:val="20"/>
              </w:rPr>
              <w:t>Une fuite d’eau dans la plomberie du logement lié à un problème accidentel facilement soluble (ex. siphon mal vissé, joint usé…)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9D2C7F">
            <w:pPr>
              <w:widowControl/>
              <w:numPr>
                <w:ilvl w:val="0"/>
                <w:numId w:val="326"/>
              </w:numPr>
              <w:tabs>
                <w:tab w:val="left" w:pos="1241"/>
              </w:tabs>
              <w:overflowPunct w:val="0"/>
              <w:autoSpaceDE w:val="0"/>
              <w:autoSpaceDN/>
              <w:spacing w:after="24"/>
              <w:ind w:left="1241" w:hanging="334"/>
              <w:jc w:val="both"/>
              <w:rPr>
                <w:sz w:val="20"/>
                <w:szCs w:val="20"/>
              </w:rPr>
            </w:pPr>
            <w:r w:rsidRPr="00615C49">
              <w:rPr>
                <w:rFonts w:eastAsia="Symbol" w:cs="Symbol"/>
                <w:sz w:val="20"/>
                <w:szCs w:val="20"/>
              </w:rPr>
              <w:t>Le débordement d’une cuve (baignoire, lavabo) ou le mauvais fonctionnement d’un appareil ménager</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9D2C7F">
            <w:pPr>
              <w:widowControl/>
              <w:numPr>
                <w:ilvl w:val="0"/>
                <w:numId w:val="326"/>
              </w:numPr>
              <w:tabs>
                <w:tab w:val="left" w:pos="1241"/>
              </w:tabs>
              <w:overflowPunct w:val="0"/>
              <w:autoSpaceDE w:val="0"/>
              <w:autoSpaceDN/>
              <w:spacing w:after="24"/>
              <w:ind w:left="1241" w:hanging="33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A054EF">
            <w:pPr>
              <w:jc w:val="both"/>
              <w:rPr>
                <w:sz w:val="20"/>
                <w:szCs w:val="20"/>
              </w:rPr>
            </w:pPr>
            <w:r w:rsidRPr="00615C49">
              <w:rPr>
                <w:rFonts w:ascii="Symbol" w:eastAsia="Symbol" w:hAnsi="Symbol" w:cs="Symbol"/>
                <w:i/>
                <w:sz w:val="20"/>
                <w:szCs w:val="20"/>
              </w:rPr>
              <w:t></w:t>
            </w:r>
            <w:r w:rsidRPr="00615C49">
              <w:rPr>
                <w:rFonts w:eastAsia="Arial"/>
                <w:i/>
                <w:iCs/>
                <w:sz w:val="20"/>
                <w:szCs w:val="20"/>
              </w:rPr>
              <w:t xml:space="preserve"> </w:t>
            </w:r>
            <w:r w:rsidRPr="00615C49">
              <w:rPr>
                <w:rFonts w:eastAsia="Symbol" w:cs="Symbol"/>
                <w:i/>
                <w:iCs/>
                <w:sz w:val="20"/>
                <w:szCs w:val="20"/>
              </w:rPr>
              <w:t>Si les infiltrations provenaient directement de l’extérieur du logement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230" w:type="dxa"/>
            <w:gridSpan w:val="6"/>
            <w:shd w:val="clear" w:color="auto" w:fill="FFFFFF"/>
          </w:tcPr>
          <w:p w:rsidR="00251809" w:rsidRPr="00615C49" w:rsidRDefault="00251809" w:rsidP="00A054EF">
            <w:pPr>
              <w:jc w:val="both"/>
              <w:rPr>
                <w:sz w:val="20"/>
                <w:szCs w:val="20"/>
              </w:rPr>
            </w:pPr>
            <w:r w:rsidRPr="00615C49">
              <w:rPr>
                <w:rFonts w:eastAsia="Symbol" w:cs="Symbol"/>
                <w:b/>
                <w:bCs/>
                <w:sz w:val="20"/>
                <w:szCs w:val="20"/>
              </w:rPr>
              <w:t>GINOEB</w:t>
            </w:r>
          </w:p>
        </w:tc>
        <w:tc>
          <w:tcPr>
            <w:tcW w:w="6618" w:type="dxa"/>
            <w:gridSpan w:val="3"/>
            <w:shd w:val="clear" w:color="auto" w:fill="FFFFFF"/>
          </w:tcPr>
          <w:p w:rsidR="00251809" w:rsidRPr="00615C49" w:rsidRDefault="00251809" w:rsidP="00A054EF">
            <w:pPr>
              <w:jc w:val="both"/>
              <w:rPr>
                <w:sz w:val="20"/>
                <w:szCs w:val="20"/>
              </w:rPr>
            </w:pPr>
            <w:r w:rsidRPr="00615C49">
              <w:rPr>
                <w:rFonts w:eastAsia="Symbol" w:cs="Symbol"/>
                <w:b/>
                <w:bCs/>
                <w:sz w:val="20"/>
                <w:szCs w:val="20"/>
              </w:rPr>
              <w:t>Les infiltrations ou les inondations provenant directement de l’extérieur de l’immeuble / la maison avaient été causées par…</w:t>
            </w:r>
          </w:p>
          <w:p w:rsidR="00251809" w:rsidRPr="00615C49" w:rsidRDefault="00251809" w:rsidP="00A054EF">
            <w:pPr>
              <w:jc w:val="both"/>
              <w:rPr>
                <w:rFonts w:eastAsia="Symbol" w:cs="Symbol"/>
                <w:b/>
                <w:bCs/>
                <w:i/>
                <w:sz w:val="20"/>
                <w:szCs w:val="20"/>
              </w:rPr>
            </w:pPr>
          </w:p>
          <w:p w:rsidR="00251809" w:rsidRPr="00615C49" w:rsidRDefault="00251809" w:rsidP="00A054EF">
            <w:pPr>
              <w:jc w:val="both"/>
              <w:rPr>
                <w:sz w:val="20"/>
                <w:szCs w:val="20"/>
              </w:rPr>
            </w:pPr>
            <w:r w:rsidRPr="00615C49">
              <w:rPr>
                <w:rFonts w:eastAsia="Symbol" w:cs="Symbol"/>
                <w:bCs/>
                <w:i/>
                <w:sz w:val="20"/>
                <w:szCs w:val="20"/>
              </w:rPr>
              <w:t>Plusieurs réponses sont possibles (sauf avec la modalité 5).</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F07BCF">
            <w:pPr>
              <w:widowControl/>
              <w:numPr>
                <w:ilvl w:val="0"/>
                <w:numId w:val="174"/>
              </w:numPr>
              <w:tabs>
                <w:tab w:val="clear" w:pos="567"/>
                <w:tab w:val="num" w:pos="1267"/>
              </w:tabs>
              <w:overflowPunct w:val="0"/>
              <w:autoSpaceDE w:val="0"/>
              <w:autoSpaceDN/>
              <w:spacing w:after="24"/>
              <w:ind w:left="1242" w:hanging="335"/>
              <w:jc w:val="both"/>
              <w:rPr>
                <w:sz w:val="20"/>
                <w:szCs w:val="20"/>
              </w:rPr>
            </w:pPr>
            <w:r w:rsidRPr="00615C49">
              <w:rPr>
                <w:rFonts w:eastAsia="Symbol" w:cs="Symbol"/>
                <w:sz w:val="20"/>
                <w:szCs w:val="20"/>
              </w:rPr>
              <w:t>Un oubli de fermeture de porte ou de fenêtre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F07BCF">
            <w:pPr>
              <w:widowControl/>
              <w:numPr>
                <w:ilvl w:val="0"/>
                <w:numId w:val="174"/>
              </w:numPr>
              <w:tabs>
                <w:tab w:val="clear" w:pos="567"/>
                <w:tab w:val="num" w:pos="1267"/>
              </w:tabs>
              <w:overflowPunct w:val="0"/>
              <w:autoSpaceDE w:val="0"/>
              <w:autoSpaceDN/>
              <w:spacing w:after="24"/>
              <w:ind w:left="1242" w:hanging="335"/>
              <w:jc w:val="both"/>
              <w:rPr>
                <w:sz w:val="20"/>
                <w:szCs w:val="20"/>
              </w:rPr>
            </w:pPr>
            <w:r w:rsidRPr="00615C49">
              <w:rPr>
                <w:rFonts w:eastAsia="Symbol" w:cs="Symbol"/>
                <w:sz w:val="20"/>
                <w:szCs w:val="20"/>
              </w:rPr>
              <w:t>Un problème d’étanchéité ou d’isolation des murs extérieurs, du toit ou du sol</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F07BCF">
            <w:pPr>
              <w:widowControl/>
              <w:numPr>
                <w:ilvl w:val="0"/>
                <w:numId w:val="174"/>
              </w:numPr>
              <w:tabs>
                <w:tab w:val="clear" w:pos="567"/>
                <w:tab w:val="num" w:pos="1267"/>
              </w:tabs>
              <w:overflowPunct w:val="0"/>
              <w:autoSpaceDE w:val="0"/>
              <w:autoSpaceDN/>
              <w:spacing w:after="24"/>
              <w:ind w:left="1242" w:hanging="335"/>
              <w:jc w:val="both"/>
              <w:rPr>
                <w:sz w:val="20"/>
                <w:szCs w:val="20"/>
              </w:rPr>
            </w:pPr>
            <w:r w:rsidRPr="00615C49">
              <w:rPr>
                <w:rFonts w:eastAsia="Symbol" w:cs="Symbol"/>
                <w:sz w:val="20"/>
                <w:szCs w:val="20"/>
              </w:rPr>
              <w:t>Un problème d’étanchéité des fenêtres ou des portes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F07BCF">
            <w:pPr>
              <w:widowControl/>
              <w:numPr>
                <w:ilvl w:val="0"/>
                <w:numId w:val="174"/>
              </w:numPr>
              <w:tabs>
                <w:tab w:val="clear" w:pos="567"/>
                <w:tab w:val="num" w:pos="1267"/>
              </w:tabs>
              <w:overflowPunct w:val="0"/>
              <w:autoSpaceDE w:val="0"/>
              <w:autoSpaceDN/>
              <w:spacing w:after="24"/>
              <w:ind w:left="1242" w:hanging="335"/>
              <w:jc w:val="both"/>
              <w:rPr>
                <w:sz w:val="20"/>
                <w:szCs w:val="20"/>
              </w:rPr>
            </w:pPr>
            <w:r w:rsidRPr="00615C49">
              <w:rPr>
                <w:rFonts w:eastAsia="Symbol" w:cs="Symbol"/>
                <w:sz w:val="20"/>
                <w:szCs w:val="20"/>
              </w:rPr>
              <w:t>Les intempérie, une catastrophe naturelle ou travaux extérieurs à la propriété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vAlign w:val="bottom"/>
          </w:tcPr>
          <w:p w:rsidR="00251809" w:rsidRPr="00615C49" w:rsidRDefault="00251809" w:rsidP="00F07BCF">
            <w:pPr>
              <w:widowControl/>
              <w:numPr>
                <w:ilvl w:val="0"/>
                <w:numId w:val="174"/>
              </w:numPr>
              <w:tabs>
                <w:tab w:val="clear" w:pos="567"/>
                <w:tab w:val="num" w:pos="1267"/>
              </w:tabs>
              <w:overflowPunct w:val="0"/>
              <w:autoSpaceDE w:val="0"/>
              <w:autoSpaceDN/>
              <w:spacing w:after="24"/>
              <w:ind w:left="1242" w:hanging="335"/>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keepNext/>
              <w:jc w:val="both"/>
              <w:rPr>
                <w:sz w:val="20"/>
                <w:szCs w:val="20"/>
              </w:rPr>
            </w:pPr>
            <w:r w:rsidRPr="00615C49">
              <w:rPr>
                <w:rFonts w:eastAsia="Symbol" w:cs="Symbol"/>
                <w:b/>
                <w:bCs/>
                <w:sz w:val="20"/>
                <w:szCs w:val="20"/>
                <w:u w:val="single"/>
              </w:rPr>
              <w:lastRenderedPageBreak/>
              <w:t>QUALITÉ DES INSTALLATIONS SANITAIRES</w:t>
            </w:r>
          </w:p>
        </w:tc>
      </w:tr>
      <w:tr w:rsidR="00251809" w:rsidRPr="00615C49" w:rsidTr="00A054EF">
        <w:trPr>
          <w:cantSplit/>
        </w:trPr>
        <w:tc>
          <w:tcPr>
            <w:tcW w:w="9901" w:type="dxa"/>
            <w:gridSpan w:val="14"/>
            <w:shd w:val="clear" w:color="auto" w:fill="FFFFFF"/>
          </w:tcPr>
          <w:p w:rsidR="00251809" w:rsidRPr="00615C49" w:rsidRDefault="00251809" w:rsidP="00A054EF">
            <w:pPr>
              <w:keepNext/>
              <w:snapToGrid w:val="0"/>
              <w:jc w:val="both"/>
              <w:rPr>
                <w:rFonts w:eastAsia="Symbol" w:cs="Symbol"/>
                <w:b/>
                <w:bCs/>
                <w:sz w:val="20"/>
                <w:szCs w:val="20"/>
                <w:u w:val="single"/>
              </w:rPr>
            </w:pPr>
          </w:p>
        </w:tc>
      </w:tr>
      <w:tr w:rsidR="00251809" w:rsidRPr="00615C49" w:rsidTr="00A054EF">
        <w:trPr>
          <w:cantSplit/>
        </w:trPr>
        <w:tc>
          <w:tcPr>
            <w:tcW w:w="9901" w:type="dxa"/>
            <w:gridSpan w:val="14"/>
            <w:shd w:val="clear" w:color="auto" w:fill="FFFFFF"/>
          </w:tcPr>
          <w:p w:rsidR="00251809" w:rsidRPr="00615C49" w:rsidRDefault="00251809" w:rsidP="00A054EF">
            <w:pPr>
              <w:keepNext/>
              <w:jc w:val="both"/>
              <w:rPr>
                <w:sz w:val="20"/>
                <w:szCs w:val="20"/>
              </w:rPr>
            </w:pPr>
            <w:r w:rsidRPr="00615C49">
              <w:rPr>
                <w:rFonts w:ascii="Symbol" w:eastAsia="Symbol" w:hAnsi="Symbol" w:cs="Symbol"/>
                <w:i/>
                <w:sz w:val="20"/>
                <w:szCs w:val="20"/>
              </w:rPr>
              <w:t></w:t>
            </w:r>
            <w:r w:rsidRPr="00615C49">
              <w:rPr>
                <w:rFonts w:eastAsia="Arial"/>
                <w:i/>
                <w:sz w:val="20"/>
                <w:szCs w:val="20"/>
              </w:rPr>
              <w:t xml:space="preserve"> </w:t>
            </w:r>
            <w:r w:rsidRPr="00615C49">
              <w:rPr>
                <w:rFonts w:eastAsia="Symbol" w:cs="Symbol"/>
                <w:i/>
                <w:sz w:val="20"/>
                <w:szCs w:val="20"/>
              </w:rPr>
              <w:t xml:space="preserve">Si le logement a l’eau courante (KAO </w:t>
            </w:r>
            <w:r w:rsidRPr="00615C49">
              <w:rPr>
                <w:rFonts w:ascii="Symbol" w:eastAsia="Symbol" w:hAnsi="Symbol" w:cs="Symbol"/>
                <w:i/>
                <w:sz w:val="20"/>
                <w:szCs w:val="20"/>
              </w:rPr>
              <w:t></w:t>
            </w:r>
            <w:r w:rsidRPr="00615C49">
              <w:rPr>
                <w:rFonts w:eastAsia="Symbol" w:cs="Symbol"/>
                <w:i/>
                <w:sz w:val="20"/>
                <w:szCs w:val="20"/>
              </w:rPr>
              <w:t xml:space="preserve"> 5)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tcPr>
          <w:p w:rsidR="00251809" w:rsidRPr="00615C49" w:rsidRDefault="00251809" w:rsidP="00A054EF">
            <w:pPr>
              <w:snapToGrid w:val="0"/>
              <w:jc w:val="both"/>
              <w:rPr>
                <w:rFonts w:eastAsia="Symbol" w:cs="Symbol"/>
                <w:b/>
                <w:bCs/>
                <w:sz w:val="20"/>
                <w:szCs w:val="20"/>
              </w:rPr>
            </w:pPr>
            <w:r w:rsidRPr="00615C49">
              <w:rPr>
                <w:rFonts w:eastAsia="Symbol" w:cs="Symbol"/>
                <w:b/>
                <w:bCs/>
                <w:sz w:val="20"/>
                <w:szCs w:val="20"/>
              </w:rPr>
              <w:t>GSANI</w:t>
            </w:r>
          </w:p>
        </w:tc>
        <w:tc>
          <w:tcPr>
            <w:tcW w:w="7803" w:type="dxa"/>
            <w:gridSpan w:val="8"/>
            <w:shd w:val="clear" w:color="auto" w:fill="FFFFFF"/>
          </w:tcPr>
          <w:p w:rsidR="00251809" w:rsidRPr="00615C49" w:rsidRDefault="00251809" w:rsidP="00A054EF">
            <w:pPr>
              <w:jc w:val="both"/>
              <w:rPr>
                <w:sz w:val="20"/>
                <w:szCs w:val="20"/>
              </w:rPr>
            </w:pPr>
            <w:r w:rsidRPr="00615C49">
              <w:rPr>
                <w:rFonts w:eastAsia="Symbol" w:cs="Symbol"/>
                <w:b/>
                <w:bCs/>
                <w:sz w:val="20"/>
                <w:szCs w:val="20"/>
              </w:rPr>
              <w:t>Au cours des 3 derniers mois, avez-vous connu des problèmes d’évacuation d’eau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Height w:val="175"/>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vAlign w:val="bottom"/>
          </w:tcPr>
          <w:p w:rsidR="00251809" w:rsidRPr="00615C49" w:rsidRDefault="00251809" w:rsidP="00A054EF">
            <w:pPr>
              <w:snapToGrid w:val="0"/>
              <w:rPr>
                <w:rFonts w:eastAsia="Symbol" w:cs="Symbol"/>
                <w:b/>
                <w:bCs/>
                <w:sz w:val="20"/>
                <w:szCs w:val="20"/>
              </w:rPr>
            </w:pPr>
          </w:p>
        </w:tc>
        <w:tc>
          <w:tcPr>
            <w:tcW w:w="7803" w:type="dxa"/>
            <w:gridSpan w:val="8"/>
            <w:shd w:val="clear" w:color="auto" w:fill="FFFFFF"/>
            <w:vAlign w:val="bottom"/>
          </w:tcPr>
          <w:p w:rsidR="00251809" w:rsidRPr="00615C49" w:rsidRDefault="00251809" w:rsidP="00F07BCF">
            <w:pPr>
              <w:widowControl/>
              <w:numPr>
                <w:ilvl w:val="0"/>
                <w:numId w:val="175"/>
              </w:numPr>
              <w:tabs>
                <w:tab w:val="clear" w:pos="567"/>
                <w:tab w:val="num" w:pos="1267"/>
              </w:tabs>
              <w:overflowPunct w:val="0"/>
              <w:autoSpaceDE w:val="0"/>
              <w:autoSpaceDN/>
              <w:spacing w:after="24"/>
              <w:ind w:left="1191" w:hanging="284"/>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vAlign w:val="bottom"/>
          </w:tcPr>
          <w:p w:rsidR="00251809" w:rsidRPr="00615C49" w:rsidRDefault="00251809" w:rsidP="00A054EF">
            <w:pPr>
              <w:snapToGrid w:val="0"/>
              <w:rPr>
                <w:rFonts w:eastAsia="Symbol" w:cs="Symbol"/>
                <w:b/>
                <w:bCs/>
                <w:sz w:val="20"/>
                <w:szCs w:val="20"/>
              </w:rPr>
            </w:pPr>
          </w:p>
        </w:tc>
        <w:tc>
          <w:tcPr>
            <w:tcW w:w="7803" w:type="dxa"/>
            <w:gridSpan w:val="8"/>
            <w:shd w:val="clear" w:color="auto" w:fill="FFFFFF"/>
            <w:vAlign w:val="bottom"/>
          </w:tcPr>
          <w:p w:rsidR="00251809" w:rsidRPr="00615C49" w:rsidRDefault="00251809" w:rsidP="00F07BCF">
            <w:pPr>
              <w:widowControl/>
              <w:numPr>
                <w:ilvl w:val="0"/>
                <w:numId w:val="175"/>
              </w:numPr>
              <w:tabs>
                <w:tab w:val="clear" w:pos="567"/>
                <w:tab w:val="num" w:pos="1267"/>
              </w:tabs>
              <w:overflowPunct w:val="0"/>
              <w:autoSpaceDE w:val="0"/>
              <w:autoSpaceDN/>
              <w:spacing w:after="24"/>
              <w:ind w:left="1191" w:hanging="284"/>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A054EF">
            <w:pPr>
              <w:jc w:val="both"/>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oui</w:t>
            </w:r>
            <w:r w:rsidR="003F06D6">
              <w:rPr>
                <w:rFonts w:eastAsia="Symbol" w:cs="Symbol"/>
                <w:i/>
                <w:iCs/>
                <w:sz w:val="20"/>
                <w:szCs w:val="20"/>
              </w:rPr>
              <w:t xml:space="preserve"> (GSANI = 1)</w:t>
            </w:r>
            <w:r w:rsidRPr="00615C49">
              <w:rPr>
                <w:rFonts w:eastAsia="Symbol" w:cs="Symbol"/>
                <w:i/>
                <w:iCs/>
                <w:sz w:val="20"/>
                <w:szCs w:val="20"/>
              </w:rPr>
              <w:t>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tcPr>
          <w:p w:rsidR="00251809" w:rsidRPr="00615C49" w:rsidRDefault="00251809" w:rsidP="00A054EF">
            <w:pPr>
              <w:jc w:val="both"/>
              <w:rPr>
                <w:sz w:val="20"/>
                <w:szCs w:val="20"/>
              </w:rPr>
            </w:pPr>
            <w:r w:rsidRPr="00615C49">
              <w:rPr>
                <w:rFonts w:eastAsia="Symbol" w:cs="Symbol"/>
                <w:b/>
                <w:bCs/>
                <w:sz w:val="20"/>
                <w:szCs w:val="20"/>
              </w:rPr>
              <w:t>GSANIB</w:t>
            </w:r>
          </w:p>
        </w:tc>
        <w:tc>
          <w:tcPr>
            <w:tcW w:w="6528" w:type="dxa"/>
            <w:gridSpan w:val="2"/>
            <w:shd w:val="clear" w:color="auto" w:fill="FFFFFF"/>
          </w:tcPr>
          <w:p w:rsidR="00251809" w:rsidRPr="00615C49" w:rsidRDefault="00251809" w:rsidP="00A054EF">
            <w:pPr>
              <w:jc w:val="both"/>
              <w:rPr>
                <w:rFonts w:eastAsia="Symbol" w:cs="Symbol"/>
                <w:i/>
                <w:iCs/>
                <w:sz w:val="20"/>
                <w:szCs w:val="20"/>
              </w:rPr>
            </w:pPr>
            <w:r w:rsidRPr="00615C49">
              <w:rPr>
                <w:rFonts w:eastAsia="Symbol" w:cs="Symbol"/>
                <w:b/>
                <w:bCs/>
                <w:sz w:val="20"/>
                <w:szCs w:val="20"/>
              </w:rPr>
              <w:t xml:space="preserve">Comment avez-vous résolu ce problème ? </w:t>
            </w:r>
          </w:p>
          <w:p w:rsidR="00251809" w:rsidRPr="00615C49" w:rsidRDefault="00251809" w:rsidP="00A054EF">
            <w:pPr>
              <w:jc w:val="both"/>
              <w:rPr>
                <w:rFonts w:eastAsia="Symbol" w:cs="Symbol"/>
                <w:i/>
                <w:iCs/>
                <w:sz w:val="20"/>
                <w:szCs w:val="20"/>
              </w:rPr>
            </w:pPr>
          </w:p>
          <w:p w:rsidR="00251809" w:rsidRPr="00615C49" w:rsidRDefault="00251809" w:rsidP="00A054EF">
            <w:pPr>
              <w:jc w:val="both"/>
              <w:rPr>
                <w:sz w:val="20"/>
                <w:szCs w:val="20"/>
              </w:rPr>
            </w:pPr>
            <w:r w:rsidRPr="00615C49">
              <w:rPr>
                <w:rFonts w:eastAsia="Symbol" w:cs="Symbol"/>
                <w:i/>
                <w:iCs/>
                <w:sz w:val="20"/>
                <w:szCs w:val="20"/>
              </w:rPr>
              <w:t>Plusieurs réponses sont possibles (sauf avec les modalités 4 ou 5) .</w:t>
            </w:r>
          </w:p>
        </w:tc>
      </w:tr>
      <w:tr w:rsidR="00251809" w:rsidRPr="00615C49" w:rsidTr="00A054EF">
        <w:trPr>
          <w:cantSplit/>
        </w:trPr>
        <w:tc>
          <w:tcPr>
            <w:tcW w:w="4933" w:type="dxa"/>
            <w:gridSpan w:val="13"/>
            <w:shd w:val="clear" w:color="auto" w:fill="FFFFFF"/>
          </w:tcPr>
          <w:p w:rsidR="00251809" w:rsidRPr="00615C49" w:rsidRDefault="00251809" w:rsidP="00A054EF">
            <w:pPr>
              <w:snapToGrid w:val="0"/>
              <w:jc w:val="both"/>
              <w:rPr>
                <w:rFonts w:eastAsia="Symbol" w:cs="Symbol"/>
                <w:b/>
                <w:bCs/>
                <w:sz w:val="20"/>
                <w:szCs w:val="20"/>
              </w:rPr>
            </w:pPr>
          </w:p>
        </w:tc>
        <w:tc>
          <w:tcPr>
            <w:tcW w:w="4968" w:type="dxa"/>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vAlign w:val="bottom"/>
          </w:tcPr>
          <w:p w:rsidR="00251809" w:rsidRPr="00615C49" w:rsidRDefault="00251809" w:rsidP="00A054EF">
            <w:pPr>
              <w:snapToGrid w:val="0"/>
              <w:rPr>
                <w:rFonts w:eastAsia="Symbol" w:cs="Symbol"/>
                <w:b/>
                <w:bCs/>
                <w:sz w:val="20"/>
                <w:szCs w:val="20"/>
              </w:rPr>
            </w:pPr>
          </w:p>
        </w:tc>
        <w:tc>
          <w:tcPr>
            <w:tcW w:w="6528" w:type="dxa"/>
            <w:gridSpan w:val="2"/>
            <w:shd w:val="clear" w:color="auto" w:fill="FFFFFF"/>
            <w:vAlign w:val="bottom"/>
          </w:tcPr>
          <w:p w:rsidR="00251809" w:rsidRPr="00615C49" w:rsidRDefault="00251809" w:rsidP="00F07BCF">
            <w:pPr>
              <w:widowControl/>
              <w:numPr>
                <w:ilvl w:val="0"/>
                <w:numId w:val="176"/>
              </w:numPr>
              <w:tabs>
                <w:tab w:val="clear" w:pos="473"/>
                <w:tab w:val="num" w:pos="1267"/>
              </w:tabs>
              <w:overflowPunct w:val="0"/>
              <w:autoSpaceDE w:val="0"/>
              <w:autoSpaceDN/>
              <w:spacing w:after="24"/>
              <w:ind w:left="1191" w:hanging="284"/>
              <w:jc w:val="both"/>
              <w:rPr>
                <w:rFonts w:eastAsia="Symbol" w:cs="Symbol"/>
                <w:sz w:val="20"/>
                <w:szCs w:val="20"/>
              </w:rPr>
            </w:pPr>
            <w:r w:rsidRPr="00615C49">
              <w:rPr>
                <w:rFonts w:eastAsia="Symbol" w:cs="Symbol"/>
                <w:sz w:val="20"/>
                <w:szCs w:val="20"/>
              </w:rPr>
              <w:t>En utilisant des produits ménagers ou outils spécifiques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vAlign w:val="bottom"/>
          </w:tcPr>
          <w:p w:rsidR="00251809" w:rsidRPr="00615C49" w:rsidRDefault="00251809" w:rsidP="00A054EF">
            <w:pPr>
              <w:snapToGrid w:val="0"/>
              <w:rPr>
                <w:rFonts w:eastAsia="Symbol" w:cs="Symbol"/>
                <w:b/>
                <w:bCs/>
                <w:sz w:val="20"/>
                <w:szCs w:val="20"/>
              </w:rPr>
            </w:pPr>
          </w:p>
        </w:tc>
        <w:tc>
          <w:tcPr>
            <w:tcW w:w="6528" w:type="dxa"/>
            <w:gridSpan w:val="2"/>
            <w:shd w:val="clear" w:color="auto" w:fill="FFFFFF"/>
            <w:vAlign w:val="bottom"/>
          </w:tcPr>
          <w:p w:rsidR="00251809" w:rsidRPr="00615C49" w:rsidRDefault="00251809" w:rsidP="00F07BCF">
            <w:pPr>
              <w:widowControl/>
              <w:numPr>
                <w:ilvl w:val="0"/>
                <w:numId w:val="176"/>
              </w:numPr>
              <w:tabs>
                <w:tab w:val="clear" w:pos="473"/>
                <w:tab w:val="num" w:pos="1267"/>
              </w:tabs>
              <w:overflowPunct w:val="0"/>
              <w:autoSpaceDE w:val="0"/>
              <w:autoSpaceDN/>
              <w:spacing w:after="24"/>
              <w:ind w:left="1191" w:hanging="284"/>
              <w:jc w:val="both"/>
              <w:rPr>
                <w:sz w:val="20"/>
                <w:szCs w:val="20"/>
              </w:rPr>
            </w:pPr>
            <w:r w:rsidRPr="00615C49">
              <w:rPr>
                <w:rFonts w:eastAsia="Symbol" w:cs="Symbol"/>
                <w:sz w:val="20"/>
                <w:szCs w:val="20"/>
              </w:rPr>
              <w:t>En réparant l’installation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vAlign w:val="bottom"/>
          </w:tcPr>
          <w:p w:rsidR="00251809" w:rsidRPr="00615C49" w:rsidRDefault="00251809" w:rsidP="00A054EF">
            <w:pPr>
              <w:snapToGrid w:val="0"/>
              <w:rPr>
                <w:rFonts w:eastAsia="Symbol" w:cs="Symbol"/>
                <w:b/>
                <w:bCs/>
                <w:sz w:val="20"/>
                <w:szCs w:val="20"/>
              </w:rPr>
            </w:pPr>
          </w:p>
        </w:tc>
        <w:tc>
          <w:tcPr>
            <w:tcW w:w="6528" w:type="dxa"/>
            <w:gridSpan w:val="2"/>
            <w:shd w:val="clear" w:color="auto" w:fill="FFFFFF"/>
            <w:vAlign w:val="bottom"/>
          </w:tcPr>
          <w:p w:rsidR="00251809" w:rsidRPr="00615C49" w:rsidRDefault="00251809" w:rsidP="00F07BCF">
            <w:pPr>
              <w:widowControl/>
              <w:numPr>
                <w:ilvl w:val="0"/>
                <w:numId w:val="176"/>
              </w:numPr>
              <w:tabs>
                <w:tab w:val="clear" w:pos="473"/>
                <w:tab w:val="num" w:pos="1267"/>
              </w:tabs>
              <w:overflowPunct w:val="0"/>
              <w:autoSpaceDE w:val="0"/>
              <w:autoSpaceDN/>
              <w:spacing w:after="24"/>
              <w:ind w:left="1191" w:hanging="284"/>
              <w:jc w:val="both"/>
              <w:rPr>
                <w:sz w:val="20"/>
                <w:szCs w:val="20"/>
              </w:rPr>
            </w:pPr>
            <w:r w:rsidRPr="00615C49">
              <w:rPr>
                <w:rFonts w:eastAsia="Symbol" w:cs="Symbol"/>
                <w:sz w:val="20"/>
                <w:szCs w:val="20"/>
              </w:rPr>
              <w:t>En remplaçant l’ensemble du système d’évacuation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vAlign w:val="bottom"/>
          </w:tcPr>
          <w:p w:rsidR="00251809" w:rsidRPr="00615C49" w:rsidRDefault="00251809" w:rsidP="00A054EF">
            <w:pPr>
              <w:snapToGrid w:val="0"/>
              <w:rPr>
                <w:rFonts w:eastAsia="Symbol" w:cs="Symbol"/>
                <w:b/>
                <w:bCs/>
                <w:sz w:val="20"/>
                <w:szCs w:val="20"/>
              </w:rPr>
            </w:pPr>
          </w:p>
        </w:tc>
        <w:tc>
          <w:tcPr>
            <w:tcW w:w="6528" w:type="dxa"/>
            <w:gridSpan w:val="2"/>
            <w:shd w:val="clear" w:color="auto" w:fill="FFFFFF"/>
            <w:vAlign w:val="bottom"/>
          </w:tcPr>
          <w:p w:rsidR="00251809" w:rsidRPr="00615C49" w:rsidRDefault="00251809" w:rsidP="00F07BCF">
            <w:pPr>
              <w:widowControl/>
              <w:numPr>
                <w:ilvl w:val="0"/>
                <w:numId w:val="176"/>
              </w:numPr>
              <w:tabs>
                <w:tab w:val="clear" w:pos="473"/>
                <w:tab w:val="num" w:pos="1267"/>
              </w:tabs>
              <w:overflowPunct w:val="0"/>
              <w:autoSpaceDE w:val="0"/>
              <w:autoSpaceDN/>
              <w:spacing w:after="24"/>
              <w:ind w:left="1191" w:hanging="284"/>
              <w:jc w:val="both"/>
              <w:rPr>
                <w:sz w:val="20"/>
                <w:szCs w:val="20"/>
              </w:rPr>
            </w:pPr>
            <w:r w:rsidRPr="00615C49">
              <w:rPr>
                <w:rFonts w:eastAsia="Symbol" w:cs="Symbol"/>
                <w:sz w:val="20"/>
                <w:szCs w:val="20"/>
              </w:rPr>
              <w:t>Problème non résolu</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vAlign w:val="bottom"/>
          </w:tcPr>
          <w:p w:rsidR="00251809" w:rsidRPr="00615C49" w:rsidRDefault="00251809" w:rsidP="00A054EF">
            <w:pPr>
              <w:snapToGrid w:val="0"/>
              <w:rPr>
                <w:rFonts w:eastAsia="Symbol" w:cs="Symbol"/>
                <w:b/>
                <w:bCs/>
                <w:sz w:val="20"/>
                <w:szCs w:val="20"/>
              </w:rPr>
            </w:pPr>
          </w:p>
        </w:tc>
        <w:tc>
          <w:tcPr>
            <w:tcW w:w="6528" w:type="dxa"/>
            <w:gridSpan w:val="2"/>
            <w:shd w:val="clear" w:color="auto" w:fill="FFFFFF"/>
            <w:vAlign w:val="bottom"/>
          </w:tcPr>
          <w:p w:rsidR="00251809" w:rsidRPr="00615C49" w:rsidRDefault="00251809" w:rsidP="00F07BCF">
            <w:pPr>
              <w:widowControl/>
              <w:numPr>
                <w:ilvl w:val="0"/>
                <w:numId w:val="176"/>
              </w:numPr>
              <w:tabs>
                <w:tab w:val="clear" w:pos="473"/>
                <w:tab w:val="num" w:pos="1267"/>
              </w:tabs>
              <w:overflowPunct w:val="0"/>
              <w:autoSpaceDE w:val="0"/>
              <w:autoSpaceDN/>
              <w:spacing w:after="24"/>
              <w:ind w:left="1191" w:hanging="28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tcPr>
          <w:p w:rsidR="00251809" w:rsidRPr="00615C49" w:rsidRDefault="00251809" w:rsidP="00A054EF">
            <w:pPr>
              <w:jc w:val="both"/>
              <w:rPr>
                <w:sz w:val="20"/>
                <w:szCs w:val="20"/>
              </w:rPr>
            </w:pPr>
            <w:r w:rsidRPr="00615C49">
              <w:rPr>
                <w:rFonts w:eastAsia="Symbol" w:cs="Symbol"/>
                <w:b/>
                <w:bCs/>
                <w:sz w:val="20"/>
                <w:szCs w:val="20"/>
              </w:rPr>
              <w:t>GODEUR</w:t>
            </w:r>
          </w:p>
        </w:tc>
        <w:tc>
          <w:tcPr>
            <w:tcW w:w="7803" w:type="dxa"/>
            <w:gridSpan w:val="8"/>
            <w:shd w:val="clear" w:color="auto" w:fill="FFFFFF"/>
          </w:tcPr>
          <w:p w:rsidR="00251809" w:rsidRPr="00615C49" w:rsidRDefault="00251809" w:rsidP="00A054EF">
            <w:pPr>
              <w:jc w:val="both"/>
              <w:rPr>
                <w:rFonts w:eastAsia="Symbol" w:cs="Symbol"/>
                <w:b/>
                <w:bCs/>
                <w:sz w:val="20"/>
                <w:szCs w:val="20"/>
              </w:rPr>
            </w:pPr>
            <w:r w:rsidRPr="00615C49">
              <w:rPr>
                <w:rFonts w:eastAsia="Symbol" w:cs="Symbol"/>
                <w:b/>
                <w:bCs/>
                <w:sz w:val="20"/>
                <w:szCs w:val="20"/>
              </w:rPr>
              <w:t>Y-a-t-il des remontées d’odeur dans votre logement ?</w:t>
            </w:r>
          </w:p>
          <w:p w:rsidR="00251809" w:rsidRPr="00615C49" w:rsidRDefault="00251809" w:rsidP="00A054EF">
            <w:pPr>
              <w:jc w:val="both"/>
              <w:rPr>
                <w:sz w:val="20"/>
                <w:szCs w:val="20"/>
              </w:rPr>
            </w:pPr>
          </w:p>
          <w:p w:rsidR="00251809" w:rsidRPr="00615C49" w:rsidRDefault="00251809" w:rsidP="00A054EF">
            <w:pPr>
              <w:jc w:val="both"/>
              <w:rPr>
                <w:sz w:val="20"/>
                <w:szCs w:val="20"/>
              </w:rPr>
            </w:pPr>
            <w:r w:rsidRPr="00615C49">
              <w:rPr>
                <w:rFonts w:eastAsia="Symbol" w:cs="Symbol"/>
                <w:i/>
                <w:iCs/>
                <w:sz w:val="20"/>
                <w:szCs w:val="20"/>
              </w:rPr>
              <w:t>Il s’agit des odeurs liées à l’installation sanitaire du logement.</w:t>
            </w:r>
          </w:p>
        </w:tc>
      </w:tr>
      <w:tr w:rsidR="00251809" w:rsidRPr="00615C49" w:rsidTr="00A054EF">
        <w:trPr>
          <w:cantSplit/>
        </w:trPr>
        <w:tc>
          <w:tcPr>
            <w:tcW w:w="4933" w:type="dxa"/>
            <w:gridSpan w:val="13"/>
            <w:shd w:val="clear" w:color="auto" w:fill="FFFFFF"/>
          </w:tcPr>
          <w:p w:rsidR="00251809" w:rsidRPr="00615C49" w:rsidRDefault="00251809" w:rsidP="00A054EF">
            <w:pPr>
              <w:snapToGrid w:val="0"/>
              <w:jc w:val="both"/>
              <w:rPr>
                <w:rFonts w:eastAsia="Symbol" w:cs="Symbol"/>
                <w:b/>
                <w:bCs/>
                <w:i/>
                <w:iCs/>
                <w:sz w:val="20"/>
                <w:szCs w:val="20"/>
              </w:rPr>
            </w:pPr>
          </w:p>
        </w:tc>
        <w:tc>
          <w:tcPr>
            <w:tcW w:w="4968" w:type="dxa"/>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vAlign w:val="bottom"/>
          </w:tcPr>
          <w:p w:rsidR="00251809" w:rsidRPr="00615C49" w:rsidRDefault="00251809" w:rsidP="00A054EF">
            <w:pPr>
              <w:snapToGrid w:val="0"/>
              <w:rPr>
                <w:rFonts w:eastAsia="Symbol" w:cs="Symbol"/>
                <w:b/>
                <w:bCs/>
                <w:sz w:val="20"/>
                <w:szCs w:val="20"/>
              </w:rPr>
            </w:pPr>
          </w:p>
        </w:tc>
        <w:tc>
          <w:tcPr>
            <w:tcW w:w="7803" w:type="dxa"/>
            <w:gridSpan w:val="8"/>
            <w:shd w:val="clear" w:color="auto" w:fill="FFFFFF"/>
            <w:vAlign w:val="bottom"/>
          </w:tcPr>
          <w:p w:rsidR="00251809" w:rsidRPr="00615C49" w:rsidRDefault="00251809" w:rsidP="00F07BCF">
            <w:pPr>
              <w:widowControl/>
              <w:numPr>
                <w:ilvl w:val="0"/>
                <w:numId w:val="177"/>
              </w:numPr>
              <w:tabs>
                <w:tab w:val="clear" w:pos="927"/>
                <w:tab w:val="num" w:pos="1267"/>
              </w:tabs>
              <w:overflowPunct w:val="0"/>
              <w:autoSpaceDE w:val="0"/>
              <w:autoSpaceDN/>
              <w:spacing w:after="24"/>
              <w:ind w:left="1191" w:hanging="284"/>
              <w:jc w:val="both"/>
              <w:rPr>
                <w:sz w:val="20"/>
                <w:szCs w:val="20"/>
              </w:rPr>
            </w:pPr>
            <w:r w:rsidRPr="00615C49">
              <w:rPr>
                <w:rFonts w:eastAsia="Symbol" w:cs="Symbol"/>
                <w:sz w:val="20"/>
                <w:szCs w:val="20"/>
              </w:rPr>
              <w:t>Oui, fréquemment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vAlign w:val="bottom"/>
          </w:tcPr>
          <w:p w:rsidR="00251809" w:rsidRPr="00615C49" w:rsidRDefault="00251809" w:rsidP="00A054EF">
            <w:pPr>
              <w:snapToGrid w:val="0"/>
              <w:rPr>
                <w:rFonts w:eastAsia="Symbol" w:cs="Symbol"/>
                <w:b/>
                <w:bCs/>
                <w:sz w:val="20"/>
                <w:szCs w:val="20"/>
              </w:rPr>
            </w:pPr>
          </w:p>
        </w:tc>
        <w:tc>
          <w:tcPr>
            <w:tcW w:w="7803" w:type="dxa"/>
            <w:gridSpan w:val="8"/>
            <w:shd w:val="clear" w:color="auto" w:fill="FFFFFF"/>
            <w:vAlign w:val="bottom"/>
          </w:tcPr>
          <w:p w:rsidR="00251809" w:rsidRPr="00615C49" w:rsidRDefault="00251809" w:rsidP="00F07BCF">
            <w:pPr>
              <w:widowControl/>
              <w:numPr>
                <w:ilvl w:val="0"/>
                <w:numId w:val="177"/>
              </w:numPr>
              <w:tabs>
                <w:tab w:val="clear" w:pos="927"/>
                <w:tab w:val="num" w:pos="1267"/>
              </w:tabs>
              <w:overflowPunct w:val="0"/>
              <w:autoSpaceDE w:val="0"/>
              <w:autoSpaceDN/>
              <w:spacing w:after="24"/>
              <w:ind w:left="1191" w:hanging="284"/>
              <w:jc w:val="both"/>
              <w:rPr>
                <w:sz w:val="20"/>
                <w:szCs w:val="20"/>
              </w:rPr>
            </w:pPr>
            <w:r w:rsidRPr="00615C49">
              <w:rPr>
                <w:rFonts w:eastAsia="Symbol" w:cs="Symbol"/>
                <w:sz w:val="20"/>
                <w:szCs w:val="20"/>
              </w:rPr>
              <w:t>Oui, parfois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50" w:type="dxa"/>
            <w:gridSpan w:val="4"/>
            <w:shd w:val="clear" w:color="auto" w:fill="FFFFFF"/>
            <w:vAlign w:val="bottom"/>
          </w:tcPr>
          <w:p w:rsidR="00251809" w:rsidRPr="00615C49" w:rsidRDefault="00251809" w:rsidP="00A054EF">
            <w:pPr>
              <w:snapToGrid w:val="0"/>
              <w:rPr>
                <w:rFonts w:eastAsia="Symbol" w:cs="Symbol"/>
                <w:b/>
                <w:bCs/>
                <w:sz w:val="20"/>
                <w:szCs w:val="20"/>
              </w:rPr>
            </w:pPr>
          </w:p>
        </w:tc>
        <w:tc>
          <w:tcPr>
            <w:tcW w:w="7803" w:type="dxa"/>
            <w:gridSpan w:val="8"/>
            <w:shd w:val="clear" w:color="auto" w:fill="FFFFFF"/>
            <w:vAlign w:val="bottom"/>
          </w:tcPr>
          <w:p w:rsidR="00251809" w:rsidRPr="00615C49" w:rsidRDefault="00251809" w:rsidP="00F07BCF">
            <w:pPr>
              <w:widowControl/>
              <w:numPr>
                <w:ilvl w:val="0"/>
                <w:numId w:val="177"/>
              </w:numPr>
              <w:tabs>
                <w:tab w:val="clear" w:pos="927"/>
                <w:tab w:val="num" w:pos="1267"/>
              </w:tabs>
              <w:overflowPunct w:val="0"/>
              <w:autoSpaceDE w:val="0"/>
              <w:autoSpaceDN/>
              <w:spacing w:after="24"/>
              <w:ind w:left="1191" w:hanging="28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QUALITÉ DE LA VENTILATION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GHUMI2</w:t>
            </w:r>
          </w:p>
        </w:tc>
        <w:tc>
          <w:tcPr>
            <w:tcW w:w="8853" w:type="dxa"/>
            <w:gridSpan w:val="12"/>
            <w:shd w:val="clear" w:color="auto" w:fill="FFFFFF"/>
          </w:tcPr>
          <w:p w:rsidR="00251809" w:rsidRPr="00615C49" w:rsidRDefault="00251809" w:rsidP="00A054EF">
            <w:pPr>
              <w:jc w:val="both"/>
              <w:rPr>
                <w:rFonts w:eastAsia="Symbol" w:cs="Symbol"/>
                <w:bCs/>
                <w:sz w:val="20"/>
                <w:szCs w:val="20"/>
              </w:rPr>
            </w:pPr>
            <w:r w:rsidRPr="00615C49">
              <w:rPr>
                <w:rFonts w:eastAsia="Symbol" w:cs="Symbol"/>
                <w:b/>
                <w:bCs/>
                <w:sz w:val="20"/>
                <w:szCs w:val="20"/>
              </w:rPr>
              <w:t xml:space="preserve">Y a-t-il des signes d’humidité sur certains murs de votre logement </w:t>
            </w:r>
            <w:r w:rsidRPr="00615C49">
              <w:rPr>
                <w:rFonts w:eastAsia="Symbol" w:cs="Symbol"/>
                <w:bCs/>
                <w:i/>
                <w:sz w:val="20"/>
                <w:szCs w:val="20"/>
              </w:rPr>
              <w:t>(condensation excessive, moisissures, revêtements dégradés...)</w:t>
            </w:r>
            <w:r w:rsidRPr="00615C49">
              <w:rPr>
                <w:rFonts w:eastAsia="Symbol" w:cs="Symbol"/>
                <w:b/>
                <w:bCs/>
                <w:sz w:val="20"/>
                <w:szCs w:val="20"/>
              </w:rPr>
              <w:t> ?</w:t>
            </w:r>
          </w:p>
          <w:p w:rsidR="00251809" w:rsidRPr="00615C49" w:rsidRDefault="00251809" w:rsidP="00A054EF">
            <w:pPr>
              <w:jc w:val="both"/>
              <w:rPr>
                <w:sz w:val="20"/>
                <w:szCs w:val="20"/>
              </w:rPr>
            </w:pPr>
          </w:p>
          <w:p w:rsidR="00251809" w:rsidRPr="00615C49" w:rsidRDefault="00251809" w:rsidP="00A054EF">
            <w:pPr>
              <w:jc w:val="both"/>
              <w:rPr>
                <w:sz w:val="20"/>
                <w:szCs w:val="20"/>
              </w:rPr>
            </w:pPr>
            <w:r w:rsidRPr="00615C49">
              <w:rPr>
                <w:rFonts w:eastAsia="Symbol" w:cs="Symbol"/>
                <w:bCs/>
                <w:i/>
                <w:iCs/>
                <w:sz w:val="20"/>
                <w:szCs w:val="20"/>
              </w:rPr>
              <w:t>Ne pas prendre en compte les dégâts des eaux, ni les condensations passagères (telles qu’en cuisine lors de la préparation des repas ou dans les salles d’eau).</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78"/>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78"/>
              </w:numPr>
              <w:tabs>
                <w:tab w:val="clear" w:pos="567"/>
                <w:tab w:val="num" w:pos="1267"/>
              </w:tabs>
              <w:overflowPunct w:val="0"/>
              <w:autoSpaceDE w:val="0"/>
              <w:autoSpaceDN/>
              <w:spacing w:after="24"/>
              <w:ind w:left="1191" w:hanging="28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GVMCB</w:t>
            </w:r>
          </w:p>
        </w:tc>
        <w:tc>
          <w:tcPr>
            <w:tcW w:w="8853" w:type="dxa"/>
            <w:gridSpan w:val="12"/>
            <w:shd w:val="clear" w:color="auto" w:fill="FFFFFF"/>
          </w:tcPr>
          <w:p w:rsidR="00251809" w:rsidRPr="00615C49" w:rsidRDefault="00251809" w:rsidP="00A054EF">
            <w:pPr>
              <w:jc w:val="both"/>
              <w:rPr>
                <w:rFonts w:eastAsia="Symbol" w:cs="Symbol"/>
                <w:b/>
                <w:bCs/>
                <w:sz w:val="20"/>
                <w:szCs w:val="20"/>
              </w:rPr>
            </w:pPr>
            <w:r w:rsidRPr="00615C49">
              <w:rPr>
                <w:rFonts w:eastAsia="Symbol" w:cs="Symbol"/>
                <w:b/>
                <w:bCs/>
                <w:sz w:val="20"/>
                <w:szCs w:val="20"/>
              </w:rPr>
              <w:t>Disposez-vous d’un système de ventilation ?</w:t>
            </w:r>
          </w:p>
          <w:p w:rsidR="00251809" w:rsidRPr="00615C49" w:rsidRDefault="00251809" w:rsidP="00A054EF">
            <w:pPr>
              <w:jc w:val="both"/>
              <w:rPr>
                <w:rFonts w:eastAsia="Symbol" w:cs="Symbol"/>
                <w:b/>
                <w:bCs/>
                <w:i/>
                <w:iCs/>
                <w:sz w:val="20"/>
                <w:szCs w:val="20"/>
              </w:rPr>
            </w:pPr>
          </w:p>
          <w:p w:rsidR="00251809" w:rsidRPr="00615C49" w:rsidRDefault="00251809" w:rsidP="00A054EF">
            <w:pPr>
              <w:jc w:val="both"/>
              <w:rPr>
                <w:i/>
                <w:sz w:val="20"/>
                <w:szCs w:val="20"/>
              </w:rPr>
            </w:pPr>
            <w:r w:rsidRPr="00615C49">
              <w:rPr>
                <w:rFonts w:eastAsia="Symbol" w:cs="Symbol"/>
                <w:i/>
                <w:iCs/>
                <w:sz w:val="20"/>
                <w:szCs w:val="20"/>
              </w:rPr>
              <w:t>Plusieurs répon</w:t>
            </w:r>
            <w:r w:rsidR="00A054EF" w:rsidRPr="00615C49">
              <w:rPr>
                <w:rFonts w:eastAsia="Symbol" w:cs="Symbol"/>
                <w:i/>
                <w:iCs/>
                <w:sz w:val="20"/>
                <w:szCs w:val="20"/>
              </w:rPr>
              <w:t>ses sont possibles (sauf avec les</w:t>
            </w:r>
            <w:r w:rsidRPr="00615C49">
              <w:rPr>
                <w:rFonts w:eastAsia="Symbol" w:cs="Symbol"/>
                <w:i/>
                <w:iCs/>
                <w:sz w:val="20"/>
                <w:szCs w:val="20"/>
              </w:rPr>
              <w:t xml:space="preserve"> modalité</w:t>
            </w:r>
            <w:r w:rsidR="00A054EF" w:rsidRPr="00615C49">
              <w:rPr>
                <w:rFonts w:eastAsia="Symbol" w:cs="Symbol"/>
                <w:i/>
                <w:iCs/>
                <w:sz w:val="20"/>
                <w:szCs w:val="20"/>
              </w:rPr>
              <w:t>s</w:t>
            </w:r>
            <w:r w:rsidRPr="00615C49">
              <w:rPr>
                <w:rFonts w:eastAsia="Symbol" w:cs="Symbol"/>
                <w:i/>
                <w:iCs/>
                <w:sz w:val="20"/>
                <w:szCs w:val="20"/>
              </w:rPr>
              <w:t xml:space="preserve"> 3</w:t>
            </w:r>
            <w:r w:rsidR="00A054EF" w:rsidRPr="00615C49">
              <w:rPr>
                <w:rFonts w:eastAsia="Symbol" w:cs="Symbol"/>
                <w:i/>
                <w:iCs/>
                <w:sz w:val="20"/>
                <w:szCs w:val="20"/>
              </w:rPr>
              <w:t xml:space="preserve"> ou 4</w:t>
            </w:r>
            <w:r w:rsidRPr="00615C49">
              <w:rPr>
                <w:rFonts w:eastAsia="Symbol" w:cs="Symbol"/>
                <w:i/>
                <w:iCs/>
                <w:sz w:val="20"/>
                <w:szCs w:val="20"/>
              </w:rPr>
              <w:t>). Les ventilateurs portables ou au plafond ne sont pas à mettre dans la modalité 1, si c’est le s</w:t>
            </w:r>
            <w:r w:rsidR="00761797" w:rsidRPr="00615C49">
              <w:rPr>
                <w:rFonts w:eastAsia="Symbol" w:cs="Symbol"/>
                <w:i/>
                <w:iCs/>
                <w:sz w:val="20"/>
                <w:szCs w:val="20"/>
              </w:rPr>
              <w:t xml:space="preserve">eul moyen d’aération, cocher 3. </w:t>
            </w:r>
            <w:r w:rsidRPr="00615C49">
              <w:rPr>
                <w:rFonts w:eastAsia="Symbol" w:cs="Symbol"/>
                <w:bCs/>
                <w:i/>
                <w:sz w:val="20"/>
                <w:szCs w:val="20"/>
              </w:rPr>
              <w:t>La liste GVMCB est présentée.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9"/>
              </w:numPr>
              <w:overflowPunct w:val="0"/>
              <w:autoSpaceDE w:val="0"/>
              <w:autoSpaceDN/>
              <w:spacing w:after="24"/>
              <w:ind w:left="1191" w:hanging="284"/>
              <w:jc w:val="both"/>
              <w:rPr>
                <w:rFonts w:eastAsia="Symbol" w:cs="Symbol"/>
                <w:sz w:val="20"/>
                <w:szCs w:val="20"/>
              </w:rPr>
            </w:pPr>
            <w:r w:rsidRPr="00615C49">
              <w:rPr>
                <w:rFonts w:eastAsia="Symbol" w:cs="Symbol"/>
                <w:sz w:val="20"/>
                <w:szCs w:val="20"/>
              </w:rPr>
              <w:t>VMC ou autre système de ventilation mécanique dans certaines pièces (VMI, VMR…)</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9"/>
              </w:numPr>
              <w:overflowPunct w:val="0"/>
              <w:autoSpaceDE w:val="0"/>
              <w:autoSpaceDN/>
              <w:spacing w:after="24"/>
              <w:ind w:left="1191" w:hanging="284"/>
              <w:jc w:val="both"/>
              <w:rPr>
                <w:sz w:val="20"/>
                <w:szCs w:val="20"/>
              </w:rPr>
            </w:pPr>
            <w:r w:rsidRPr="00615C49">
              <w:rPr>
                <w:rFonts w:eastAsia="Symbol" w:cs="Symbol"/>
                <w:sz w:val="20"/>
                <w:szCs w:val="20"/>
              </w:rPr>
              <w:t>Ventilation naturelle par conduits ou grilles hautes et basses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9"/>
              </w:numPr>
              <w:overflowPunct w:val="0"/>
              <w:autoSpaceDE w:val="0"/>
              <w:autoSpaceDN/>
              <w:spacing w:after="24"/>
              <w:ind w:left="1191" w:hanging="284"/>
              <w:jc w:val="both"/>
              <w:rPr>
                <w:sz w:val="20"/>
                <w:szCs w:val="20"/>
              </w:rPr>
            </w:pPr>
            <w:r w:rsidRPr="00615C49">
              <w:rPr>
                <w:rFonts w:eastAsia="Symbol" w:cs="Symbol"/>
                <w:sz w:val="20"/>
                <w:szCs w:val="20"/>
              </w:rPr>
              <w:t>Aération uniquement par ouverture des fenêtres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F07BCF">
            <w:pPr>
              <w:widowControl/>
              <w:numPr>
                <w:ilvl w:val="0"/>
                <w:numId w:val="179"/>
              </w:numPr>
              <w:overflowPunct w:val="0"/>
              <w:autoSpaceDE w:val="0"/>
              <w:autoSpaceDN/>
              <w:spacing w:after="24"/>
              <w:ind w:left="1191" w:hanging="28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761797" w:rsidRPr="00615C49" w:rsidTr="00A054EF">
        <w:trPr>
          <w:cantSplit/>
        </w:trPr>
        <w:tc>
          <w:tcPr>
            <w:tcW w:w="9901" w:type="dxa"/>
            <w:gridSpan w:val="14"/>
            <w:shd w:val="clear" w:color="auto" w:fill="FFFFFF"/>
          </w:tcPr>
          <w:p w:rsidR="00761797" w:rsidRPr="00615C49" w:rsidRDefault="00761797"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lastRenderedPageBreak/>
              <w:t>QUALITÉ DES INSTALLATIONS DE CHAUFFAGE</w:t>
            </w:r>
          </w:p>
        </w:tc>
      </w:tr>
      <w:tr w:rsidR="00251809" w:rsidRPr="00615C49" w:rsidTr="00A054EF">
        <w:trPr>
          <w:cantSplit/>
        </w:trPr>
        <w:tc>
          <w:tcPr>
            <w:tcW w:w="9901" w:type="dxa"/>
            <w:gridSpan w:val="14"/>
            <w:shd w:val="clear" w:color="auto" w:fill="FFFFFF"/>
          </w:tcPr>
          <w:p w:rsidR="00251809" w:rsidRPr="00615C49" w:rsidRDefault="00251809" w:rsidP="00A054EF">
            <w:pPr>
              <w:jc w:val="both"/>
              <w:rPr>
                <w:rFonts w:eastAsia="Symbol" w:cs="Symbol"/>
                <w:b/>
                <w:bCs/>
                <w:sz w:val="20"/>
                <w:szCs w:val="20"/>
                <w:u w:val="single"/>
              </w:rPr>
            </w:pPr>
          </w:p>
        </w:tc>
      </w:tr>
      <w:tr w:rsidR="00251809" w:rsidRPr="00615C49" w:rsidTr="00A054EF">
        <w:trPr>
          <w:cantSplit/>
        </w:trPr>
        <w:tc>
          <w:tcPr>
            <w:tcW w:w="9901" w:type="dxa"/>
            <w:gridSpan w:val="14"/>
            <w:shd w:val="clear" w:color="auto" w:fill="FFFFFF"/>
            <w:vAlign w:val="bottom"/>
          </w:tcPr>
          <w:p w:rsidR="00251809" w:rsidRPr="00615C49" w:rsidRDefault="00251809" w:rsidP="00A054EF">
            <w:pPr>
              <w:jc w:val="both"/>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au moins une personne du ménage a e</w:t>
            </w:r>
            <w:r w:rsidR="00761797" w:rsidRPr="00615C49">
              <w:rPr>
                <w:rFonts w:eastAsia="Symbol" w:cs="Symbol"/>
                <w:i/>
                <w:iCs/>
                <w:sz w:val="20"/>
                <w:szCs w:val="20"/>
              </w:rPr>
              <w:t xml:space="preserve">mménagé depuis plus de 12 mois </w:t>
            </w:r>
            <w:r w:rsidRPr="00615C49">
              <w:rPr>
                <w:rFonts w:eastAsia="Symbol" w:cs="Symbol"/>
                <w:i/>
                <w:iCs/>
                <w:sz w:val="20"/>
                <w:szCs w:val="20"/>
              </w:rPr>
              <w:t xml:space="preserve">(MAA1AT </w:t>
            </w:r>
            <w:r w:rsidRPr="00615C49">
              <w:rPr>
                <w:rFonts w:eastAsia="Symbol"/>
                <w:i/>
                <w:iCs/>
                <w:sz w:val="20"/>
                <w:szCs w:val="20"/>
              </w:rPr>
              <w:t>≠</w:t>
            </w:r>
            <w:r w:rsidR="00761797" w:rsidRPr="00615C49">
              <w:rPr>
                <w:rFonts w:eastAsia="Symbol" w:cs="Symbol"/>
                <w:i/>
                <w:iCs/>
                <w:sz w:val="20"/>
                <w:szCs w:val="20"/>
              </w:rPr>
              <w:t xml:space="preserve"> 1</w:t>
            </w:r>
            <w:r w:rsidRPr="00615C49">
              <w:rPr>
                <w:rFonts w:eastAsia="Symbol" w:cs="Symbol"/>
                <w:i/>
                <w:iCs/>
                <w:sz w:val="20"/>
                <w:szCs w:val="20"/>
              </w:rPr>
              <w:t>)</w:t>
            </w:r>
            <w:r w:rsidR="00761797" w:rsidRPr="00615C49">
              <w:rPr>
                <w:rFonts w:eastAsia="Symbol" w:cs="Symbol"/>
                <w:i/>
                <w:iCs/>
                <w:sz w:val="20"/>
                <w:szCs w:val="20"/>
              </w:rPr>
              <w:t xml:space="preserve"> :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jc w:val="both"/>
              <w:rPr>
                <w:sz w:val="20"/>
                <w:szCs w:val="20"/>
              </w:rPr>
            </w:pPr>
            <w:r w:rsidRPr="00615C49">
              <w:rPr>
                <w:rFonts w:eastAsia="Symbol" w:cs="Symbol"/>
                <w:b/>
                <w:bCs/>
                <w:sz w:val="20"/>
                <w:szCs w:val="20"/>
              </w:rPr>
              <w:t>GCHAUF</w:t>
            </w:r>
          </w:p>
        </w:tc>
        <w:tc>
          <w:tcPr>
            <w:tcW w:w="7848" w:type="dxa"/>
            <w:gridSpan w:val="9"/>
            <w:shd w:val="clear" w:color="auto" w:fill="FFFFFF"/>
          </w:tcPr>
          <w:p w:rsidR="00251809" w:rsidRPr="00615C49" w:rsidRDefault="00251809" w:rsidP="00A054EF">
            <w:pPr>
              <w:jc w:val="both"/>
              <w:rPr>
                <w:sz w:val="20"/>
                <w:szCs w:val="20"/>
              </w:rPr>
            </w:pPr>
            <w:r w:rsidRPr="00615C49">
              <w:rPr>
                <w:rFonts w:eastAsia="Symbol" w:cs="Symbol"/>
                <w:b/>
                <w:bCs/>
                <w:sz w:val="20"/>
                <w:szCs w:val="20"/>
              </w:rPr>
              <w:t>Au cours de l'HIVER dernier, dans votre logement, votre ménage a-t-il souffert, pendant au moins 24 heures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1005" w:type="dxa"/>
            <w:gridSpan w:val="3"/>
            <w:shd w:val="clear" w:color="auto" w:fill="FFFFFF"/>
          </w:tcPr>
          <w:p w:rsidR="00251809" w:rsidRPr="00615C49" w:rsidRDefault="00251809" w:rsidP="00A054EF">
            <w:pPr>
              <w:snapToGrid w:val="0"/>
              <w:rPr>
                <w:rFonts w:eastAsia="Symbol" w:cs="Symbol"/>
                <w:sz w:val="20"/>
                <w:szCs w:val="20"/>
              </w:rPr>
            </w:pPr>
          </w:p>
        </w:tc>
        <w:tc>
          <w:tcPr>
            <w:tcW w:w="7848" w:type="dxa"/>
            <w:gridSpan w:val="9"/>
            <w:shd w:val="clear" w:color="auto" w:fill="FFFFFF"/>
          </w:tcPr>
          <w:p w:rsidR="00251809" w:rsidRPr="00615C49" w:rsidRDefault="00251809" w:rsidP="009D2C7F">
            <w:pPr>
              <w:widowControl/>
              <w:numPr>
                <w:ilvl w:val="0"/>
                <w:numId w:val="325"/>
              </w:numPr>
              <w:overflowPunct w:val="0"/>
              <w:autoSpaceDE w:val="0"/>
              <w:autoSpaceDN/>
              <w:spacing w:after="24"/>
              <w:rPr>
                <w:sz w:val="20"/>
                <w:szCs w:val="20"/>
              </w:rPr>
            </w:pPr>
            <w:r w:rsidRPr="00615C49">
              <w:rPr>
                <w:rFonts w:eastAsia="Symbol" w:cs="Symbol"/>
                <w:sz w:val="20"/>
                <w:szCs w:val="20"/>
              </w:rPr>
              <w:t>Du froid</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1005" w:type="dxa"/>
            <w:gridSpan w:val="3"/>
            <w:shd w:val="clear" w:color="auto" w:fill="FFFFFF"/>
          </w:tcPr>
          <w:p w:rsidR="00251809" w:rsidRPr="00615C49" w:rsidRDefault="00251809" w:rsidP="00A054EF">
            <w:pPr>
              <w:snapToGrid w:val="0"/>
              <w:rPr>
                <w:rFonts w:eastAsia="Symbol" w:cs="Symbol"/>
                <w:sz w:val="20"/>
                <w:szCs w:val="20"/>
              </w:rPr>
            </w:pPr>
          </w:p>
        </w:tc>
        <w:tc>
          <w:tcPr>
            <w:tcW w:w="7848" w:type="dxa"/>
            <w:gridSpan w:val="9"/>
            <w:shd w:val="clear" w:color="auto" w:fill="FFFFFF"/>
          </w:tcPr>
          <w:p w:rsidR="00251809" w:rsidRPr="00615C49" w:rsidRDefault="00251809" w:rsidP="009D2C7F">
            <w:pPr>
              <w:widowControl/>
              <w:numPr>
                <w:ilvl w:val="0"/>
                <w:numId w:val="325"/>
              </w:numPr>
              <w:overflowPunct w:val="0"/>
              <w:autoSpaceDE w:val="0"/>
              <w:autoSpaceDN/>
              <w:spacing w:after="24"/>
              <w:jc w:val="both"/>
              <w:rPr>
                <w:sz w:val="20"/>
                <w:szCs w:val="20"/>
              </w:rPr>
            </w:pPr>
            <w:r w:rsidRPr="00615C49">
              <w:rPr>
                <w:rFonts w:eastAsia="Symbol" w:cs="Symbol"/>
                <w:sz w:val="20"/>
                <w:szCs w:val="20"/>
              </w:rPr>
              <w:t>D’un excès de chauffage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1005" w:type="dxa"/>
            <w:gridSpan w:val="3"/>
            <w:shd w:val="clear" w:color="auto" w:fill="FFFFFF"/>
          </w:tcPr>
          <w:p w:rsidR="00251809" w:rsidRPr="00615C49" w:rsidRDefault="00251809" w:rsidP="00A054EF">
            <w:pPr>
              <w:snapToGrid w:val="0"/>
              <w:rPr>
                <w:rFonts w:eastAsia="Symbol" w:cs="Symbol"/>
                <w:sz w:val="20"/>
                <w:szCs w:val="20"/>
              </w:rPr>
            </w:pPr>
          </w:p>
        </w:tc>
        <w:tc>
          <w:tcPr>
            <w:tcW w:w="7848" w:type="dxa"/>
            <w:gridSpan w:val="9"/>
            <w:shd w:val="clear" w:color="auto" w:fill="FFFFFF"/>
          </w:tcPr>
          <w:p w:rsidR="00251809" w:rsidRPr="00615C49" w:rsidRDefault="00251809" w:rsidP="009D2C7F">
            <w:pPr>
              <w:widowControl/>
              <w:numPr>
                <w:ilvl w:val="0"/>
                <w:numId w:val="325"/>
              </w:numPr>
              <w:overflowPunct w:val="0"/>
              <w:autoSpaceDE w:val="0"/>
              <w:autoSpaceDN/>
              <w:spacing w:after="24"/>
              <w:jc w:val="both"/>
              <w:rPr>
                <w:sz w:val="20"/>
                <w:szCs w:val="20"/>
              </w:rPr>
            </w:pPr>
            <w:r w:rsidRPr="00615C49">
              <w:rPr>
                <w:rFonts w:eastAsia="Symbol" w:cs="Symbol"/>
                <w:sz w:val="20"/>
                <w:szCs w:val="20"/>
              </w:rPr>
              <w:t>Du froid et d’un excès de chauffage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1005" w:type="dxa"/>
            <w:gridSpan w:val="3"/>
            <w:shd w:val="clear" w:color="auto" w:fill="FFFFFF"/>
          </w:tcPr>
          <w:p w:rsidR="00251809" w:rsidRPr="00615C49" w:rsidRDefault="00251809" w:rsidP="00A054EF">
            <w:pPr>
              <w:snapToGrid w:val="0"/>
              <w:rPr>
                <w:rFonts w:eastAsia="Symbol" w:cs="Symbol"/>
                <w:sz w:val="20"/>
                <w:szCs w:val="20"/>
              </w:rPr>
            </w:pPr>
          </w:p>
        </w:tc>
        <w:tc>
          <w:tcPr>
            <w:tcW w:w="7848" w:type="dxa"/>
            <w:gridSpan w:val="9"/>
            <w:shd w:val="clear" w:color="auto" w:fill="FFFFFF"/>
          </w:tcPr>
          <w:p w:rsidR="00251809" w:rsidRPr="00615C49" w:rsidRDefault="00251809" w:rsidP="009D2C7F">
            <w:pPr>
              <w:widowControl/>
              <w:numPr>
                <w:ilvl w:val="0"/>
                <w:numId w:val="325"/>
              </w:numPr>
              <w:overflowPunct w:val="0"/>
              <w:autoSpaceDE w:val="0"/>
              <w:autoSpaceDN/>
              <w:spacing w:after="24"/>
              <w:jc w:val="both"/>
              <w:rPr>
                <w:sz w:val="20"/>
                <w:szCs w:val="20"/>
              </w:rPr>
            </w:pPr>
            <w:r w:rsidRPr="00615C49">
              <w:rPr>
                <w:rFonts w:eastAsia="Symbol" w:cs="Symbol"/>
                <w:sz w:val="20"/>
                <w:szCs w:val="20"/>
              </w:rPr>
              <w:t>D’aucun problème de température dans le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A054EF">
            <w:pPr>
              <w:rPr>
                <w:sz w:val="20"/>
                <w:szCs w:val="20"/>
              </w:rPr>
            </w:pPr>
            <w:r w:rsidRPr="00615C49">
              <w:rPr>
                <w:rFonts w:ascii="Symbol" w:eastAsia="Symbol" w:hAnsi="Symbol" w:cs="Symbol"/>
                <w:i/>
                <w:iCs/>
                <w:sz w:val="20"/>
                <w:szCs w:val="20"/>
              </w:rPr>
              <w:t></w:t>
            </w:r>
            <w:r w:rsidRPr="00615C49">
              <w:rPr>
                <w:rFonts w:eastAsia="Arial"/>
                <w:i/>
                <w:iCs/>
                <w:sz w:val="20"/>
                <w:szCs w:val="20"/>
              </w:rPr>
              <w:t xml:space="preserve"> </w:t>
            </w:r>
            <w:r w:rsidRPr="00615C49">
              <w:rPr>
                <w:rFonts w:eastAsia="Symbol" w:cs="Symbol"/>
                <w:i/>
                <w:iCs/>
                <w:sz w:val="20"/>
                <w:szCs w:val="20"/>
              </w:rPr>
              <w:t>Si le ménage a souffert du froid (GCHAUF = 1 ou 3)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320" w:type="dxa"/>
            <w:gridSpan w:val="7"/>
            <w:shd w:val="clear" w:color="auto" w:fill="FFFFFF"/>
          </w:tcPr>
          <w:p w:rsidR="00251809" w:rsidRPr="00615C49" w:rsidRDefault="00251809" w:rsidP="00A054EF">
            <w:pPr>
              <w:jc w:val="both"/>
              <w:rPr>
                <w:sz w:val="20"/>
                <w:szCs w:val="20"/>
              </w:rPr>
            </w:pPr>
            <w:r w:rsidRPr="00615C49">
              <w:rPr>
                <w:rFonts w:eastAsia="Symbol" w:cs="Symbol"/>
                <w:b/>
                <w:bCs/>
                <w:sz w:val="20"/>
                <w:szCs w:val="20"/>
              </w:rPr>
              <w:t>GCHAUFCB</w:t>
            </w:r>
          </w:p>
        </w:tc>
        <w:tc>
          <w:tcPr>
            <w:tcW w:w="652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Votre ménage a souffert du froid, était-ce dû à ... ?</w:t>
            </w:r>
          </w:p>
          <w:p w:rsidR="00251809" w:rsidRPr="00615C49" w:rsidRDefault="00251809" w:rsidP="00A054EF">
            <w:pPr>
              <w:jc w:val="both"/>
              <w:rPr>
                <w:rFonts w:eastAsia="Symbol" w:cs="Symbol"/>
                <w:i/>
                <w:iCs/>
                <w:sz w:val="20"/>
                <w:szCs w:val="20"/>
              </w:rPr>
            </w:pPr>
          </w:p>
          <w:p w:rsidR="00251809" w:rsidRPr="00615C49" w:rsidRDefault="00251809" w:rsidP="00A054EF">
            <w:pPr>
              <w:jc w:val="both"/>
              <w:rPr>
                <w:sz w:val="20"/>
                <w:szCs w:val="20"/>
              </w:rPr>
            </w:pPr>
            <w:r w:rsidRPr="00615C49">
              <w:rPr>
                <w:rFonts w:eastAsia="Symbol" w:cs="Symbol"/>
                <w:i/>
                <w:iCs/>
                <w:sz w:val="20"/>
                <w:szCs w:val="20"/>
              </w:rPr>
              <w:t>Plusieurs réponses sont possibles</w:t>
            </w:r>
            <w:r w:rsidR="006E12A8" w:rsidRPr="00615C49">
              <w:rPr>
                <w:rFonts w:eastAsia="Symbol" w:cs="Symbol"/>
                <w:i/>
                <w:iCs/>
                <w:sz w:val="20"/>
                <w:szCs w:val="20"/>
              </w:rPr>
              <w:t xml:space="preserve"> (sauf avec la modalité 8)</w:t>
            </w:r>
            <w:r w:rsidRPr="00615C49">
              <w:rPr>
                <w:rFonts w:eastAsia="Symbol" w:cs="Symbol"/>
                <w:i/>
                <w:iCs/>
                <w:sz w:val="20"/>
                <w:szCs w:val="20"/>
              </w:rPr>
              <w: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i/>
                <w:i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rPr>
                <w:rFonts w:eastAsia="Symbol" w:cs="Symbol"/>
                <w:sz w:val="20"/>
                <w:szCs w:val="20"/>
              </w:rPr>
            </w:pPr>
            <w:r w:rsidRPr="00615C49">
              <w:rPr>
                <w:rFonts w:eastAsia="Symbol" w:cs="Symbol"/>
                <w:sz w:val="20"/>
                <w:szCs w:val="20"/>
              </w:rPr>
              <w:t>L’installation qui est insuffisante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rPr>
                <w:sz w:val="20"/>
                <w:szCs w:val="20"/>
              </w:rPr>
            </w:pPr>
            <w:r w:rsidRPr="00615C49">
              <w:rPr>
                <w:rFonts w:eastAsia="Symbol" w:cs="Symbol"/>
                <w:sz w:val="20"/>
                <w:szCs w:val="20"/>
              </w:rPr>
              <w:t>Une panne durable de votre installation (ou du chauffage collectif)</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i/>
                <w:i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jc w:val="both"/>
              <w:rPr>
                <w:sz w:val="20"/>
                <w:szCs w:val="20"/>
              </w:rPr>
            </w:pPr>
            <w:r w:rsidRPr="00615C49">
              <w:rPr>
                <w:rFonts w:eastAsia="Symbol" w:cs="Symbol"/>
                <w:sz w:val="20"/>
                <w:szCs w:val="20"/>
              </w:rPr>
              <w:t>Des raisons financières : vous limitez votre chauffage en raison de son coût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jc w:val="both"/>
              <w:rPr>
                <w:sz w:val="20"/>
                <w:szCs w:val="20"/>
              </w:rPr>
            </w:pPr>
            <w:r w:rsidRPr="00615C49">
              <w:rPr>
                <w:rFonts w:eastAsia="Symbol" w:cs="Symbol"/>
                <w:sz w:val="20"/>
                <w:szCs w:val="20"/>
              </w:rPr>
              <w:t>Une mauvaise isolation de votre logement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jc w:val="both"/>
              <w:rPr>
                <w:sz w:val="20"/>
                <w:szCs w:val="20"/>
              </w:rPr>
            </w:pPr>
            <w:r w:rsidRPr="00615C49">
              <w:rPr>
                <w:rFonts w:eastAsia="Symbol" w:cs="Symbol"/>
                <w:sz w:val="20"/>
                <w:szCs w:val="20"/>
              </w:rPr>
              <w:t>Coupure du fournisseur d’énergie suite à un impayé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jc w:val="both"/>
              <w:rPr>
                <w:sz w:val="20"/>
                <w:szCs w:val="20"/>
              </w:rPr>
            </w:pPr>
            <w:r w:rsidRPr="00615C49">
              <w:rPr>
                <w:rFonts w:eastAsia="Symbol" w:cs="Symbol"/>
                <w:sz w:val="20"/>
                <w:szCs w:val="20"/>
              </w:rPr>
              <w:t>Mauvais réglage ou mise en route tardive du chauffage collectif</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jc w:val="both"/>
              <w:rPr>
                <w:sz w:val="20"/>
                <w:szCs w:val="20"/>
              </w:rPr>
            </w:pPr>
            <w:r w:rsidRPr="00615C49">
              <w:rPr>
                <w:rFonts w:eastAsia="Symbol" w:cs="Symbol"/>
                <w:sz w:val="20"/>
                <w:szCs w:val="20"/>
              </w:rPr>
              <w:t>D’autres raisons (intempéries, coupures accidentelles…)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0"/>
              </w:numPr>
              <w:overflowPunct w:val="0"/>
              <w:autoSpaceDE w:val="0"/>
              <w:autoSpaceDN/>
              <w:spacing w:after="24"/>
              <w:ind w:left="1191" w:hanging="28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jc w:val="both"/>
              <w:rPr>
                <w:sz w:val="20"/>
                <w:szCs w:val="20"/>
              </w:rPr>
            </w:pPr>
            <w:r w:rsidRPr="00615C49">
              <w:rPr>
                <w:rFonts w:eastAsia="Symbol" w:cs="Symbol"/>
                <w:b/>
                <w:bCs/>
                <w:sz w:val="20"/>
                <w:szCs w:val="20"/>
              </w:rPr>
              <w:t>GCHAUFS</w:t>
            </w:r>
          </w:p>
        </w:tc>
        <w:tc>
          <w:tcPr>
            <w:tcW w:w="6678" w:type="dxa"/>
            <w:gridSpan w:val="4"/>
            <w:shd w:val="clear" w:color="auto" w:fill="FFFFFF"/>
          </w:tcPr>
          <w:p w:rsidR="00251809" w:rsidRPr="00615C49" w:rsidRDefault="00251809" w:rsidP="00A054EF">
            <w:pPr>
              <w:jc w:val="both"/>
              <w:rPr>
                <w:rFonts w:eastAsia="Symbol" w:cs="Symbol"/>
                <w:b/>
                <w:bCs/>
                <w:sz w:val="20"/>
                <w:szCs w:val="20"/>
              </w:rPr>
            </w:pPr>
            <w:r w:rsidRPr="00615C49">
              <w:rPr>
                <w:rFonts w:eastAsia="Symbol" w:cs="Symbol"/>
                <w:b/>
                <w:bCs/>
                <w:sz w:val="20"/>
                <w:szCs w:val="20"/>
              </w:rPr>
              <w:t xml:space="preserve">Quels moyens avez-vous utilisés pour lutter contre le froid ? </w:t>
            </w:r>
          </w:p>
          <w:p w:rsidR="00251809" w:rsidRPr="00615C49" w:rsidRDefault="00251809" w:rsidP="00A054EF">
            <w:pPr>
              <w:jc w:val="both"/>
              <w:rPr>
                <w:sz w:val="20"/>
                <w:szCs w:val="20"/>
              </w:rPr>
            </w:pPr>
          </w:p>
          <w:p w:rsidR="00251809" w:rsidRPr="00615C49" w:rsidRDefault="00251809" w:rsidP="00A054EF">
            <w:pPr>
              <w:jc w:val="both"/>
              <w:rPr>
                <w:sz w:val="20"/>
                <w:szCs w:val="20"/>
              </w:rPr>
            </w:pPr>
            <w:r w:rsidRPr="00615C49">
              <w:rPr>
                <w:rFonts w:eastAsia="Symbol" w:cs="Symbol"/>
                <w:i/>
                <w:iCs/>
                <w:sz w:val="20"/>
                <w:szCs w:val="20"/>
              </w:rPr>
              <w:t>Plusieurs réponses sont possibles</w:t>
            </w:r>
            <w:r w:rsidR="006E12A8" w:rsidRPr="00615C49">
              <w:rPr>
                <w:rFonts w:eastAsia="Symbol" w:cs="Symbol"/>
                <w:i/>
                <w:iCs/>
                <w:sz w:val="20"/>
                <w:szCs w:val="20"/>
              </w:rPr>
              <w:t xml:space="preserve"> (sauf avec la modalité 6)</w:t>
            </w:r>
            <w:r w:rsidRPr="00615C49">
              <w:rPr>
                <w:rFonts w:eastAsia="Symbol" w:cs="Symbol"/>
                <w:i/>
                <w:iCs/>
                <w:sz w:val="20"/>
                <w:szCs w:val="20"/>
              </w:rPr>
              <w: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1"/>
              </w:numPr>
              <w:overflowPunct w:val="0"/>
              <w:autoSpaceDE w:val="0"/>
              <w:autoSpaceDN/>
              <w:spacing w:after="24"/>
              <w:ind w:left="1191" w:hanging="284"/>
              <w:jc w:val="both"/>
              <w:rPr>
                <w:sz w:val="20"/>
                <w:szCs w:val="20"/>
              </w:rPr>
            </w:pPr>
            <w:r w:rsidRPr="00615C49">
              <w:rPr>
                <w:rFonts w:eastAsia="Symbol" w:cs="Symbol"/>
                <w:sz w:val="20"/>
                <w:szCs w:val="20"/>
              </w:rPr>
              <w:t>Recours à un chauffage d’appoint mobile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1"/>
              </w:numPr>
              <w:overflowPunct w:val="0"/>
              <w:autoSpaceDE w:val="0"/>
              <w:autoSpaceDN/>
              <w:spacing w:after="24"/>
              <w:ind w:left="1191" w:hanging="284"/>
              <w:jc w:val="both"/>
              <w:rPr>
                <w:sz w:val="20"/>
                <w:szCs w:val="20"/>
              </w:rPr>
            </w:pPr>
            <w:r w:rsidRPr="00615C49">
              <w:rPr>
                <w:rFonts w:eastAsia="Symbol" w:cs="Symbol"/>
                <w:sz w:val="20"/>
                <w:szCs w:val="20"/>
              </w:rPr>
              <w:t>Double épaisseur de vêtement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1"/>
              </w:numPr>
              <w:overflowPunct w:val="0"/>
              <w:autoSpaceDE w:val="0"/>
              <w:autoSpaceDN/>
              <w:spacing w:after="24"/>
              <w:ind w:left="1191" w:hanging="284"/>
              <w:jc w:val="both"/>
              <w:rPr>
                <w:sz w:val="20"/>
                <w:szCs w:val="20"/>
              </w:rPr>
            </w:pPr>
            <w:r w:rsidRPr="00615C49">
              <w:rPr>
                <w:rFonts w:eastAsia="Symbol" w:cs="Symbol"/>
                <w:sz w:val="20"/>
                <w:szCs w:val="20"/>
              </w:rPr>
              <w:t xml:space="preserve">Calfeutrage des bouches d’aération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1"/>
              </w:numPr>
              <w:overflowPunct w:val="0"/>
              <w:autoSpaceDE w:val="0"/>
              <w:autoSpaceDN/>
              <w:spacing w:after="24"/>
              <w:ind w:left="1191" w:hanging="284"/>
              <w:jc w:val="both"/>
              <w:rPr>
                <w:sz w:val="20"/>
                <w:szCs w:val="20"/>
              </w:rPr>
            </w:pPr>
            <w:r w:rsidRPr="00615C49">
              <w:rPr>
                <w:rFonts w:eastAsia="Symbol" w:cs="Symbol"/>
                <w:sz w:val="20"/>
                <w:szCs w:val="20"/>
              </w:rPr>
              <w:t>Pose d’isolant d’appoint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1"/>
              </w:numPr>
              <w:overflowPunct w:val="0"/>
              <w:autoSpaceDE w:val="0"/>
              <w:autoSpaceDN/>
              <w:spacing w:after="24"/>
              <w:ind w:left="1191" w:hanging="284"/>
              <w:jc w:val="both"/>
              <w:rPr>
                <w:sz w:val="20"/>
                <w:szCs w:val="20"/>
              </w:rPr>
            </w:pPr>
            <w:r w:rsidRPr="00615C49">
              <w:rPr>
                <w:rFonts w:eastAsia="Symbol" w:cs="Symbol"/>
                <w:sz w:val="20"/>
                <w:szCs w:val="20"/>
              </w:rPr>
              <w:t>Autres, y compris aucun moyen utilisé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1170" w:type="dxa"/>
            <w:gridSpan w:val="5"/>
            <w:shd w:val="clear" w:color="auto" w:fill="FFFFFF"/>
          </w:tcPr>
          <w:p w:rsidR="00251809" w:rsidRPr="00615C49" w:rsidRDefault="00251809" w:rsidP="00A054EF">
            <w:pPr>
              <w:snapToGrid w:val="0"/>
              <w:jc w:val="both"/>
              <w:rPr>
                <w:rFonts w:eastAsia="Symbol" w:cs="Symbol"/>
                <w:b/>
                <w:bCs/>
                <w:sz w:val="20"/>
                <w:szCs w:val="20"/>
              </w:rPr>
            </w:pPr>
          </w:p>
        </w:tc>
        <w:tc>
          <w:tcPr>
            <w:tcW w:w="6678" w:type="dxa"/>
            <w:gridSpan w:val="4"/>
            <w:shd w:val="clear" w:color="auto" w:fill="FFFFFF"/>
          </w:tcPr>
          <w:p w:rsidR="00251809" w:rsidRPr="00615C49" w:rsidRDefault="00251809" w:rsidP="00F07BCF">
            <w:pPr>
              <w:widowControl/>
              <w:numPr>
                <w:ilvl w:val="0"/>
                <w:numId w:val="181"/>
              </w:numPr>
              <w:overflowPunct w:val="0"/>
              <w:autoSpaceDE w:val="0"/>
              <w:autoSpaceDN/>
              <w:spacing w:after="24"/>
              <w:ind w:left="1191" w:hanging="28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auto"/>
            <w:vAlign w:val="center"/>
          </w:tcPr>
          <w:p w:rsidR="00251809" w:rsidRPr="00615C49" w:rsidRDefault="00251809" w:rsidP="00A054EF">
            <w:pPr>
              <w:snapToGrid w:val="0"/>
              <w:rPr>
                <w:rFonts w:eastAsia="Symbol" w:cs="Symbol"/>
                <w:b/>
                <w:bCs/>
                <w:sz w:val="20"/>
                <w:szCs w:val="20"/>
              </w:rPr>
            </w:pPr>
          </w:p>
        </w:tc>
      </w:tr>
      <w:tr w:rsidR="00251809" w:rsidRPr="00615C49" w:rsidTr="00A054EF">
        <w:trPr>
          <w:cantSplit/>
        </w:trPr>
        <w:tc>
          <w:tcPr>
            <w:tcW w:w="959" w:type="dxa"/>
            <w:shd w:val="clear" w:color="auto" w:fill="auto"/>
          </w:tcPr>
          <w:p w:rsidR="00251809" w:rsidRPr="00615C49" w:rsidRDefault="00251809" w:rsidP="00A054EF">
            <w:pPr>
              <w:rPr>
                <w:sz w:val="20"/>
                <w:szCs w:val="20"/>
              </w:rPr>
            </w:pPr>
            <w:r w:rsidRPr="00615C49">
              <w:rPr>
                <w:rFonts w:eastAsia="Symbol" w:cs="Symbol"/>
                <w:b/>
                <w:bCs/>
                <w:sz w:val="20"/>
                <w:szCs w:val="20"/>
              </w:rPr>
              <w:t>KTPS</w:t>
            </w:r>
          </w:p>
        </w:tc>
        <w:tc>
          <w:tcPr>
            <w:tcW w:w="8942" w:type="dxa"/>
            <w:gridSpan w:val="13"/>
            <w:shd w:val="clear" w:color="auto" w:fill="auto"/>
            <w:vAlign w:val="center"/>
          </w:tcPr>
          <w:p w:rsidR="00251809" w:rsidRPr="00615C49" w:rsidRDefault="00251809" w:rsidP="00A054EF">
            <w:pPr>
              <w:jc w:val="both"/>
              <w:rPr>
                <w:rFonts w:eastAsia="Symbol" w:cs="Symbol"/>
                <w:b/>
                <w:bCs/>
                <w:sz w:val="20"/>
                <w:szCs w:val="20"/>
              </w:rPr>
            </w:pPr>
            <w:r w:rsidRPr="00615C49">
              <w:rPr>
                <w:rFonts w:eastAsia="Symbol" w:cs="Symbol"/>
                <w:b/>
                <w:bCs/>
                <w:sz w:val="20"/>
                <w:szCs w:val="20"/>
              </w:rPr>
              <w:t>Du lundi au vendredi, de 8h à 18h, pendant combien d’heures par jour en moyenne votre logement est-il inoccupé ?</w:t>
            </w:r>
          </w:p>
          <w:p w:rsidR="00251809" w:rsidRPr="00615C49" w:rsidRDefault="00251809" w:rsidP="00A054EF">
            <w:pPr>
              <w:jc w:val="both"/>
              <w:rPr>
                <w:sz w:val="20"/>
                <w:szCs w:val="20"/>
              </w:rPr>
            </w:pPr>
          </w:p>
          <w:p w:rsidR="00251809" w:rsidRPr="00615C49" w:rsidRDefault="00251809" w:rsidP="00A054EF">
            <w:pPr>
              <w:jc w:val="both"/>
              <w:rPr>
                <w:sz w:val="20"/>
                <w:szCs w:val="20"/>
              </w:rPr>
            </w:pPr>
            <w:r w:rsidRPr="00615C49">
              <w:rPr>
                <w:rFonts w:eastAsia="Symbol" w:cs="Symbol"/>
                <w:i/>
                <w:iCs/>
                <w:sz w:val="20"/>
                <w:szCs w:val="20"/>
              </w:rPr>
              <w:t>Prendre une période habituelle, hors vacances</w:t>
            </w:r>
          </w:p>
        </w:tc>
      </w:tr>
      <w:tr w:rsidR="00251809" w:rsidRPr="00615C49" w:rsidTr="00A054EF">
        <w:trPr>
          <w:cantSplit/>
        </w:trPr>
        <w:tc>
          <w:tcPr>
            <w:tcW w:w="9901" w:type="dxa"/>
            <w:gridSpan w:val="14"/>
            <w:shd w:val="clear" w:color="auto" w:fill="auto"/>
            <w:vAlign w:val="center"/>
          </w:tcPr>
          <w:p w:rsidR="00251809" w:rsidRPr="00615C49" w:rsidRDefault="00251809" w:rsidP="00A054EF">
            <w:pPr>
              <w:snapToGrid w:val="0"/>
              <w:rPr>
                <w:rFonts w:eastAsia="Symbol" w:cs="Symbol"/>
                <w:b/>
                <w:bCs/>
                <w:i/>
                <w:iCs/>
                <w:sz w:val="20"/>
                <w:szCs w:val="20"/>
              </w:rPr>
            </w:pPr>
          </w:p>
        </w:tc>
      </w:tr>
      <w:tr w:rsidR="00251809" w:rsidRPr="00615C49" w:rsidTr="00A054EF">
        <w:trPr>
          <w:cantSplit/>
        </w:trPr>
        <w:tc>
          <w:tcPr>
            <w:tcW w:w="959" w:type="dxa"/>
            <w:shd w:val="clear" w:color="auto" w:fill="auto"/>
            <w:vAlign w:val="center"/>
          </w:tcPr>
          <w:p w:rsidR="00251809" w:rsidRPr="00615C49" w:rsidRDefault="00251809" w:rsidP="00A054EF">
            <w:pPr>
              <w:snapToGrid w:val="0"/>
              <w:rPr>
                <w:rFonts w:eastAsia="Symbol" w:cs="Symbol"/>
                <w:b/>
                <w:bCs/>
                <w:sz w:val="20"/>
                <w:szCs w:val="20"/>
              </w:rPr>
            </w:pPr>
          </w:p>
        </w:tc>
        <w:tc>
          <w:tcPr>
            <w:tcW w:w="8942" w:type="dxa"/>
            <w:gridSpan w:val="13"/>
            <w:shd w:val="clear" w:color="auto" w:fill="auto"/>
            <w:vAlign w:val="center"/>
          </w:tcPr>
          <w:p w:rsidR="00251809" w:rsidRPr="00615C49" w:rsidRDefault="00251809" w:rsidP="00F07BCF">
            <w:pPr>
              <w:widowControl/>
              <w:numPr>
                <w:ilvl w:val="0"/>
                <w:numId w:val="182"/>
              </w:numPr>
              <w:tabs>
                <w:tab w:val="clear" w:pos="567"/>
                <w:tab w:val="num" w:pos="650"/>
              </w:tabs>
              <w:autoSpaceDN/>
              <w:ind w:left="720" w:hanging="360"/>
              <w:jc w:val="both"/>
              <w:textAlignment w:val="auto"/>
              <w:rPr>
                <w:sz w:val="20"/>
                <w:szCs w:val="20"/>
              </w:rPr>
            </w:pPr>
            <w:r w:rsidRPr="00615C49">
              <w:rPr>
                <w:rFonts w:eastAsia="Symbol" w:cs="Symbol"/>
                <w:sz w:val="20"/>
                <w:szCs w:val="20"/>
              </w:rPr>
              <w:t>Moins d’une heure</w:t>
            </w:r>
          </w:p>
        </w:tc>
      </w:tr>
      <w:tr w:rsidR="00251809" w:rsidRPr="00615C49" w:rsidTr="00A054EF">
        <w:trPr>
          <w:cantSplit/>
        </w:trPr>
        <w:tc>
          <w:tcPr>
            <w:tcW w:w="959" w:type="dxa"/>
            <w:shd w:val="clear" w:color="auto" w:fill="auto"/>
            <w:vAlign w:val="center"/>
          </w:tcPr>
          <w:p w:rsidR="00251809" w:rsidRPr="00615C49" w:rsidRDefault="00251809" w:rsidP="00A054EF">
            <w:pPr>
              <w:snapToGrid w:val="0"/>
              <w:rPr>
                <w:rFonts w:eastAsia="Symbol" w:cs="Symbol"/>
                <w:b/>
                <w:bCs/>
                <w:sz w:val="20"/>
                <w:szCs w:val="20"/>
              </w:rPr>
            </w:pPr>
          </w:p>
        </w:tc>
        <w:tc>
          <w:tcPr>
            <w:tcW w:w="8942" w:type="dxa"/>
            <w:gridSpan w:val="13"/>
            <w:shd w:val="clear" w:color="auto" w:fill="auto"/>
            <w:vAlign w:val="center"/>
          </w:tcPr>
          <w:p w:rsidR="00251809" w:rsidRPr="00615C49" w:rsidRDefault="006E12A8" w:rsidP="00F07BCF">
            <w:pPr>
              <w:widowControl/>
              <w:numPr>
                <w:ilvl w:val="0"/>
                <w:numId w:val="182"/>
              </w:numPr>
              <w:tabs>
                <w:tab w:val="clear" w:pos="567"/>
                <w:tab w:val="num" w:pos="650"/>
              </w:tabs>
              <w:autoSpaceDN/>
              <w:ind w:left="720" w:hanging="360"/>
              <w:jc w:val="both"/>
              <w:textAlignment w:val="auto"/>
              <w:rPr>
                <w:sz w:val="20"/>
                <w:szCs w:val="20"/>
              </w:rPr>
            </w:pPr>
            <w:r w:rsidRPr="00615C49">
              <w:rPr>
                <w:rFonts w:eastAsia="Symbol" w:cs="Symbol"/>
                <w:sz w:val="20"/>
                <w:szCs w:val="20"/>
              </w:rPr>
              <w:t>D</w:t>
            </w:r>
            <w:r w:rsidR="00251809" w:rsidRPr="00615C49">
              <w:rPr>
                <w:rFonts w:eastAsia="Symbol" w:cs="Symbol"/>
                <w:sz w:val="20"/>
                <w:szCs w:val="20"/>
              </w:rPr>
              <w:t xml:space="preserve">e 1 heure à moins de 3 heures </w:t>
            </w:r>
          </w:p>
        </w:tc>
      </w:tr>
      <w:tr w:rsidR="00251809" w:rsidRPr="00615C49" w:rsidTr="00A054EF">
        <w:trPr>
          <w:cantSplit/>
        </w:trPr>
        <w:tc>
          <w:tcPr>
            <w:tcW w:w="959" w:type="dxa"/>
            <w:shd w:val="clear" w:color="auto" w:fill="auto"/>
            <w:vAlign w:val="center"/>
          </w:tcPr>
          <w:p w:rsidR="00251809" w:rsidRPr="00615C49" w:rsidRDefault="00251809" w:rsidP="00A054EF">
            <w:pPr>
              <w:snapToGrid w:val="0"/>
              <w:rPr>
                <w:rFonts w:eastAsia="Symbol" w:cs="Symbol"/>
                <w:b/>
                <w:bCs/>
                <w:sz w:val="20"/>
                <w:szCs w:val="20"/>
              </w:rPr>
            </w:pPr>
          </w:p>
        </w:tc>
        <w:tc>
          <w:tcPr>
            <w:tcW w:w="8942" w:type="dxa"/>
            <w:gridSpan w:val="13"/>
            <w:shd w:val="clear" w:color="auto" w:fill="auto"/>
            <w:vAlign w:val="center"/>
          </w:tcPr>
          <w:p w:rsidR="00251809" w:rsidRPr="00615C49" w:rsidRDefault="006E12A8" w:rsidP="00F07BCF">
            <w:pPr>
              <w:widowControl/>
              <w:numPr>
                <w:ilvl w:val="0"/>
                <w:numId w:val="182"/>
              </w:numPr>
              <w:tabs>
                <w:tab w:val="clear" w:pos="567"/>
                <w:tab w:val="num" w:pos="650"/>
              </w:tabs>
              <w:autoSpaceDN/>
              <w:ind w:left="720" w:hanging="360"/>
              <w:jc w:val="both"/>
              <w:textAlignment w:val="auto"/>
              <w:rPr>
                <w:sz w:val="20"/>
                <w:szCs w:val="20"/>
              </w:rPr>
            </w:pPr>
            <w:r w:rsidRPr="00615C49">
              <w:rPr>
                <w:rFonts w:eastAsia="Symbol" w:cs="Symbol"/>
                <w:sz w:val="20"/>
                <w:szCs w:val="20"/>
              </w:rPr>
              <w:t>D</w:t>
            </w:r>
            <w:r w:rsidR="00251809" w:rsidRPr="00615C49">
              <w:rPr>
                <w:rFonts w:eastAsia="Symbol" w:cs="Symbol"/>
                <w:sz w:val="20"/>
                <w:szCs w:val="20"/>
              </w:rPr>
              <w:t xml:space="preserve">e 3 heures à moins de 5 heures </w:t>
            </w:r>
          </w:p>
        </w:tc>
      </w:tr>
      <w:tr w:rsidR="00251809" w:rsidRPr="00615C49" w:rsidTr="00A054EF">
        <w:trPr>
          <w:cantSplit/>
        </w:trPr>
        <w:tc>
          <w:tcPr>
            <w:tcW w:w="959" w:type="dxa"/>
            <w:shd w:val="clear" w:color="auto" w:fill="auto"/>
            <w:vAlign w:val="center"/>
          </w:tcPr>
          <w:p w:rsidR="00251809" w:rsidRPr="00615C49" w:rsidRDefault="00251809" w:rsidP="00A054EF">
            <w:pPr>
              <w:snapToGrid w:val="0"/>
              <w:rPr>
                <w:rFonts w:eastAsia="Symbol" w:cs="Symbol"/>
                <w:b/>
                <w:bCs/>
                <w:sz w:val="20"/>
                <w:szCs w:val="20"/>
              </w:rPr>
            </w:pPr>
          </w:p>
        </w:tc>
        <w:tc>
          <w:tcPr>
            <w:tcW w:w="8942" w:type="dxa"/>
            <w:gridSpan w:val="13"/>
            <w:shd w:val="clear" w:color="auto" w:fill="auto"/>
            <w:vAlign w:val="center"/>
          </w:tcPr>
          <w:p w:rsidR="00251809" w:rsidRPr="00615C49" w:rsidRDefault="006E12A8" w:rsidP="00F07BCF">
            <w:pPr>
              <w:widowControl/>
              <w:numPr>
                <w:ilvl w:val="0"/>
                <w:numId w:val="182"/>
              </w:numPr>
              <w:tabs>
                <w:tab w:val="clear" w:pos="567"/>
                <w:tab w:val="num" w:pos="650"/>
              </w:tabs>
              <w:autoSpaceDN/>
              <w:ind w:left="720" w:hanging="360"/>
              <w:jc w:val="both"/>
              <w:textAlignment w:val="auto"/>
              <w:rPr>
                <w:sz w:val="20"/>
                <w:szCs w:val="20"/>
              </w:rPr>
            </w:pPr>
            <w:r w:rsidRPr="00615C49">
              <w:rPr>
                <w:rFonts w:eastAsia="Symbol" w:cs="Symbol"/>
                <w:sz w:val="20"/>
                <w:szCs w:val="20"/>
              </w:rPr>
              <w:t>D</w:t>
            </w:r>
            <w:r w:rsidR="00251809" w:rsidRPr="00615C49">
              <w:rPr>
                <w:rFonts w:eastAsia="Symbol" w:cs="Symbol"/>
                <w:sz w:val="20"/>
                <w:szCs w:val="20"/>
              </w:rPr>
              <w:t>e 5 heures à moins de 8 heures</w:t>
            </w:r>
          </w:p>
        </w:tc>
      </w:tr>
      <w:tr w:rsidR="00251809" w:rsidRPr="00615C49" w:rsidTr="00A054EF">
        <w:trPr>
          <w:cantSplit/>
        </w:trPr>
        <w:tc>
          <w:tcPr>
            <w:tcW w:w="959" w:type="dxa"/>
            <w:shd w:val="clear" w:color="auto" w:fill="auto"/>
            <w:vAlign w:val="center"/>
          </w:tcPr>
          <w:p w:rsidR="00251809" w:rsidRPr="00615C49" w:rsidRDefault="00251809" w:rsidP="00A054EF">
            <w:pPr>
              <w:snapToGrid w:val="0"/>
              <w:rPr>
                <w:rFonts w:eastAsia="Symbol" w:cs="Symbol"/>
                <w:b/>
                <w:bCs/>
                <w:sz w:val="20"/>
                <w:szCs w:val="20"/>
              </w:rPr>
            </w:pPr>
          </w:p>
        </w:tc>
        <w:tc>
          <w:tcPr>
            <w:tcW w:w="8942" w:type="dxa"/>
            <w:gridSpan w:val="13"/>
            <w:shd w:val="clear" w:color="auto" w:fill="auto"/>
            <w:vAlign w:val="center"/>
          </w:tcPr>
          <w:p w:rsidR="00251809" w:rsidRPr="00615C49" w:rsidRDefault="00251809" w:rsidP="00F07BCF">
            <w:pPr>
              <w:widowControl/>
              <w:numPr>
                <w:ilvl w:val="0"/>
                <w:numId w:val="182"/>
              </w:numPr>
              <w:tabs>
                <w:tab w:val="clear" w:pos="567"/>
                <w:tab w:val="num" w:pos="650"/>
              </w:tabs>
              <w:autoSpaceDN/>
              <w:ind w:left="720" w:hanging="360"/>
              <w:jc w:val="both"/>
              <w:textAlignment w:val="auto"/>
              <w:rPr>
                <w:sz w:val="20"/>
                <w:szCs w:val="20"/>
              </w:rPr>
            </w:pPr>
            <w:r w:rsidRPr="00615C49">
              <w:rPr>
                <w:rFonts w:eastAsia="Symbol" w:cs="Symbol"/>
                <w:sz w:val="20"/>
                <w:szCs w:val="20"/>
              </w:rPr>
              <w:t xml:space="preserve">8 heures ou plus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keepNext/>
              <w:jc w:val="both"/>
              <w:rPr>
                <w:sz w:val="20"/>
                <w:szCs w:val="20"/>
              </w:rPr>
            </w:pPr>
            <w:r w:rsidRPr="00615C49">
              <w:rPr>
                <w:rFonts w:eastAsia="Symbol" w:cs="Symbol"/>
                <w:b/>
                <w:bCs/>
                <w:sz w:val="20"/>
                <w:szCs w:val="20"/>
                <w:u w:val="single"/>
              </w:rPr>
              <w:t>QUALITÉ DE L’ISOLATION THERMIQUE</w:t>
            </w:r>
          </w:p>
        </w:tc>
      </w:tr>
      <w:tr w:rsidR="00251809" w:rsidRPr="00615C49" w:rsidTr="00A054EF">
        <w:trPr>
          <w:cantSplit/>
        </w:trPr>
        <w:tc>
          <w:tcPr>
            <w:tcW w:w="9901" w:type="dxa"/>
            <w:gridSpan w:val="14"/>
            <w:shd w:val="clear" w:color="auto" w:fill="FFFFFF"/>
          </w:tcPr>
          <w:p w:rsidR="00251809" w:rsidRPr="00615C49" w:rsidRDefault="00251809" w:rsidP="00A054EF">
            <w:pPr>
              <w:keepNext/>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keepNext/>
              <w:jc w:val="both"/>
              <w:rPr>
                <w:sz w:val="20"/>
                <w:szCs w:val="20"/>
              </w:rPr>
            </w:pPr>
            <w:r w:rsidRPr="00615C49">
              <w:rPr>
                <w:rFonts w:eastAsia="Symbol" w:cs="Symbol"/>
                <w:b/>
                <w:bCs/>
                <w:sz w:val="20"/>
                <w:szCs w:val="20"/>
              </w:rPr>
              <w:t>GVIT1</w:t>
            </w:r>
          </w:p>
        </w:tc>
        <w:tc>
          <w:tcPr>
            <w:tcW w:w="8853" w:type="dxa"/>
            <w:gridSpan w:val="12"/>
            <w:shd w:val="clear" w:color="auto" w:fill="FFFFFF"/>
          </w:tcPr>
          <w:p w:rsidR="00251809" w:rsidRPr="00615C49" w:rsidRDefault="00251809" w:rsidP="00A054EF">
            <w:pPr>
              <w:keepNext/>
              <w:jc w:val="both"/>
              <w:rPr>
                <w:sz w:val="20"/>
                <w:szCs w:val="20"/>
              </w:rPr>
            </w:pPr>
            <w:r w:rsidRPr="00615C49">
              <w:rPr>
                <w:rFonts w:eastAsia="Symbol" w:cs="Symbol"/>
                <w:b/>
                <w:bCs/>
                <w:sz w:val="20"/>
                <w:szCs w:val="20"/>
              </w:rPr>
              <w:t xml:space="preserve">Vos fenêtres sont-elles en majorité en double-vitrage </w:t>
            </w:r>
            <w:r w:rsidRPr="00615C49">
              <w:rPr>
                <w:rFonts w:eastAsia="Symbol" w:cs="Symbol"/>
                <w:bCs/>
                <w:i/>
                <w:sz w:val="20"/>
                <w:szCs w:val="20"/>
              </w:rPr>
              <w:t>(ou plus)</w:t>
            </w:r>
            <w:r w:rsidRPr="00615C49">
              <w:rPr>
                <w:rFonts w:eastAsia="Symbol" w:cs="Symbol"/>
                <w:b/>
                <w:bCs/>
                <w:sz w:val="20"/>
                <w:szCs w:val="20"/>
              </w:rPr>
              <w:t> ?</w:t>
            </w:r>
          </w:p>
          <w:p w:rsidR="00251809" w:rsidRPr="00615C49" w:rsidRDefault="00251809" w:rsidP="00A054EF">
            <w:pPr>
              <w:keepNext/>
              <w:jc w:val="both"/>
              <w:rPr>
                <w:rFonts w:eastAsia="Symbol" w:cs="Symbol"/>
                <w:b/>
                <w:bCs/>
                <w:i/>
                <w:iCs/>
                <w:sz w:val="20"/>
                <w:szCs w:val="20"/>
              </w:rPr>
            </w:pPr>
          </w:p>
          <w:p w:rsidR="00251809" w:rsidRPr="00615C49" w:rsidRDefault="00251809" w:rsidP="00A054EF">
            <w:pPr>
              <w:keepNext/>
              <w:jc w:val="both"/>
              <w:rPr>
                <w:sz w:val="20"/>
                <w:szCs w:val="20"/>
              </w:rPr>
            </w:pPr>
            <w:r w:rsidRPr="00615C49">
              <w:rPr>
                <w:rFonts w:eastAsia="Symbol" w:cs="Symbol"/>
                <w:i/>
                <w:iCs/>
                <w:sz w:val="20"/>
                <w:szCs w:val="20"/>
              </w:rPr>
              <w:t>Ne pas accepter le survitrage et les « doubles fenêtres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24"/>
              </w:numPr>
              <w:overflowPunct w:val="0"/>
              <w:autoSpaceDE w:val="0"/>
              <w:autoSpaceDN/>
              <w:spacing w:after="24"/>
              <w:jc w:val="both"/>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24"/>
              </w:numPr>
              <w:overflowPunct w:val="0"/>
              <w:autoSpaceDE w:val="0"/>
              <w:autoSpaceDN/>
              <w:spacing w:after="2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9D2C7F" w:rsidRPr="00615C49" w:rsidTr="00A054EF">
        <w:trPr>
          <w:cantSplit/>
        </w:trPr>
        <w:tc>
          <w:tcPr>
            <w:tcW w:w="9901" w:type="dxa"/>
            <w:gridSpan w:val="14"/>
            <w:shd w:val="clear" w:color="auto" w:fill="FFFFFF"/>
          </w:tcPr>
          <w:p w:rsidR="009D2C7F" w:rsidRPr="00615C49" w:rsidRDefault="009D2C7F"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r w:rsidRPr="00615C49">
              <w:rPr>
                <w:rFonts w:eastAsia="Symbol" w:cs="Symbol"/>
                <w:b/>
                <w:bCs/>
                <w:sz w:val="20"/>
                <w:szCs w:val="20"/>
              </w:rPr>
              <w:lastRenderedPageBreak/>
              <w:t>GVIT1B</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 xml:space="preserve">Vos fenêtres laissent-elles anormalement passer l’air </w:t>
            </w:r>
            <w:r w:rsidRPr="00615C49">
              <w:rPr>
                <w:rFonts w:eastAsia="Symbol" w:cs="Symbol"/>
                <w:i/>
                <w:iCs/>
                <w:sz w:val="20"/>
                <w:szCs w:val="20"/>
              </w:rPr>
              <w:t>(hors grille de ventilation) </w:t>
            </w:r>
            <w:r w:rsidRPr="00615C49">
              <w:rPr>
                <w:rFonts w:eastAsia="Symbol" w:cs="Symbol"/>
                <w:b/>
                <w:bCs/>
                <w:sz w:val="20"/>
                <w:szCs w:val="20"/>
              </w:rPr>
              <w: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2"/>
              </w:numPr>
              <w:overflowPunct w:val="0"/>
              <w:autoSpaceDE w:val="0"/>
              <w:autoSpaceDN/>
              <w:spacing w:after="24"/>
              <w:jc w:val="both"/>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2"/>
              </w:numPr>
              <w:overflowPunct w:val="0"/>
              <w:autoSpaceDE w:val="0"/>
              <w:autoSpaceDN/>
              <w:spacing w:after="2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rPr>
                <w:sz w:val="20"/>
                <w:szCs w:val="20"/>
              </w:rPr>
            </w:pPr>
            <w:r w:rsidRPr="00615C49">
              <w:rPr>
                <w:rFonts w:ascii="Symbol" w:eastAsia="Symbol" w:hAnsi="Symbol" w:cs="Symbol"/>
                <w:i/>
                <w:sz w:val="20"/>
                <w:szCs w:val="20"/>
              </w:rPr>
              <w:t></w:t>
            </w:r>
            <w:r w:rsidRPr="00615C49">
              <w:rPr>
                <w:rFonts w:eastAsia="Arial"/>
                <w:i/>
                <w:iCs/>
                <w:sz w:val="20"/>
                <w:szCs w:val="20"/>
              </w:rPr>
              <w:t xml:space="preserve"> </w:t>
            </w:r>
            <w:r w:rsidRPr="00615C49">
              <w:rPr>
                <w:rFonts w:eastAsia="Symbol" w:cs="Symbol"/>
                <w:i/>
                <w:iCs/>
                <w:sz w:val="20"/>
                <w:szCs w:val="20"/>
              </w:rPr>
              <w:t>S</w:t>
            </w:r>
            <w:r w:rsidR="006E12A8" w:rsidRPr="00615C49">
              <w:rPr>
                <w:rFonts w:eastAsia="Symbol" w:cs="Symbol"/>
                <w:i/>
                <w:iCs/>
                <w:sz w:val="20"/>
                <w:szCs w:val="20"/>
              </w:rPr>
              <w:t>’</w:t>
            </w:r>
            <w:r w:rsidRPr="00615C49">
              <w:rPr>
                <w:rFonts w:eastAsia="Symbol" w:cs="Symbol"/>
                <w:i/>
                <w:iCs/>
                <w:sz w:val="20"/>
                <w:szCs w:val="20"/>
              </w:rPr>
              <w:t>i</w:t>
            </w:r>
            <w:r w:rsidR="006E12A8" w:rsidRPr="00615C49">
              <w:rPr>
                <w:rFonts w:eastAsia="Symbol" w:cs="Symbol"/>
                <w:i/>
                <w:iCs/>
                <w:sz w:val="20"/>
                <w:szCs w:val="20"/>
              </w:rPr>
              <w:t>l s’agit d’une</w:t>
            </w:r>
            <w:r w:rsidRPr="00615C49">
              <w:rPr>
                <w:rFonts w:eastAsia="Symbol" w:cs="Symbol"/>
                <w:i/>
                <w:iCs/>
                <w:sz w:val="20"/>
                <w:szCs w:val="20"/>
              </w:rPr>
              <w:t xml:space="preserve"> maison individuelle (HTLC = 1 ou 5)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r w:rsidRPr="00615C49">
              <w:rPr>
                <w:rFonts w:eastAsia="Symbol" w:cs="Symbol"/>
                <w:b/>
                <w:bCs/>
                <w:sz w:val="20"/>
                <w:szCs w:val="20"/>
              </w:rPr>
              <w:t>GTOIT2</w:t>
            </w:r>
          </w:p>
        </w:tc>
        <w:tc>
          <w:tcPr>
            <w:tcW w:w="7848" w:type="dxa"/>
            <w:gridSpan w:val="9"/>
            <w:shd w:val="clear" w:color="auto" w:fill="FFFFFF"/>
          </w:tcPr>
          <w:p w:rsidR="00251809" w:rsidRPr="00615C49" w:rsidRDefault="00251809" w:rsidP="00A054EF">
            <w:pPr>
              <w:jc w:val="both"/>
              <w:rPr>
                <w:sz w:val="20"/>
                <w:szCs w:val="20"/>
              </w:rPr>
            </w:pPr>
            <w:r w:rsidRPr="00615C49">
              <w:rPr>
                <w:rFonts w:eastAsia="Symbol" w:cs="Symbol"/>
                <w:b/>
                <w:bCs/>
                <w:sz w:val="20"/>
                <w:szCs w:val="20"/>
              </w:rPr>
              <w:t>L’isolation thermique de la toiture (ou du plancher des combles si ceux-ci ne sont pas aménagés) est-elle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rPr>
                <w:rFonts w:eastAsia="Symbol" w:cs="Symbol"/>
                <w:b/>
                <w:bCs/>
                <w:sz w:val="20"/>
                <w:szCs w:val="20"/>
              </w:rPr>
            </w:pPr>
          </w:p>
        </w:tc>
        <w:tc>
          <w:tcPr>
            <w:tcW w:w="8853" w:type="dxa"/>
            <w:gridSpan w:val="12"/>
            <w:shd w:val="clear" w:color="auto" w:fill="FFFFFF"/>
            <w:vAlign w:val="bottom"/>
          </w:tcPr>
          <w:p w:rsidR="00251809" w:rsidRPr="00615C49" w:rsidRDefault="00251809" w:rsidP="00A054EF">
            <w:pPr>
              <w:snapToGrid w:val="0"/>
              <w:rPr>
                <w:rFonts w:eastAsia="Symbol" w:cs="Symbol"/>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55"/>
              </w:numPr>
              <w:overflowPunct w:val="0"/>
              <w:autoSpaceDE w:val="0"/>
              <w:autoSpaceDN/>
              <w:spacing w:after="24"/>
              <w:jc w:val="both"/>
              <w:rPr>
                <w:sz w:val="20"/>
                <w:szCs w:val="20"/>
              </w:rPr>
            </w:pPr>
            <w:r w:rsidRPr="00615C49">
              <w:rPr>
                <w:rFonts w:eastAsia="Symbol" w:cs="Symbol"/>
                <w:sz w:val="20"/>
                <w:szCs w:val="20"/>
              </w:rPr>
              <w:t>Récente (travaux effectués dans les cinq dernières années)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55"/>
              </w:numPr>
              <w:overflowPunct w:val="0"/>
              <w:autoSpaceDE w:val="0"/>
              <w:autoSpaceDN/>
              <w:spacing w:after="24"/>
              <w:jc w:val="both"/>
              <w:rPr>
                <w:sz w:val="20"/>
                <w:szCs w:val="20"/>
              </w:rPr>
            </w:pPr>
            <w:r w:rsidRPr="00615C49">
              <w:rPr>
                <w:rFonts w:eastAsia="Symbol" w:cs="Symbol"/>
                <w:sz w:val="20"/>
                <w:szCs w:val="20"/>
              </w:rPr>
              <w:t>Ancienne mais suffisante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55"/>
              </w:numPr>
              <w:overflowPunct w:val="0"/>
              <w:autoSpaceDE w:val="0"/>
              <w:autoSpaceDN/>
              <w:spacing w:after="24"/>
              <w:jc w:val="both"/>
              <w:rPr>
                <w:sz w:val="20"/>
                <w:szCs w:val="20"/>
              </w:rPr>
            </w:pPr>
            <w:r w:rsidRPr="00615C49">
              <w:rPr>
                <w:rFonts w:eastAsia="Symbol" w:cs="Symbol"/>
                <w:sz w:val="20"/>
                <w:szCs w:val="20"/>
              </w:rPr>
              <w:t>Ancienne mais insuffisante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55"/>
              </w:numPr>
              <w:overflowPunct w:val="0"/>
              <w:autoSpaceDE w:val="0"/>
              <w:autoSpaceDN/>
              <w:spacing w:after="24"/>
              <w:jc w:val="both"/>
              <w:rPr>
                <w:sz w:val="20"/>
                <w:szCs w:val="20"/>
              </w:rPr>
            </w:pPr>
            <w:r w:rsidRPr="00615C49">
              <w:rPr>
                <w:rFonts w:eastAsia="Symbol" w:cs="Symbol"/>
                <w:sz w:val="20"/>
                <w:szCs w:val="20"/>
              </w:rPr>
              <w:t>Inexistante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55"/>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highlight w:val="red"/>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GMUR</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L’isolation thermique des murs vous semble-t-elle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23"/>
              </w:numPr>
              <w:overflowPunct w:val="0"/>
              <w:autoSpaceDE w:val="0"/>
              <w:autoSpaceDN/>
              <w:spacing w:after="24"/>
              <w:jc w:val="both"/>
              <w:rPr>
                <w:sz w:val="20"/>
                <w:szCs w:val="20"/>
              </w:rPr>
            </w:pPr>
            <w:r w:rsidRPr="00615C49">
              <w:rPr>
                <w:rFonts w:eastAsia="Symbol" w:cs="Symbol"/>
                <w:sz w:val="20"/>
                <w:szCs w:val="20"/>
              </w:rPr>
              <w:t>Bonne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23"/>
              </w:numPr>
              <w:overflowPunct w:val="0"/>
              <w:autoSpaceDE w:val="0"/>
              <w:autoSpaceDN/>
              <w:spacing w:after="24"/>
              <w:jc w:val="both"/>
              <w:rPr>
                <w:sz w:val="20"/>
                <w:szCs w:val="20"/>
              </w:rPr>
            </w:pPr>
            <w:r w:rsidRPr="00615C49">
              <w:rPr>
                <w:rFonts w:eastAsia="Symbol" w:cs="Symbol"/>
                <w:sz w:val="20"/>
                <w:szCs w:val="20"/>
              </w:rPr>
              <w:t>Moyenne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23"/>
              </w:numPr>
              <w:overflowPunct w:val="0"/>
              <w:autoSpaceDE w:val="0"/>
              <w:autoSpaceDN/>
              <w:spacing w:after="24"/>
              <w:jc w:val="both"/>
              <w:rPr>
                <w:sz w:val="20"/>
                <w:szCs w:val="20"/>
              </w:rPr>
            </w:pPr>
            <w:r w:rsidRPr="00615C49">
              <w:rPr>
                <w:rFonts w:eastAsia="Symbol" w:cs="Symbol"/>
                <w:sz w:val="20"/>
                <w:szCs w:val="20"/>
              </w:rPr>
              <w:t>Mauvaise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23"/>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highlight w:val="red"/>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QUALITÉ DE L'INSTALLATION ÉLECTRIQUE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111" w:type="dxa"/>
            <w:gridSpan w:val="3"/>
            <w:shd w:val="clear" w:color="auto" w:fill="FFFFFF"/>
          </w:tcPr>
          <w:p w:rsidR="00251809" w:rsidRPr="00615C49" w:rsidRDefault="00251809" w:rsidP="00A054EF">
            <w:pPr>
              <w:jc w:val="both"/>
              <w:rPr>
                <w:sz w:val="20"/>
                <w:szCs w:val="20"/>
              </w:rPr>
            </w:pPr>
            <w:r w:rsidRPr="00615C49">
              <w:rPr>
                <w:rFonts w:eastAsia="Symbol" w:cs="Symbol"/>
                <w:b/>
                <w:bCs/>
                <w:sz w:val="20"/>
                <w:szCs w:val="20"/>
              </w:rPr>
              <w:t>GELEC2B</w:t>
            </w:r>
          </w:p>
        </w:tc>
        <w:tc>
          <w:tcPr>
            <w:tcW w:w="8790" w:type="dxa"/>
            <w:gridSpan w:val="11"/>
            <w:shd w:val="clear" w:color="auto" w:fill="FFFFFF"/>
          </w:tcPr>
          <w:p w:rsidR="00251809" w:rsidRPr="00615C49" w:rsidRDefault="00251809" w:rsidP="00A054EF">
            <w:pPr>
              <w:jc w:val="both"/>
              <w:rPr>
                <w:sz w:val="20"/>
                <w:szCs w:val="20"/>
              </w:rPr>
            </w:pPr>
            <w:r w:rsidRPr="00615C49">
              <w:rPr>
                <w:rFonts w:eastAsia="Symbol" w:cs="Symbol"/>
                <w:b/>
                <w:bCs/>
                <w:sz w:val="20"/>
                <w:szCs w:val="20"/>
              </w:rPr>
              <w:t>L'installation électrique des pièces d'habitation …</w:t>
            </w:r>
          </w:p>
          <w:p w:rsidR="00251809" w:rsidRPr="00615C49" w:rsidRDefault="00251809" w:rsidP="00A054EF">
            <w:pPr>
              <w:jc w:val="both"/>
              <w:rPr>
                <w:rFonts w:eastAsia="Symbol" w:cs="Symbol"/>
                <w:b/>
                <w:bCs/>
                <w:sz w:val="20"/>
                <w:szCs w:val="20"/>
              </w:rPr>
            </w:pPr>
          </w:p>
          <w:p w:rsidR="00251809" w:rsidRPr="00615C49" w:rsidRDefault="00251809" w:rsidP="00A054EF">
            <w:pPr>
              <w:jc w:val="both"/>
              <w:rPr>
                <w:sz w:val="20"/>
                <w:szCs w:val="20"/>
              </w:rPr>
            </w:pPr>
            <w:r w:rsidRPr="00615C49">
              <w:rPr>
                <w:rFonts w:eastAsia="Symbol" w:cs="Symbol"/>
                <w:bCs/>
                <w:i/>
                <w:sz w:val="20"/>
                <w:szCs w:val="20"/>
              </w:rPr>
              <w:t>Ne pas prendre en compte les appareils électroménagers, audiovisuels, électriques mobiles, électroniques ou informatiques.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highlight w:val="yellow"/>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highlight w:val="yellow"/>
              </w:rPr>
            </w:pPr>
          </w:p>
        </w:tc>
        <w:tc>
          <w:tcPr>
            <w:tcW w:w="8853" w:type="dxa"/>
            <w:gridSpan w:val="12"/>
            <w:shd w:val="clear" w:color="auto" w:fill="FFFFFF"/>
            <w:vAlign w:val="bottom"/>
          </w:tcPr>
          <w:p w:rsidR="00251809" w:rsidRPr="00615C49" w:rsidRDefault="00251809" w:rsidP="009D2C7F">
            <w:pPr>
              <w:widowControl/>
              <w:numPr>
                <w:ilvl w:val="0"/>
                <w:numId w:val="321"/>
              </w:numPr>
              <w:overflowPunct w:val="0"/>
              <w:autoSpaceDE w:val="0"/>
              <w:autoSpaceDN/>
              <w:spacing w:after="24"/>
              <w:jc w:val="both"/>
              <w:rPr>
                <w:sz w:val="20"/>
                <w:szCs w:val="20"/>
              </w:rPr>
            </w:pPr>
            <w:r w:rsidRPr="00615C49">
              <w:rPr>
                <w:rFonts w:eastAsia="Symbol" w:cs="Symbol"/>
                <w:sz w:val="20"/>
                <w:szCs w:val="20"/>
              </w:rPr>
              <w:t>Est une installation protégée (fils encastrés ou protégés par des baguettes)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highlight w:val="yellow"/>
              </w:rPr>
            </w:pPr>
          </w:p>
        </w:tc>
        <w:tc>
          <w:tcPr>
            <w:tcW w:w="8853" w:type="dxa"/>
            <w:gridSpan w:val="12"/>
            <w:shd w:val="clear" w:color="auto" w:fill="FFFFFF"/>
            <w:vAlign w:val="bottom"/>
          </w:tcPr>
          <w:p w:rsidR="00251809" w:rsidRPr="00615C49" w:rsidRDefault="00251809" w:rsidP="009D2C7F">
            <w:pPr>
              <w:widowControl/>
              <w:numPr>
                <w:ilvl w:val="0"/>
                <w:numId w:val="321"/>
              </w:numPr>
              <w:overflowPunct w:val="0"/>
              <w:autoSpaceDE w:val="0"/>
              <w:autoSpaceDN/>
              <w:spacing w:after="24"/>
              <w:jc w:val="both"/>
              <w:rPr>
                <w:sz w:val="20"/>
                <w:szCs w:val="20"/>
              </w:rPr>
            </w:pPr>
            <w:r w:rsidRPr="00615C49">
              <w:rPr>
                <w:rFonts w:eastAsia="Symbol" w:cs="Symbol"/>
                <w:sz w:val="20"/>
                <w:szCs w:val="20"/>
              </w:rPr>
              <w:t>Comprend des fils non protégés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highlight w:val="yellow"/>
              </w:rPr>
            </w:pPr>
          </w:p>
        </w:tc>
        <w:tc>
          <w:tcPr>
            <w:tcW w:w="8853" w:type="dxa"/>
            <w:gridSpan w:val="12"/>
            <w:shd w:val="clear" w:color="auto" w:fill="FFFFFF"/>
            <w:vAlign w:val="bottom"/>
          </w:tcPr>
          <w:p w:rsidR="00251809" w:rsidRPr="00615C49" w:rsidRDefault="00251809" w:rsidP="009D2C7F">
            <w:pPr>
              <w:widowControl/>
              <w:numPr>
                <w:ilvl w:val="0"/>
                <w:numId w:val="321"/>
              </w:numPr>
              <w:overflowPunct w:val="0"/>
              <w:autoSpaceDE w:val="0"/>
              <w:autoSpaceDN/>
              <w:spacing w:after="24"/>
              <w:jc w:val="both"/>
              <w:rPr>
                <w:sz w:val="20"/>
                <w:szCs w:val="20"/>
              </w:rPr>
            </w:pPr>
            <w:r w:rsidRPr="00615C49">
              <w:rPr>
                <w:rFonts w:eastAsia="Symbol" w:cs="Symbol"/>
                <w:sz w:val="20"/>
                <w:szCs w:val="20"/>
              </w:rPr>
              <w:t>Est une installation dégradée (fils dénudés, prises mal encastrées)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GELEC3</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Le logement est-il équipé d’au moins une prise de terre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0"/>
              </w:numPr>
              <w:overflowPunct w:val="0"/>
              <w:autoSpaceDE w:val="0"/>
              <w:autoSpaceDN/>
              <w:spacing w:after="24"/>
              <w:jc w:val="both"/>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0"/>
              </w:numPr>
              <w:overflowPunct w:val="0"/>
              <w:autoSpaceDE w:val="0"/>
              <w:autoSpaceDN/>
              <w:spacing w:after="24"/>
              <w:jc w:val="both"/>
              <w:rPr>
                <w:sz w:val="20"/>
                <w:szCs w:val="20"/>
              </w:rPr>
            </w:pPr>
            <w:r w:rsidRPr="00615C49">
              <w:rPr>
                <w:rFonts w:eastAsia="Symbol" w:cs="Symbol"/>
                <w:sz w:val="20"/>
                <w:szCs w:val="20"/>
              </w:rPr>
              <w:t>Non</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tcPr>
          <w:p w:rsidR="00251809" w:rsidRPr="00615C49" w:rsidRDefault="00251809" w:rsidP="009D2C7F">
            <w:pPr>
              <w:widowControl/>
              <w:numPr>
                <w:ilvl w:val="0"/>
                <w:numId w:val="320"/>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highlight w:val="red"/>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EXPOSITION DU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INTRO</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Nous allons maintenant parler de l’exposition du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KCOR</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 xml:space="preserve">Quelle est l'ORIENTATION principale de la salle de séjour </w:t>
            </w:r>
            <w:r w:rsidRPr="00615C49">
              <w:rPr>
                <w:rFonts w:eastAsia="Symbol" w:cs="Symbol"/>
                <w:i/>
                <w:sz w:val="20"/>
                <w:szCs w:val="20"/>
              </w:rPr>
              <w:t>(ou de la pièce principale)</w:t>
            </w:r>
            <w:r w:rsidRPr="00615C49">
              <w:rPr>
                <w:rFonts w:eastAsia="Symbol" w:cs="Symbol"/>
                <w:b/>
                <w:bCs/>
                <w:i/>
                <w:sz w:val="20"/>
                <w:szCs w:val="20"/>
              </w:rPr>
              <w:t> </w:t>
            </w:r>
            <w:r w:rsidRPr="00615C49">
              <w:rPr>
                <w:rFonts w:eastAsia="Symbol" w:cs="Symbol"/>
                <w:b/>
                <w:bCs/>
                <w:sz w:val="20"/>
                <w:szCs w:val="20"/>
              </w:rPr>
              <w:t>?</w:t>
            </w:r>
          </w:p>
          <w:p w:rsidR="00251809" w:rsidRPr="00615C49" w:rsidRDefault="00251809" w:rsidP="00A054EF">
            <w:pPr>
              <w:jc w:val="both"/>
              <w:rPr>
                <w:rFonts w:eastAsia="Symbol" w:cs="Symbol"/>
                <w:b/>
                <w:bCs/>
                <w:sz w:val="20"/>
                <w:szCs w:val="20"/>
              </w:rPr>
            </w:pPr>
          </w:p>
          <w:p w:rsidR="00251809" w:rsidRPr="00615C49" w:rsidRDefault="00251809" w:rsidP="00A054EF">
            <w:pPr>
              <w:jc w:val="both"/>
              <w:rPr>
                <w:sz w:val="20"/>
                <w:szCs w:val="20"/>
              </w:rPr>
            </w:pPr>
            <w:r w:rsidRPr="00615C49">
              <w:rPr>
                <w:rFonts w:eastAsia="Symbol" w:cs="Symbol"/>
                <w:i/>
                <w:iCs/>
                <w:sz w:val="20"/>
                <w:szCs w:val="20"/>
              </w:rPr>
              <w:t>En cas de double exposition d’importance équivalente, privilégiez celle ayant le plus faible numéro de codification.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 xml:space="preserve">Sud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 xml:space="preserve">Sud-Ouest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 xml:space="preserve">Sud-Est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 xml:space="preserve">Ouest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 xml:space="preserve">Est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 xml:space="preserve">Nord-Ouest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Nord-Est</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sz w:val="20"/>
                <w:szCs w:val="20"/>
              </w:rPr>
            </w:pPr>
            <w:r w:rsidRPr="00615C49">
              <w:rPr>
                <w:rFonts w:eastAsia="Symbol" w:cs="Symbol"/>
                <w:sz w:val="20"/>
                <w:szCs w:val="20"/>
              </w:rPr>
              <w:t>Nord</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9"/>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highlight w:val="red"/>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E05E59" w:rsidP="00A054EF">
            <w:pPr>
              <w:jc w:val="both"/>
              <w:rPr>
                <w:sz w:val="20"/>
                <w:szCs w:val="20"/>
              </w:rPr>
            </w:pPr>
            <w:r>
              <w:rPr>
                <w:rFonts w:eastAsia="Symbol" w:cs="Symbol"/>
                <w:b/>
                <w:bCs/>
                <w:sz w:val="20"/>
                <w:szCs w:val="20"/>
                <w:u w:val="single"/>
              </w:rPr>
              <w:lastRenderedPageBreak/>
              <w:t>VIS-</w:t>
            </w:r>
            <w:r>
              <w:rPr>
                <w:rFonts w:eastAsia="Symbol" w:cs="Symbol"/>
                <w:b/>
                <w:bCs/>
                <w:caps/>
                <w:sz w:val="20"/>
                <w:szCs w:val="20"/>
                <w:u w:val="single"/>
              </w:rPr>
              <w:t>À</w:t>
            </w:r>
            <w:r w:rsidR="00251809" w:rsidRPr="00615C49">
              <w:rPr>
                <w:rFonts w:eastAsia="Symbol" w:cs="Symbol"/>
                <w:b/>
                <w:bCs/>
                <w:sz w:val="20"/>
                <w:szCs w:val="20"/>
                <w:u w:val="single"/>
              </w:rPr>
              <w:t>-VIS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KVV</w:t>
            </w:r>
          </w:p>
        </w:tc>
        <w:tc>
          <w:tcPr>
            <w:tcW w:w="8853" w:type="dxa"/>
            <w:gridSpan w:val="12"/>
            <w:shd w:val="clear" w:color="auto" w:fill="FFFFFF"/>
          </w:tcPr>
          <w:p w:rsidR="00251809" w:rsidRPr="00615C49" w:rsidRDefault="00E05E59" w:rsidP="00A054EF">
            <w:pPr>
              <w:jc w:val="both"/>
              <w:rPr>
                <w:sz w:val="20"/>
                <w:szCs w:val="20"/>
              </w:rPr>
            </w:pPr>
            <w:r>
              <w:rPr>
                <w:rFonts w:eastAsia="Symbol" w:cs="Symbol"/>
                <w:b/>
                <w:bCs/>
                <w:sz w:val="20"/>
                <w:szCs w:val="20"/>
              </w:rPr>
              <w:t>Quel VIS-</w:t>
            </w:r>
            <w:r w:rsidRPr="00E05E59">
              <w:rPr>
                <w:rFonts w:eastAsia="Symbol" w:cs="Symbol"/>
                <w:b/>
                <w:bCs/>
                <w:caps/>
                <w:sz w:val="20"/>
                <w:szCs w:val="20"/>
              </w:rPr>
              <w:t>À</w:t>
            </w:r>
            <w:r w:rsidR="00251809" w:rsidRPr="00615C49">
              <w:rPr>
                <w:rFonts w:eastAsia="Symbol" w:cs="Symbol"/>
                <w:b/>
                <w:bCs/>
                <w:sz w:val="20"/>
                <w:szCs w:val="20"/>
              </w:rPr>
              <w:t>-VIS y a-t-il face à la salle de séjour</w:t>
            </w:r>
            <w:r w:rsidR="00251809" w:rsidRPr="00615C49">
              <w:rPr>
                <w:rFonts w:eastAsia="Symbol" w:cs="Symbol"/>
                <w:b/>
                <w:bCs/>
                <w:i/>
                <w:sz w:val="20"/>
                <w:szCs w:val="20"/>
              </w:rPr>
              <w:t xml:space="preserve"> </w:t>
            </w:r>
            <w:r w:rsidR="00251809" w:rsidRPr="00615C49">
              <w:rPr>
                <w:rFonts w:eastAsia="Symbol" w:cs="Symbol"/>
                <w:i/>
                <w:sz w:val="20"/>
                <w:szCs w:val="20"/>
              </w:rPr>
              <w:t>(ou la pièce principale)</w:t>
            </w:r>
            <w:r w:rsidR="00251809" w:rsidRPr="00615C49">
              <w:rPr>
                <w:rFonts w:eastAsia="Symbol" w:cs="Symbol"/>
                <w:b/>
                <w:bCs/>
                <w:i/>
                <w:sz w:val="20"/>
                <w:szCs w:val="20"/>
              </w:rPr>
              <w:t> </w:t>
            </w:r>
            <w:r w:rsidR="00251809" w:rsidRPr="00615C49">
              <w:rPr>
                <w:rFonts w:eastAsia="Symbol" w:cs="Symbol"/>
                <w:b/>
                <w:bCs/>
                <w:sz w:val="20"/>
                <w:szCs w:val="20"/>
              </w:rPr>
              <w:t>?</w:t>
            </w:r>
          </w:p>
          <w:p w:rsidR="00251809" w:rsidRPr="00615C49" w:rsidRDefault="00251809" w:rsidP="00A054EF">
            <w:pPr>
              <w:jc w:val="both"/>
              <w:rPr>
                <w:rFonts w:eastAsia="Symbol" w:cs="Symbol"/>
                <w:b/>
                <w:bCs/>
                <w:sz w:val="20"/>
                <w:szCs w:val="20"/>
              </w:rPr>
            </w:pPr>
          </w:p>
          <w:p w:rsidR="00251809" w:rsidRPr="00615C49" w:rsidRDefault="00251809" w:rsidP="00A054EF">
            <w:pPr>
              <w:jc w:val="both"/>
              <w:rPr>
                <w:sz w:val="20"/>
                <w:szCs w:val="20"/>
              </w:rPr>
            </w:pPr>
            <w:r w:rsidRPr="00615C49">
              <w:rPr>
                <w:rFonts w:eastAsia="Symbol" w:cs="Symbol"/>
                <w:i/>
                <w:sz w:val="20"/>
                <w:szCs w:val="20"/>
              </w:rPr>
              <w:t>Apprécier le vis-à-vis à hauteur des yeux à moins de 100 m debout face à l'ouverture principale. Ne pas tenir compte des haies, murs, clôtures, protections etc., INSTALLÉS PAR LE MENAGE.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 xml:space="preserve">Partie de l'immeuble occupé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 xml:space="preserve">Maison individuelle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Immeuble à usage d'habitation de moins de 5 étages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 xml:space="preserve">Immeuble à usage d'habitation de 5 étages et plus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Commerces, bureaux, bâtiments publics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Usine, entrepôt, parking, métro</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sz w:val="20"/>
                <w:szCs w:val="20"/>
              </w:rPr>
            </w:pPr>
            <w:r w:rsidRPr="00615C49">
              <w:rPr>
                <w:rFonts w:eastAsia="Symbol" w:cs="Symbol"/>
                <w:sz w:val="20"/>
                <w:szCs w:val="20"/>
              </w:rPr>
              <w:t>Pas de vis-à-vis : terres, bois, espaces verts, plan d'eau, vue sur les toits...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9D2C7F">
            <w:pPr>
              <w:widowControl/>
              <w:numPr>
                <w:ilvl w:val="0"/>
                <w:numId w:val="318"/>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vAlign w:val="bottom"/>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6E12A8">
            <w:pPr>
              <w:jc w:val="both"/>
              <w:rPr>
                <w:sz w:val="20"/>
                <w:szCs w:val="20"/>
              </w:rPr>
            </w:pPr>
            <w:r w:rsidRPr="00615C49">
              <w:rPr>
                <w:rFonts w:ascii="Symbol" w:eastAsia="Symbol" w:hAnsi="Symbol" w:cs="Symbol"/>
                <w:i/>
                <w:sz w:val="20"/>
                <w:szCs w:val="20"/>
              </w:rPr>
              <w:t></w:t>
            </w:r>
            <w:r w:rsidRPr="00615C49">
              <w:rPr>
                <w:rFonts w:eastAsia="Arial"/>
                <w:i/>
                <w:iCs/>
                <w:sz w:val="20"/>
                <w:szCs w:val="20"/>
              </w:rPr>
              <w:t xml:space="preserve"> </w:t>
            </w:r>
            <w:r w:rsidRPr="00615C49">
              <w:rPr>
                <w:rFonts w:eastAsia="Symbol" w:cs="Symbol"/>
                <w:i/>
                <w:iCs/>
                <w:sz w:val="20"/>
                <w:szCs w:val="20"/>
              </w:rPr>
              <w:t xml:space="preserve">S’il peut exister un vis-à-vis (KVV ≠ 7 ou </w:t>
            </w:r>
            <w:r w:rsidR="006E12A8" w:rsidRPr="00615C49">
              <w:rPr>
                <w:rFonts w:eastAsia="Symbol" w:cs="Symbol"/>
                <w:i/>
                <w:iCs/>
                <w:sz w:val="20"/>
                <w:szCs w:val="20"/>
              </w:rPr>
              <w:t>8</w:t>
            </w:r>
            <w:r w:rsidRPr="00615C49">
              <w:rPr>
                <w:rFonts w:eastAsia="Symbol" w:cs="Symbol"/>
                <w:i/>
                <w:iCs/>
                <w:sz w:val="20"/>
                <w:szCs w:val="20"/>
              </w:rPr>
              <w:t>)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jc w:val="both"/>
              <w:rPr>
                <w:sz w:val="20"/>
                <w:szCs w:val="20"/>
              </w:rPr>
            </w:pPr>
            <w:r w:rsidRPr="00615C49">
              <w:rPr>
                <w:rFonts w:eastAsia="Symbol" w:cs="Symbol"/>
                <w:b/>
                <w:bCs/>
                <w:sz w:val="20"/>
                <w:szCs w:val="20"/>
              </w:rPr>
              <w:t>KVD</w:t>
            </w:r>
          </w:p>
        </w:tc>
        <w:tc>
          <w:tcPr>
            <w:tcW w:w="7848" w:type="dxa"/>
            <w:gridSpan w:val="9"/>
            <w:shd w:val="clear" w:color="auto" w:fill="FFFFFF"/>
          </w:tcPr>
          <w:p w:rsidR="00251809" w:rsidRPr="00615C49" w:rsidRDefault="00251809" w:rsidP="00A054EF">
            <w:pPr>
              <w:jc w:val="both"/>
              <w:rPr>
                <w:sz w:val="20"/>
                <w:szCs w:val="20"/>
              </w:rPr>
            </w:pPr>
            <w:r w:rsidRPr="00615C49">
              <w:rPr>
                <w:rFonts w:eastAsia="Symbol" w:cs="Symbol"/>
                <w:b/>
                <w:bCs/>
                <w:sz w:val="20"/>
                <w:szCs w:val="20"/>
              </w:rPr>
              <w:t>A q</w:t>
            </w:r>
            <w:r w:rsidR="00E05E59">
              <w:rPr>
                <w:rFonts w:eastAsia="Symbol" w:cs="Symbol"/>
                <w:b/>
                <w:bCs/>
                <w:sz w:val="20"/>
                <w:szCs w:val="20"/>
              </w:rPr>
              <w:t>uelle distance se situe le VIS-</w:t>
            </w:r>
            <w:r w:rsidR="00E05E59" w:rsidRPr="00E05E59">
              <w:rPr>
                <w:rFonts w:eastAsia="Symbol" w:cs="Symbol"/>
                <w:b/>
                <w:bCs/>
                <w:caps/>
                <w:sz w:val="20"/>
                <w:szCs w:val="20"/>
              </w:rPr>
              <w:t>À</w:t>
            </w:r>
            <w:r w:rsidRPr="00615C49">
              <w:rPr>
                <w:rFonts w:eastAsia="Symbol" w:cs="Symbol"/>
                <w:b/>
                <w:bCs/>
                <w:sz w:val="20"/>
                <w:szCs w:val="20"/>
              </w:rPr>
              <w:t>-VIS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vAlign w:val="bottom"/>
          </w:tcPr>
          <w:p w:rsidR="00251809" w:rsidRPr="00615C49" w:rsidRDefault="00251809" w:rsidP="009D2C7F">
            <w:pPr>
              <w:widowControl/>
              <w:numPr>
                <w:ilvl w:val="0"/>
                <w:numId w:val="317"/>
              </w:numPr>
              <w:overflowPunct w:val="0"/>
              <w:autoSpaceDE w:val="0"/>
              <w:autoSpaceDN/>
              <w:spacing w:after="24"/>
              <w:jc w:val="both"/>
              <w:rPr>
                <w:sz w:val="20"/>
                <w:szCs w:val="20"/>
              </w:rPr>
            </w:pPr>
            <w:r w:rsidRPr="00615C49">
              <w:rPr>
                <w:rFonts w:eastAsia="Symbol" w:cs="Symbol"/>
                <w:sz w:val="20"/>
                <w:szCs w:val="20"/>
              </w:rPr>
              <w:t xml:space="preserve">Moins de 10 mètres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vAlign w:val="bottom"/>
          </w:tcPr>
          <w:p w:rsidR="00251809" w:rsidRPr="00615C49" w:rsidRDefault="00251809" w:rsidP="009D2C7F">
            <w:pPr>
              <w:widowControl/>
              <w:numPr>
                <w:ilvl w:val="0"/>
                <w:numId w:val="317"/>
              </w:numPr>
              <w:overflowPunct w:val="0"/>
              <w:autoSpaceDE w:val="0"/>
              <w:autoSpaceDN/>
              <w:spacing w:after="24"/>
              <w:jc w:val="both"/>
              <w:rPr>
                <w:sz w:val="20"/>
                <w:szCs w:val="20"/>
              </w:rPr>
            </w:pPr>
            <w:r w:rsidRPr="00615C49">
              <w:rPr>
                <w:rFonts w:eastAsia="Symbol" w:cs="Symbol"/>
                <w:sz w:val="20"/>
                <w:szCs w:val="20"/>
              </w:rPr>
              <w:t xml:space="preserve">10 à moins de 20 mètres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vAlign w:val="bottom"/>
          </w:tcPr>
          <w:p w:rsidR="00251809" w:rsidRPr="00615C49" w:rsidRDefault="00251809" w:rsidP="009D2C7F">
            <w:pPr>
              <w:widowControl/>
              <w:numPr>
                <w:ilvl w:val="0"/>
                <w:numId w:val="317"/>
              </w:numPr>
              <w:overflowPunct w:val="0"/>
              <w:autoSpaceDE w:val="0"/>
              <w:autoSpaceDN/>
              <w:spacing w:after="24"/>
              <w:jc w:val="both"/>
              <w:rPr>
                <w:sz w:val="20"/>
                <w:szCs w:val="20"/>
              </w:rPr>
            </w:pPr>
            <w:r w:rsidRPr="00615C49">
              <w:rPr>
                <w:rFonts w:eastAsia="Symbol" w:cs="Symbol"/>
                <w:sz w:val="20"/>
                <w:szCs w:val="20"/>
              </w:rPr>
              <w:t xml:space="preserve">20 à moins de 50 mètres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vAlign w:val="bottom"/>
          </w:tcPr>
          <w:p w:rsidR="00251809" w:rsidRPr="00615C49" w:rsidRDefault="00251809" w:rsidP="009D2C7F">
            <w:pPr>
              <w:widowControl/>
              <w:numPr>
                <w:ilvl w:val="0"/>
                <w:numId w:val="317"/>
              </w:numPr>
              <w:overflowPunct w:val="0"/>
              <w:autoSpaceDE w:val="0"/>
              <w:autoSpaceDN/>
              <w:spacing w:after="24"/>
              <w:jc w:val="both"/>
              <w:rPr>
                <w:sz w:val="20"/>
                <w:szCs w:val="20"/>
              </w:rPr>
            </w:pPr>
            <w:r w:rsidRPr="00615C49">
              <w:rPr>
                <w:rFonts w:eastAsia="Symbol" w:cs="Symbol"/>
                <w:sz w:val="20"/>
                <w:szCs w:val="20"/>
              </w:rPr>
              <w:t>50 mètres ou plus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vAlign w:val="bottom"/>
          </w:tcPr>
          <w:p w:rsidR="00251809" w:rsidRPr="00615C49" w:rsidRDefault="00251809" w:rsidP="009D2C7F">
            <w:pPr>
              <w:widowControl/>
              <w:numPr>
                <w:ilvl w:val="0"/>
                <w:numId w:val="317"/>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SÉCURITÉ</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111" w:type="dxa"/>
            <w:gridSpan w:val="3"/>
            <w:shd w:val="clear" w:color="auto" w:fill="FFFFFF"/>
          </w:tcPr>
          <w:p w:rsidR="00251809" w:rsidRPr="00615C49" w:rsidRDefault="00251809" w:rsidP="00A054EF">
            <w:pPr>
              <w:jc w:val="both"/>
              <w:rPr>
                <w:rFonts w:eastAsia="Symbol" w:cs="Symbol"/>
                <w:b/>
                <w:bCs/>
                <w:sz w:val="20"/>
                <w:szCs w:val="20"/>
              </w:rPr>
            </w:pPr>
            <w:r w:rsidRPr="00615C49">
              <w:rPr>
                <w:rFonts w:eastAsia="Symbol" w:cs="Symbol"/>
                <w:b/>
                <w:bCs/>
                <w:sz w:val="20"/>
                <w:szCs w:val="20"/>
              </w:rPr>
              <w:t>INTRO</w:t>
            </w:r>
          </w:p>
        </w:tc>
        <w:tc>
          <w:tcPr>
            <w:tcW w:w="8790" w:type="dxa"/>
            <w:gridSpan w:val="11"/>
            <w:shd w:val="clear" w:color="auto" w:fill="FFFFFF"/>
          </w:tcPr>
          <w:p w:rsidR="00251809" w:rsidRPr="00615C49" w:rsidRDefault="00251809" w:rsidP="00A054EF">
            <w:pPr>
              <w:ind w:left="-67"/>
              <w:jc w:val="both"/>
              <w:rPr>
                <w:rFonts w:eastAsia="Symbol" w:cs="Symbol"/>
                <w:b/>
                <w:bCs/>
                <w:sz w:val="20"/>
                <w:szCs w:val="20"/>
              </w:rPr>
            </w:pPr>
            <w:r w:rsidRPr="00615C49">
              <w:rPr>
                <w:rFonts w:eastAsia="Symbol" w:cs="Symbol"/>
                <w:b/>
                <w:bCs/>
                <w:sz w:val="20"/>
                <w:szCs w:val="20"/>
              </w:rPr>
              <w:t>Nous allons vous poser quelques questions sur la sécurité de votre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GCAMB</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Votre LOGEMENT (non compris la cave / le local à vélos / le garage / le parking) a-t-il été cambriolé ou fait l’objet d'une tentative d'effraction au cours des 12 derniers mois ?</w:t>
            </w:r>
          </w:p>
          <w:p w:rsidR="00251809" w:rsidRPr="00615C49" w:rsidRDefault="00251809" w:rsidP="00A054EF">
            <w:pPr>
              <w:jc w:val="both"/>
              <w:rPr>
                <w:rFonts w:eastAsia="Symbol" w:cs="Symbol"/>
                <w:b/>
                <w:bCs/>
                <w:i/>
                <w:iCs/>
                <w:sz w:val="20"/>
                <w:szCs w:val="20"/>
              </w:rPr>
            </w:pPr>
          </w:p>
          <w:p w:rsidR="00251809" w:rsidRPr="00615C49" w:rsidRDefault="00251809" w:rsidP="00A054EF">
            <w:pPr>
              <w:jc w:val="both"/>
              <w:rPr>
                <w:sz w:val="20"/>
                <w:szCs w:val="20"/>
              </w:rPr>
            </w:pPr>
            <w:r w:rsidRPr="00615C49">
              <w:rPr>
                <w:rFonts w:eastAsia="Symbol" w:cs="Symbol"/>
                <w:i/>
                <w:iCs/>
                <w:sz w:val="20"/>
                <w:szCs w:val="20"/>
              </w:rPr>
              <w:t>Pour les personnes ayant emménagé depuis moins d’un an, ne prendre en compte que les événements survenus depuis l’installation dans le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2"/>
              </w:numPr>
              <w:overflowPunct w:val="0"/>
              <w:autoSpaceDE w:val="0"/>
              <w:autoSpaceDN/>
              <w:spacing w:after="24"/>
              <w:jc w:val="both"/>
              <w:rPr>
                <w:sz w:val="20"/>
                <w:szCs w:val="20"/>
              </w:rPr>
            </w:pPr>
            <w:r w:rsidRPr="00615C49">
              <w:rPr>
                <w:rFonts w:eastAsia="Symbol" w:cs="Symbol"/>
                <w:sz w:val="20"/>
                <w:szCs w:val="20"/>
              </w:rPr>
              <w:t>Oui, une fois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2"/>
              </w:numPr>
              <w:overflowPunct w:val="0"/>
              <w:autoSpaceDE w:val="0"/>
              <w:autoSpaceDN/>
              <w:spacing w:after="24"/>
              <w:jc w:val="both"/>
              <w:rPr>
                <w:sz w:val="20"/>
                <w:szCs w:val="20"/>
              </w:rPr>
            </w:pPr>
            <w:r w:rsidRPr="00615C49">
              <w:rPr>
                <w:rFonts w:eastAsia="Symbol" w:cs="Symbol"/>
                <w:sz w:val="20"/>
                <w:szCs w:val="20"/>
              </w:rPr>
              <w:t>Oui, plus d'une fois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2"/>
              </w:numPr>
              <w:overflowPunct w:val="0"/>
              <w:autoSpaceDE w:val="0"/>
              <w:autoSpaceDN/>
              <w:spacing w:after="2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tcPr>
          <w:p w:rsidR="00251809" w:rsidRPr="00615C49" w:rsidRDefault="00251809" w:rsidP="006E12A8">
            <w:pPr>
              <w:jc w:val="both"/>
              <w:rPr>
                <w:sz w:val="20"/>
                <w:szCs w:val="20"/>
              </w:rPr>
            </w:pPr>
            <w:r w:rsidRPr="00615C49">
              <w:rPr>
                <w:rFonts w:ascii="Symbol" w:eastAsia="Symbol" w:hAnsi="Symbol" w:cs="Symbol"/>
                <w:i/>
                <w:sz w:val="20"/>
                <w:szCs w:val="20"/>
              </w:rPr>
              <w:t></w:t>
            </w:r>
            <w:r w:rsidRPr="00615C49">
              <w:rPr>
                <w:rFonts w:eastAsia="Arial"/>
                <w:i/>
                <w:sz w:val="20"/>
                <w:szCs w:val="20"/>
              </w:rPr>
              <w:t xml:space="preserve"> </w:t>
            </w:r>
            <w:r w:rsidRPr="00615C49">
              <w:rPr>
                <w:rFonts w:eastAsia="Symbol" w:cs="Symbol"/>
                <w:i/>
                <w:sz w:val="20"/>
                <w:szCs w:val="20"/>
              </w:rPr>
              <w:t>S</w:t>
            </w:r>
            <w:r w:rsidRPr="00615C49">
              <w:rPr>
                <w:rFonts w:eastAsia="Symbol" w:cs="Symbol"/>
                <w:i/>
                <w:iCs/>
                <w:sz w:val="20"/>
                <w:szCs w:val="20"/>
              </w:rPr>
              <w:t>i le logement dispose d’une cave ou d’un parking (KCA = 1 ou KGA = 1, 2 ou 3 ou KGA1 = 1, 2 ou 3 ou KVELO = 1)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85" w:type="dxa"/>
            <w:gridSpan w:val="5"/>
            <w:shd w:val="clear" w:color="auto" w:fill="FFFFFF"/>
          </w:tcPr>
          <w:p w:rsidR="00251809" w:rsidRPr="00615C49" w:rsidRDefault="00251809" w:rsidP="00A054EF">
            <w:pPr>
              <w:jc w:val="both"/>
              <w:rPr>
                <w:sz w:val="20"/>
                <w:szCs w:val="20"/>
              </w:rPr>
            </w:pPr>
            <w:r w:rsidRPr="00615C49">
              <w:rPr>
                <w:rFonts w:eastAsia="Symbol" w:cs="Symbol"/>
                <w:b/>
                <w:bCs/>
                <w:sz w:val="20"/>
                <w:szCs w:val="20"/>
              </w:rPr>
              <w:t>GCAMBCA</w:t>
            </w:r>
          </w:p>
        </w:tc>
        <w:tc>
          <w:tcPr>
            <w:tcW w:w="7668" w:type="dxa"/>
            <w:gridSpan w:val="7"/>
            <w:shd w:val="clear" w:color="auto" w:fill="FFFFFF"/>
          </w:tcPr>
          <w:p w:rsidR="00251809" w:rsidRPr="00615C49" w:rsidRDefault="00251809" w:rsidP="00A054EF">
            <w:pPr>
              <w:jc w:val="both"/>
              <w:rPr>
                <w:sz w:val="20"/>
                <w:szCs w:val="20"/>
              </w:rPr>
            </w:pPr>
            <w:r w:rsidRPr="00615C49">
              <w:rPr>
                <w:rFonts w:eastAsia="Symbol" w:cs="Symbol"/>
                <w:b/>
                <w:bCs/>
                <w:sz w:val="20"/>
                <w:szCs w:val="20"/>
              </w:rPr>
              <w:t>Votre CAVE / LOC</w:t>
            </w:r>
            <w:r w:rsidR="006C30FA">
              <w:rPr>
                <w:rFonts w:eastAsia="Symbol" w:cs="Symbol"/>
                <w:b/>
                <w:bCs/>
                <w:sz w:val="20"/>
                <w:szCs w:val="20"/>
              </w:rPr>
              <w:t>AL À</w:t>
            </w:r>
            <w:r w:rsidRPr="00615C49">
              <w:rPr>
                <w:rFonts w:eastAsia="Symbol" w:cs="Symbol"/>
                <w:b/>
                <w:bCs/>
                <w:sz w:val="20"/>
                <w:szCs w:val="20"/>
              </w:rPr>
              <w:t xml:space="preserve"> VELO / GARAGE / PARKING a-t-il été cambriolé ou fait l’objet d'une tentative d'effraction au cours des 12 derniers mois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63"/>
              </w:numPr>
              <w:overflowPunct w:val="0"/>
              <w:autoSpaceDE w:val="0"/>
              <w:autoSpaceDN/>
              <w:spacing w:after="24"/>
              <w:jc w:val="both"/>
              <w:rPr>
                <w:sz w:val="20"/>
                <w:szCs w:val="20"/>
              </w:rPr>
            </w:pPr>
            <w:r w:rsidRPr="00615C49">
              <w:rPr>
                <w:rFonts w:eastAsia="Symbol" w:cs="Symbol"/>
                <w:sz w:val="20"/>
                <w:szCs w:val="20"/>
              </w:rPr>
              <w:t>Oui, une fois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63"/>
              </w:numPr>
              <w:overflowPunct w:val="0"/>
              <w:autoSpaceDE w:val="0"/>
              <w:autoSpaceDN/>
              <w:spacing w:after="24"/>
              <w:jc w:val="both"/>
              <w:rPr>
                <w:sz w:val="20"/>
                <w:szCs w:val="20"/>
              </w:rPr>
            </w:pPr>
            <w:r w:rsidRPr="00615C49">
              <w:rPr>
                <w:rFonts w:eastAsia="Symbol" w:cs="Symbol"/>
                <w:sz w:val="20"/>
                <w:szCs w:val="20"/>
              </w:rPr>
              <w:t>Oui, plus d'une fois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63"/>
              </w:numPr>
              <w:overflowPunct w:val="0"/>
              <w:autoSpaceDE w:val="0"/>
              <w:autoSpaceDN/>
              <w:spacing w:after="24"/>
              <w:jc w:val="both"/>
              <w:rPr>
                <w:sz w:val="20"/>
                <w:szCs w:val="20"/>
              </w:rPr>
            </w:pPr>
            <w:r w:rsidRPr="00615C49">
              <w:rPr>
                <w:rFonts w:eastAsia="Symbol" w:cs="Symbol"/>
                <w:sz w:val="20"/>
                <w:szCs w:val="20"/>
              </w:rPr>
              <w:t xml:space="preserve">Non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005" w:type="dxa"/>
            <w:gridSpan w:val="3"/>
            <w:shd w:val="clear" w:color="auto" w:fill="FFFFFF"/>
          </w:tcPr>
          <w:p w:rsidR="00251809" w:rsidRPr="00615C49" w:rsidRDefault="00251809" w:rsidP="00A054EF">
            <w:pPr>
              <w:snapToGrid w:val="0"/>
              <w:jc w:val="both"/>
              <w:rPr>
                <w:rFonts w:eastAsia="Symbol" w:cs="Symbol"/>
                <w:b/>
                <w:bCs/>
                <w:sz w:val="20"/>
                <w:szCs w:val="20"/>
              </w:rPr>
            </w:pPr>
          </w:p>
        </w:tc>
        <w:tc>
          <w:tcPr>
            <w:tcW w:w="7848" w:type="dxa"/>
            <w:gridSpan w:val="9"/>
            <w:shd w:val="clear" w:color="auto" w:fill="FFFFFF"/>
          </w:tcPr>
          <w:p w:rsidR="00251809" w:rsidRPr="00615C49" w:rsidRDefault="00251809" w:rsidP="00F07BCF">
            <w:pPr>
              <w:widowControl/>
              <w:numPr>
                <w:ilvl w:val="0"/>
                <w:numId w:val="163"/>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highlight w:val="red"/>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GEQUI</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De quels équipements de sécurité dispose votre logement ?</w:t>
            </w:r>
          </w:p>
          <w:p w:rsidR="00251809" w:rsidRPr="00615C49" w:rsidRDefault="00251809" w:rsidP="00A054EF">
            <w:pPr>
              <w:jc w:val="both"/>
              <w:rPr>
                <w:rFonts w:eastAsia="Symbol" w:cs="Symbol"/>
                <w:bCs/>
                <w:i/>
                <w:sz w:val="20"/>
                <w:szCs w:val="20"/>
              </w:rPr>
            </w:pPr>
          </w:p>
          <w:p w:rsidR="00251809" w:rsidRPr="00615C49" w:rsidRDefault="00251809" w:rsidP="00A054EF">
            <w:pPr>
              <w:jc w:val="both"/>
              <w:rPr>
                <w:sz w:val="20"/>
                <w:szCs w:val="20"/>
              </w:rPr>
            </w:pPr>
            <w:r w:rsidRPr="00615C49">
              <w:rPr>
                <w:rFonts w:eastAsia="Symbol" w:cs="Symbol"/>
                <w:bCs/>
                <w:i/>
                <w:sz w:val="20"/>
                <w:szCs w:val="20"/>
              </w:rPr>
              <w:t>Plusieurs réponses sont possibles</w:t>
            </w:r>
            <w:r w:rsidR="006E12A8" w:rsidRPr="00615C49">
              <w:rPr>
                <w:rFonts w:eastAsia="Symbol" w:cs="Symbol"/>
                <w:bCs/>
                <w:i/>
                <w:sz w:val="20"/>
                <w:szCs w:val="20"/>
              </w:rPr>
              <w:t xml:space="preserve"> (sauf avec la modalité 5)</w:t>
            </w:r>
            <w:r w:rsidRPr="00615C49">
              <w:rPr>
                <w:rFonts w:eastAsia="Symbol" w:cs="Symbol"/>
                <w:bCs/>
                <w:i/>
                <w:sz w:val="20"/>
                <w:szCs w:val="20"/>
              </w:rPr>
              <w:t xml:space="preserve">. </w:t>
            </w:r>
            <w:r w:rsidRPr="00615C49">
              <w:rPr>
                <w:rFonts w:eastAsia="Symbol" w:cs="Symbol"/>
                <w:i/>
                <w:iCs/>
                <w:sz w:val="20"/>
                <w:szCs w:val="20"/>
              </w:rPr>
              <w:t>Prendre en compte tous les équipements présents, qu’ils soient utilisés ou non.</w:t>
            </w:r>
            <w:r w:rsidRPr="00615C49">
              <w:rPr>
                <w:rFonts w:eastAsia="Symbol" w:cs="Symbol"/>
                <w:sz w:val="20"/>
                <w:szCs w:val="20"/>
              </w:rPr>
              <w:t>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4"/>
              </w:numPr>
              <w:overflowPunct w:val="0"/>
              <w:autoSpaceDE w:val="0"/>
              <w:autoSpaceDN/>
              <w:spacing w:after="24"/>
              <w:jc w:val="both"/>
              <w:rPr>
                <w:sz w:val="20"/>
                <w:szCs w:val="20"/>
              </w:rPr>
            </w:pPr>
            <w:r w:rsidRPr="00615C49">
              <w:rPr>
                <w:rFonts w:eastAsia="Symbol" w:cs="Symbol"/>
                <w:sz w:val="20"/>
                <w:szCs w:val="20"/>
              </w:rPr>
              <w:t>Serrure de sécurité (au moins 3 points d'ancrage)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4"/>
              </w:numPr>
              <w:overflowPunct w:val="0"/>
              <w:autoSpaceDE w:val="0"/>
              <w:autoSpaceDN/>
              <w:spacing w:after="24"/>
              <w:jc w:val="both"/>
              <w:rPr>
                <w:sz w:val="20"/>
                <w:szCs w:val="20"/>
              </w:rPr>
            </w:pPr>
            <w:r w:rsidRPr="00615C49">
              <w:rPr>
                <w:rFonts w:eastAsia="Symbol" w:cs="Symbol"/>
                <w:sz w:val="20"/>
                <w:szCs w:val="20"/>
              </w:rPr>
              <w:t>Porte blindée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4"/>
              </w:numPr>
              <w:overflowPunct w:val="0"/>
              <w:autoSpaceDE w:val="0"/>
              <w:autoSpaceDN/>
              <w:spacing w:after="24"/>
              <w:jc w:val="both"/>
              <w:rPr>
                <w:sz w:val="20"/>
                <w:szCs w:val="20"/>
              </w:rPr>
            </w:pPr>
            <w:r w:rsidRPr="00615C49">
              <w:rPr>
                <w:rFonts w:eastAsia="Symbol" w:cs="Symbol"/>
                <w:sz w:val="20"/>
                <w:szCs w:val="20"/>
              </w:rPr>
              <w:t>Système d'alarme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4"/>
              </w:numPr>
              <w:overflowPunct w:val="0"/>
              <w:autoSpaceDE w:val="0"/>
              <w:autoSpaceDN/>
              <w:spacing w:after="24"/>
              <w:jc w:val="both"/>
              <w:rPr>
                <w:sz w:val="20"/>
                <w:szCs w:val="20"/>
              </w:rPr>
            </w:pPr>
            <w:r w:rsidRPr="00615C49">
              <w:rPr>
                <w:rFonts w:eastAsia="Symbol" w:cs="Symbol"/>
                <w:sz w:val="20"/>
                <w:szCs w:val="20"/>
              </w:rPr>
              <w:t>Télésurveillance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4"/>
              </w:numPr>
              <w:overflowPunct w:val="0"/>
              <w:autoSpaceDE w:val="0"/>
              <w:autoSpaceDN/>
              <w:spacing w:after="24"/>
              <w:jc w:val="both"/>
              <w:rPr>
                <w:sz w:val="20"/>
                <w:szCs w:val="20"/>
              </w:rPr>
            </w:pPr>
            <w:r w:rsidRPr="00615C49">
              <w:rPr>
                <w:rFonts w:eastAsia="Symbol" w:cs="Symbol"/>
                <w:sz w:val="20"/>
                <w:szCs w:val="20"/>
              </w:rPr>
              <w:t>Aucun de ces équipements</w:t>
            </w:r>
          </w:p>
        </w:tc>
      </w:tr>
      <w:tr w:rsidR="00251809" w:rsidRPr="00615C49" w:rsidTr="00A054EF">
        <w:trPr>
          <w:cantSplit/>
        </w:trPr>
        <w:tc>
          <w:tcPr>
            <w:tcW w:w="9901" w:type="dxa"/>
            <w:gridSpan w:val="14"/>
            <w:tcBorders>
              <w:top w:val="single" w:sz="4" w:space="0" w:color="000000"/>
              <w:left w:val="single" w:sz="4" w:space="0" w:color="000000"/>
              <w:bottom w:val="single" w:sz="4" w:space="0" w:color="000000"/>
              <w:right w:val="single" w:sz="4" w:space="0" w:color="000000"/>
            </w:tcBorders>
            <w:shd w:val="clear" w:color="auto" w:fill="FFFFFF"/>
          </w:tcPr>
          <w:p w:rsidR="00251809" w:rsidRPr="00615C49" w:rsidRDefault="00251809" w:rsidP="006E12A8">
            <w:pPr>
              <w:jc w:val="both"/>
              <w:rPr>
                <w:sz w:val="20"/>
                <w:szCs w:val="20"/>
              </w:rPr>
            </w:pPr>
            <w:r w:rsidRPr="00615C49">
              <w:rPr>
                <w:rFonts w:ascii="Symbol" w:eastAsia="Symbol" w:hAnsi="Symbol" w:cs="Symbol"/>
                <w:i/>
                <w:iCs/>
                <w:sz w:val="20"/>
                <w:szCs w:val="20"/>
              </w:rPr>
              <w:lastRenderedPageBreak/>
              <w:t></w:t>
            </w:r>
            <w:r w:rsidRPr="00615C49">
              <w:rPr>
                <w:rFonts w:eastAsia="Arial"/>
                <w:i/>
                <w:iCs/>
                <w:sz w:val="20"/>
                <w:szCs w:val="20"/>
              </w:rPr>
              <w:t xml:space="preserve"> </w:t>
            </w:r>
            <w:r w:rsidRPr="00615C49">
              <w:rPr>
                <w:rFonts w:eastAsia="Symbol" w:cs="Symbol"/>
                <w:i/>
                <w:iCs/>
                <w:caps/>
                <w:sz w:val="20"/>
                <w:szCs w:val="20"/>
              </w:rPr>
              <w:t>Pour les immeubles collectifs et ma</w:t>
            </w:r>
            <w:r w:rsidR="004A03A6">
              <w:rPr>
                <w:rFonts w:eastAsia="Symbol" w:cs="Symbol"/>
                <w:i/>
                <w:iCs/>
                <w:caps/>
                <w:sz w:val="20"/>
                <w:szCs w:val="20"/>
              </w:rPr>
              <w:t>isons individuelles en copropriÉtÉ</w:t>
            </w:r>
            <w:r w:rsidRPr="00615C49">
              <w:rPr>
                <w:rFonts w:eastAsia="Symbol" w:cs="Symbol"/>
                <w:i/>
                <w:iCs/>
                <w:caps/>
                <w:sz w:val="20"/>
                <w:szCs w:val="20"/>
              </w:rPr>
              <w:t xml:space="preserve"> </w:t>
            </w:r>
            <w:r w:rsidRPr="00615C49">
              <w:rPr>
                <w:rFonts w:eastAsia="Symbol" w:cs="Symbol"/>
                <w:i/>
                <w:iCs/>
                <w:sz w:val="20"/>
                <w:szCs w:val="20"/>
              </w:rPr>
              <w:t xml:space="preserve">(HTLC = 2, 4, </w:t>
            </w:r>
            <w:r w:rsidR="006E12A8" w:rsidRPr="00615C49">
              <w:rPr>
                <w:rFonts w:eastAsia="Symbol" w:cs="Symbol"/>
                <w:i/>
                <w:iCs/>
                <w:sz w:val="20"/>
                <w:szCs w:val="20"/>
              </w:rPr>
              <w:t>6, 8 ou INDCOLL = 1 ou ICOI = 1)</w:t>
            </w:r>
            <w:r w:rsidRPr="00615C49">
              <w:rPr>
                <w:rFonts w:eastAsia="Symbol" w:cs="Symbol"/>
                <w:i/>
                <w:iCs/>
                <w:sz w:val="20"/>
                <w:szCs w:val="20"/>
              </w:rPr>
              <w:t>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highlight w:val="yellow"/>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ISE</w:t>
            </w:r>
          </w:p>
        </w:tc>
        <w:tc>
          <w:tcPr>
            <w:tcW w:w="8853" w:type="dxa"/>
            <w:gridSpan w:val="12"/>
            <w:shd w:val="clear" w:color="auto" w:fill="FFFFFF"/>
          </w:tcPr>
          <w:p w:rsidR="00251809" w:rsidRPr="00615C49" w:rsidRDefault="00251809" w:rsidP="00A054EF">
            <w:pPr>
              <w:jc w:val="both"/>
              <w:rPr>
                <w:rFonts w:eastAsia="Symbol" w:cs="Symbol"/>
                <w:b/>
                <w:bCs/>
                <w:sz w:val="20"/>
                <w:szCs w:val="20"/>
              </w:rPr>
            </w:pPr>
            <w:r w:rsidRPr="00615C49">
              <w:rPr>
                <w:rFonts w:eastAsia="Symbol" w:cs="Symbol"/>
                <w:b/>
                <w:bCs/>
                <w:sz w:val="20"/>
                <w:szCs w:val="20"/>
              </w:rPr>
              <w:t>Y a-t-il un dispositif de sécurité qui conditionne l'accès à l'immeuble / la copropriété ?</w:t>
            </w:r>
          </w:p>
          <w:p w:rsidR="00251809" w:rsidRPr="00615C49" w:rsidRDefault="00251809" w:rsidP="00A054EF">
            <w:pPr>
              <w:jc w:val="both"/>
              <w:rPr>
                <w:sz w:val="20"/>
                <w:szCs w:val="20"/>
              </w:rPr>
            </w:pPr>
          </w:p>
          <w:p w:rsidR="00251809" w:rsidRPr="00615C49" w:rsidRDefault="00251809" w:rsidP="00A054EF">
            <w:pPr>
              <w:jc w:val="both"/>
              <w:rPr>
                <w:sz w:val="20"/>
                <w:szCs w:val="20"/>
              </w:rPr>
            </w:pPr>
            <w:r w:rsidRPr="00615C49">
              <w:rPr>
                <w:rFonts w:eastAsia="Symbol" w:cs="Symbol"/>
                <w:i/>
                <w:iCs/>
                <w:sz w:val="20"/>
                <w:szCs w:val="20"/>
              </w:rPr>
              <w:t>Plusieurs réponses sont possibles</w:t>
            </w:r>
            <w:r w:rsidR="006E12A8" w:rsidRPr="00615C49">
              <w:rPr>
                <w:rFonts w:eastAsia="Symbol" w:cs="Symbol"/>
                <w:i/>
                <w:iCs/>
                <w:sz w:val="20"/>
                <w:szCs w:val="20"/>
              </w:rPr>
              <w:t xml:space="preserve"> (sauf avec la modalité 5)</w:t>
            </w:r>
            <w:r w:rsidRPr="00615C49">
              <w:rPr>
                <w:rFonts w:eastAsia="Symbol" w:cs="Symbol"/>
                <w:i/>
                <w:iCs/>
                <w:sz w:val="20"/>
                <w:szCs w:val="20"/>
              </w:rPr>
              <w: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5"/>
              </w:numPr>
              <w:overflowPunct w:val="0"/>
              <w:autoSpaceDE w:val="0"/>
              <w:autoSpaceDN/>
              <w:spacing w:after="24"/>
              <w:jc w:val="both"/>
              <w:rPr>
                <w:sz w:val="20"/>
                <w:szCs w:val="20"/>
              </w:rPr>
            </w:pPr>
            <w:r w:rsidRPr="00615C49">
              <w:rPr>
                <w:rFonts w:eastAsia="Symbol" w:cs="Symbol"/>
                <w:sz w:val="20"/>
                <w:szCs w:val="20"/>
              </w:rPr>
              <w:t>Oui, interphone ou visiophone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5"/>
              </w:numPr>
              <w:overflowPunct w:val="0"/>
              <w:autoSpaceDE w:val="0"/>
              <w:autoSpaceDN/>
              <w:spacing w:after="24"/>
              <w:jc w:val="both"/>
              <w:rPr>
                <w:sz w:val="20"/>
                <w:szCs w:val="20"/>
              </w:rPr>
            </w:pPr>
            <w:r w:rsidRPr="00615C49">
              <w:rPr>
                <w:rFonts w:eastAsia="Symbol" w:cs="Symbol"/>
                <w:sz w:val="20"/>
                <w:szCs w:val="20"/>
              </w:rPr>
              <w:t>Oui, digicode ou autre carte magnétique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5"/>
              </w:numPr>
              <w:overflowPunct w:val="0"/>
              <w:autoSpaceDE w:val="0"/>
              <w:autoSpaceDN/>
              <w:spacing w:after="24"/>
              <w:jc w:val="both"/>
              <w:rPr>
                <w:sz w:val="20"/>
                <w:szCs w:val="20"/>
              </w:rPr>
            </w:pPr>
            <w:r w:rsidRPr="00615C49">
              <w:rPr>
                <w:rFonts w:eastAsia="Symbol" w:cs="Symbol"/>
                <w:sz w:val="20"/>
                <w:szCs w:val="20"/>
              </w:rPr>
              <w:t>Oui, serrure à clef</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5"/>
              </w:numPr>
              <w:overflowPunct w:val="0"/>
              <w:autoSpaceDE w:val="0"/>
              <w:autoSpaceDN/>
              <w:spacing w:after="24"/>
              <w:jc w:val="both"/>
              <w:rPr>
                <w:sz w:val="20"/>
                <w:szCs w:val="20"/>
              </w:rPr>
            </w:pPr>
            <w:r w:rsidRPr="00615C49">
              <w:rPr>
                <w:rFonts w:eastAsia="Symbol" w:cs="Symbol"/>
                <w:sz w:val="20"/>
                <w:szCs w:val="20"/>
              </w:rPr>
              <w:t xml:space="preserve">Aucun de ces équipements </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5"/>
              </w:numPr>
              <w:overflowPunct w:val="0"/>
              <w:autoSpaceDE w:val="0"/>
              <w:autoSpaceDN/>
              <w:spacing w:after="24"/>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IGA</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Y a-t-il un gardien (ou régisseur, concierge, etc.) dans l'immeuble / la copropriété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6"/>
              </w:numPr>
              <w:overflowPunct w:val="0"/>
              <w:autoSpaceDE w:val="0"/>
              <w:autoSpaceDN/>
              <w:spacing w:after="24"/>
              <w:jc w:val="both"/>
              <w:rPr>
                <w:sz w:val="20"/>
                <w:szCs w:val="20"/>
              </w:rPr>
            </w:pPr>
            <w:r w:rsidRPr="00615C49">
              <w:rPr>
                <w:rFonts w:eastAsia="Symbol" w:cs="Symbol"/>
                <w:sz w:val="20"/>
                <w:szCs w:val="20"/>
              </w:rPr>
              <w:t>Oui, il réside dans l'immeuble / la copropriété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6"/>
              </w:numPr>
              <w:overflowPunct w:val="0"/>
              <w:autoSpaceDE w:val="0"/>
              <w:autoSpaceDN/>
              <w:spacing w:after="24"/>
              <w:jc w:val="both"/>
              <w:rPr>
                <w:sz w:val="20"/>
                <w:szCs w:val="20"/>
              </w:rPr>
            </w:pPr>
            <w:r w:rsidRPr="00615C49">
              <w:rPr>
                <w:rFonts w:eastAsia="Symbol" w:cs="Symbol"/>
                <w:sz w:val="20"/>
                <w:szCs w:val="20"/>
              </w:rPr>
              <w:t>Oui, il ne réside pas dans l'immeuble / la copropriété</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6"/>
              </w:numPr>
              <w:overflowPunct w:val="0"/>
              <w:autoSpaceDE w:val="0"/>
              <w:autoSpaceDN/>
              <w:spacing w:after="24"/>
              <w:jc w:val="both"/>
              <w:rPr>
                <w:sz w:val="20"/>
                <w:szCs w:val="20"/>
              </w:rPr>
            </w:pPr>
            <w:r w:rsidRPr="00615C49">
              <w:rPr>
                <w:rFonts w:eastAsia="Symbol" w:cs="Symbol"/>
                <w:sz w:val="20"/>
                <w:szCs w:val="20"/>
              </w:rPr>
              <w:t>Non</w:t>
            </w:r>
          </w:p>
        </w:tc>
      </w:tr>
      <w:tr w:rsidR="00251809" w:rsidRPr="00615C49" w:rsidTr="00A054EF">
        <w:trPr>
          <w:cantSplit/>
        </w:trPr>
        <w:tc>
          <w:tcPr>
            <w:tcW w:w="9901" w:type="dxa"/>
            <w:gridSpan w:val="14"/>
            <w:shd w:val="clear" w:color="auto" w:fill="FFFFFF"/>
          </w:tcPr>
          <w:p w:rsidR="00251809" w:rsidRPr="00615C49" w:rsidRDefault="00251809" w:rsidP="00A054EF">
            <w:pPr>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rFonts w:eastAsia="Symbol" w:cs="Symbol"/>
                <w:sz w:val="20"/>
                <w:szCs w:val="20"/>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DÉGRADATION DES PARTIES COMMUNES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GDEGR</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Au cours des 12 derniers mois, les parties communes de votre immeuble/copropriété (hall, cage d'escalier, paliers…) ont-elles fait l'objet d'actes de vandalisme ou de négligence (destructions, détériorations) ?</w:t>
            </w:r>
          </w:p>
          <w:p w:rsidR="00251809" w:rsidRPr="00615C49" w:rsidRDefault="00251809" w:rsidP="00A054EF">
            <w:pPr>
              <w:jc w:val="both"/>
              <w:rPr>
                <w:rFonts w:eastAsia="Symbol" w:cs="Symbol"/>
                <w:b/>
                <w:bCs/>
                <w:i/>
                <w:sz w:val="20"/>
                <w:szCs w:val="20"/>
              </w:rPr>
            </w:pPr>
          </w:p>
          <w:p w:rsidR="00251809" w:rsidRPr="00615C49" w:rsidRDefault="00251809" w:rsidP="00A054EF">
            <w:pPr>
              <w:jc w:val="both"/>
              <w:rPr>
                <w:sz w:val="20"/>
                <w:szCs w:val="20"/>
              </w:rPr>
            </w:pPr>
            <w:r w:rsidRPr="00615C49">
              <w:rPr>
                <w:rFonts w:eastAsia="Symbol" w:cs="Symbol"/>
                <w:i/>
                <w:sz w:val="20"/>
                <w:szCs w:val="20"/>
              </w:rPr>
              <w:t xml:space="preserve">Ne sont pas recensées ici les tentatives d’effraction dans la cave ou le parking qui ont déjà été relevées (variable GCAMBCA). </w:t>
            </w:r>
            <w:r w:rsidRPr="00615C49">
              <w:rPr>
                <w:rFonts w:eastAsia="Symbol" w:cs="Symbol"/>
                <w:i/>
                <w:iCs/>
                <w:sz w:val="20"/>
                <w:szCs w:val="20"/>
              </w:rPr>
              <w:t>Pour les personnes ayant emménagé depuis moins d’un an, ne prendre en compte que les événements survenus depuis l’installation dans le logement.</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7"/>
              </w:numPr>
              <w:overflowPunct w:val="0"/>
              <w:autoSpaceDE w:val="0"/>
              <w:autoSpaceDN/>
              <w:spacing w:after="24"/>
              <w:jc w:val="both"/>
              <w:rPr>
                <w:sz w:val="20"/>
                <w:szCs w:val="20"/>
              </w:rPr>
            </w:pPr>
            <w:r w:rsidRPr="00615C49">
              <w:rPr>
                <w:rFonts w:eastAsia="Symbol" w:cs="Symbol"/>
                <w:sz w:val="20"/>
                <w:szCs w:val="20"/>
              </w:rPr>
              <w:t>Non, jamais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7"/>
              </w:numPr>
              <w:overflowPunct w:val="0"/>
              <w:autoSpaceDE w:val="0"/>
              <w:autoSpaceDN/>
              <w:spacing w:after="24"/>
              <w:jc w:val="both"/>
              <w:rPr>
                <w:sz w:val="20"/>
                <w:szCs w:val="20"/>
              </w:rPr>
            </w:pPr>
            <w:r w:rsidRPr="00615C49">
              <w:rPr>
                <w:rFonts w:eastAsia="Symbol" w:cs="Symbol"/>
                <w:sz w:val="20"/>
                <w:szCs w:val="20"/>
              </w:rPr>
              <w:t>Oui, dégradations ou gêne mineures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7"/>
              </w:numPr>
              <w:overflowPunct w:val="0"/>
              <w:autoSpaceDE w:val="0"/>
              <w:autoSpaceDN/>
              <w:spacing w:after="24"/>
              <w:jc w:val="both"/>
              <w:rPr>
                <w:sz w:val="20"/>
                <w:szCs w:val="20"/>
              </w:rPr>
            </w:pPr>
            <w:r w:rsidRPr="00615C49">
              <w:rPr>
                <w:rFonts w:eastAsia="Symbol" w:cs="Symbol"/>
                <w:sz w:val="20"/>
                <w:szCs w:val="20"/>
              </w:rPr>
              <w:t>Oui, dégradations ou gêne importantes ou fréquentes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7"/>
              </w:numPr>
              <w:overflowPunct w:val="0"/>
              <w:autoSpaceDE w:val="0"/>
              <w:autoSpaceDN/>
              <w:spacing w:after="24"/>
              <w:jc w:val="both"/>
              <w:rPr>
                <w:sz w:val="20"/>
                <w:szCs w:val="20"/>
              </w:rPr>
            </w:pPr>
            <w:r w:rsidRPr="00615C49">
              <w:rPr>
                <w:rFonts w:eastAsia="Symbol" w:cs="Symbol"/>
                <w:sz w:val="20"/>
                <w:szCs w:val="20"/>
              </w:rPr>
              <w:t>Pas de parties communes</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shd w:val="clear" w:color="auto" w:fill="FFFFFF"/>
            <w:vAlign w:val="bottom"/>
          </w:tcPr>
          <w:p w:rsidR="00251809" w:rsidRPr="00615C49" w:rsidRDefault="00251809" w:rsidP="00A054EF">
            <w:pPr>
              <w:jc w:val="both"/>
              <w:rPr>
                <w:sz w:val="20"/>
                <w:szCs w:val="20"/>
              </w:rPr>
            </w:pPr>
            <w:r w:rsidRPr="00615C49">
              <w:rPr>
                <w:rFonts w:ascii="Symbol" w:eastAsia="Symbol" w:hAnsi="Symbol" w:cs="Symbol"/>
                <w:i/>
                <w:sz w:val="20"/>
                <w:szCs w:val="20"/>
              </w:rPr>
              <w:t></w:t>
            </w:r>
            <w:r w:rsidRPr="00615C49">
              <w:rPr>
                <w:rFonts w:eastAsia="Arial"/>
                <w:i/>
                <w:sz w:val="20"/>
                <w:szCs w:val="20"/>
              </w:rPr>
              <w:t xml:space="preserve"> </w:t>
            </w:r>
            <w:r w:rsidRPr="00615C49">
              <w:rPr>
                <w:rFonts w:eastAsia="Symbol" w:cs="Symbol"/>
                <w:i/>
                <w:sz w:val="20"/>
                <w:szCs w:val="20"/>
              </w:rPr>
              <w:t>S</w:t>
            </w:r>
            <w:r w:rsidRPr="00615C49">
              <w:rPr>
                <w:rFonts w:eastAsia="Symbol" w:cs="Symbol"/>
                <w:i/>
                <w:iCs/>
                <w:sz w:val="20"/>
                <w:szCs w:val="20"/>
              </w:rPr>
              <w:t>’il y a eu des dégradations des parties communes (GDEGR = 2 ou 3)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i/>
                <w:i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jc w:val="both"/>
              <w:rPr>
                <w:sz w:val="20"/>
                <w:szCs w:val="20"/>
              </w:rPr>
            </w:pPr>
            <w:r w:rsidRPr="00615C49">
              <w:rPr>
                <w:rFonts w:eastAsia="Symbol" w:cs="Symbol"/>
                <w:b/>
                <w:bCs/>
                <w:sz w:val="20"/>
                <w:szCs w:val="20"/>
              </w:rPr>
              <w:t>GDEGRP</w:t>
            </w:r>
          </w:p>
        </w:tc>
        <w:tc>
          <w:tcPr>
            <w:tcW w:w="7656" w:type="dxa"/>
            <w:gridSpan w:val="6"/>
            <w:shd w:val="clear" w:color="auto" w:fill="FFFFFF"/>
          </w:tcPr>
          <w:p w:rsidR="00251809" w:rsidRPr="00615C49" w:rsidRDefault="00251809" w:rsidP="00A054EF">
            <w:pPr>
              <w:jc w:val="both"/>
              <w:rPr>
                <w:rFonts w:eastAsia="Symbol" w:cs="Symbol"/>
                <w:bCs/>
                <w:i/>
                <w:sz w:val="20"/>
                <w:szCs w:val="20"/>
              </w:rPr>
            </w:pPr>
            <w:r w:rsidRPr="00615C49">
              <w:rPr>
                <w:rFonts w:eastAsia="Symbol" w:cs="Symbol"/>
                <w:b/>
                <w:bCs/>
                <w:sz w:val="20"/>
                <w:szCs w:val="20"/>
              </w:rPr>
              <w:t>De quel type de dégradations s'agissait-il ?</w:t>
            </w:r>
            <w:r w:rsidRPr="00615C49">
              <w:rPr>
                <w:sz w:val="20"/>
                <w:szCs w:val="20"/>
              </w:rPr>
              <w:t xml:space="preserve"> </w:t>
            </w:r>
          </w:p>
          <w:p w:rsidR="00251809" w:rsidRPr="00615C49" w:rsidRDefault="00251809" w:rsidP="00A054EF">
            <w:pPr>
              <w:jc w:val="both"/>
              <w:rPr>
                <w:rFonts w:eastAsia="Symbol" w:cs="Symbol"/>
                <w:bCs/>
                <w:i/>
                <w:sz w:val="20"/>
                <w:szCs w:val="20"/>
              </w:rPr>
            </w:pPr>
          </w:p>
          <w:p w:rsidR="00251809" w:rsidRPr="00615C49" w:rsidRDefault="00251809" w:rsidP="00A054EF">
            <w:pPr>
              <w:rPr>
                <w:i/>
                <w:sz w:val="20"/>
                <w:szCs w:val="20"/>
              </w:rPr>
            </w:pPr>
            <w:r w:rsidRPr="00615C49">
              <w:rPr>
                <w:rFonts w:eastAsia="Symbol" w:cs="Symbol"/>
                <w:bCs/>
                <w:i/>
                <w:sz w:val="20"/>
                <w:szCs w:val="20"/>
              </w:rPr>
              <w:t>Plusieurs réponses sont possibles. La liste GDEGRP est présentée.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Graffitis ou dégradations des murs (ou des sols)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Abandon de détritus, dégradation du local à poubelles ou de la cave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Bris de vitres</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Fracturation des portes d'accès à l'immeuble ou à certaines parties de l'immeuble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Destruction de l'éclairage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Dégradation des boîtes à lettres, de l’interphone ou du digicode</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Détérioration de l'ascenseur</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1197" w:type="dxa"/>
            <w:gridSpan w:val="6"/>
            <w:shd w:val="clear" w:color="auto" w:fill="FFFFFF"/>
          </w:tcPr>
          <w:p w:rsidR="00251809" w:rsidRPr="00615C49" w:rsidRDefault="00251809" w:rsidP="00A054EF">
            <w:pPr>
              <w:snapToGrid w:val="0"/>
              <w:jc w:val="both"/>
              <w:rPr>
                <w:rFonts w:eastAsia="Symbol" w:cs="Symbol"/>
                <w:b/>
                <w:bCs/>
                <w:sz w:val="20"/>
                <w:szCs w:val="20"/>
              </w:rPr>
            </w:pPr>
          </w:p>
        </w:tc>
        <w:tc>
          <w:tcPr>
            <w:tcW w:w="7656" w:type="dxa"/>
            <w:gridSpan w:val="6"/>
            <w:shd w:val="clear" w:color="auto" w:fill="FFFFFF"/>
            <w:vAlign w:val="bottom"/>
          </w:tcPr>
          <w:p w:rsidR="00251809" w:rsidRPr="00615C49" w:rsidRDefault="00251809" w:rsidP="00F07BCF">
            <w:pPr>
              <w:widowControl/>
              <w:numPr>
                <w:ilvl w:val="0"/>
                <w:numId w:val="168"/>
              </w:numPr>
              <w:overflowPunct w:val="0"/>
              <w:autoSpaceDE w:val="0"/>
              <w:autoSpaceDN/>
              <w:spacing w:after="24"/>
              <w:jc w:val="both"/>
              <w:rPr>
                <w:sz w:val="20"/>
                <w:szCs w:val="20"/>
              </w:rPr>
            </w:pPr>
            <w:r w:rsidRPr="00615C49">
              <w:rPr>
                <w:rFonts w:eastAsia="Symbol" w:cs="Symbol"/>
                <w:sz w:val="20"/>
                <w:szCs w:val="20"/>
              </w:rPr>
              <w:t>Autres (incendie…)</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9901" w:type="dxa"/>
            <w:gridSpan w:val="14"/>
            <w:tcBorders>
              <w:bottom w:val="single" w:sz="4" w:space="0" w:color="000000"/>
            </w:tcBorders>
            <w:shd w:val="clear" w:color="auto" w:fill="FFFFFF"/>
          </w:tcPr>
          <w:p w:rsidR="00251809" w:rsidRPr="00615C49" w:rsidRDefault="00251809" w:rsidP="00A054EF">
            <w:pPr>
              <w:snapToGrid w:val="0"/>
              <w:jc w:val="both"/>
              <w:rPr>
                <w:rFonts w:eastAsia="Symbol" w:cs="Symbol"/>
                <w:sz w:val="20"/>
                <w:szCs w:val="20"/>
              </w:rPr>
            </w:pPr>
          </w:p>
        </w:tc>
      </w:tr>
      <w:tr w:rsidR="00251809" w:rsidRPr="00615C49" w:rsidTr="00A054EF">
        <w:trPr>
          <w:cantSplit/>
        </w:trPr>
        <w:tc>
          <w:tcPr>
            <w:tcW w:w="9901" w:type="dxa"/>
            <w:gridSpan w:val="14"/>
            <w:tcBorders>
              <w:top w:val="single" w:sz="4" w:space="0" w:color="000000"/>
              <w:left w:val="single" w:sz="4" w:space="0" w:color="000000"/>
              <w:bottom w:val="single" w:sz="4" w:space="0" w:color="000000"/>
              <w:right w:val="single" w:sz="4" w:space="0" w:color="000000"/>
            </w:tcBorders>
            <w:shd w:val="clear" w:color="auto" w:fill="FFFFFF"/>
          </w:tcPr>
          <w:p w:rsidR="00251809" w:rsidRPr="00615C49" w:rsidRDefault="00251809" w:rsidP="006E12A8">
            <w:pPr>
              <w:jc w:val="both"/>
              <w:rPr>
                <w:sz w:val="20"/>
                <w:szCs w:val="20"/>
              </w:rPr>
            </w:pPr>
            <w:r w:rsidRPr="00615C49">
              <w:rPr>
                <w:rFonts w:ascii="Symbol" w:eastAsia="Symbol" w:hAnsi="Symbol" w:cs="Symbol"/>
                <w:i/>
                <w:sz w:val="20"/>
                <w:szCs w:val="20"/>
              </w:rPr>
              <w:t></w:t>
            </w:r>
            <w:r w:rsidRPr="00615C49">
              <w:rPr>
                <w:rFonts w:eastAsia="Arial"/>
                <w:i/>
                <w:sz w:val="20"/>
                <w:szCs w:val="20"/>
              </w:rPr>
              <w:t xml:space="preserve"> </w:t>
            </w:r>
            <w:r w:rsidRPr="00615C49">
              <w:rPr>
                <w:rFonts w:eastAsia="Symbol" w:cs="Symbol"/>
                <w:i/>
                <w:caps/>
                <w:sz w:val="20"/>
                <w:szCs w:val="20"/>
              </w:rPr>
              <w:t>S’il existe un ascenseur</w:t>
            </w:r>
            <w:r w:rsidRPr="00615C49">
              <w:rPr>
                <w:rFonts w:eastAsia="Symbol" w:cs="Symbol"/>
                <w:i/>
                <w:sz w:val="20"/>
                <w:szCs w:val="20"/>
              </w:rPr>
              <w:t xml:space="preserve"> (IAS = 1) </w:t>
            </w:r>
          </w:p>
        </w:tc>
      </w:tr>
      <w:tr w:rsidR="00251809" w:rsidRPr="00615C49" w:rsidTr="00A054EF">
        <w:trPr>
          <w:cantSplit/>
        </w:trPr>
        <w:tc>
          <w:tcPr>
            <w:tcW w:w="9901" w:type="dxa"/>
            <w:gridSpan w:val="14"/>
            <w:tcBorders>
              <w:top w:val="single" w:sz="4" w:space="0" w:color="000000"/>
            </w:tcBorders>
            <w:shd w:val="clear" w:color="auto" w:fill="FFFFFF"/>
          </w:tcPr>
          <w:p w:rsidR="00251809" w:rsidRPr="00615C49" w:rsidRDefault="00251809" w:rsidP="00A054EF">
            <w:pPr>
              <w:snapToGrid w:val="0"/>
              <w:jc w:val="both"/>
              <w:rPr>
                <w:rFonts w:eastAsia="Symbol" w:cs="Symbol"/>
                <w:bCs/>
                <w:i/>
                <w:sz w:val="20"/>
                <w:szCs w:val="20"/>
                <w:highlight w:val="yellow"/>
              </w:rPr>
            </w:pP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t xml:space="preserve">ASCENSEUR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048" w:type="dxa"/>
            <w:gridSpan w:val="2"/>
            <w:shd w:val="clear" w:color="auto" w:fill="FFFFFF"/>
          </w:tcPr>
          <w:p w:rsidR="00251809" w:rsidRPr="00615C49" w:rsidRDefault="00251809" w:rsidP="00A054EF">
            <w:pPr>
              <w:jc w:val="both"/>
              <w:rPr>
                <w:sz w:val="20"/>
                <w:szCs w:val="20"/>
              </w:rPr>
            </w:pPr>
            <w:r w:rsidRPr="00615C49">
              <w:rPr>
                <w:rFonts w:eastAsia="Symbol" w:cs="Symbol"/>
                <w:b/>
                <w:bCs/>
                <w:sz w:val="20"/>
                <w:szCs w:val="20"/>
              </w:rPr>
              <w:t>GASCE</w:t>
            </w:r>
          </w:p>
        </w:tc>
        <w:tc>
          <w:tcPr>
            <w:tcW w:w="8853" w:type="dxa"/>
            <w:gridSpan w:val="12"/>
            <w:shd w:val="clear" w:color="auto" w:fill="FFFFFF"/>
          </w:tcPr>
          <w:p w:rsidR="00251809" w:rsidRPr="00615C49" w:rsidRDefault="00251809" w:rsidP="00A054EF">
            <w:pPr>
              <w:jc w:val="both"/>
              <w:rPr>
                <w:sz w:val="20"/>
                <w:szCs w:val="20"/>
              </w:rPr>
            </w:pPr>
            <w:r w:rsidRPr="00615C49">
              <w:rPr>
                <w:rFonts w:eastAsia="Symbol" w:cs="Symbol"/>
                <w:b/>
                <w:bCs/>
                <w:sz w:val="20"/>
                <w:szCs w:val="20"/>
              </w:rPr>
              <w:t>Y a-t-il eu, au cours des 3 derniers mois, une panne d'ascenseur d'au moins 24 heures dans votre cage d'escalier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rPr>
            </w:pP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9"/>
              </w:numPr>
              <w:tabs>
                <w:tab w:val="clear" w:pos="1267"/>
                <w:tab w:val="num" w:pos="1135"/>
              </w:tabs>
              <w:overflowPunct w:val="0"/>
              <w:autoSpaceDE w:val="0"/>
              <w:autoSpaceDN/>
              <w:spacing w:after="24"/>
              <w:ind w:hanging="340"/>
              <w:jc w:val="both"/>
              <w:rPr>
                <w:sz w:val="20"/>
                <w:szCs w:val="20"/>
              </w:rPr>
            </w:pPr>
            <w:r w:rsidRPr="00615C49">
              <w:rPr>
                <w:rFonts w:eastAsia="Symbol" w:cs="Symbol"/>
                <w:sz w:val="20"/>
                <w:szCs w:val="20"/>
              </w:rPr>
              <w:t>Oui</w:t>
            </w:r>
          </w:p>
        </w:tc>
      </w:tr>
      <w:tr w:rsidR="00251809" w:rsidRPr="00615C49" w:rsidTr="00A054EF">
        <w:trPr>
          <w:cantSplit/>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9"/>
              </w:numPr>
              <w:tabs>
                <w:tab w:val="clear" w:pos="1267"/>
                <w:tab w:val="num" w:pos="1135"/>
              </w:tabs>
              <w:overflowPunct w:val="0"/>
              <w:autoSpaceDE w:val="0"/>
              <w:autoSpaceDN/>
              <w:spacing w:after="24"/>
              <w:ind w:hanging="340"/>
              <w:jc w:val="both"/>
              <w:rPr>
                <w:sz w:val="20"/>
                <w:szCs w:val="20"/>
              </w:rPr>
            </w:pPr>
            <w:r w:rsidRPr="00615C49">
              <w:rPr>
                <w:rFonts w:eastAsia="Symbol" w:cs="Symbol"/>
                <w:sz w:val="20"/>
                <w:szCs w:val="20"/>
              </w:rPr>
              <w:t>Non</w:t>
            </w:r>
          </w:p>
        </w:tc>
      </w:tr>
      <w:tr w:rsidR="00251809" w:rsidRPr="00615C49" w:rsidTr="00A054EF">
        <w:trPr>
          <w:cantSplit/>
          <w:trHeight w:val="74"/>
        </w:trPr>
        <w:tc>
          <w:tcPr>
            <w:tcW w:w="1048" w:type="dxa"/>
            <w:gridSpan w:val="2"/>
            <w:shd w:val="clear" w:color="auto" w:fill="FFFFFF"/>
          </w:tcPr>
          <w:p w:rsidR="00251809" w:rsidRPr="00615C49" w:rsidRDefault="00251809" w:rsidP="00A054EF">
            <w:pPr>
              <w:snapToGrid w:val="0"/>
              <w:jc w:val="both"/>
              <w:rPr>
                <w:rFonts w:eastAsia="Symbol" w:cs="Symbol"/>
                <w:b/>
                <w:bCs/>
                <w:sz w:val="20"/>
                <w:szCs w:val="20"/>
              </w:rPr>
            </w:pPr>
          </w:p>
        </w:tc>
        <w:tc>
          <w:tcPr>
            <w:tcW w:w="8853" w:type="dxa"/>
            <w:gridSpan w:val="12"/>
            <w:shd w:val="clear" w:color="auto" w:fill="FFFFFF"/>
            <w:vAlign w:val="bottom"/>
          </w:tcPr>
          <w:p w:rsidR="00251809" w:rsidRPr="00615C49" w:rsidRDefault="00251809" w:rsidP="00F07BCF">
            <w:pPr>
              <w:widowControl/>
              <w:numPr>
                <w:ilvl w:val="0"/>
                <w:numId w:val="169"/>
              </w:numPr>
              <w:tabs>
                <w:tab w:val="clear" w:pos="1267"/>
                <w:tab w:val="num" w:pos="1135"/>
              </w:tabs>
              <w:overflowPunct w:val="0"/>
              <w:autoSpaceDE w:val="0"/>
              <w:autoSpaceDN/>
              <w:spacing w:after="24"/>
              <w:ind w:hanging="340"/>
              <w:jc w:val="both"/>
              <w:rPr>
                <w:rFonts w:eastAsia="Symbol" w:cs="Symbol"/>
                <w:sz w:val="20"/>
                <w:szCs w:val="20"/>
              </w:rPr>
            </w:pPr>
            <w:r w:rsidRPr="00615C49">
              <w:rPr>
                <w:rFonts w:eastAsia="Symbol" w:cs="Symbol"/>
                <w:sz w:val="20"/>
                <w:szCs w:val="20"/>
              </w:rPr>
              <w:t>Ne sait pas</w:t>
            </w:r>
          </w:p>
        </w:tc>
      </w:tr>
      <w:tr w:rsidR="00251809" w:rsidRPr="00615C49" w:rsidTr="00A054EF">
        <w:trPr>
          <w:cantSplit/>
        </w:trPr>
        <w:tc>
          <w:tcPr>
            <w:tcW w:w="9901" w:type="dxa"/>
            <w:gridSpan w:val="14"/>
            <w:shd w:val="clear" w:color="auto" w:fill="FFFFFF"/>
          </w:tcPr>
          <w:p w:rsidR="00251809" w:rsidRPr="00615C49" w:rsidRDefault="00251809" w:rsidP="00A054EF">
            <w:pPr>
              <w:jc w:val="both"/>
              <w:rPr>
                <w:sz w:val="20"/>
                <w:szCs w:val="20"/>
              </w:rPr>
            </w:pPr>
            <w:r w:rsidRPr="00615C49">
              <w:rPr>
                <w:rFonts w:eastAsia="Symbol" w:cs="Symbol"/>
                <w:b/>
                <w:bCs/>
                <w:sz w:val="20"/>
                <w:szCs w:val="20"/>
                <w:u w:val="single"/>
              </w:rPr>
              <w:lastRenderedPageBreak/>
              <w:t xml:space="preserve">LOCATION SUR UNE PLATEFORME </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rFonts w:eastAsia="Symbol" w:cs="Symbol"/>
                <w:b/>
                <w:bCs/>
                <w:sz w:val="20"/>
                <w:szCs w:val="20"/>
                <w:u w:val="single"/>
              </w:rPr>
            </w:pPr>
          </w:p>
        </w:tc>
      </w:tr>
      <w:tr w:rsidR="00251809" w:rsidRPr="00615C49" w:rsidTr="00A054EF">
        <w:trPr>
          <w:cantSplit/>
        </w:trPr>
        <w:tc>
          <w:tcPr>
            <w:tcW w:w="1528" w:type="dxa"/>
            <w:gridSpan w:val="4"/>
            <w:shd w:val="clear" w:color="auto" w:fill="FFFFFF"/>
          </w:tcPr>
          <w:p w:rsidR="00251809" w:rsidRPr="00615C49" w:rsidRDefault="00251809" w:rsidP="00A054EF">
            <w:pPr>
              <w:jc w:val="both"/>
              <w:rPr>
                <w:sz w:val="20"/>
                <w:szCs w:val="20"/>
              </w:rPr>
            </w:pPr>
            <w:r w:rsidRPr="00615C49">
              <w:rPr>
                <w:rFonts w:eastAsia="Symbol" w:cs="Symbol"/>
                <w:b/>
                <w:sz w:val="20"/>
                <w:szCs w:val="20"/>
              </w:rPr>
              <w:t>LOCAIRBNB</w:t>
            </w:r>
          </w:p>
        </w:tc>
        <w:tc>
          <w:tcPr>
            <w:tcW w:w="8373" w:type="dxa"/>
            <w:gridSpan w:val="10"/>
            <w:shd w:val="clear" w:color="auto" w:fill="FFFFFF"/>
          </w:tcPr>
          <w:p w:rsidR="00251809" w:rsidRPr="00615C49" w:rsidRDefault="00251809" w:rsidP="00A054EF">
            <w:pPr>
              <w:rPr>
                <w:rFonts w:eastAsia="Symbol" w:cs="Arial"/>
                <w:b/>
                <w:sz w:val="20"/>
                <w:szCs w:val="20"/>
              </w:rPr>
            </w:pPr>
            <w:r w:rsidRPr="00615C49">
              <w:rPr>
                <w:rFonts w:eastAsia="Symbol" w:cs="Arial"/>
                <w:b/>
                <w:sz w:val="20"/>
                <w:szCs w:val="20"/>
              </w:rPr>
              <w:t>Avez-vous loué ou sous-loué tout ou partie de ce logement à un tiers sur une plateforme de location au cours des 12 derniers mois ?</w:t>
            </w:r>
          </w:p>
          <w:p w:rsidR="006E12A8" w:rsidRPr="00615C49" w:rsidRDefault="006E12A8" w:rsidP="00A054EF">
            <w:pPr>
              <w:rPr>
                <w:sz w:val="20"/>
                <w:szCs w:val="20"/>
              </w:rPr>
            </w:pPr>
          </w:p>
          <w:p w:rsidR="00251809" w:rsidRPr="00615C49" w:rsidRDefault="00251809" w:rsidP="00A054EF">
            <w:pPr>
              <w:rPr>
                <w:i/>
                <w:sz w:val="20"/>
                <w:szCs w:val="20"/>
                <w:lang w:val="en-GB"/>
              </w:rPr>
            </w:pPr>
            <w:r w:rsidRPr="00615C49">
              <w:rPr>
                <w:rFonts w:eastAsia="Symbol" w:cs="Arial"/>
                <w:i/>
                <w:sz w:val="20"/>
                <w:szCs w:val="20"/>
              </w:rPr>
              <w:t xml:space="preserve">Les principales plateformes de location touristiques sont : </w:t>
            </w:r>
            <w:r w:rsidRPr="00615C49">
              <w:rPr>
                <w:rFonts w:eastAsia="Symbol" w:cs="Arial"/>
                <w:i/>
                <w:sz w:val="20"/>
                <w:szCs w:val="20"/>
                <w:lang w:val="en-GB"/>
              </w:rPr>
              <w:t>Airbnb, Leboncoin, Booking, Abritel, Clévacances, Homelidays, Interhome, TripAdvisor, Offices de Tourisme de France, Poplidays, SeLogerVacances.com</w:t>
            </w:r>
          </w:p>
        </w:tc>
      </w:tr>
      <w:tr w:rsidR="00251809" w:rsidRPr="00615C49" w:rsidTr="00A054EF">
        <w:trPr>
          <w:cantSplit/>
        </w:trPr>
        <w:tc>
          <w:tcPr>
            <w:tcW w:w="9901" w:type="dxa"/>
            <w:gridSpan w:val="14"/>
            <w:shd w:val="clear" w:color="auto" w:fill="FFFFFF"/>
          </w:tcPr>
          <w:p w:rsidR="00251809" w:rsidRPr="00615C49" w:rsidRDefault="00251809" w:rsidP="00A054EF">
            <w:pPr>
              <w:snapToGrid w:val="0"/>
              <w:jc w:val="both"/>
              <w:rPr>
                <w:sz w:val="20"/>
                <w:szCs w:val="20"/>
                <w:lang w:val="en-GB"/>
              </w:rPr>
            </w:pPr>
          </w:p>
        </w:tc>
      </w:tr>
      <w:tr w:rsidR="00251809" w:rsidRPr="00615C49" w:rsidTr="00A054EF">
        <w:trPr>
          <w:cantSplit/>
        </w:trPr>
        <w:tc>
          <w:tcPr>
            <w:tcW w:w="1528" w:type="dxa"/>
            <w:gridSpan w:val="4"/>
            <w:shd w:val="clear" w:color="auto" w:fill="FFFFFF"/>
          </w:tcPr>
          <w:p w:rsidR="00251809" w:rsidRPr="00615C49" w:rsidRDefault="00251809" w:rsidP="00A054EF">
            <w:pPr>
              <w:snapToGrid w:val="0"/>
              <w:jc w:val="both"/>
              <w:rPr>
                <w:sz w:val="20"/>
                <w:szCs w:val="20"/>
                <w:lang w:val="en-GB"/>
              </w:rPr>
            </w:pPr>
          </w:p>
        </w:tc>
        <w:tc>
          <w:tcPr>
            <w:tcW w:w="8373" w:type="dxa"/>
            <w:gridSpan w:val="10"/>
            <w:shd w:val="clear" w:color="auto" w:fill="FFFFFF"/>
            <w:vAlign w:val="bottom"/>
          </w:tcPr>
          <w:p w:rsidR="00251809" w:rsidRPr="00615C49" w:rsidRDefault="00251809" w:rsidP="009D2C7F">
            <w:pPr>
              <w:widowControl/>
              <w:numPr>
                <w:ilvl w:val="0"/>
                <w:numId w:val="316"/>
              </w:numPr>
              <w:overflowPunct w:val="0"/>
              <w:autoSpaceDE w:val="0"/>
              <w:autoSpaceDN/>
              <w:spacing w:after="24"/>
              <w:ind w:left="646" w:hanging="284"/>
              <w:jc w:val="both"/>
              <w:rPr>
                <w:sz w:val="20"/>
                <w:szCs w:val="20"/>
              </w:rPr>
            </w:pPr>
            <w:r w:rsidRPr="00615C49">
              <w:rPr>
                <w:rFonts w:eastAsia="Symbol"/>
                <w:sz w:val="20"/>
                <w:szCs w:val="20"/>
              </w:rPr>
              <w:t>Oui</w:t>
            </w:r>
          </w:p>
        </w:tc>
      </w:tr>
      <w:tr w:rsidR="00251809" w:rsidRPr="00615C49" w:rsidTr="00A054EF">
        <w:trPr>
          <w:cantSplit/>
        </w:trPr>
        <w:tc>
          <w:tcPr>
            <w:tcW w:w="1528" w:type="dxa"/>
            <w:gridSpan w:val="4"/>
            <w:shd w:val="clear" w:color="auto" w:fill="FFFFFF"/>
          </w:tcPr>
          <w:p w:rsidR="00251809" w:rsidRPr="00615C49" w:rsidRDefault="00251809" w:rsidP="00A054EF">
            <w:pPr>
              <w:snapToGrid w:val="0"/>
              <w:jc w:val="both"/>
              <w:rPr>
                <w:sz w:val="20"/>
                <w:szCs w:val="20"/>
              </w:rPr>
            </w:pPr>
          </w:p>
        </w:tc>
        <w:tc>
          <w:tcPr>
            <w:tcW w:w="8373" w:type="dxa"/>
            <w:gridSpan w:val="10"/>
            <w:shd w:val="clear" w:color="auto" w:fill="FFFFFF"/>
            <w:vAlign w:val="bottom"/>
          </w:tcPr>
          <w:p w:rsidR="00251809" w:rsidRPr="00615C49" w:rsidRDefault="00251809" w:rsidP="009D2C7F">
            <w:pPr>
              <w:widowControl/>
              <w:numPr>
                <w:ilvl w:val="0"/>
                <w:numId w:val="316"/>
              </w:numPr>
              <w:overflowPunct w:val="0"/>
              <w:autoSpaceDE w:val="0"/>
              <w:autoSpaceDN/>
              <w:spacing w:after="24"/>
              <w:ind w:left="646" w:hanging="284"/>
              <w:jc w:val="both"/>
              <w:rPr>
                <w:sz w:val="20"/>
                <w:szCs w:val="20"/>
              </w:rPr>
            </w:pPr>
            <w:r w:rsidRPr="00615C49">
              <w:rPr>
                <w:rFonts w:eastAsia="Symbol"/>
                <w:sz w:val="20"/>
                <w:szCs w:val="20"/>
              </w:rPr>
              <w:t>Non</w:t>
            </w:r>
          </w:p>
        </w:tc>
      </w:tr>
      <w:tr w:rsidR="00251809" w:rsidRPr="00615C49" w:rsidTr="00A054EF">
        <w:trPr>
          <w:cantSplit/>
        </w:trPr>
        <w:tc>
          <w:tcPr>
            <w:tcW w:w="1528" w:type="dxa"/>
            <w:gridSpan w:val="4"/>
            <w:shd w:val="clear" w:color="auto" w:fill="FFFFFF"/>
          </w:tcPr>
          <w:p w:rsidR="00251809" w:rsidRPr="00615C49" w:rsidRDefault="00251809" w:rsidP="00A054EF">
            <w:pPr>
              <w:snapToGrid w:val="0"/>
              <w:jc w:val="both"/>
              <w:rPr>
                <w:sz w:val="20"/>
                <w:szCs w:val="20"/>
              </w:rPr>
            </w:pPr>
          </w:p>
        </w:tc>
        <w:tc>
          <w:tcPr>
            <w:tcW w:w="8373" w:type="dxa"/>
            <w:gridSpan w:val="10"/>
            <w:shd w:val="clear" w:color="auto" w:fill="FFFFFF"/>
            <w:vAlign w:val="bottom"/>
          </w:tcPr>
          <w:p w:rsidR="00251809" w:rsidRPr="00615C49" w:rsidRDefault="00251809" w:rsidP="00A054EF">
            <w:pPr>
              <w:jc w:val="both"/>
              <w:rPr>
                <w:sz w:val="20"/>
                <w:szCs w:val="20"/>
              </w:rPr>
            </w:pPr>
          </w:p>
        </w:tc>
      </w:tr>
      <w:tr w:rsidR="00251809" w:rsidRPr="00615C49" w:rsidTr="00A054EF">
        <w:trPr>
          <w:cantSplit/>
        </w:trPr>
        <w:tc>
          <w:tcPr>
            <w:tcW w:w="9901" w:type="dxa"/>
            <w:gridSpan w:val="14"/>
            <w:shd w:val="clear" w:color="auto" w:fill="FFFFFF"/>
            <w:vAlign w:val="bottom"/>
          </w:tcPr>
          <w:p w:rsidR="00251809" w:rsidRPr="00615C49" w:rsidRDefault="00251809" w:rsidP="00A054EF">
            <w:pPr>
              <w:jc w:val="both"/>
              <w:rPr>
                <w:sz w:val="20"/>
                <w:szCs w:val="20"/>
              </w:rPr>
            </w:pPr>
            <w:r w:rsidRPr="00615C49">
              <w:rPr>
                <w:rFonts w:ascii="Symbol" w:eastAsia="Symbol" w:hAnsi="Symbol" w:cs="Symbol"/>
                <w:i/>
                <w:sz w:val="20"/>
                <w:szCs w:val="20"/>
              </w:rPr>
              <w:t></w:t>
            </w:r>
            <w:r w:rsidRPr="00615C49">
              <w:rPr>
                <w:rFonts w:eastAsia="Arial"/>
                <w:i/>
                <w:sz w:val="20"/>
                <w:szCs w:val="20"/>
              </w:rPr>
              <w:t xml:space="preserve"> </w:t>
            </w:r>
            <w:r w:rsidRPr="00615C49">
              <w:rPr>
                <w:rFonts w:eastAsia="Symbol" w:cs="Symbol"/>
                <w:i/>
                <w:sz w:val="20"/>
                <w:szCs w:val="20"/>
              </w:rPr>
              <w:t>Si oui</w:t>
            </w:r>
            <w:r w:rsidR="003F06D6">
              <w:rPr>
                <w:rFonts w:eastAsia="Symbol" w:cs="Symbol"/>
                <w:i/>
                <w:sz w:val="20"/>
                <w:szCs w:val="20"/>
              </w:rPr>
              <w:t xml:space="preserve"> (LOCAIRBNB = 1)</w:t>
            </w:r>
            <w:r w:rsidRPr="00615C49">
              <w:rPr>
                <w:rFonts w:eastAsia="Symbol" w:cs="Symbol"/>
                <w:i/>
                <w:iCs/>
                <w:sz w:val="20"/>
                <w:szCs w:val="20"/>
              </w:rPr>
              <w:t> :</w:t>
            </w:r>
          </w:p>
        </w:tc>
      </w:tr>
      <w:tr w:rsidR="003F06D6" w:rsidRPr="00615C49" w:rsidTr="00A054EF">
        <w:trPr>
          <w:cantSplit/>
        </w:trPr>
        <w:tc>
          <w:tcPr>
            <w:tcW w:w="9901" w:type="dxa"/>
            <w:gridSpan w:val="14"/>
            <w:shd w:val="clear" w:color="auto" w:fill="FFFFFF"/>
            <w:vAlign w:val="bottom"/>
          </w:tcPr>
          <w:p w:rsidR="003F06D6" w:rsidRPr="00615C49" w:rsidRDefault="003F06D6" w:rsidP="00A054EF">
            <w:pPr>
              <w:jc w:val="both"/>
              <w:rPr>
                <w:rFonts w:ascii="Symbol" w:eastAsia="Symbol" w:hAnsi="Symbol" w:cs="Symbol"/>
                <w:i/>
                <w:sz w:val="20"/>
                <w:szCs w:val="20"/>
              </w:rPr>
            </w:pPr>
          </w:p>
        </w:tc>
      </w:tr>
      <w:tr w:rsidR="00251809" w:rsidRPr="00615C49" w:rsidTr="00A054EF">
        <w:trPr>
          <w:cantSplit/>
        </w:trPr>
        <w:tc>
          <w:tcPr>
            <w:tcW w:w="1528" w:type="dxa"/>
            <w:gridSpan w:val="4"/>
            <w:shd w:val="clear" w:color="auto" w:fill="FFFFFF"/>
          </w:tcPr>
          <w:p w:rsidR="00251809" w:rsidRPr="00615C49" w:rsidRDefault="00251809" w:rsidP="00A054EF">
            <w:pPr>
              <w:snapToGrid w:val="0"/>
              <w:jc w:val="both"/>
              <w:rPr>
                <w:sz w:val="20"/>
                <w:szCs w:val="20"/>
              </w:rPr>
            </w:pPr>
          </w:p>
        </w:tc>
        <w:tc>
          <w:tcPr>
            <w:tcW w:w="1569" w:type="dxa"/>
            <w:gridSpan w:val="5"/>
            <w:shd w:val="clear" w:color="auto" w:fill="FFFFFF"/>
            <w:vAlign w:val="bottom"/>
          </w:tcPr>
          <w:p w:rsidR="00251809" w:rsidRPr="00615C49" w:rsidRDefault="00251809" w:rsidP="00A054EF">
            <w:pPr>
              <w:jc w:val="both"/>
              <w:rPr>
                <w:sz w:val="20"/>
                <w:szCs w:val="20"/>
              </w:rPr>
            </w:pPr>
            <w:r w:rsidRPr="00615C49">
              <w:rPr>
                <w:rFonts w:eastAsia="Symbol"/>
                <w:b/>
                <w:sz w:val="20"/>
                <w:szCs w:val="20"/>
              </w:rPr>
              <w:t>LOCAIRBNB2</w:t>
            </w:r>
          </w:p>
        </w:tc>
        <w:tc>
          <w:tcPr>
            <w:tcW w:w="6804" w:type="dxa"/>
            <w:gridSpan w:val="5"/>
            <w:shd w:val="clear" w:color="auto" w:fill="FFFFFF"/>
            <w:vAlign w:val="bottom"/>
          </w:tcPr>
          <w:p w:rsidR="00251809" w:rsidRPr="00615C49" w:rsidRDefault="00251809" w:rsidP="00A054EF">
            <w:pPr>
              <w:jc w:val="both"/>
              <w:rPr>
                <w:b/>
                <w:sz w:val="20"/>
                <w:szCs w:val="20"/>
              </w:rPr>
            </w:pPr>
            <w:r w:rsidRPr="00615C49">
              <w:rPr>
                <w:b/>
                <w:sz w:val="20"/>
                <w:szCs w:val="20"/>
              </w:rPr>
              <w:t>Vous l’avez loué au total sur les 12 derniers mois …</w:t>
            </w:r>
          </w:p>
        </w:tc>
      </w:tr>
      <w:tr w:rsidR="00251809" w:rsidRPr="00615C49" w:rsidTr="00A054EF">
        <w:trPr>
          <w:cantSplit/>
        </w:trPr>
        <w:tc>
          <w:tcPr>
            <w:tcW w:w="1528" w:type="dxa"/>
            <w:gridSpan w:val="4"/>
            <w:shd w:val="clear" w:color="auto" w:fill="FFFFFF"/>
          </w:tcPr>
          <w:p w:rsidR="00251809" w:rsidRPr="00615C49" w:rsidRDefault="00251809" w:rsidP="00A054EF">
            <w:pPr>
              <w:snapToGrid w:val="0"/>
              <w:jc w:val="both"/>
              <w:rPr>
                <w:sz w:val="20"/>
                <w:szCs w:val="20"/>
              </w:rPr>
            </w:pPr>
          </w:p>
        </w:tc>
        <w:tc>
          <w:tcPr>
            <w:tcW w:w="1569" w:type="dxa"/>
            <w:gridSpan w:val="5"/>
            <w:shd w:val="clear" w:color="auto" w:fill="FFFFFF"/>
            <w:vAlign w:val="bottom"/>
          </w:tcPr>
          <w:p w:rsidR="00251809" w:rsidRPr="00615C49" w:rsidRDefault="00251809" w:rsidP="00A054EF">
            <w:pPr>
              <w:jc w:val="both"/>
              <w:rPr>
                <w:rFonts w:eastAsia="Symbol"/>
                <w:b/>
                <w:i/>
                <w:sz w:val="20"/>
                <w:szCs w:val="20"/>
              </w:rPr>
            </w:pPr>
          </w:p>
        </w:tc>
        <w:tc>
          <w:tcPr>
            <w:tcW w:w="6804" w:type="dxa"/>
            <w:gridSpan w:val="5"/>
            <w:shd w:val="clear" w:color="auto" w:fill="FFFFFF"/>
            <w:vAlign w:val="bottom"/>
          </w:tcPr>
          <w:p w:rsidR="00251809" w:rsidRPr="00615C49" w:rsidRDefault="00251809" w:rsidP="00A054EF">
            <w:pPr>
              <w:jc w:val="both"/>
              <w:rPr>
                <w:sz w:val="20"/>
                <w:szCs w:val="20"/>
              </w:rPr>
            </w:pPr>
          </w:p>
        </w:tc>
      </w:tr>
      <w:tr w:rsidR="006E12A8" w:rsidRPr="00615C49" w:rsidTr="00A054EF">
        <w:trPr>
          <w:cantSplit/>
        </w:trPr>
        <w:tc>
          <w:tcPr>
            <w:tcW w:w="1528" w:type="dxa"/>
            <w:gridSpan w:val="4"/>
            <w:shd w:val="clear" w:color="auto" w:fill="FFFFFF"/>
          </w:tcPr>
          <w:p w:rsidR="006E12A8" w:rsidRPr="00615C49" w:rsidRDefault="006E12A8" w:rsidP="00A054EF">
            <w:pPr>
              <w:snapToGrid w:val="0"/>
              <w:jc w:val="both"/>
              <w:rPr>
                <w:sz w:val="20"/>
                <w:szCs w:val="20"/>
              </w:rPr>
            </w:pPr>
          </w:p>
        </w:tc>
        <w:tc>
          <w:tcPr>
            <w:tcW w:w="1569" w:type="dxa"/>
            <w:gridSpan w:val="5"/>
            <w:shd w:val="clear" w:color="auto" w:fill="FFFFFF"/>
            <w:vAlign w:val="bottom"/>
          </w:tcPr>
          <w:p w:rsidR="006E12A8" w:rsidRPr="00615C49" w:rsidRDefault="006E12A8" w:rsidP="00A054EF">
            <w:pPr>
              <w:jc w:val="both"/>
              <w:rPr>
                <w:rFonts w:eastAsia="Symbol"/>
                <w:b/>
                <w:i/>
                <w:sz w:val="20"/>
                <w:szCs w:val="20"/>
              </w:rPr>
            </w:pPr>
          </w:p>
        </w:tc>
        <w:tc>
          <w:tcPr>
            <w:tcW w:w="6804" w:type="dxa"/>
            <w:gridSpan w:val="5"/>
            <w:shd w:val="clear" w:color="auto" w:fill="FFFFFF"/>
            <w:vAlign w:val="bottom"/>
          </w:tcPr>
          <w:p w:rsidR="006E12A8" w:rsidRPr="00615C49" w:rsidRDefault="006E12A8" w:rsidP="00F07BCF">
            <w:pPr>
              <w:widowControl/>
              <w:numPr>
                <w:ilvl w:val="0"/>
                <w:numId w:val="170"/>
              </w:numPr>
              <w:tabs>
                <w:tab w:val="clear" w:pos="1267"/>
                <w:tab w:val="num" w:pos="646"/>
              </w:tabs>
              <w:overflowPunct w:val="0"/>
              <w:autoSpaceDE w:val="0"/>
              <w:autoSpaceDN/>
              <w:spacing w:after="24"/>
              <w:ind w:left="646"/>
              <w:jc w:val="both"/>
              <w:rPr>
                <w:sz w:val="20"/>
                <w:szCs w:val="20"/>
              </w:rPr>
            </w:pPr>
            <w:r w:rsidRPr="00615C49">
              <w:rPr>
                <w:sz w:val="20"/>
                <w:szCs w:val="20"/>
              </w:rPr>
              <w:t>De 1 à 9 nuits</w:t>
            </w:r>
          </w:p>
        </w:tc>
      </w:tr>
      <w:tr w:rsidR="006E12A8" w:rsidRPr="00615C49" w:rsidTr="00A054EF">
        <w:trPr>
          <w:cantSplit/>
        </w:trPr>
        <w:tc>
          <w:tcPr>
            <w:tcW w:w="1528" w:type="dxa"/>
            <w:gridSpan w:val="4"/>
            <w:shd w:val="clear" w:color="auto" w:fill="FFFFFF"/>
          </w:tcPr>
          <w:p w:rsidR="006E12A8" w:rsidRPr="00615C49" w:rsidRDefault="006E12A8" w:rsidP="00A054EF">
            <w:pPr>
              <w:snapToGrid w:val="0"/>
              <w:jc w:val="both"/>
              <w:rPr>
                <w:sz w:val="20"/>
                <w:szCs w:val="20"/>
              </w:rPr>
            </w:pPr>
          </w:p>
        </w:tc>
        <w:tc>
          <w:tcPr>
            <w:tcW w:w="1569" w:type="dxa"/>
            <w:gridSpan w:val="5"/>
            <w:shd w:val="clear" w:color="auto" w:fill="FFFFFF"/>
            <w:vAlign w:val="bottom"/>
          </w:tcPr>
          <w:p w:rsidR="006E12A8" w:rsidRPr="00615C49" w:rsidRDefault="006E12A8" w:rsidP="00A054EF">
            <w:pPr>
              <w:jc w:val="both"/>
              <w:rPr>
                <w:rFonts w:eastAsia="Symbol"/>
                <w:b/>
                <w:i/>
                <w:sz w:val="20"/>
                <w:szCs w:val="20"/>
              </w:rPr>
            </w:pPr>
          </w:p>
        </w:tc>
        <w:tc>
          <w:tcPr>
            <w:tcW w:w="6804" w:type="dxa"/>
            <w:gridSpan w:val="5"/>
            <w:shd w:val="clear" w:color="auto" w:fill="FFFFFF"/>
            <w:vAlign w:val="bottom"/>
          </w:tcPr>
          <w:p w:rsidR="006E12A8" w:rsidRPr="00615C49" w:rsidRDefault="006E12A8" w:rsidP="00F07BCF">
            <w:pPr>
              <w:widowControl/>
              <w:numPr>
                <w:ilvl w:val="0"/>
                <w:numId w:val="170"/>
              </w:numPr>
              <w:tabs>
                <w:tab w:val="clear" w:pos="1267"/>
                <w:tab w:val="num" w:pos="646"/>
              </w:tabs>
              <w:overflowPunct w:val="0"/>
              <w:autoSpaceDE w:val="0"/>
              <w:autoSpaceDN/>
              <w:spacing w:after="24"/>
              <w:ind w:left="646"/>
              <w:jc w:val="both"/>
              <w:rPr>
                <w:sz w:val="20"/>
                <w:szCs w:val="20"/>
              </w:rPr>
            </w:pPr>
            <w:r w:rsidRPr="00615C49">
              <w:rPr>
                <w:sz w:val="20"/>
                <w:szCs w:val="20"/>
              </w:rPr>
              <w:t>De 10 à 29 nuits</w:t>
            </w:r>
          </w:p>
        </w:tc>
      </w:tr>
      <w:tr w:rsidR="006E12A8" w:rsidRPr="00615C49" w:rsidTr="00A054EF">
        <w:trPr>
          <w:cantSplit/>
        </w:trPr>
        <w:tc>
          <w:tcPr>
            <w:tcW w:w="1528" w:type="dxa"/>
            <w:gridSpan w:val="4"/>
            <w:shd w:val="clear" w:color="auto" w:fill="FFFFFF"/>
          </w:tcPr>
          <w:p w:rsidR="006E12A8" w:rsidRPr="00615C49" w:rsidRDefault="006E12A8" w:rsidP="00A054EF">
            <w:pPr>
              <w:snapToGrid w:val="0"/>
              <w:jc w:val="both"/>
              <w:rPr>
                <w:sz w:val="20"/>
                <w:szCs w:val="20"/>
              </w:rPr>
            </w:pPr>
          </w:p>
        </w:tc>
        <w:tc>
          <w:tcPr>
            <w:tcW w:w="1569" w:type="dxa"/>
            <w:gridSpan w:val="5"/>
            <w:shd w:val="clear" w:color="auto" w:fill="FFFFFF"/>
            <w:vAlign w:val="bottom"/>
          </w:tcPr>
          <w:p w:rsidR="006E12A8" w:rsidRPr="00615C49" w:rsidRDefault="006E12A8" w:rsidP="00A054EF">
            <w:pPr>
              <w:jc w:val="both"/>
              <w:rPr>
                <w:rFonts w:eastAsia="Symbol"/>
                <w:b/>
                <w:i/>
                <w:sz w:val="20"/>
                <w:szCs w:val="20"/>
              </w:rPr>
            </w:pPr>
          </w:p>
        </w:tc>
        <w:tc>
          <w:tcPr>
            <w:tcW w:w="6804" w:type="dxa"/>
            <w:gridSpan w:val="5"/>
            <w:shd w:val="clear" w:color="auto" w:fill="FFFFFF"/>
            <w:vAlign w:val="bottom"/>
          </w:tcPr>
          <w:p w:rsidR="006E12A8" w:rsidRPr="00615C49" w:rsidRDefault="006E12A8" w:rsidP="00F07BCF">
            <w:pPr>
              <w:widowControl/>
              <w:numPr>
                <w:ilvl w:val="0"/>
                <w:numId w:val="170"/>
              </w:numPr>
              <w:tabs>
                <w:tab w:val="clear" w:pos="1267"/>
                <w:tab w:val="num" w:pos="646"/>
              </w:tabs>
              <w:overflowPunct w:val="0"/>
              <w:autoSpaceDE w:val="0"/>
              <w:autoSpaceDN/>
              <w:spacing w:after="24"/>
              <w:ind w:left="646"/>
              <w:jc w:val="both"/>
              <w:rPr>
                <w:sz w:val="20"/>
                <w:szCs w:val="20"/>
              </w:rPr>
            </w:pPr>
            <w:r w:rsidRPr="00615C49">
              <w:rPr>
                <w:sz w:val="20"/>
                <w:szCs w:val="20"/>
              </w:rPr>
              <w:t>De 30 à 89 nuits</w:t>
            </w:r>
          </w:p>
        </w:tc>
      </w:tr>
      <w:tr w:rsidR="006E12A8" w:rsidRPr="00615C49" w:rsidTr="00A054EF">
        <w:trPr>
          <w:cantSplit/>
        </w:trPr>
        <w:tc>
          <w:tcPr>
            <w:tcW w:w="1528" w:type="dxa"/>
            <w:gridSpan w:val="4"/>
            <w:shd w:val="clear" w:color="auto" w:fill="FFFFFF"/>
          </w:tcPr>
          <w:p w:rsidR="006E12A8" w:rsidRPr="00615C49" w:rsidRDefault="006E12A8" w:rsidP="00A054EF">
            <w:pPr>
              <w:snapToGrid w:val="0"/>
              <w:jc w:val="both"/>
              <w:rPr>
                <w:sz w:val="20"/>
                <w:szCs w:val="20"/>
              </w:rPr>
            </w:pPr>
          </w:p>
        </w:tc>
        <w:tc>
          <w:tcPr>
            <w:tcW w:w="1569" w:type="dxa"/>
            <w:gridSpan w:val="5"/>
            <w:shd w:val="clear" w:color="auto" w:fill="FFFFFF"/>
            <w:vAlign w:val="bottom"/>
          </w:tcPr>
          <w:p w:rsidR="006E12A8" w:rsidRPr="00615C49" w:rsidRDefault="006E12A8" w:rsidP="00A054EF">
            <w:pPr>
              <w:jc w:val="both"/>
              <w:rPr>
                <w:rFonts w:eastAsia="Symbol"/>
                <w:b/>
                <w:i/>
                <w:sz w:val="20"/>
                <w:szCs w:val="20"/>
              </w:rPr>
            </w:pPr>
          </w:p>
        </w:tc>
        <w:tc>
          <w:tcPr>
            <w:tcW w:w="6804" w:type="dxa"/>
            <w:gridSpan w:val="5"/>
            <w:shd w:val="clear" w:color="auto" w:fill="FFFFFF"/>
            <w:vAlign w:val="bottom"/>
          </w:tcPr>
          <w:p w:rsidR="006E12A8" w:rsidRPr="00615C49" w:rsidRDefault="006E12A8" w:rsidP="00F07BCF">
            <w:pPr>
              <w:widowControl/>
              <w:numPr>
                <w:ilvl w:val="0"/>
                <w:numId w:val="170"/>
              </w:numPr>
              <w:tabs>
                <w:tab w:val="clear" w:pos="1267"/>
                <w:tab w:val="num" w:pos="646"/>
              </w:tabs>
              <w:overflowPunct w:val="0"/>
              <w:autoSpaceDE w:val="0"/>
              <w:autoSpaceDN/>
              <w:spacing w:after="24"/>
              <w:ind w:left="646"/>
              <w:jc w:val="both"/>
              <w:rPr>
                <w:sz w:val="20"/>
                <w:szCs w:val="20"/>
              </w:rPr>
            </w:pPr>
            <w:r w:rsidRPr="00615C49">
              <w:rPr>
                <w:sz w:val="20"/>
                <w:szCs w:val="20"/>
              </w:rPr>
              <w:t>90 nuits ou plus</w:t>
            </w:r>
          </w:p>
        </w:tc>
      </w:tr>
      <w:tr w:rsidR="00251809" w:rsidRPr="00615C49" w:rsidTr="00A054EF">
        <w:trPr>
          <w:cantSplit/>
        </w:trPr>
        <w:tc>
          <w:tcPr>
            <w:tcW w:w="1528" w:type="dxa"/>
            <w:gridSpan w:val="4"/>
            <w:shd w:val="clear" w:color="auto" w:fill="FFFFFF"/>
          </w:tcPr>
          <w:p w:rsidR="00251809" w:rsidRPr="00615C49" w:rsidRDefault="00251809" w:rsidP="00A054EF">
            <w:pPr>
              <w:snapToGrid w:val="0"/>
              <w:jc w:val="both"/>
              <w:rPr>
                <w:rFonts w:eastAsia="Symbol"/>
                <w:b/>
                <w:bCs/>
                <w:sz w:val="20"/>
                <w:szCs w:val="20"/>
                <w:highlight w:val="cyan"/>
              </w:rPr>
            </w:pPr>
          </w:p>
        </w:tc>
        <w:tc>
          <w:tcPr>
            <w:tcW w:w="8373" w:type="dxa"/>
            <w:gridSpan w:val="10"/>
            <w:shd w:val="clear" w:color="auto" w:fill="FFFFFF"/>
            <w:vAlign w:val="bottom"/>
          </w:tcPr>
          <w:p w:rsidR="00251809" w:rsidRPr="00615C49" w:rsidRDefault="00251809" w:rsidP="00A054EF">
            <w:pPr>
              <w:snapToGrid w:val="0"/>
              <w:jc w:val="both"/>
              <w:rPr>
                <w:rFonts w:eastAsia="Symbol"/>
                <w:b/>
                <w:bCs/>
                <w:sz w:val="20"/>
                <w:szCs w:val="20"/>
              </w:rPr>
            </w:pPr>
          </w:p>
        </w:tc>
      </w:tr>
    </w:tbl>
    <w:p w:rsidR="00752C27" w:rsidRPr="00615C49" w:rsidRDefault="00752C27">
      <w:pPr>
        <w:pStyle w:val="Standard"/>
        <w:rPr>
          <w:rFonts w:ascii="Cambria" w:hAnsi="Cambria"/>
          <w:i/>
          <w:iCs/>
          <w:sz w:val="20"/>
          <w:szCs w:val="20"/>
        </w:rPr>
      </w:pPr>
    </w:p>
    <w:p w:rsidR="0082702F" w:rsidRDefault="0082702F">
      <w:pPr>
        <w:rPr>
          <w:rFonts w:ascii="Cambria" w:hAnsi="Cambria"/>
          <w:i/>
          <w:iCs/>
          <w:sz w:val="20"/>
          <w:szCs w:val="20"/>
        </w:rPr>
      </w:pPr>
      <w:r>
        <w:rPr>
          <w:rFonts w:ascii="Cambria" w:hAnsi="Cambria"/>
          <w:i/>
          <w:iCs/>
          <w:sz w:val="20"/>
          <w:szCs w:val="20"/>
        </w:rPr>
        <w:br w:type="page"/>
      </w:r>
    </w:p>
    <w:p w:rsidR="00752C27" w:rsidRPr="006D2241" w:rsidRDefault="004A03A6" w:rsidP="00752C27">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autoSpaceDN/>
        <w:spacing w:after="240"/>
        <w:ind w:right="0"/>
        <w:jc w:val="left"/>
        <w:textAlignment w:val="auto"/>
        <w:rPr>
          <w:rFonts w:ascii="Arial" w:hAnsi="Arial" w:cs="Arial"/>
          <w:sz w:val="26"/>
        </w:rPr>
      </w:pPr>
      <w:r>
        <w:rPr>
          <w:rFonts w:ascii="Arial" w:hAnsi="Arial" w:cs="Arial"/>
          <w:sz w:val="26"/>
        </w:rPr>
        <w:lastRenderedPageBreak/>
        <w:t>IX Bis - QUALITÉ</w:t>
      </w:r>
      <w:r w:rsidR="00752C27" w:rsidRPr="006D2241">
        <w:rPr>
          <w:rFonts w:ascii="Arial" w:hAnsi="Arial" w:cs="Arial"/>
          <w:sz w:val="26"/>
        </w:rPr>
        <w:t xml:space="preserve"> ET ENVIRONNEMENT DU LOGEMENT </w:t>
      </w:r>
    </w:p>
    <w:tbl>
      <w:tblPr>
        <w:tblW w:w="10349" w:type="dxa"/>
        <w:tblInd w:w="-142" w:type="dxa"/>
        <w:shd w:val="clear" w:color="auto" w:fill="FFFFFF"/>
        <w:tblLayout w:type="fixed"/>
        <w:tblCellMar>
          <w:left w:w="70" w:type="dxa"/>
          <w:right w:w="70" w:type="dxa"/>
        </w:tblCellMar>
        <w:tblLook w:val="0000" w:firstRow="0" w:lastRow="0" w:firstColumn="0" w:lastColumn="0" w:noHBand="0" w:noVBand="0"/>
      </w:tblPr>
      <w:tblGrid>
        <w:gridCol w:w="992"/>
        <w:gridCol w:w="16"/>
        <w:gridCol w:w="54"/>
        <w:gridCol w:w="850"/>
        <w:gridCol w:w="302"/>
        <w:gridCol w:w="1134"/>
        <w:gridCol w:w="265"/>
        <w:gridCol w:w="142"/>
        <w:gridCol w:w="796"/>
        <w:gridCol w:w="5651"/>
        <w:gridCol w:w="46"/>
        <w:gridCol w:w="7"/>
        <w:gridCol w:w="34"/>
        <w:gridCol w:w="60"/>
      </w:tblGrid>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849"/>
              </w:tabs>
              <w:rPr>
                <w:rFonts w:cs="Arial"/>
                <w:b/>
                <w:bCs/>
                <w:sz w:val="20"/>
                <w:szCs w:val="20"/>
                <w:u w:val="single"/>
              </w:rPr>
            </w:pPr>
            <w:r w:rsidRPr="00615C49">
              <w:rPr>
                <w:rFonts w:cs="Arial"/>
                <w:b/>
                <w:bCs/>
                <w:sz w:val="20"/>
                <w:szCs w:val="20"/>
                <w:u w:val="single"/>
              </w:rPr>
              <w:t>BRUITS PERCUS LE JOUR DANS LE LOGEMENT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849"/>
              </w:tabs>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KBJ</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Les BRUITS que vous entendez le JOUR dans votre logement (fenêtres fermées) sont-ils... ?</w:t>
            </w:r>
          </w:p>
          <w:p w:rsidR="00752C27" w:rsidRPr="00615C49" w:rsidRDefault="00752C27" w:rsidP="00752C27">
            <w:pPr>
              <w:jc w:val="both"/>
              <w:rPr>
                <w:rFonts w:cs="Arial"/>
                <w:sz w:val="20"/>
                <w:szCs w:val="20"/>
              </w:rPr>
            </w:pPr>
          </w:p>
          <w:p w:rsidR="00752C27" w:rsidRPr="00615C49" w:rsidRDefault="00752C27" w:rsidP="00752C27">
            <w:pPr>
              <w:jc w:val="both"/>
              <w:rPr>
                <w:rFonts w:cs="Arial"/>
                <w:sz w:val="20"/>
                <w:szCs w:val="20"/>
              </w:rPr>
            </w:pPr>
            <w:r w:rsidRPr="00615C49">
              <w:rPr>
                <w:rFonts w:cs="Arial"/>
                <w:i/>
                <w:iCs/>
                <w:sz w:val="20"/>
                <w:szCs w:val="20"/>
              </w:rPr>
              <w:t>Prendre en compte tous les bruits entendus dans le logement, qu’ils viennent de l’extérieur (circulation…) ou de l’intérieur de l’immeuble (ventilation...) et qu’ils vous gênent ou non.</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F07BCF">
            <w:pPr>
              <w:widowControl/>
              <w:numPr>
                <w:ilvl w:val="0"/>
                <w:numId w:val="183"/>
              </w:numPr>
              <w:suppressAutoHyphens w:val="0"/>
              <w:overflowPunct w:val="0"/>
              <w:autoSpaceDE w:val="0"/>
              <w:adjustRightInd w:val="0"/>
              <w:spacing w:after="24"/>
              <w:ind w:left="615"/>
              <w:rPr>
                <w:rFonts w:cs="Arial"/>
                <w:sz w:val="20"/>
                <w:szCs w:val="20"/>
              </w:rPr>
            </w:pPr>
            <w:r w:rsidRPr="00615C49">
              <w:rPr>
                <w:rFonts w:cs="Arial"/>
                <w:sz w:val="20"/>
                <w:szCs w:val="20"/>
              </w:rPr>
              <w:t>Rares ou inexistants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F07BCF">
            <w:pPr>
              <w:widowControl/>
              <w:numPr>
                <w:ilvl w:val="0"/>
                <w:numId w:val="183"/>
              </w:numPr>
              <w:suppressAutoHyphens w:val="0"/>
              <w:overflowPunct w:val="0"/>
              <w:autoSpaceDE w:val="0"/>
              <w:adjustRightInd w:val="0"/>
              <w:spacing w:after="24"/>
              <w:ind w:left="615"/>
              <w:rPr>
                <w:rFonts w:cs="Arial"/>
                <w:sz w:val="20"/>
                <w:szCs w:val="20"/>
              </w:rPr>
            </w:pPr>
            <w:r w:rsidRPr="00615C49">
              <w:rPr>
                <w:rFonts w:cs="Arial"/>
                <w:sz w:val="20"/>
                <w:szCs w:val="20"/>
              </w:rPr>
              <w:t>Peu fréquents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F07BCF">
            <w:pPr>
              <w:widowControl/>
              <w:numPr>
                <w:ilvl w:val="0"/>
                <w:numId w:val="183"/>
              </w:numPr>
              <w:suppressAutoHyphens w:val="0"/>
              <w:overflowPunct w:val="0"/>
              <w:autoSpaceDE w:val="0"/>
              <w:adjustRightInd w:val="0"/>
              <w:spacing w:after="24"/>
              <w:ind w:left="615"/>
              <w:rPr>
                <w:rFonts w:cs="Arial"/>
                <w:sz w:val="20"/>
                <w:szCs w:val="20"/>
              </w:rPr>
            </w:pPr>
            <w:r w:rsidRPr="00615C49">
              <w:rPr>
                <w:rFonts w:cs="Arial"/>
                <w:sz w:val="20"/>
                <w:szCs w:val="20"/>
              </w:rPr>
              <w:t>Assez fréquents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F07BCF">
            <w:pPr>
              <w:widowControl/>
              <w:numPr>
                <w:ilvl w:val="0"/>
                <w:numId w:val="183"/>
              </w:numPr>
              <w:suppressAutoHyphens w:val="0"/>
              <w:overflowPunct w:val="0"/>
              <w:autoSpaceDE w:val="0"/>
              <w:adjustRightInd w:val="0"/>
              <w:spacing w:after="24"/>
              <w:ind w:left="615"/>
              <w:rPr>
                <w:rFonts w:cs="Arial"/>
                <w:sz w:val="20"/>
                <w:szCs w:val="20"/>
              </w:rPr>
            </w:pPr>
            <w:r w:rsidRPr="00615C49">
              <w:rPr>
                <w:rFonts w:cs="Arial"/>
                <w:sz w:val="20"/>
                <w:szCs w:val="20"/>
              </w:rPr>
              <w:t>Très fréquents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F07BCF">
            <w:pPr>
              <w:widowControl/>
              <w:numPr>
                <w:ilvl w:val="0"/>
                <w:numId w:val="183"/>
              </w:numPr>
              <w:suppressAutoHyphens w:val="0"/>
              <w:overflowPunct w:val="0"/>
              <w:autoSpaceDE w:val="0"/>
              <w:adjustRightInd w:val="0"/>
              <w:spacing w:after="24"/>
              <w:ind w:left="615"/>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202" w:type="dxa"/>
            <w:gridSpan w:val="10"/>
            <w:shd w:val="clear" w:color="auto" w:fill="FFFFFF"/>
            <w:vAlign w:val="bottom"/>
          </w:tcPr>
          <w:p w:rsidR="00752C27" w:rsidRPr="00615C49" w:rsidRDefault="00752C27" w:rsidP="00752C27">
            <w:pPr>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Si les bruits sont fréquents (KBJ = 3 ou 4) :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KBJO</w:t>
            </w:r>
          </w:p>
        </w:tc>
        <w:tc>
          <w:tcPr>
            <w:tcW w:w="7988" w:type="dxa"/>
            <w:gridSpan w:val="5"/>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Leur ORIGINE PRINCIPALE est-elle…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F07BCF">
            <w:pPr>
              <w:widowControl/>
              <w:numPr>
                <w:ilvl w:val="0"/>
                <w:numId w:val="184"/>
              </w:numPr>
              <w:suppressAutoHyphens w:val="0"/>
              <w:overflowPunct w:val="0"/>
              <w:autoSpaceDE w:val="0"/>
              <w:adjustRightInd w:val="0"/>
              <w:spacing w:after="24"/>
              <w:ind w:left="692"/>
              <w:rPr>
                <w:rFonts w:cs="Arial"/>
                <w:sz w:val="20"/>
                <w:szCs w:val="20"/>
              </w:rPr>
            </w:pPr>
            <w:r w:rsidRPr="00615C49">
              <w:rPr>
                <w:rFonts w:cs="Arial"/>
                <w:sz w:val="20"/>
                <w:szCs w:val="20"/>
              </w:rPr>
              <w:t>La circulation (voitures, trains, avions…)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F07BCF">
            <w:pPr>
              <w:widowControl/>
              <w:numPr>
                <w:ilvl w:val="0"/>
                <w:numId w:val="184"/>
              </w:numPr>
              <w:suppressAutoHyphens w:val="0"/>
              <w:overflowPunct w:val="0"/>
              <w:autoSpaceDE w:val="0"/>
              <w:adjustRightInd w:val="0"/>
              <w:spacing w:after="24"/>
              <w:ind w:left="692"/>
              <w:rPr>
                <w:rFonts w:cs="Arial"/>
                <w:sz w:val="20"/>
                <w:szCs w:val="20"/>
              </w:rPr>
            </w:pPr>
            <w:r w:rsidRPr="00615C49">
              <w:rPr>
                <w:rFonts w:cs="Arial"/>
                <w:sz w:val="20"/>
                <w:szCs w:val="20"/>
              </w:rPr>
              <w:t>Les établissements environnants (usines, commerces, écoles, lieux de culte...)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F07BCF">
            <w:pPr>
              <w:widowControl/>
              <w:numPr>
                <w:ilvl w:val="0"/>
                <w:numId w:val="184"/>
              </w:numPr>
              <w:suppressAutoHyphens w:val="0"/>
              <w:overflowPunct w:val="0"/>
              <w:autoSpaceDE w:val="0"/>
              <w:adjustRightInd w:val="0"/>
              <w:spacing w:after="24"/>
              <w:ind w:left="692"/>
              <w:rPr>
                <w:rFonts w:cs="Arial"/>
                <w:sz w:val="20"/>
                <w:szCs w:val="20"/>
              </w:rPr>
            </w:pPr>
            <w:r w:rsidRPr="00615C49">
              <w:rPr>
                <w:rFonts w:cs="Arial"/>
                <w:sz w:val="20"/>
                <w:szCs w:val="20"/>
              </w:rPr>
              <w:t>Les installations techniques du logement ou de l’immeuble (ascenseur, chaufferie, ventilation, etc.)</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F07BCF">
            <w:pPr>
              <w:widowControl/>
              <w:numPr>
                <w:ilvl w:val="0"/>
                <w:numId w:val="184"/>
              </w:numPr>
              <w:suppressAutoHyphens w:val="0"/>
              <w:overflowPunct w:val="0"/>
              <w:autoSpaceDE w:val="0"/>
              <w:adjustRightInd w:val="0"/>
              <w:spacing w:after="24"/>
              <w:ind w:left="692"/>
              <w:rPr>
                <w:rFonts w:cs="Arial"/>
                <w:sz w:val="20"/>
                <w:szCs w:val="20"/>
              </w:rPr>
            </w:pPr>
            <w:r w:rsidRPr="00615C49">
              <w:rPr>
                <w:rFonts w:cs="Arial"/>
                <w:sz w:val="20"/>
                <w:szCs w:val="20"/>
              </w:rPr>
              <w:t>Les bruits de voisinage (bricolage, musique, enfants, chiens…)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F07BCF">
            <w:pPr>
              <w:widowControl/>
              <w:numPr>
                <w:ilvl w:val="0"/>
                <w:numId w:val="184"/>
              </w:numPr>
              <w:suppressAutoHyphens w:val="0"/>
              <w:overflowPunct w:val="0"/>
              <w:autoSpaceDE w:val="0"/>
              <w:adjustRightInd w:val="0"/>
              <w:spacing w:after="24"/>
              <w:ind w:left="692"/>
              <w:rPr>
                <w:rFonts w:cs="Arial"/>
                <w:sz w:val="20"/>
                <w:szCs w:val="20"/>
              </w:rPr>
            </w:pPr>
            <w:r w:rsidRPr="00615C49">
              <w:rPr>
                <w:rFonts w:cs="Arial"/>
                <w:sz w:val="20"/>
                <w:szCs w:val="20"/>
              </w:rPr>
              <w:t>Autres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F07BCF">
            <w:pPr>
              <w:widowControl/>
              <w:numPr>
                <w:ilvl w:val="0"/>
                <w:numId w:val="184"/>
              </w:numPr>
              <w:suppressAutoHyphens w:val="0"/>
              <w:overflowPunct w:val="0"/>
              <w:autoSpaceDE w:val="0"/>
              <w:adjustRightInd w:val="0"/>
              <w:spacing w:after="24"/>
              <w:ind w:left="692"/>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u w:val="single"/>
              </w:rPr>
            </w:pPr>
            <w:r w:rsidRPr="00615C49">
              <w:rPr>
                <w:rFonts w:cs="Arial"/>
                <w:b/>
                <w:bCs/>
                <w:sz w:val="20"/>
                <w:szCs w:val="20"/>
                <w:u w:val="single"/>
              </w:rPr>
              <w:t>BRUITS PERCUS LA NUIT DANS LE LOGEMENT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KBN</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Les BRUITS que vous entendez la NUIT dans votre logement (fenêtres fermées) sont-ils... ?</w:t>
            </w:r>
          </w:p>
          <w:p w:rsidR="00752C27" w:rsidRPr="00615C49" w:rsidRDefault="00752C27" w:rsidP="00752C27">
            <w:pPr>
              <w:jc w:val="both"/>
              <w:rPr>
                <w:rFonts w:cs="Arial"/>
                <w:sz w:val="20"/>
                <w:szCs w:val="20"/>
              </w:rPr>
            </w:pPr>
          </w:p>
          <w:p w:rsidR="00752C27" w:rsidRPr="00615C49" w:rsidRDefault="00752C27" w:rsidP="00752C27">
            <w:pPr>
              <w:jc w:val="both"/>
              <w:rPr>
                <w:rFonts w:cs="Arial"/>
                <w:sz w:val="20"/>
                <w:szCs w:val="20"/>
              </w:rPr>
            </w:pPr>
            <w:r w:rsidRPr="00615C49">
              <w:rPr>
                <w:rFonts w:cs="Arial"/>
                <w:i/>
                <w:iCs/>
                <w:sz w:val="20"/>
                <w:szCs w:val="20"/>
              </w:rPr>
              <w:t>Prendre en compte tous les bruits entendus dans le logement, qu’ils viennent de l’extérieur (circulation…) ou de l’intérieur de l’immeuble (ventilation...) et qu’ils vous gênent ou non.</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5"/>
              </w:numPr>
              <w:suppressAutoHyphens w:val="0"/>
              <w:overflowPunct w:val="0"/>
              <w:autoSpaceDE w:val="0"/>
              <w:adjustRightInd w:val="0"/>
              <w:spacing w:after="24"/>
              <w:ind w:left="615"/>
              <w:rPr>
                <w:rFonts w:cs="Arial"/>
                <w:sz w:val="20"/>
                <w:szCs w:val="20"/>
              </w:rPr>
            </w:pPr>
            <w:r w:rsidRPr="00615C49">
              <w:rPr>
                <w:rFonts w:cs="Arial"/>
                <w:sz w:val="20"/>
                <w:szCs w:val="20"/>
              </w:rPr>
              <w:t>Rares ou inexistants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5"/>
              </w:numPr>
              <w:suppressAutoHyphens w:val="0"/>
              <w:overflowPunct w:val="0"/>
              <w:autoSpaceDE w:val="0"/>
              <w:adjustRightInd w:val="0"/>
              <w:spacing w:after="24"/>
              <w:ind w:left="615"/>
              <w:rPr>
                <w:rFonts w:cs="Arial"/>
                <w:sz w:val="20"/>
                <w:szCs w:val="20"/>
              </w:rPr>
            </w:pPr>
            <w:r w:rsidRPr="00615C49">
              <w:rPr>
                <w:rFonts w:cs="Arial"/>
                <w:sz w:val="20"/>
                <w:szCs w:val="20"/>
              </w:rPr>
              <w:t>Peu fréquents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5"/>
              </w:numPr>
              <w:suppressAutoHyphens w:val="0"/>
              <w:overflowPunct w:val="0"/>
              <w:autoSpaceDE w:val="0"/>
              <w:adjustRightInd w:val="0"/>
              <w:spacing w:after="24"/>
              <w:ind w:left="615"/>
              <w:rPr>
                <w:rFonts w:cs="Arial"/>
                <w:sz w:val="20"/>
                <w:szCs w:val="20"/>
              </w:rPr>
            </w:pPr>
            <w:r w:rsidRPr="00615C49">
              <w:rPr>
                <w:rFonts w:cs="Arial"/>
                <w:sz w:val="20"/>
                <w:szCs w:val="20"/>
              </w:rPr>
              <w:t>Assez fréquents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5"/>
              </w:numPr>
              <w:suppressAutoHyphens w:val="0"/>
              <w:overflowPunct w:val="0"/>
              <w:autoSpaceDE w:val="0"/>
              <w:adjustRightInd w:val="0"/>
              <w:spacing w:after="24"/>
              <w:ind w:left="615"/>
              <w:rPr>
                <w:rFonts w:cs="Arial"/>
                <w:sz w:val="20"/>
                <w:szCs w:val="20"/>
              </w:rPr>
            </w:pPr>
            <w:r w:rsidRPr="00615C49">
              <w:rPr>
                <w:rFonts w:cs="Arial"/>
                <w:sz w:val="20"/>
                <w:szCs w:val="20"/>
              </w:rPr>
              <w:t>Très fréquents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5"/>
              </w:numPr>
              <w:suppressAutoHyphens w:val="0"/>
              <w:overflowPunct w:val="0"/>
              <w:autoSpaceDE w:val="0"/>
              <w:adjustRightInd w:val="0"/>
              <w:spacing w:after="24"/>
              <w:ind w:left="615"/>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202" w:type="dxa"/>
            <w:gridSpan w:val="10"/>
            <w:shd w:val="clear" w:color="auto" w:fill="FFFFFF"/>
            <w:vAlign w:val="bottom"/>
          </w:tcPr>
          <w:p w:rsidR="00752C27" w:rsidRPr="00615C49" w:rsidRDefault="00752C27" w:rsidP="00752C27">
            <w:pPr>
              <w:keepNext/>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Si les bruits sont fréquents (KBN = 3 ou 4)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keepNext/>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r w:rsidRPr="00615C49">
              <w:rPr>
                <w:rFonts w:cs="Arial"/>
                <w:b/>
                <w:bCs/>
                <w:sz w:val="20"/>
                <w:szCs w:val="20"/>
              </w:rPr>
              <w:t>KBNO</w:t>
            </w:r>
          </w:p>
        </w:tc>
        <w:tc>
          <w:tcPr>
            <w:tcW w:w="7988" w:type="dxa"/>
            <w:gridSpan w:val="5"/>
            <w:shd w:val="clear" w:color="auto" w:fill="FFFFFF"/>
          </w:tcPr>
          <w:p w:rsidR="00752C27" w:rsidRPr="00615C49" w:rsidRDefault="00752C27" w:rsidP="00752C27">
            <w:pPr>
              <w:keepNext/>
              <w:jc w:val="both"/>
              <w:rPr>
                <w:rFonts w:cs="Arial"/>
                <w:b/>
                <w:bCs/>
                <w:sz w:val="20"/>
                <w:szCs w:val="20"/>
              </w:rPr>
            </w:pPr>
            <w:r w:rsidRPr="00615C49">
              <w:rPr>
                <w:rFonts w:cs="Arial"/>
                <w:b/>
                <w:bCs/>
                <w:sz w:val="20"/>
                <w:szCs w:val="20"/>
              </w:rPr>
              <w:t>Leur ORIGINE PRINCIPALE est-elle…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keepNext/>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p>
        </w:tc>
        <w:tc>
          <w:tcPr>
            <w:tcW w:w="7988" w:type="dxa"/>
            <w:gridSpan w:val="5"/>
            <w:shd w:val="clear" w:color="auto" w:fill="FFFFFF"/>
            <w:vAlign w:val="bottom"/>
          </w:tcPr>
          <w:p w:rsidR="00752C27" w:rsidRPr="00615C49" w:rsidRDefault="00752C27" w:rsidP="00F07BCF">
            <w:pPr>
              <w:keepNext/>
              <w:widowControl/>
              <w:numPr>
                <w:ilvl w:val="0"/>
                <w:numId w:val="186"/>
              </w:numPr>
              <w:suppressAutoHyphens w:val="0"/>
              <w:overflowPunct w:val="0"/>
              <w:autoSpaceDE w:val="0"/>
              <w:adjustRightInd w:val="0"/>
              <w:spacing w:after="24"/>
              <w:ind w:left="692"/>
              <w:jc w:val="both"/>
              <w:rPr>
                <w:rFonts w:cs="Arial"/>
                <w:sz w:val="20"/>
                <w:szCs w:val="20"/>
              </w:rPr>
            </w:pPr>
            <w:r w:rsidRPr="00615C49">
              <w:rPr>
                <w:rFonts w:cs="Arial"/>
                <w:sz w:val="20"/>
                <w:szCs w:val="20"/>
              </w:rPr>
              <w:t>La circulation (voitures, trains, avions…)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p>
        </w:tc>
        <w:tc>
          <w:tcPr>
            <w:tcW w:w="7988" w:type="dxa"/>
            <w:gridSpan w:val="5"/>
            <w:shd w:val="clear" w:color="auto" w:fill="FFFFFF"/>
            <w:vAlign w:val="bottom"/>
          </w:tcPr>
          <w:p w:rsidR="00752C27" w:rsidRPr="00615C49" w:rsidRDefault="00752C27" w:rsidP="00F07BCF">
            <w:pPr>
              <w:keepNext/>
              <w:widowControl/>
              <w:numPr>
                <w:ilvl w:val="0"/>
                <w:numId w:val="186"/>
              </w:numPr>
              <w:suppressAutoHyphens w:val="0"/>
              <w:overflowPunct w:val="0"/>
              <w:autoSpaceDE w:val="0"/>
              <w:adjustRightInd w:val="0"/>
              <w:spacing w:after="24"/>
              <w:ind w:left="692"/>
              <w:jc w:val="both"/>
              <w:rPr>
                <w:rFonts w:cs="Arial"/>
                <w:sz w:val="20"/>
                <w:szCs w:val="20"/>
              </w:rPr>
            </w:pPr>
            <w:r w:rsidRPr="00615C49">
              <w:rPr>
                <w:rFonts w:cs="Arial"/>
                <w:sz w:val="20"/>
                <w:szCs w:val="20"/>
              </w:rPr>
              <w:t>Les établissements environnants (usines, commerces, écoles, lieux de culte...)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p>
        </w:tc>
        <w:tc>
          <w:tcPr>
            <w:tcW w:w="7988" w:type="dxa"/>
            <w:gridSpan w:val="5"/>
            <w:shd w:val="clear" w:color="auto" w:fill="FFFFFF"/>
            <w:vAlign w:val="bottom"/>
          </w:tcPr>
          <w:p w:rsidR="00752C27" w:rsidRPr="00615C49" w:rsidRDefault="00752C27" w:rsidP="00F07BCF">
            <w:pPr>
              <w:keepNext/>
              <w:widowControl/>
              <w:numPr>
                <w:ilvl w:val="0"/>
                <w:numId w:val="186"/>
              </w:numPr>
              <w:suppressAutoHyphens w:val="0"/>
              <w:overflowPunct w:val="0"/>
              <w:autoSpaceDE w:val="0"/>
              <w:adjustRightInd w:val="0"/>
              <w:spacing w:after="24"/>
              <w:ind w:left="692"/>
              <w:jc w:val="both"/>
              <w:rPr>
                <w:rFonts w:cs="Arial"/>
                <w:sz w:val="20"/>
                <w:szCs w:val="20"/>
              </w:rPr>
            </w:pPr>
            <w:r w:rsidRPr="00615C49">
              <w:rPr>
                <w:rFonts w:cs="Arial"/>
                <w:sz w:val="20"/>
                <w:szCs w:val="20"/>
              </w:rPr>
              <w:t>Les installations techniques du logement ou de l’immeuble (ascenseur, chaufferie, ventilation, etc.)</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p>
        </w:tc>
        <w:tc>
          <w:tcPr>
            <w:tcW w:w="7988" w:type="dxa"/>
            <w:gridSpan w:val="5"/>
            <w:shd w:val="clear" w:color="auto" w:fill="FFFFFF"/>
            <w:vAlign w:val="bottom"/>
          </w:tcPr>
          <w:p w:rsidR="00752C27" w:rsidRPr="00615C49" w:rsidRDefault="00752C27" w:rsidP="00F07BCF">
            <w:pPr>
              <w:keepNext/>
              <w:widowControl/>
              <w:numPr>
                <w:ilvl w:val="0"/>
                <w:numId w:val="186"/>
              </w:numPr>
              <w:suppressAutoHyphens w:val="0"/>
              <w:overflowPunct w:val="0"/>
              <w:autoSpaceDE w:val="0"/>
              <w:adjustRightInd w:val="0"/>
              <w:spacing w:after="24"/>
              <w:ind w:left="692"/>
              <w:jc w:val="both"/>
              <w:rPr>
                <w:rFonts w:cs="Arial"/>
                <w:sz w:val="20"/>
                <w:szCs w:val="20"/>
              </w:rPr>
            </w:pPr>
            <w:r w:rsidRPr="00615C49">
              <w:rPr>
                <w:rFonts w:cs="Arial"/>
                <w:sz w:val="20"/>
                <w:szCs w:val="20"/>
              </w:rPr>
              <w:t>Les bruits de voisinage (bricolage, musique, enfants, chiens…)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vAlign w:val="bottom"/>
          </w:tcPr>
          <w:p w:rsidR="00752C27" w:rsidRPr="00615C49" w:rsidRDefault="00752C27" w:rsidP="00F07BCF">
            <w:pPr>
              <w:widowControl/>
              <w:numPr>
                <w:ilvl w:val="0"/>
                <w:numId w:val="186"/>
              </w:numPr>
              <w:suppressAutoHyphens w:val="0"/>
              <w:overflowPunct w:val="0"/>
              <w:autoSpaceDE w:val="0"/>
              <w:adjustRightInd w:val="0"/>
              <w:spacing w:after="24"/>
              <w:ind w:left="692"/>
              <w:jc w:val="both"/>
              <w:rPr>
                <w:rFonts w:cs="Arial"/>
                <w:sz w:val="20"/>
                <w:szCs w:val="20"/>
              </w:rPr>
            </w:pPr>
            <w:r w:rsidRPr="00615C49">
              <w:rPr>
                <w:rFonts w:cs="Arial"/>
                <w:sz w:val="20"/>
                <w:szCs w:val="20"/>
              </w:rPr>
              <w:t>Autres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vAlign w:val="bottom"/>
          </w:tcPr>
          <w:p w:rsidR="00752C27" w:rsidRPr="00615C49" w:rsidRDefault="00752C27" w:rsidP="00F07BCF">
            <w:pPr>
              <w:widowControl/>
              <w:numPr>
                <w:ilvl w:val="0"/>
                <w:numId w:val="186"/>
              </w:numPr>
              <w:suppressAutoHyphens w:val="0"/>
              <w:overflowPunct w:val="0"/>
              <w:autoSpaceDE w:val="0"/>
              <w:adjustRightInd w:val="0"/>
              <w:spacing w:after="24"/>
              <w:ind w:left="692"/>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sz w:val="20"/>
                <w:szCs w:val="20"/>
              </w:rPr>
            </w:pPr>
          </w:p>
        </w:tc>
      </w:tr>
      <w:tr w:rsidR="00EC106C" w:rsidRPr="00615C49" w:rsidTr="00EC106C">
        <w:trPr>
          <w:gridAfter w:val="4"/>
          <w:wAfter w:w="147" w:type="dxa"/>
          <w:cantSplit/>
        </w:trPr>
        <w:tc>
          <w:tcPr>
            <w:tcW w:w="10202" w:type="dxa"/>
            <w:gridSpan w:val="10"/>
            <w:shd w:val="clear" w:color="auto" w:fill="FFFFFF"/>
          </w:tcPr>
          <w:p w:rsidR="00EC106C" w:rsidRPr="00615C49" w:rsidRDefault="00EC106C"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u w:val="single"/>
              </w:rPr>
            </w:pPr>
            <w:r w:rsidRPr="00615C49">
              <w:rPr>
                <w:rFonts w:cs="Arial"/>
                <w:b/>
                <w:bCs/>
                <w:sz w:val="20"/>
                <w:szCs w:val="20"/>
                <w:u w:val="single"/>
              </w:rPr>
              <w:lastRenderedPageBreak/>
              <w:t>INSONORISATION</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KBSO</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 xml:space="preserve">L'INSONORISATION </w:t>
            </w:r>
            <w:r w:rsidRPr="00615C49">
              <w:rPr>
                <w:rFonts w:cs="Arial"/>
                <w:b/>
                <w:bCs/>
                <w:i/>
                <w:sz w:val="20"/>
                <w:szCs w:val="20"/>
              </w:rPr>
              <w:t>(isolation phonique)</w:t>
            </w:r>
            <w:r w:rsidRPr="00615C49">
              <w:rPr>
                <w:rFonts w:cs="Arial"/>
                <w:b/>
                <w:bCs/>
                <w:sz w:val="20"/>
                <w:szCs w:val="20"/>
              </w:rPr>
              <w:t xml:space="preserve"> de votre logement vous paraît-elle... ?</w:t>
            </w:r>
          </w:p>
          <w:p w:rsidR="00752C27" w:rsidRPr="00615C49" w:rsidRDefault="00752C27" w:rsidP="00752C27">
            <w:pPr>
              <w:jc w:val="both"/>
              <w:rPr>
                <w:rFonts w:cs="Arial"/>
                <w:i/>
                <w:iCs/>
                <w:sz w:val="20"/>
                <w:szCs w:val="20"/>
              </w:rPr>
            </w:pPr>
          </w:p>
          <w:p w:rsidR="00752C27" w:rsidRPr="00615C49" w:rsidRDefault="00752C27" w:rsidP="00752C27">
            <w:pPr>
              <w:jc w:val="both"/>
              <w:rPr>
                <w:rFonts w:cs="Arial"/>
                <w:i/>
                <w:iCs/>
                <w:sz w:val="20"/>
                <w:szCs w:val="20"/>
              </w:rPr>
            </w:pPr>
            <w:r w:rsidRPr="00615C49">
              <w:rPr>
                <w:rFonts w:cs="Arial"/>
                <w:i/>
                <w:iCs/>
                <w:sz w:val="20"/>
                <w:szCs w:val="20"/>
              </w:rPr>
              <w:t>Tenir compte des bruits de voisinage provenant de l’intérieur et de l’extérieur de l’immeuble. Ne pas tenir compte des bruits venant du logement lui-même.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7"/>
              </w:numPr>
              <w:suppressAutoHyphens w:val="0"/>
              <w:overflowPunct w:val="0"/>
              <w:autoSpaceDE w:val="0"/>
              <w:adjustRightInd w:val="0"/>
              <w:spacing w:after="24"/>
              <w:ind w:left="623"/>
              <w:jc w:val="both"/>
              <w:rPr>
                <w:rFonts w:cs="Arial"/>
                <w:sz w:val="20"/>
                <w:szCs w:val="20"/>
              </w:rPr>
            </w:pPr>
            <w:r w:rsidRPr="00615C49">
              <w:rPr>
                <w:rFonts w:cs="Arial"/>
                <w:sz w:val="20"/>
                <w:szCs w:val="20"/>
              </w:rPr>
              <w:t>Bonne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7"/>
              </w:numPr>
              <w:suppressAutoHyphens w:val="0"/>
              <w:overflowPunct w:val="0"/>
              <w:autoSpaceDE w:val="0"/>
              <w:adjustRightInd w:val="0"/>
              <w:spacing w:after="24"/>
              <w:ind w:left="623"/>
              <w:jc w:val="both"/>
              <w:rPr>
                <w:rFonts w:cs="Arial"/>
                <w:sz w:val="20"/>
                <w:szCs w:val="20"/>
              </w:rPr>
            </w:pPr>
            <w:r w:rsidRPr="00615C49">
              <w:rPr>
                <w:rFonts w:cs="Arial"/>
                <w:sz w:val="20"/>
                <w:szCs w:val="20"/>
              </w:rPr>
              <w:t>Moyenne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7"/>
              </w:numPr>
              <w:suppressAutoHyphens w:val="0"/>
              <w:overflowPunct w:val="0"/>
              <w:autoSpaceDE w:val="0"/>
              <w:adjustRightInd w:val="0"/>
              <w:spacing w:after="24"/>
              <w:ind w:left="623"/>
              <w:jc w:val="both"/>
              <w:rPr>
                <w:rFonts w:cs="Arial"/>
                <w:sz w:val="20"/>
                <w:szCs w:val="20"/>
              </w:rPr>
            </w:pPr>
            <w:r w:rsidRPr="00615C49">
              <w:rPr>
                <w:rFonts w:cs="Arial"/>
                <w:sz w:val="20"/>
                <w:szCs w:val="20"/>
              </w:rPr>
              <w:t>Mauvaise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7"/>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u w:val="single"/>
              </w:rPr>
            </w:pPr>
            <w:r w:rsidRPr="00615C49">
              <w:rPr>
                <w:rFonts w:cs="Arial"/>
                <w:b/>
                <w:bCs/>
                <w:sz w:val="20"/>
                <w:szCs w:val="20"/>
                <w:u w:val="single"/>
              </w:rPr>
              <w:t xml:space="preserve">SÉCURITÉ DU QUARTIER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KVOL</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 xml:space="preserve">Au cours des douze derniers mois, est-ce que vous ou l'un des membres de votre ménage a été victime ou témoin direct d'un VOL dans votre quartier ?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3"/>
          <w:wAfter w:w="101" w:type="dxa"/>
          <w:cantSplit/>
        </w:trPr>
        <w:tc>
          <w:tcPr>
            <w:tcW w:w="1062" w:type="dxa"/>
            <w:gridSpan w:val="3"/>
            <w:shd w:val="clear" w:color="auto" w:fill="FFFFFF"/>
          </w:tcPr>
          <w:p w:rsidR="00752C27" w:rsidRPr="00615C49" w:rsidRDefault="00752C27" w:rsidP="00752C27">
            <w:pPr>
              <w:jc w:val="both"/>
              <w:rPr>
                <w:rFonts w:cs="Arial"/>
                <w:sz w:val="20"/>
                <w:szCs w:val="20"/>
              </w:rPr>
            </w:pPr>
          </w:p>
        </w:tc>
        <w:tc>
          <w:tcPr>
            <w:tcW w:w="9186" w:type="dxa"/>
            <w:gridSpan w:val="8"/>
            <w:shd w:val="clear" w:color="auto" w:fill="FFFFFF"/>
          </w:tcPr>
          <w:p w:rsidR="00752C27" w:rsidRPr="00615C49" w:rsidRDefault="00752C27" w:rsidP="00752C27">
            <w:pPr>
              <w:jc w:val="both"/>
              <w:rPr>
                <w:rFonts w:cs="Arial"/>
                <w:i/>
                <w:sz w:val="20"/>
                <w:szCs w:val="20"/>
              </w:rPr>
            </w:pPr>
            <w:r w:rsidRPr="00615C49">
              <w:rPr>
                <w:rFonts w:cs="Arial"/>
                <w:i/>
                <w:sz w:val="20"/>
                <w:szCs w:val="20"/>
              </w:rPr>
              <w:t>Un témoin direct correspond à une personne ayant assisté à l’évènement.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8"/>
              </w:numPr>
              <w:suppressAutoHyphens w:val="0"/>
              <w:overflowPunct w:val="0"/>
              <w:autoSpaceDE w:val="0"/>
              <w:adjustRightInd w:val="0"/>
              <w:spacing w:after="24"/>
              <w:ind w:left="623"/>
              <w:jc w:val="both"/>
              <w:rPr>
                <w:rFonts w:cs="Arial"/>
                <w:sz w:val="20"/>
                <w:szCs w:val="20"/>
              </w:rPr>
            </w:pPr>
            <w:r w:rsidRPr="00615C49">
              <w:rPr>
                <w:rFonts w:cs="Arial"/>
                <w:sz w:val="20"/>
                <w:szCs w:val="20"/>
              </w:rPr>
              <w:t>Oui</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8"/>
              </w:numPr>
              <w:suppressAutoHyphens w:val="0"/>
              <w:overflowPunct w:val="0"/>
              <w:autoSpaceDE w:val="0"/>
              <w:adjustRightInd w:val="0"/>
              <w:spacing w:after="24"/>
              <w:ind w:left="623"/>
              <w:jc w:val="both"/>
              <w:rPr>
                <w:rFonts w:cs="Arial"/>
                <w:sz w:val="20"/>
                <w:szCs w:val="20"/>
              </w:rPr>
            </w:pPr>
            <w:r w:rsidRPr="00615C49">
              <w:rPr>
                <w:rFonts w:cs="Arial"/>
                <w:sz w:val="20"/>
                <w:szCs w:val="20"/>
              </w:rPr>
              <w:t>Non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8"/>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KAGRES</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 xml:space="preserve">Au cours des douze derniers mois, est-ce que vous ou l'un des membres de votre ménage a été victime ou témoin direct d'une AGRESSION PHYSIQUE dans votre quartier ?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3"/>
          <w:wAfter w:w="101" w:type="dxa"/>
          <w:cantSplit/>
        </w:trPr>
        <w:tc>
          <w:tcPr>
            <w:tcW w:w="1062" w:type="dxa"/>
            <w:gridSpan w:val="3"/>
            <w:shd w:val="clear" w:color="auto" w:fill="FFFFFF"/>
          </w:tcPr>
          <w:p w:rsidR="00752C27" w:rsidRPr="00615C49" w:rsidRDefault="00752C27" w:rsidP="00752C27">
            <w:pPr>
              <w:jc w:val="both"/>
              <w:rPr>
                <w:rFonts w:cs="Arial"/>
                <w:sz w:val="20"/>
                <w:szCs w:val="20"/>
              </w:rPr>
            </w:pPr>
          </w:p>
        </w:tc>
        <w:tc>
          <w:tcPr>
            <w:tcW w:w="9186" w:type="dxa"/>
            <w:gridSpan w:val="8"/>
            <w:shd w:val="clear" w:color="auto" w:fill="FFFFFF"/>
          </w:tcPr>
          <w:p w:rsidR="00752C27" w:rsidRPr="00615C49" w:rsidRDefault="00752C27" w:rsidP="00752C27">
            <w:pPr>
              <w:jc w:val="both"/>
              <w:rPr>
                <w:rFonts w:cs="Arial"/>
                <w:sz w:val="20"/>
                <w:szCs w:val="20"/>
              </w:rPr>
            </w:pPr>
            <w:r w:rsidRPr="00615C49">
              <w:rPr>
                <w:rFonts w:cs="Arial"/>
                <w:i/>
                <w:sz w:val="20"/>
                <w:szCs w:val="20"/>
              </w:rPr>
              <w:t>Un témoin direct correspond à une personne ayant assisté à l’évènement.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9"/>
              </w:numPr>
              <w:suppressAutoHyphens w:val="0"/>
              <w:overflowPunct w:val="0"/>
              <w:autoSpaceDE w:val="0"/>
              <w:adjustRightInd w:val="0"/>
              <w:spacing w:after="24"/>
              <w:ind w:left="623"/>
              <w:jc w:val="both"/>
              <w:rPr>
                <w:rFonts w:cs="Arial"/>
                <w:sz w:val="20"/>
                <w:szCs w:val="20"/>
              </w:rPr>
            </w:pPr>
            <w:r w:rsidRPr="00615C49">
              <w:rPr>
                <w:rFonts w:cs="Arial"/>
                <w:sz w:val="20"/>
                <w:szCs w:val="20"/>
              </w:rPr>
              <w:t>Oui</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9"/>
              </w:numPr>
              <w:suppressAutoHyphens w:val="0"/>
              <w:overflowPunct w:val="0"/>
              <w:autoSpaceDE w:val="0"/>
              <w:adjustRightInd w:val="0"/>
              <w:spacing w:after="24"/>
              <w:ind w:left="623"/>
              <w:jc w:val="both"/>
              <w:rPr>
                <w:rFonts w:cs="Arial"/>
                <w:sz w:val="20"/>
                <w:szCs w:val="20"/>
              </w:rPr>
            </w:pPr>
            <w:r w:rsidRPr="00615C49">
              <w:rPr>
                <w:rFonts w:cs="Arial"/>
                <w:sz w:val="20"/>
                <w:szCs w:val="20"/>
              </w:rPr>
              <w:t>Non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89"/>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u w:val="single"/>
              </w:rPr>
            </w:pPr>
            <w:r w:rsidRPr="00615C49">
              <w:rPr>
                <w:rFonts w:cs="Arial"/>
                <w:b/>
                <w:bCs/>
                <w:sz w:val="20"/>
                <w:szCs w:val="20"/>
                <w:u w:val="single"/>
              </w:rPr>
              <w:t>OPINION SUR LE LOGEMENT ET LE QUARTIER</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INTRO</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Nous allons maintenant nous intéresser à votre opinion sur l’environnement de votre logement et sur votre quartier.</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KEXPO</w:t>
            </w:r>
          </w:p>
        </w:tc>
        <w:tc>
          <w:tcPr>
            <w:tcW w:w="9194" w:type="dxa"/>
            <w:gridSpan w:val="8"/>
            <w:shd w:val="clear" w:color="auto" w:fill="FFFFFF"/>
          </w:tcPr>
          <w:p w:rsidR="00752C27" w:rsidRPr="00615C49" w:rsidRDefault="00752C27" w:rsidP="00752C27">
            <w:pPr>
              <w:rPr>
                <w:rFonts w:cs="Arial"/>
                <w:b/>
                <w:bCs/>
                <w:sz w:val="20"/>
                <w:szCs w:val="20"/>
              </w:rPr>
            </w:pPr>
            <w:r w:rsidRPr="00615C49">
              <w:rPr>
                <w:rFonts w:cs="Arial"/>
                <w:b/>
                <w:bCs/>
                <w:sz w:val="20"/>
                <w:szCs w:val="20"/>
              </w:rPr>
              <w:t>L’exposition de votre logement (clarté, ensoleillement), est-elle plutôt…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2"/>
          <w:wAfter w:w="94" w:type="dxa"/>
          <w:cantSplit/>
        </w:trPr>
        <w:tc>
          <w:tcPr>
            <w:tcW w:w="1062" w:type="dxa"/>
            <w:gridSpan w:val="3"/>
            <w:shd w:val="clear" w:color="auto" w:fill="FFFFFF"/>
          </w:tcPr>
          <w:p w:rsidR="00752C27" w:rsidRPr="00615C49" w:rsidRDefault="00752C27" w:rsidP="00752C27">
            <w:pPr>
              <w:jc w:val="both"/>
              <w:rPr>
                <w:rFonts w:cs="Arial"/>
                <w:b/>
                <w:bCs/>
                <w:sz w:val="20"/>
                <w:szCs w:val="20"/>
              </w:rPr>
            </w:pPr>
          </w:p>
        </w:tc>
        <w:tc>
          <w:tcPr>
            <w:tcW w:w="9193" w:type="dxa"/>
            <w:gridSpan w:val="9"/>
            <w:shd w:val="clear" w:color="auto" w:fill="FFFFFF"/>
            <w:vAlign w:val="bottom"/>
          </w:tcPr>
          <w:p w:rsidR="00752C27" w:rsidRPr="00615C49" w:rsidRDefault="00752C27" w:rsidP="00F07BCF">
            <w:pPr>
              <w:widowControl/>
              <w:numPr>
                <w:ilvl w:val="0"/>
                <w:numId w:val="197"/>
              </w:numPr>
              <w:suppressAutoHyphens w:val="0"/>
              <w:overflowPunct w:val="0"/>
              <w:autoSpaceDE w:val="0"/>
              <w:adjustRightInd w:val="0"/>
              <w:spacing w:after="24"/>
              <w:ind w:left="568"/>
              <w:jc w:val="both"/>
              <w:rPr>
                <w:rFonts w:cs="Arial"/>
                <w:sz w:val="20"/>
                <w:szCs w:val="20"/>
              </w:rPr>
            </w:pPr>
            <w:r w:rsidRPr="00615C49">
              <w:rPr>
                <w:rFonts w:cs="Arial"/>
                <w:sz w:val="20"/>
                <w:szCs w:val="20"/>
              </w:rPr>
              <w:t xml:space="preserve">Bonne </w:t>
            </w:r>
          </w:p>
        </w:tc>
      </w:tr>
      <w:tr w:rsidR="00752C27" w:rsidRPr="00615C49" w:rsidTr="00EC106C">
        <w:trPr>
          <w:gridAfter w:val="2"/>
          <w:wAfter w:w="94" w:type="dxa"/>
          <w:cantSplit/>
        </w:trPr>
        <w:tc>
          <w:tcPr>
            <w:tcW w:w="1062" w:type="dxa"/>
            <w:gridSpan w:val="3"/>
            <w:shd w:val="clear" w:color="auto" w:fill="FFFFFF"/>
          </w:tcPr>
          <w:p w:rsidR="00752C27" w:rsidRPr="00615C49" w:rsidRDefault="00752C27" w:rsidP="00752C27">
            <w:pPr>
              <w:jc w:val="both"/>
              <w:rPr>
                <w:rFonts w:cs="Arial"/>
                <w:b/>
                <w:bCs/>
                <w:sz w:val="20"/>
                <w:szCs w:val="20"/>
              </w:rPr>
            </w:pPr>
          </w:p>
        </w:tc>
        <w:tc>
          <w:tcPr>
            <w:tcW w:w="9193" w:type="dxa"/>
            <w:gridSpan w:val="9"/>
            <w:shd w:val="clear" w:color="auto" w:fill="FFFFFF"/>
            <w:vAlign w:val="bottom"/>
          </w:tcPr>
          <w:p w:rsidR="00752C27" w:rsidRPr="00615C49" w:rsidRDefault="00752C27" w:rsidP="00F07BCF">
            <w:pPr>
              <w:widowControl/>
              <w:numPr>
                <w:ilvl w:val="0"/>
                <w:numId w:val="197"/>
              </w:numPr>
              <w:suppressAutoHyphens w:val="0"/>
              <w:overflowPunct w:val="0"/>
              <w:autoSpaceDE w:val="0"/>
              <w:adjustRightInd w:val="0"/>
              <w:spacing w:after="24"/>
              <w:ind w:left="568"/>
              <w:jc w:val="both"/>
              <w:rPr>
                <w:rFonts w:cs="Arial"/>
                <w:sz w:val="20"/>
                <w:szCs w:val="20"/>
              </w:rPr>
            </w:pPr>
            <w:r w:rsidRPr="00615C49">
              <w:rPr>
                <w:rFonts w:cs="Arial"/>
                <w:sz w:val="20"/>
                <w:szCs w:val="20"/>
              </w:rPr>
              <w:t>Moyenne</w:t>
            </w:r>
          </w:p>
        </w:tc>
      </w:tr>
      <w:tr w:rsidR="00752C27" w:rsidRPr="00615C49" w:rsidTr="00EC106C">
        <w:trPr>
          <w:gridAfter w:val="2"/>
          <w:wAfter w:w="94" w:type="dxa"/>
          <w:cantSplit/>
        </w:trPr>
        <w:tc>
          <w:tcPr>
            <w:tcW w:w="1062" w:type="dxa"/>
            <w:gridSpan w:val="3"/>
            <w:shd w:val="clear" w:color="auto" w:fill="FFFFFF"/>
          </w:tcPr>
          <w:p w:rsidR="00752C27" w:rsidRPr="00615C49" w:rsidRDefault="00752C27" w:rsidP="00752C27">
            <w:pPr>
              <w:jc w:val="both"/>
              <w:rPr>
                <w:rFonts w:cs="Arial"/>
                <w:b/>
                <w:bCs/>
                <w:sz w:val="20"/>
                <w:szCs w:val="20"/>
              </w:rPr>
            </w:pPr>
          </w:p>
        </w:tc>
        <w:tc>
          <w:tcPr>
            <w:tcW w:w="9193" w:type="dxa"/>
            <w:gridSpan w:val="9"/>
            <w:shd w:val="clear" w:color="auto" w:fill="FFFFFF"/>
            <w:vAlign w:val="bottom"/>
          </w:tcPr>
          <w:p w:rsidR="00752C27" w:rsidRPr="00615C49" w:rsidRDefault="00752C27" w:rsidP="00F07BCF">
            <w:pPr>
              <w:widowControl/>
              <w:numPr>
                <w:ilvl w:val="0"/>
                <w:numId w:val="197"/>
              </w:numPr>
              <w:suppressAutoHyphens w:val="0"/>
              <w:overflowPunct w:val="0"/>
              <w:autoSpaceDE w:val="0"/>
              <w:adjustRightInd w:val="0"/>
              <w:spacing w:after="24"/>
              <w:ind w:left="568"/>
              <w:jc w:val="both"/>
              <w:rPr>
                <w:rFonts w:cs="Arial"/>
                <w:sz w:val="20"/>
                <w:szCs w:val="20"/>
              </w:rPr>
            </w:pPr>
            <w:r w:rsidRPr="00615C49">
              <w:rPr>
                <w:rFonts w:cs="Arial"/>
                <w:sz w:val="20"/>
                <w:szCs w:val="20"/>
              </w:rPr>
              <w:t>Mauvaise</w:t>
            </w:r>
          </w:p>
        </w:tc>
      </w:tr>
      <w:tr w:rsidR="00752C27" w:rsidRPr="00615C49" w:rsidTr="00EC106C">
        <w:trPr>
          <w:gridAfter w:val="2"/>
          <w:wAfter w:w="94" w:type="dxa"/>
          <w:cantSplit/>
        </w:trPr>
        <w:tc>
          <w:tcPr>
            <w:tcW w:w="1062" w:type="dxa"/>
            <w:gridSpan w:val="3"/>
            <w:shd w:val="clear" w:color="auto" w:fill="FFFFFF"/>
          </w:tcPr>
          <w:p w:rsidR="00752C27" w:rsidRPr="00615C49" w:rsidRDefault="00752C27" w:rsidP="00752C27">
            <w:pPr>
              <w:jc w:val="both"/>
              <w:rPr>
                <w:rFonts w:cs="Arial"/>
                <w:b/>
                <w:bCs/>
                <w:sz w:val="20"/>
                <w:szCs w:val="20"/>
              </w:rPr>
            </w:pPr>
          </w:p>
        </w:tc>
        <w:tc>
          <w:tcPr>
            <w:tcW w:w="9193" w:type="dxa"/>
            <w:gridSpan w:val="9"/>
            <w:shd w:val="clear" w:color="auto" w:fill="FFFFFF"/>
            <w:vAlign w:val="bottom"/>
          </w:tcPr>
          <w:p w:rsidR="00752C27" w:rsidRPr="00615C49" w:rsidRDefault="00752C27" w:rsidP="00F07BCF">
            <w:pPr>
              <w:widowControl/>
              <w:numPr>
                <w:ilvl w:val="0"/>
                <w:numId w:val="197"/>
              </w:numPr>
              <w:suppressAutoHyphens w:val="0"/>
              <w:overflowPunct w:val="0"/>
              <w:autoSpaceDE w:val="0"/>
              <w:adjustRightInd w:val="0"/>
              <w:spacing w:after="24"/>
              <w:ind w:left="568"/>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KVOIS</w:t>
            </w:r>
          </w:p>
        </w:tc>
        <w:tc>
          <w:tcPr>
            <w:tcW w:w="9194" w:type="dxa"/>
            <w:gridSpan w:val="8"/>
            <w:shd w:val="clear" w:color="auto" w:fill="FFFFFF"/>
          </w:tcPr>
          <w:p w:rsidR="00752C27" w:rsidRPr="00615C49" w:rsidRDefault="00752C27" w:rsidP="00752C27">
            <w:pPr>
              <w:rPr>
                <w:rFonts w:cs="Arial"/>
                <w:b/>
                <w:bCs/>
                <w:sz w:val="20"/>
                <w:szCs w:val="20"/>
              </w:rPr>
            </w:pPr>
            <w:r w:rsidRPr="00615C49">
              <w:rPr>
                <w:rFonts w:cs="Arial"/>
                <w:b/>
                <w:bCs/>
                <w:sz w:val="20"/>
                <w:szCs w:val="20"/>
              </w:rPr>
              <w:t>Vos relations avec le voisinage, sont-elles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8"/>
              </w:numPr>
              <w:suppressAutoHyphens w:val="0"/>
              <w:overflowPunct w:val="0"/>
              <w:autoSpaceDE w:val="0"/>
              <w:adjustRightInd w:val="0"/>
              <w:spacing w:after="24"/>
              <w:ind w:left="623"/>
              <w:jc w:val="both"/>
              <w:rPr>
                <w:rFonts w:cs="Arial"/>
                <w:sz w:val="20"/>
                <w:szCs w:val="20"/>
              </w:rPr>
            </w:pPr>
            <w:r w:rsidRPr="00615C49">
              <w:rPr>
                <w:rFonts w:cs="Arial"/>
                <w:sz w:val="20"/>
                <w:szCs w:val="20"/>
              </w:rPr>
              <w:t xml:space="preserve">Bonnes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8"/>
              </w:numPr>
              <w:suppressAutoHyphens w:val="0"/>
              <w:overflowPunct w:val="0"/>
              <w:autoSpaceDE w:val="0"/>
              <w:adjustRightInd w:val="0"/>
              <w:spacing w:after="24"/>
              <w:ind w:left="623"/>
              <w:jc w:val="both"/>
              <w:rPr>
                <w:rFonts w:cs="Arial"/>
                <w:sz w:val="20"/>
                <w:szCs w:val="20"/>
              </w:rPr>
            </w:pPr>
            <w:r w:rsidRPr="00615C49">
              <w:rPr>
                <w:rFonts w:cs="Arial"/>
                <w:sz w:val="20"/>
                <w:szCs w:val="20"/>
              </w:rPr>
              <w:t>Moyennes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8"/>
              </w:numPr>
              <w:suppressAutoHyphens w:val="0"/>
              <w:overflowPunct w:val="0"/>
              <w:autoSpaceDE w:val="0"/>
              <w:adjustRightInd w:val="0"/>
              <w:spacing w:after="24"/>
              <w:ind w:left="623"/>
              <w:jc w:val="both"/>
              <w:rPr>
                <w:rFonts w:cs="Arial"/>
                <w:sz w:val="20"/>
                <w:szCs w:val="20"/>
              </w:rPr>
            </w:pPr>
            <w:r w:rsidRPr="00615C49">
              <w:rPr>
                <w:rFonts w:cs="Arial"/>
                <w:sz w:val="20"/>
                <w:szCs w:val="20"/>
              </w:rPr>
              <w:t>Mauvaises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8"/>
              </w:numPr>
              <w:suppressAutoHyphens w:val="0"/>
              <w:overflowPunct w:val="0"/>
              <w:autoSpaceDE w:val="0"/>
              <w:adjustRightInd w:val="0"/>
              <w:spacing w:after="24"/>
              <w:ind w:left="623"/>
              <w:jc w:val="both"/>
              <w:rPr>
                <w:rFonts w:cs="Arial"/>
                <w:sz w:val="20"/>
                <w:szCs w:val="20"/>
              </w:rPr>
            </w:pPr>
            <w:r w:rsidRPr="00615C49">
              <w:rPr>
                <w:rFonts w:cs="Arial"/>
                <w:sz w:val="20"/>
                <w:szCs w:val="20"/>
              </w:rPr>
              <w:t>Pas de relation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8"/>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KACCES</w:t>
            </w:r>
          </w:p>
        </w:tc>
        <w:tc>
          <w:tcPr>
            <w:tcW w:w="9194" w:type="dxa"/>
            <w:gridSpan w:val="8"/>
            <w:shd w:val="clear" w:color="auto" w:fill="FFFFFF"/>
          </w:tcPr>
          <w:p w:rsidR="00752C27" w:rsidRPr="00615C49" w:rsidRDefault="00752C27" w:rsidP="00752C27">
            <w:pPr>
              <w:rPr>
                <w:rFonts w:cs="Arial"/>
                <w:b/>
                <w:bCs/>
                <w:sz w:val="20"/>
                <w:szCs w:val="20"/>
              </w:rPr>
            </w:pPr>
            <w:r w:rsidRPr="00615C49">
              <w:rPr>
                <w:rFonts w:cs="Arial"/>
                <w:b/>
                <w:bCs/>
                <w:sz w:val="20"/>
                <w:szCs w:val="20"/>
              </w:rPr>
              <w:t>L’accès à votre logement (portes d’entrée, couloirs, escaliers, ascenseurs), est-il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9"/>
              </w:numPr>
              <w:suppressAutoHyphens w:val="0"/>
              <w:overflowPunct w:val="0"/>
              <w:autoSpaceDE w:val="0"/>
              <w:adjustRightInd w:val="0"/>
              <w:spacing w:after="24"/>
              <w:ind w:left="623"/>
              <w:jc w:val="both"/>
              <w:rPr>
                <w:rFonts w:cs="Arial"/>
                <w:sz w:val="20"/>
                <w:szCs w:val="20"/>
              </w:rPr>
            </w:pPr>
            <w:r w:rsidRPr="00615C49">
              <w:rPr>
                <w:rFonts w:cs="Arial"/>
                <w:sz w:val="20"/>
                <w:szCs w:val="20"/>
              </w:rPr>
              <w:t>Bon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9"/>
              </w:numPr>
              <w:suppressAutoHyphens w:val="0"/>
              <w:overflowPunct w:val="0"/>
              <w:autoSpaceDE w:val="0"/>
              <w:adjustRightInd w:val="0"/>
              <w:spacing w:after="24"/>
              <w:ind w:left="623"/>
              <w:jc w:val="both"/>
              <w:rPr>
                <w:rFonts w:cs="Arial"/>
                <w:sz w:val="20"/>
                <w:szCs w:val="20"/>
              </w:rPr>
            </w:pPr>
            <w:r w:rsidRPr="00615C49">
              <w:rPr>
                <w:rFonts w:cs="Arial"/>
                <w:sz w:val="20"/>
                <w:szCs w:val="20"/>
              </w:rPr>
              <w:t>Moyen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9"/>
              </w:numPr>
              <w:suppressAutoHyphens w:val="0"/>
              <w:overflowPunct w:val="0"/>
              <w:autoSpaceDE w:val="0"/>
              <w:adjustRightInd w:val="0"/>
              <w:spacing w:after="24"/>
              <w:ind w:left="623"/>
              <w:jc w:val="both"/>
              <w:rPr>
                <w:rFonts w:cs="Arial"/>
                <w:sz w:val="20"/>
                <w:szCs w:val="20"/>
              </w:rPr>
            </w:pPr>
            <w:r w:rsidRPr="00615C49">
              <w:rPr>
                <w:rFonts w:cs="Arial"/>
                <w:sz w:val="20"/>
                <w:szCs w:val="20"/>
              </w:rPr>
              <w:t>Mauvais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199"/>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rPr>
                <w:rFonts w:cs="Arial"/>
                <w:i/>
                <w:iCs/>
                <w:sz w:val="20"/>
                <w:szCs w:val="20"/>
                <w:highlight w:val="yellow"/>
              </w:rPr>
            </w:pPr>
            <w:r w:rsidRPr="00615C49">
              <w:rPr>
                <w:rFonts w:cs="Arial"/>
                <w:i/>
                <w:iCs/>
                <w:sz w:val="20"/>
                <w:szCs w:val="20"/>
              </w:rPr>
              <w:lastRenderedPageBreak/>
              <w:sym w:font="Symbol" w:char="F0DE"/>
            </w:r>
            <w:r w:rsidRPr="00615C49">
              <w:rPr>
                <w:rFonts w:cs="Arial"/>
                <w:i/>
                <w:iCs/>
                <w:sz w:val="20"/>
                <w:szCs w:val="20"/>
              </w:rPr>
              <w:t xml:space="preserve"> Si le logement est en immeuble collectif ou en maison individuelle en copropriété</w:t>
            </w:r>
            <w:r w:rsidRPr="00615C49">
              <w:rPr>
                <w:rFonts w:cs="Arial"/>
                <w:b/>
                <w:bCs/>
                <w:i/>
                <w:iCs/>
                <w:sz w:val="20"/>
                <w:szCs w:val="20"/>
              </w:rPr>
              <w:t xml:space="preserve"> </w:t>
            </w:r>
            <w:r w:rsidRPr="00615C49">
              <w:rPr>
                <w:rFonts w:cs="Arial"/>
                <w:i/>
                <w:iCs/>
                <w:sz w:val="20"/>
                <w:szCs w:val="20"/>
              </w:rPr>
              <w:t>(HTLC = 2, 4, 6, 8 ou</w:t>
            </w:r>
            <w:r w:rsidR="00434142" w:rsidRPr="00615C49">
              <w:rPr>
                <w:rFonts w:cs="Arial"/>
                <w:i/>
                <w:iCs/>
                <w:sz w:val="20"/>
                <w:szCs w:val="20"/>
              </w:rPr>
              <w:t xml:space="preserve"> INDCOLL = 1 ou ICOI = 1</w:t>
            </w:r>
            <w:r w:rsidRPr="00615C49">
              <w:rPr>
                <w:rFonts w:cs="Arial"/>
                <w:i/>
                <w:iCs/>
                <w:sz w:val="20"/>
                <w:szCs w:val="20"/>
              </w:rPr>
              <w:t>)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KENT</w:t>
            </w:r>
          </w:p>
        </w:tc>
        <w:tc>
          <w:tcPr>
            <w:tcW w:w="8343"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L’entretien des parties communes (ménage, entretien des équipements collectifs : éclairage, poubelles...), est-il plutôt…</w:t>
            </w: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p>
        </w:tc>
        <w:tc>
          <w:tcPr>
            <w:tcW w:w="8343"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p>
        </w:tc>
        <w:tc>
          <w:tcPr>
            <w:tcW w:w="8343" w:type="dxa"/>
            <w:gridSpan w:val="8"/>
            <w:shd w:val="clear" w:color="auto" w:fill="FFFFFF"/>
            <w:vAlign w:val="bottom"/>
          </w:tcPr>
          <w:p w:rsidR="00752C27" w:rsidRPr="00615C49" w:rsidRDefault="00752C27" w:rsidP="00F07BCF">
            <w:pPr>
              <w:widowControl/>
              <w:numPr>
                <w:ilvl w:val="0"/>
                <w:numId w:val="200"/>
              </w:numPr>
              <w:suppressAutoHyphens w:val="0"/>
              <w:overflowPunct w:val="0"/>
              <w:autoSpaceDE w:val="0"/>
              <w:adjustRightInd w:val="0"/>
              <w:spacing w:after="24"/>
              <w:ind w:left="987"/>
              <w:jc w:val="both"/>
              <w:rPr>
                <w:rFonts w:cs="Arial"/>
                <w:sz w:val="20"/>
                <w:szCs w:val="20"/>
              </w:rPr>
            </w:pPr>
            <w:r w:rsidRPr="00615C49">
              <w:rPr>
                <w:rFonts w:cs="Arial"/>
                <w:sz w:val="20"/>
                <w:szCs w:val="20"/>
              </w:rPr>
              <w:t>Bon</w:t>
            </w: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p>
        </w:tc>
        <w:tc>
          <w:tcPr>
            <w:tcW w:w="8343" w:type="dxa"/>
            <w:gridSpan w:val="8"/>
            <w:shd w:val="clear" w:color="auto" w:fill="FFFFFF"/>
            <w:vAlign w:val="bottom"/>
          </w:tcPr>
          <w:p w:rsidR="00752C27" w:rsidRPr="00615C49" w:rsidRDefault="00752C27" w:rsidP="00F07BCF">
            <w:pPr>
              <w:widowControl/>
              <w:numPr>
                <w:ilvl w:val="0"/>
                <w:numId w:val="200"/>
              </w:numPr>
              <w:suppressAutoHyphens w:val="0"/>
              <w:overflowPunct w:val="0"/>
              <w:autoSpaceDE w:val="0"/>
              <w:adjustRightInd w:val="0"/>
              <w:spacing w:after="24"/>
              <w:ind w:left="987"/>
              <w:jc w:val="both"/>
              <w:rPr>
                <w:rFonts w:cs="Arial"/>
                <w:sz w:val="20"/>
                <w:szCs w:val="20"/>
              </w:rPr>
            </w:pPr>
            <w:r w:rsidRPr="00615C49">
              <w:rPr>
                <w:rFonts w:cs="Arial"/>
                <w:sz w:val="20"/>
                <w:szCs w:val="20"/>
              </w:rPr>
              <w:t>Moyen</w:t>
            </w: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p>
        </w:tc>
        <w:tc>
          <w:tcPr>
            <w:tcW w:w="8343" w:type="dxa"/>
            <w:gridSpan w:val="8"/>
            <w:shd w:val="clear" w:color="auto" w:fill="FFFFFF"/>
            <w:vAlign w:val="bottom"/>
          </w:tcPr>
          <w:p w:rsidR="00752C27" w:rsidRPr="00615C49" w:rsidRDefault="00752C27" w:rsidP="00F07BCF">
            <w:pPr>
              <w:widowControl/>
              <w:numPr>
                <w:ilvl w:val="0"/>
                <w:numId w:val="200"/>
              </w:numPr>
              <w:suppressAutoHyphens w:val="0"/>
              <w:overflowPunct w:val="0"/>
              <w:autoSpaceDE w:val="0"/>
              <w:adjustRightInd w:val="0"/>
              <w:spacing w:after="24"/>
              <w:ind w:left="987"/>
              <w:jc w:val="both"/>
              <w:rPr>
                <w:rFonts w:cs="Arial"/>
                <w:sz w:val="20"/>
                <w:szCs w:val="20"/>
              </w:rPr>
            </w:pPr>
            <w:r w:rsidRPr="00615C49">
              <w:rPr>
                <w:rFonts w:cs="Arial"/>
                <w:sz w:val="20"/>
                <w:szCs w:val="20"/>
              </w:rPr>
              <w:t>Mauvais</w:t>
            </w: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p>
        </w:tc>
        <w:tc>
          <w:tcPr>
            <w:tcW w:w="8343" w:type="dxa"/>
            <w:gridSpan w:val="8"/>
            <w:shd w:val="clear" w:color="auto" w:fill="FFFFFF"/>
            <w:vAlign w:val="bottom"/>
          </w:tcPr>
          <w:p w:rsidR="00752C27" w:rsidRPr="00615C49" w:rsidRDefault="00752C27" w:rsidP="00F07BCF">
            <w:pPr>
              <w:widowControl/>
              <w:numPr>
                <w:ilvl w:val="0"/>
                <w:numId w:val="200"/>
              </w:numPr>
              <w:suppressAutoHyphens w:val="0"/>
              <w:overflowPunct w:val="0"/>
              <w:autoSpaceDE w:val="0"/>
              <w:adjustRightInd w:val="0"/>
              <w:spacing w:after="24"/>
              <w:ind w:left="987"/>
              <w:jc w:val="both"/>
              <w:rPr>
                <w:rFonts w:cs="Arial"/>
                <w:sz w:val="20"/>
                <w:szCs w:val="20"/>
              </w:rPr>
            </w:pPr>
            <w:r w:rsidRPr="00615C49">
              <w:rPr>
                <w:rFonts w:cs="Arial"/>
                <w:sz w:val="20"/>
                <w:szCs w:val="20"/>
              </w:rPr>
              <w:t>Pas de partie commune</w:t>
            </w:r>
          </w:p>
        </w:tc>
      </w:tr>
      <w:tr w:rsidR="00752C27" w:rsidRPr="00615C49" w:rsidTr="00EC106C">
        <w:trPr>
          <w:gridAfter w:val="2"/>
          <w:wAfter w:w="94"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04" w:type="dxa"/>
            <w:gridSpan w:val="2"/>
            <w:shd w:val="clear" w:color="auto" w:fill="FFFFFF"/>
          </w:tcPr>
          <w:p w:rsidR="00752C27" w:rsidRPr="00615C49" w:rsidRDefault="00752C27" w:rsidP="00752C27">
            <w:pPr>
              <w:jc w:val="both"/>
              <w:rPr>
                <w:rFonts w:cs="Arial"/>
                <w:b/>
                <w:bCs/>
                <w:sz w:val="20"/>
                <w:szCs w:val="20"/>
              </w:rPr>
            </w:pPr>
          </w:p>
        </w:tc>
        <w:tc>
          <w:tcPr>
            <w:tcW w:w="8343" w:type="dxa"/>
            <w:gridSpan w:val="8"/>
            <w:shd w:val="clear" w:color="auto" w:fill="FFFFFF"/>
            <w:vAlign w:val="bottom"/>
          </w:tcPr>
          <w:p w:rsidR="00752C27" w:rsidRPr="00615C49" w:rsidRDefault="00752C27" w:rsidP="00F07BCF">
            <w:pPr>
              <w:widowControl/>
              <w:numPr>
                <w:ilvl w:val="0"/>
                <w:numId w:val="200"/>
              </w:numPr>
              <w:suppressAutoHyphens w:val="0"/>
              <w:overflowPunct w:val="0"/>
              <w:autoSpaceDE w:val="0"/>
              <w:adjustRightInd w:val="0"/>
              <w:spacing w:after="24"/>
              <w:ind w:left="987"/>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KAIR</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La qualité de l’air dans votre quartier (poussières, pollutions, odeurs), est-elle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1"/>
              </w:numPr>
              <w:suppressAutoHyphens w:val="0"/>
              <w:overflowPunct w:val="0"/>
              <w:autoSpaceDE w:val="0"/>
              <w:adjustRightInd w:val="0"/>
              <w:spacing w:after="24"/>
              <w:ind w:left="623"/>
              <w:jc w:val="both"/>
              <w:rPr>
                <w:rFonts w:cs="Arial"/>
                <w:sz w:val="20"/>
                <w:szCs w:val="20"/>
              </w:rPr>
            </w:pPr>
            <w:r w:rsidRPr="00615C49">
              <w:rPr>
                <w:rFonts w:cs="Arial"/>
                <w:sz w:val="20"/>
                <w:szCs w:val="20"/>
              </w:rPr>
              <w:t xml:space="preserve">Bonne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1"/>
              </w:numPr>
              <w:suppressAutoHyphens w:val="0"/>
              <w:overflowPunct w:val="0"/>
              <w:autoSpaceDE w:val="0"/>
              <w:adjustRightInd w:val="0"/>
              <w:spacing w:after="24"/>
              <w:ind w:left="623"/>
              <w:jc w:val="both"/>
              <w:rPr>
                <w:rFonts w:cs="Arial"/>
                <w:sz w:val="20"/>
                <w:szCs w:val="20"/>
              </w:rPr>
            </w:pPr>
            <w:r w:rsidRPr="00615C49">
              <w:rPr>
                <w:rFonts w:cs="Arial"/>
                <w:sz w:val="20"/>
                <w:szCs w:val="20"/>
              </w:rPr>
              <w:t>Moyenne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1"/>
              </w:numPr>
              <w:suppressAutoHyphens w:val="0"/>
              <w:overflowPunct w:val="0"/>
              <w:autoSpaceDE w:val="0"/>
              <w:adjustRightInd w:val="0"/>
              <w:spacing w:after="24"/>
              <w:ind w:left="623"/>
              <w:jc w:val="both"/>
              <w:rPr>
                <w:rFonts w:cs="Arial"/>
                <w:sz w:val="20"/>
                <w:szCs w:val="20"/>
              </w:rPr>
            </w:pPr>
            <w:r w:rsidRPr="00615C49">
              <w:rPr>
                <w:rFonts w:cs="Arial"/>
                <w:sz w:val="20"/>
                <w:szCs w:val="20"/>
              </w:rPr>
              <w:t>Mauvaise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1"/>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KSECU</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La sécurité de votre quartier (risques de vols, d’agression...), est-elle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2"/>
              </w:numPr>
              <w:suppressAutoHyphens w:val="0"/>
              <w:overflowPunct w:val="0"/>
              <w:autoSpaceDE w:val="0"/>
              <w:adjustRightInd w:val="0"/>
              <w:spacing w:after="24"/>
              <w:ind w:left="623"/>
              <w:jc w:val="both"/>
              <w:rPr>
                <w:rFonts w:cs="Arial"/>
                <w:sz w:val="20"/>
                <w:szCs w:val="20"/>
              </w:rPr>
            </w:pPr>
            <w:r w:rsidRPr="00615C49">
              <w:rPr>
                <w:rFonts w:cs="Arial"/>
                <w:sz w:val="20"/>
                <w:szCs w:val="20"/>
              </w:rPr>
              <w:t xml:space="preserve">Bonne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2"/>
              </w:numPr>
              <w:suppressAutoHyphens w:val="0"/>
              <w:overflowPunct w:val="0"/>
              <w:autoSpaceDE w:val="0"/>
              <w:adjustRightInd w:val="0"/>
              <w:spacing w:after="24"/>
              <w:ind w:left="623"/>
              <w:jc w:val="both"/>
              <w:rPr>
                <w:rFonts w:cs="Arial"/>
                <w:sz w:val="20"/>
                <w:szCs w:val="20"/>
              </w:rPr>
            </w:pPr>
            <w:r w:rsidRPr="00615C49">
              <w:rPr>
                <w:rFonts w:cs="Arial"/>
                <w:sz w:val="20"/>
                <w:szCs w:val="20"/>
              </w:rPr>
              <w:t>Moyenne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2"/>
              </w:numPr>
              <w:suppressAutoHyphens w:val="0"/>
              <w:overflowPunct w:val="0"/>
              <w:autoSpaceDE w:val="0"/>
              <w:adjustRightInd w:val="0"/>
              <w:spacing w:after="24"/>
              <w:ind w:left="623"/>
              <w:jc w:val="both"/>
              <w:rPr>
                <w:rFonts w:cs="Arial"/>
                <w:sz w:val="20"/>
                <w:szCs w:val="20"/>
              </w:rPr>
            </w:pPr>
            <w:r w:rsidRPr="00615C49">
              <w:rPr>
                <w:rFonts w:cs="Arial"/>
                <w:sz w:val="20"/>
                <w:szCs w:val="20"/>
              </w:rPr>
              <w:t>Mauvaise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2"/>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KVERT</w:t>
            </w:r>
          </w:p>
        </w:tc>
        <w:tc>
          <w:tcPr>
            <w:tcW w:w="9194" w:type="dxa"/>
            <w:gridSpan w:val="8"/>
            <w:shd w:val="clear" w:color="auto" w:fill="FFFFFF"/>
          </w:tcPr>
          <w:p w:rsidR="00752C27" w:rsidRPr="00615C49" w:rsidRDefault="00752C27" w:rsidP="00752C27">
            <w:pPr>
              <w:jc w:val="both"/>
              <w:rPr>
                <w:rFonts w:cs="Arial"/>
                <w:sz w:val="20"/>
                <w:szCs w:val="20"/>
              </w:rPr>
            </w:pPr>
            <w:r w:rsidRPr="00615C49">
              <w:rPr>
                <w:rFonts w:cs="Arial"/>
                <w:b/>
                <w:bCs/>
                <w:sz w:val="20"/>
                <w:szCs w:val="20"/>
              </w:rPr>
              <w:t>La présence et la qualité des espaces verts dans votre quartier (ou des campagnes environnantes lorsqu’elles sont proches), sont-elles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3"/>
              </w:numPr>
              <w:suppressAutoHyphens w:val="0"/>
              <w:overflowPunct w:val="0"/>
              <w:autoSpaceDE w:val="0"/>
              <w:adjustRightInd w:val="0"/>
              <w:spacing w:after="24"/>
              <w:ind w:left="623"/>
              <w:jc w:val="both"/>
              <w:rPr>
                <w:rFonts w:cs="Arial"/>
                <w:sz w:val="20"/>
                <w:szCs w:val="20"/>
              </w:rPr>
            </w:pPr>
            <w:r w:rsidRPr="00615C49">
              <w:rPr>
                <w:rFonts w:cs="Arial"/>
                <w:sz w:val="20"/>
                <w:szCs w:val="20"/>
              </w:rPr>
              <w:t xml:space="preserve">Bonnes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3"/>
              </w:numPr>
              <w:suppressAutoHyphens w:val="0"/>
              <w:overflowPunct w:val="0"/>
              <w:autoSpaceDE w:val="0"/>
              <w:adjustRightInd w:val="0"/>
              <w:spacing w:after="24"/>
              <w:ind w:left="623"/>
              <w:jc w:val="both"/>
              <w:rPr>
                <w:rFonts w:cs="Arial"/>
                <w:sz w:val="20"/>
                <w:szCs w:val="20"/>
              </w:rPr>
            </w:pPr>
            <w:r w:rsidRPr="00615C49">
              <w:rPr>
                <w:rFonts w:cs="Arial"/>
                <w:sz w:val="20"/>
                <w:szCs w:val="20"/>
              </w:rPr>
              <w:t>Moyennes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3"/>
              </w:numPr>
              <w:suppressAutoHyphens w:val="0"/>
              <w:overflowPunct w:val="0"/>
              <w:autoSpaceDE w:val="0"/>
              <w:adjustRightInd w:val="0"/>
              <w:spacing w:after="24"/>
              <w:ind w:left="623"/>
              <w:jc w:val="both"/>
              <w:rPr>
                <w:rFonts w:cs="Arial"/>
                <w:sz w:val="20"/>
                <w:szCs w:val="20"/>
              </w:rPr>
            </w:pPr>
            <w:r w:rsidRPr="00615C49">
              <w:rPr>
                <w:rFonts w:cs="Arial"/>
                <w:sz w:val="20"/>
                <w:szCs w:val="20"/>
              </w:rPr>
              <w:t>Mauvaises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3"/>
              </w:numPr>
              <w:suppressAutoHyphens w:val="0"/>
              <w:overflowPunct w:val="0"/>
              <w:autoSpaceDE w:val="0"/>
              <w:adjustRightInd w:val="0"/>
              <w:spacing w:after="24"/>
              <w:ind w:left="623"/>
              <w:jc w:val="both"/>
              <w:rPr>
                <w:rFonts w:cs="Arial"/>
                <w:sz w:val="20"/>
                <w:szCs w:val="20"/>
              </w:rPr>
            </w:pPr>
            <w:r w:rsidRPr="00615C49">
              <w:rPr>
                <w:rFonts w:cs="Arial"/>
                <w:sz w:val="20"/>
                <w:szCs w:val="20"/>
              </w:rPr>
              <w:t>Pas d’espaces verts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3"/>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KTRANS</w:t>
            </w:r>
          </w:p>
        </w:tc>
        <w:tc>
          <w:tcPr>
            <w:tcW w:w="9194" w:type="dxa"/>
            <w:gridSpan w:val="8"/>
            <w:shd w:val="clear" w:color="auto" w:fill="FFFFFF"/>
          </w:tcPr>
          <w:p w:rsidR="00752C27" w:rsidRPr="00615C49" w:rsidRDefault="00752C27" w:rsidP="00752C27">
            <w:pPr>
              <w:jc w:val="both"/>
              <w:rPr>
                <w:rFonts w:cs="Arial"/>
                <w:sz w:val="20"/>
                <w:szCs w:val="20"/>
              </w:rPr>
            </w:pPr>
            <w:r w:rsidRPr="00615C49">
              <w:rPr>
                <w:rFonts w:cs="Arial"/>
                <w:b/>
                <w:bCs/>
                <w:sz w:val="20"/>
                <w:szCs w:val="20"/>
              </w:rPr>
              <w:t>L’accessibilité par les transports en commun, est-elle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4"/>
              </w:numPr>
              <w:suppressAutoHyphens w:val="0"/>
              <w:overflowPunct w:val="0"/>
              <w:autoSpaceDE w:val="0"/>
              <w:adjustRightInd w:val="0"/>
              <w:spacing w:after="24"/>
              <w:ind w:left="623"/>
              <w:jc w:val="both"/>
              <w:rPr>
                <w:rFonts w:cs="Arial"/>
                <w:sz w:val="20"/>
                <w:szCs w:val="20"/>
              </w:rPr>
            </w:pPr>
            <w:r w:rsidRPr="00615C49">
              <w:rPr>
                <w:rFonts w:cs="Arial"/>
                <w:sz w:val="20"/>
                <w:szCs w:val="20"/>
              </w:rPr>
              <w:t xml:space="preserve">Bonne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4"/>
              </w:numPr>
              <w:suppressAutoHyphens w:val="0"/>
              <w:overflowPunct w:val="0"/>
              <w:autoSpaceDE w:val="0"/>
              <w:adjustRightInd w:val="0"/>
              <w:spacing w:after="24"/>
              <w:ind w:left="623"/>
              <w:jc w:val="both"/>
              <w:rPr>
                <w:rFonts w:cs="Arial"/>
                <w:sz w:val="20"/>
                <w:szCs w:val="20"/>
              </w:rPr>
            </w:pPr>
            <w:r w:rsidRPr="00615C49">
              <w:rPr>
                <w:rFonts w:cs="Arial"/>
                <w:sz w:val="20"/>
                <w:szCs w:val="20"/>
              </w:rPr>
              <w:t>Moyenne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4"/>
              </w:numPr>
              <w:suppressAutoHyphens w:val="0"/>
              <w:overflowPunct w:val="0"/>
              <w:autoSpaceDE w:val="0"/>
              <w:adjustRightInd w:val="0"/>
              <w:spacing w:after="24"/>
              <w:ind w:left="623"/>
              <w:jc w:val="both"/>
              <w:rPr>
                <w:rFonts w:cs="Arial"/>
                <w:sz w:val="20"/>
                <w:szCs w:val="20"/>
              </w:rPr>
            </w:pPr>
            <w:r w:rsidRPr="00615C49">
              <w:rPr>
                <w:rFonts w:cs="Arial"/>
                <w:sz w:val="20"/>
                <w:szCs w:val="20"/>
              </w:rPr>
              <w:t>Mauvaise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4"/>
              </w:numPr>
              <w:suppressAutoHyphens w:val="0"/>
              <w:overflowPunct w:val="0"/>
              <w:autoSpaceDE w:val="0"/>
              <w:adjustRightInd w:val="0"/>
              <w:spacing w:after="24"/>
              <w:ind w:left="623"/>
              <w:jc w:val="both"/>
              <w:rPr>
                <w:rFonts w:cs="Arial"/>
                <w:sz w:val="20"/>
                <w:szCs w:val="20"/>
              </w:rPr>
            </w:pPr>
            <w:r w:rsidRPr="00615C49">
              <w:rPr>
                <w:rFonts w:cs="Arial"/>
                <w:sz w:val="20"/>
                <w:szCs w:val="20"/>
              </w:rPr>
              <w:t>Seulement des transports scolaires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4"/>
              </w:numPr>
              <w:suppressAutoHyphens w:val="0"/>
              <w:overflowPunct w:val="0"/>
              <w:autoSpaceDE w:val="0"/>
              <w:adjustRightInd w:val="0"/>
              <w:spacing w:after="24"/>
              <w:ind w:left="623"/>
              <w:jc w:val="both"/>
              <w:rPr>
                <w:rFonts w:cs="Arial"/>
                <w:sz w:val="20"/>
                <w:szCs w:val="20"/>
              </w:rPr>
            </w:pPr>
            <w:r w:rsidRPr="00615C49">
              <w:rPr>
                <w:rFonts w:cs="Arial"/>
                <w:sz w:val="20"/>
                <w:szCs w:val="20"/>
              </w:rPr>
              <w:t>Pas de transports en commun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4"/>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KVOITU</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L’accessibilité par les voitures particulières (stationnement dans le quartier, embouteillages...), est-elle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5"/>
              </w:numPr>
              <w:suppressAutoHyphens w:val="0"/>
              <w:overflowPunct w:val="0"/>
              <w:autoSpaceDE w:val="0"/>
              <w:adjustRightInd w:val="0"/>
              <w:spacing w:after="24"/>
              <w:ind w:left="623"/>
              <w:jc w:val="both"/>
              <w:rPr>
                <w:rFonts w:cs="Arial"/>
                <w:sz w:val="20"/>
                <w:szCs w:val="20"/>
              </w:rPr>
            </w:pPr>
            <w:r w:rsidRPr="00615C49">
              <w:rPr>
                <w:rFonts w:cs="Arial"/>
                <w:sz w:val="20"/>
                <w:szCs w:val="20"/>
              </w:rPr>
              <w:t xml:space="preserve">Bonne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5"/>
              </w:numPr>
              <w:suppressAutoHyphens w:val="0"/>
              <w:overflowPunct w:val="0"/>
              <w:autoSpaceDE w:val="0"/>
              <w:adjustRightInd w:val="0"/>
              <w:spacing w:after="24"/>
              <w:ind w:left="623"/>
              <w:jc w:val="both"/>
              <w:rPr>
                <w:rFonts w:cs="Arial"/>
                <w:sz w:val="20"/>
                <w:szCs w:val="20"/>
              </w:rPr>
            </w:pPr>
            <w:r w:rsidRPr="00615C49">
              <w:rPr>
                <w:rFonts w:cs="Arial"/>
                <w:sz w:val="20"/>
                <w:szCs w:val="20"/>
              </w:rPr>
              <w:t>Moyenne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5"/>
              </w:numPr>
              <w:suppressAutoHyphens w:val="0"/>
              <w:overflowPunct w:val="0"/>
              <w:autoSpaceDE w:val="0"/>
              <w:adjustRightInd w:val="0"/>
              <w:spacing w:after="24"/>
              <w:ind w:left="623"/>
              <w:jc w:val="both"/>
              <w:rPr>
                <w:rFonts w:cs="Arial"/>
                <w:sz w:val="20"/>
                <w:szCs w:val="20"/>
              </w:rPr>
            </w:pPr>
            <w:r w:rsidRPr="00615C49">
              <w:rPr>
                <w:rFonts w:cs="Arial"/>
                <w:sz w:val="20"/>
                <w:szCs w:val="20"/>
              </w:rPr>
              <w:t>Mauvaise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5"/>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KRUE</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L’entretien des rues ou de la voirie et des espaces publics, est-il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6"/>
              </w:numPr>
              <w:suppressAutoHyphens w:val="0"/>
              <w:overflowPunct w:val="0"/>
              <w:autoSpaceDE w:val="0"/>
              <w:adjustRightInd w:val="0"/>
              <w:spacing w:after="24"/>
              <w:ind w:left="623"/>
              <w:jc w:val="both"/>
              <w:rPr>
                <w:rFonts w:cs="Arial"/>
                <w:sz w:val="20"/>
                <w:szCs w:val="20"/>
              </w:rPr>
            </w:pPr>
            <w:r w:rsidRPr="00615C49">
              <w:rPr>
                <w:rFonts w:cs="Arial"/>
                <w:sz w:val="20"/>
                <w:szCs w:val="20"/>
              </w:rPr>
              <w:t>Bon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6"/>
              </w:numPr>
              <w:suppressAutoHyphens w:val="0"/>
              <w:overflowPunct w:val="0"/>
              <w:autoSpaceDE w:val="0"/>
              <w:adjustRightInd w:val="0"/>
              <w:spacing w:after="24"/>
              <w:ind w:left="623"/>
              <w:jc w:val="both"/>
              <w:rPr>
                <w:rFonts w:cs="Arial"/>
                <w:sz w:val="20"/>
                <w:szCs w:val="20"/>
              </w:rPr>
            </w:pPr>
            <w:r w:rsidRPr="00615C49">
              <w:rPr>
                <w:rFonts w:cs="Arial"/>
                <w:sz w:val="20"/>
                <w:szCs w:val="20"/>
              </w:rPr>
              <w:t>Moyen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6"/>
              </w:numPr>
              <w:suppressAutoHyphens w:val="0"/>
              <w:overflowPunct w:val="0"/>
              <w:autoSpaceDE w:val="0"/>
              <w:adjustRightInd w:val="0"/>
              <w:spacing w:after="24"/>
              <w:ind w:left="623"/>
              <w:jc w:val="both"/>
              <w:rPr>
                <w:rFonts w:cs="Arial"/>
                <w:sz w:val="20"/>
                <w:szCs w:val="20"/>
              </w:rPr>
            </w:pPr>
            <w:r w:rsidRPr="00615C49">
              <w:rPr>
                <w:rFonts w:cs="Arial"/>
                <w:sz w:val="20"/>
                <w:szCs w:val="20"/>
              </w:rPr>
              <w:t>Mauvais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6"/>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b/>
                <w:bCs/>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b/>
                <w:bCs/>
                <w:sz w:val="20"/>
                <w:szCs w:val="20"/>
              </w:rPr>
            </w:pPr>
          </w:p>
        </w:tc>
      </w:tr>
      <w:tr w:rsidR="00954643" w:rsidRPr="00615C49" w:rsidTr="00EC106C">
        <w:trPr>
          <w:gridAfter w:val="4"/>
          <w:wAfter w:w="147" w:type="dxa"/>
          <w:cantSplit/>
        </w:trPr>
        <w:tc>
          <w:tcPr>
            <w:tcW w:w="10202" w:type="dxa"/>
            <w:gridSpan w:val="10"/>
            <w:shd w:val="clear" w:color="auto" w:fill="FFFFFF"/>
          </w:tcPr>
          <w:p w:rsidR="00954643" w:rsidRPr="00615C49" w:rsidRDefault="00954643"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lastRenderedPageBreak/>
              <w:t>KCOM</w:t>
            </w:r>
          </w:p>
        </w:tc>
        <w:tc>
          <w:tcPr>
            <w:tcW w:w="9194"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La proximité des commerces, est-elle plutôt…</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7"/>
              </w:numPr>
              <w:suppressAutoHyphens w:val="0"/>
              <w:overflowPunct w:val="0"/>
              <w:autoSpaceDE w:val="0"/>
              <w:adjustRightInd w:val="0"/>
              <w:spacing w:after="24"/>
              <w:ind w:left="623"/>
              <w:jc w:val="both"/>
              <w:rPr>
                <w:rFonts w:cs="Arial"/>
                <w:sz w:val="20"/>
                <w:szCs w:val="20"/>
              </w:rPr>
            </w:pPr>
            <w:r w:rsidRPr="00615C49">
              <w:rPr>
                <w:rFonts w:cs="Arial"/>
                <w:sz w:val="20"/>
                <w:szCs w:val="20"/>
              </w:rPr>
              <w:t>Bonne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7"/>
              </w:numPr>
              <w:suppressAutoHyphens w:val="0"/>
              <w:overflowPunct w:val="0"/>
              <w:autoSpaceDE w:val="0"/>
              <w:adjustRightInd w:val="0"/>
              <w:spacing w:after="24"/>
              <w:ind w:left="623"/>
              <w:jc w:val="both"/>
              <w:rPr>
                <w:rFonts w:cs="Arial"/>
                <w:sz w:val="20"/>
                <w:szCs w:val="20"/>
              </w:rPr>
            </w:pPr>
            <w:r w:rsidRPr="00615C49">
              <w:rPr>
                <w:rFonts w:cs="Arial"/>
                <w:sz w:val="20"/>
                <w:szCs w:val="20"/>
              </w:rPr>
              <w:t>Moyenne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7"/>
              </w:numPr>
              <w:suppressAutoHyphens w:val="0"/>
              <w:overflowPunct w:val="0"/>
              <w:autoSpaceDE w:val="0"/>
              <w:adjustRightInd w:val="0"/>
              <w:spacing w:after="24"/>
              <w:ind w:left="623"/>
              <w:jc w:val="both"/>
              <w:rPr>
                <w:rFonts w:cs="Arial"/>
                <w:sz w:val="20"/>
                <w:szCs w:val="20"/>
              </w:rPr>
            </w:pPr>
            <w:r w:rsidRPr="00615C49">
              <w:rPr>
                <w:rFonts w:cs="Arial"/>
                <w:sz w:val="20"/>
                <w:szCs w:val="20"/>
              </w:rPr>
              <w:t>Mauvaise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7"/>
              </w:numPr>
              <w:suppressAutoHyphens w:val="0"/>
              <w:overflowPunct w:val="0"/>
              <w:autoSpaceDE w:val="0"/>
              <w:adjustRightInd w:val="0"/>
              <w:spacing w:after="24"/>
              <w:ind w:left="623"/>
              <w:jc w:val="both"/>
              <w:rPr>
                <w:rFonts w:cs="Arial"/>
                <w:sz w:val="20"/>
                <w:szCs w:val="20"/>
              </w:rPr>
            </w:pPr>
            <w:r w:rsidRPr="00615C49">
              <w:rPr>
                <w:rFonts w:cs="Arial"/>
                <w:sz w:val="20"/>
                <w:szCs w:val="20"/>
              </w:rPr>
              <w:t>Pas de commerces</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vAlign w:val="bottom"/>
          </w:tcPr>
          <w:p w:rsidR="00752C27" w:rsidRPr="00615C49" w:rsidRDefault="00752C27" w:rsidP="00F07BCF">
            <w:pPr>
              <w:widowControl/>
              <w:numPr>
                <w:ilvl w:val="0"/>
                <w:numId w:val="207"/>
              </w:numPr>
              <w:suppressAutoHyphens w:val="0"/>
              <w:overflowPunct w:val="0"/>
              <w:autoSpaceDE w:val="0"/>
              <w:adjustRightInd w:val="0"/>
              <w:spacing w:after="24"/>
              <w:ind w:left="623"/>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451188" w:rsidP="00752C27">
            <w:pPr>
              <w:jc w:val="both"/>
              <w:rPr>
                <w:rFonts w:cs="Arial"/>
                <w:b/>
                <w:bCs/>
                <w:sz w:val="20"/>
                <w:szCs w:val="20"/>
                <w:u w:val="single"/>
              </w:rPr>
            </w:pPr>
            <w:r>
              <w:rPr>
                <w:rFonts w:cs="Arial"/>
                <w:b/>
                <w:bCs/>
                <w:sz w:val="20"/>
                <w:szCs w:val="20"/>
                <w:u w:val="single"/>
              </w:rPr>
              <w:t>QUALITÉ</w:t>
            </w:r>
            <w:r w:rsidR="00752C27" w:rsidRPr="00615C49">
              <w:rPr>
                <w:rFonts w:cs="Arial"/>
                <w:b/>
                <w:bCs/>
                <w:sz w:val="20"/>
                <w:szCs w:val="20"/>
                <w:u w:val="single"/>
              </w:rPr>
              <w:t xml:space="preserve"> D’USAGE DU LOGEMENT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EC106C" w:rsidRPr="00615C49" w:rsidTr="00EC106C">
        <w:trPr>
          <w:gridAfter w:val="4"/>
          <w:wAfter w:w="147" w:type="dxa"/>
          <w:cantSplit/>
        </w:trPr>
        <w:tc>
          <w:tcPr>
            <w:tcW w:w="992" w:type="dxa"/>
            <w:shd w:val="clear" w:color="auto" w:fill="FFFFFF"/>
          </w:tcPr>
          <w:p w:rsidR="00EC106C" w:rsidRPr="00615C49" w:rsidRDefault="00EC106C" w:rsidP="00EC106C">
            <w:pPr>
              <w:jc w:val="both"/>
              <w:rPr>
                <w:rFonts w:cs="Arial"/>
                <w:b/>
                <w:bCs/>
                <w:sz w:val="20"/>
                <w:szCs w:val="20"/>
              </w:rPr>
            </w:pPr>
            <w:r w:rsidRPr="00615C49">
              <w:rPr>
                <w:rFonts w:cs="Arial"/>
                <w:b/>
                <w:bCs/>
                <w:sz w:val="20"/>
                <w:szCs w:val="20"/>
              </w:rPr>
              <w:t>INTRO</w:t>
            </w:r>
          </w:p>
        </w:tc>
        <w:tc>
          <w:tcPr>
            <w:tcW w:w="9210" w:type="dxa"/>
            <w:gridSpan w:val="9"/>
            <w:shd w:val="clear" w:color="auto" w:fill="FFFFFF"/>
          </w:tcPr>
          <w:p w:rsidR="00EC106C" w:rsidRPr="00615C49" w:rsidRDefault="00EC106C" w:rsidP="00752C27">
            <w:pPr>
              <w:jc w:val="both"/>
              <w:rPr>
                <w:rFonts w:cs="Arial"/>
                <w:sz w:val="20"/>
                <w:szCs w:val="20"/>
              </w:rPr>
            </w:pPr>
            <w:r w:rsidRPr="00615C49">
              <w:rPr>
                <w:rFonts w:cs="Arial"/>
                <w:b/>
                <w:bCs/>
                <w:sz w:val="20"/>
                <w:szCs w:val="20"/>
              </w:rPr>
              <w:t>Nous allons maintenant parler de la qualité d’usage de votre logement.</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S’il n’y a qu’une seule personne dans le ménage (NHAB = 1)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jc w:val="both"/>
              <w:rPr>
                <w:rFonts w:cs="Arial"/>
                <w:i/>
                <w:i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Si vous avez un handicap ou simplement quelques gênes ou difficultés dans la vie quotid</w:t>
            </w:r>
            <w:r w:rsidR="00434142" w:rsidRPr="00615C49">
              <w:rPr>
                <w:rFonts w:cs="Arial"/>
                <w:i/>
                <w:iCs/>
                <w:sz w:val="20"/>
                <w:szCs w:val="20"/>
              </w:rPr>
              <w:t>ienne (HANDIC1E = 1 ou 2</w:t>
            </w:r>
            <w:r w:rsidRPr="00615C49">
              <w:rPr>
                <w:rFonts w:cs="Arial"/>
                <w:i/>
                <w:iCs/>
                <w:sz w:val="20"/>
                <w:szCs w:val="20"/>
              </w:rPr>
              <w:t>) ou vous êtes âgée de 75 ans ou plus (AGE_1 &gt; 74)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GHAND1A</w:t>
            </w:r>
          </w:p>
        </w:tc>
        <w:tc>
          <w:tcPr>
            <w:tcW w:w="6854" w:type="dxa"/>
            <w:gridSpan w:val="4"/>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Considérez-vous qu’il vous permet de pratiquer aisément les activités essentielles de la vie quotidienne (se laver, s’habiller, manger, circuler entre les pièces, entrer et sortir…)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rPr>
                <w:rFonts w:cs="Arial"/>
                <w:sz w:val="20"/>
                <w:szCs w:val="20"/>
              </w:rPr>
            </w:pPr>
          </w:p>
        </w:tc>
        <w:tc>
          <w:tcPr>
            <w:tcW w:w="1206" w:type="dxa"/>
            <w:gridSpan w:val="3"/>
            <w:shd w:val="clear" w:color="auto" w:fill="FFFFFF"/>
          </w:tcPr>
          <w:p w:rsidR="00752C27" w:rsidRPr="00615C49" w:rsidRDefault="00752C27" w:rsidP="00752C27">
            <w:pPr>
              <w:rPr>
                <w:rFonts w:cs="Arial"/>
                <w:sz w:val="20"/>
                <w:szCs w:val="20"/>
              </w:rPr>
            </w:pPr>
          </w:p>
        </w:tc>
        <w:tc>
          <w:tcPr>
            <w:tcW w:w="1134" w:type="dxa"/>
            <w:shd w:val="clear" w:color="auto" w:fill="FFFFFF"/>
          </w:tcPr>
          <w:p w:rsidR="00752C27" w:rsidRPr="00615C49" w:rsidRDefault="00752C27" w:rsidP="00752C27">
            <w:pPr>
              <w:rPr>
                <w:rFonts w:cs="Arial"/>
                <w:sz w:val="20"/>
                <w:szCs w:val="20"/>
              </w:rPr>
            </w:pPr>
          </w:p>
        </w:tc>
        <w:tc>
          <w:tcPr>
            <w:tcW w:w="6854" w:type="dxa"/>
            <w:gridSpan w:val="4"/>
            <w:shd w:val="clear" w:color="auto" w:fill="FFFFFF"/>
          </w:tcPr>
          <w:p w:rsidR="00752C27" w:rsidRPr="00615C49" w:rsidRDefault="00752C27" w:rsidP="00F07BCF">
            <w:pPr>
              <w:widowControl/>
              <w:numPr>
                <w:ilvl w:val="0"/>
                <w:numId w:val="190"/>
              </w:numPr>
              <w:suppressAutoHyphens w:val="0"/>
              <w:overflowPunct w:val="0"/>
              <w:autoSpaceDE w:val="0"/>
              <w:adjustRightInd w:val="0"/>
              <w:spacing w:after="24"/>
              <w:ind w:left="695"/>
              <w:jc w:val="both"/>
              <w:rPr>
                <w:rFonts w:cs="Arial"/>
                <w:sz w:val="20"/>
                <w:szCs w:val="20"/>
              </w:rPr>
            </w:pPr>
            <w:r w:rsidRPr="00615C49">
              <w:rPr>
                <w:rFonts w:cs="Arial"/>
                <w:sz w:val="20"/>
                <w:szCs w:val="20"/>
              </w:rPr>
              <w:t>Oui</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rPr>
                <w:rFonts w:cs="Arial"/>
                <w:sz w:val="20"/>
                <w:szCs w:val="20"/>
              </w:rPr>
            </w:pPr>
          </w:p>
        </w:tc>
        <w:tc>
          <w:tcPr>
            <w:tcW w:w="1206" w:type="dxa"/>
            <w:gridSpan w:val="3"/>
            <w:shd w:val="clear" w:color="auto" w:fill="FFFFFF"/>
          </w:tcPr>
          <w:p w:rsidR="00752C27" w:rsidRPr="00615C49" w:rsidRDefault="00752C27" w:rsidP="00752C27">
            <w:pPr>
              <w:rPr>
                <w:rFonts w:cs="Arial"/>
                <w:sz w:val="20"/>
                <w:szCs w:val="20"/>
              </w:rPr>
            </w:pPr>
          </w:p>
        </w:tc>
        <w:tc>
          <w:tcPr>
            <w:tcW w:w="1134" w:type="dxa"/>
            <w:shd w:val="clear" w:color="auto" w:fill="FFFFFF"/>
          </w:tcPr>
          <w:p w:rsidR="00752C27" w:rsidRPr="00615C49" w:rsidRDefault="00752C27" w:rsidP="00752C27">
            <w:pPr>
              <w:rPr>
                <w:rFonts w:cs="Arial"/>
                <w:sz w:val="20"/>
                <w:szCs w:val="20"/>
              </w:rPr>
            </w:pPr>
          </w:p>
        </w:tc>
        <w:tc>
          <w:tcPr>
            <w:tcW w:w="6854" w:type="dxa"/>
            <w:gridSpan w:val="4"/>
            <w:shd w:val="clear" w:color="auto" w:fill="FFFFFF"/>
          </w:tcPr>
          <w:p w:rsidR="00752C27" w:rsidRPr="00615C49" w:rsidRDefault="00752C27" w:rsidP="00F07BCF">
            <w:pPr>
              <w:widowControl/>
              <w:numPr>
                <w:ilvl w:val="0"/>
                <w:numId w:val="190"/>
              </w:numPr>
              <w:suppressAutoHyphens w:val="0"/>
              <w:overflowPunct w:val="0"/>
              <w:autoSpaceDE w:val="0"/>
              <w:adjustRightInd w:val="0"/>
              <w:spacing w:after="24"/>
              <w:ind w:left="695"/>
              <w:jc w:val="both"/>
              <w:rPr>
                <w:rFonts w:cs="Arial"/>
                <w:sz w:val="20"/>
                <w:szCs w:val="20"/>
              </w:rPr>
            </w:pPr>
            <w:r w:rsidRPr="00615C49">
              <w:rPr>
                <w:rFonts w:cs="Arial"/>
                <w:sz w:val="20"/>
                <w:szCs w:val="20"/>
              </w:rPr>
              <w:t>Non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752C27">
            <w:pPr>
              <w:jc w:val="both"/>
              <w:rPr>
                <w:rFonts w:cs="Arial"/>
                <w:b/>
                <w:bCs/>
                <w:sz w:val="20"/>
                <w:szCs w:val="20"/>
              </w:rPr>
            </w:pPr>
            <w:r w:rsidRPr="00615C49">
              <w:rPr>
                <w:rFonts w:cs="Arial"/>
                <w:i/>
                <w:iCs/>
                <w:sz w:val="20"/>
                <w:szCs w:val="20"/>
              </w:rPr>
              <w:sym w:font="Symbol" w:char="F0DE"/>
            </w:r>
            <w:r w:rsidRPr="00615C49">
              <w:rPr>
                <w:rFonts w:cs="Arial"/>
                <w:i/>
                <w:iCs/>
                <w:sz w:val="20"/>
                <w:szCs w:val="20"/>
              </w:rPr>
              <w:t xml:space="preserve"> Si non</w:t>
            </w:r>
            <w:r w:rsidR="003B7A2B">
              <w:rPr>
                <w:rFonts w:cs="Arial"/>
                <w:i/>
                <w:iCs/>
                <w:sz w:val="20"/>
                <w:szCs w:val="20"/>
              </w:rPr>
              <w:t xml:space="preserve"> (GHAND1A = 2)</w:t>
            </w:r>
            <w:r w:rsidRPr="00615C49">
              <w:rPr>
                <w:rFonts w:cs="Arial"/>
                <w:i/>
                <w:iCs/>
                <w:sz w:val="20"/>
                <w:szCs w:val="20"/>
              </w:rPr>
              <w:t>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tcPr>
          <w:p w:rsidR="00752C27" w:rsidRPr="00615C49" w:rsidRDefault="00752C27" w:rsidP="00752C27">
            <w:pPr>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1203" w:type="dxa"/>
            <w:gridSpan w:val="3"/>
            <w:shd w:val="clear" w:color="auto" w:fill="FFFFFF"/>
          </w:tcPr>
          <w:p w:rsidR="00752C27" w:rsidRPr="00615C49" w:rsidRDefault="00752C27" w:rsidP="00752C27">
            <w:pPr>
              <w:tabs>
                <w:tab w:val="num" w:pos="360"/>
              </w:tabs>
              <w:rPr>
                <w:rFonts w:cs="Arial"/>
                <w:sz w:val="20"/>
                <w:szCs w:val="20"/>
              </w:rPr>
            </w:pPr>
            <w:r w:rsidRPr="00615C49">
              <w:rPr>
                <w:rFonts w:cs="Arial"/>
                <w:b/>
                <w:bCs/>
                <w:sz w:val="20"/>
                <w:szCs w:val="20"/>
              </w:rPr>
              <w:t>GHAND1B</w:t>
            </w:r>
          </w:p>
        </w:tc>
        <w:tc>
          <w:tcPr>
            <w:tcW w:w="5651" w:type="dxa"/>
            <w:shd w:val="clear" w:color="auto" w:fill="FFFFFF"/>
          </w:tcPr>
          <w:p w:rsidR="00752C27" w:rsidRPr="00615C49" w:rsidRDefault="00752C27" w:rsidP="00752C27">
            <w:pPr>
              <w:rPr>
                <w:rFonts w:cs="Arial"/>
                <w:b/>
                <w:bCs/>
                <w:sz w:val="20"/>
                <w:szCs w:val="20"/>
              </w:rPr>
            </w:pPr>
            <w:r w:rsidRPr="00615C49">
              <w:rPr>
                <w:rFonts w:cs="Arial"/>
                <w:b/>
                <w:bCs/>
                <w:sz w:val="20"/>
                <w:szCs w:val="20"/>
              </w:rPr>
              <w:t>Pourquoi considérez-vous qu’il ne vous permet pas de pratiquer aisément les activités essentielles de la vie quotidienne (se laver, s’habiller, manger, circuler entre les pièces, entrer et sortir…)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1203" w:type="dxa"/>
            <w:gridSpan w:val="3"/>
            <w:shd w:val="clear" w:color="auto" w:fill="FFFFFF"/>
          </w:tcPr>
          <w:p w:rsidR="00752C27" w:rsidRPr="00615C49" w:rsidRDefault="00752C27" w:rsidP="00752C27">
            <w:pPr>
              <w:tabs>
                <w:tab w:val="num" w:pos="360"/>
              </w:tabs>
              <w:rPr>
                <w:rFonts w:cs="Arial"/>
                <w:b/>
                <w:bCs/>
                <w:sz w:val="20"/>
                <w:szCs w:val="20"/>
              </w:rPr>
            </w:pPr>
          </w:p>
        </w:tc>
        <w:tc>
          <w:tcPr>
            <w:tcW w:w="5651" w:type="dxa"/>
            <w:shd w:val="clear" w:color="auto" w:fill="FFFFFF"/>
          </w:tcPr>
          <w:p w:rsidR="00752C27" w:rsidRPr="00615C49" w:rsidRDefault="00752C27" w:rsidP="00752C27">
            <w:pPr>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1203" w:type="dxa"/>
            <w:gridSpan w:val="3"/>
            <w:shd w:val="clear" w:color="auto" w:fill="FFFFFF"/>
          </w:tcPr>
          <w:p w:rsidR="00752C27" w:rsidRPr="00615C49" w:rsidRDefault="00752C27" w:rsidP="00752C27">
            <w:pPr>
              <w:tabs>
                <w:tab w:val="num" w:pos="360"/>
              </w:tabs>
              <w:rPr>
                <w:rFonts w:cs="Arial"/>
                <w:b/>
                <w:bCs/>
                <w:sz w:val="20"/>
                <w:szCs w:val="20"/>
              </w:rPr>
            </w:pPr>
          </w:p>
        </w:tc>
        <w:tc>
          <w:tcPr>
            <w:tcW w:w="5651" w:type="dxa"/>
            <w:shd w:val="clear" w:color="auto" w:fill="FFFFFF"/>
          </w:tcPr>
          <w:p w:rsidR="00752C27" w:rsidRPr="00615C49" w:rsidRDefault="00752C27" w:rsidP="00F07BCF">
            <w:pPr>
              <w:ind w:left="337"/>
              <w:rPr>
                <w:rFonts w:cs="Arial"/>
                <w:bCs/>
                <w:i/>
                <w:sz w:val="20"/>
                <w:szCs w:val="20"/>
              </w:rPr>
            </w:pPr>
            <w:r w:rsidRPr="00615C49">
              <w:rPr>
                <w:rFonts w:cs="Arial"/>
                <w:bCs/>
                <w:i/>
                <w:sz w:val="20"/>
                <w:szCs w:val="20"/>
              </w:rPr>
              <w:t>Réponse en clair</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keepNext/>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S’il y a au moins deux personnes dans le ménage (NHAB &gt; 1)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9194" w:type="dxa"/>
            <w:gridSpan w:val="8"/>
            <w:shd w:val="clear" w:color="auto" w:fill="FFFFFF"/>
          </w:tcPr>
          <w:p w:rsidR="00752C27" w:rsidRPr="00615C49" w:rsidRDefault="00752C27" w:rsidP="00752C27">
            <w:pPr>
              <w:keepNext/>
              <w:tabs>
                <w:tab w:val="num" w:pos="360"/>
              </w:tabs>
              <w:rPr>
                <w:rFonts w:cs="Arial"/>
                <w:sz w:val="20"/>
                <w:szCs w:val="20"/>
              </w:rPr>
            </w:pPr>
            <w:r w:rsidRPr="00615C49">
              <w:rPr>
                <w:rFonts w:cs="Arial"/>
                <w:i/>
                <w:iCs/>
                <w:sz w:val="20"/>
                <w:szCs w:val="20"/>
              </w:rPr>
              <w:sym w:font="Symbol" w:char="F0DE"/>
            </w:r>
            <w:r w:rsidRPr="00615C49">
              <w:rPr>
                <w:rFonts w:cs="Arial"/>
                <w:i/>
                <w:iCs/>
                <w:sz w:val="20"/>
                <w:szCs w:val="20"/>
              </w:rPr>
              <w:t xml:space="preserve"> S’il y a au moins une personne handicapée ou ayant quelques gênes dans la vie quotidienne dans le ménag</w:t>
            </w:r>
            <w:r w:rsidR="00434142" w:rsidRPr="00615C49">
              <w:rPr>
                <w:rFonts w:cs="Arial"/>
                <w:i/>
                <w:iCs/>
                <w:sz w:val="20"/>
                <w:szCs w:val="20"/>
              </w:rPr>
              <w:t>e (HANDIC1EB = 1, 2 ou 3</w:t>
            </w:r>
            <w:r w:rsidRPr="00615C49">
              <w:rPr>
                <w:rFonts w:cs="Arial"/>
                <w:i/>
                <w:iCs/>
                <w:sz w:val="20"/>
                <w:szCs w:val="20"/>
              </w:rPr>
              <w:t>)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highlight w:val="yellow"/>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INTRO</w:t>
            </w:r>
          </w:p>
        </w:tc>
        <w:tc>
          <w:tcPr>
            <w:tcW w:w="6854" w:type="dxa"/>
            <w:gridSpan w:val="4"/>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Vous avez déclaré qu’une personne au moins de votre ménage éprouve quelques gênes ou difficultés dans la vie quotidienne.</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tabs>
                <w:tab w:val="num" w:pos="360"/>
              </w:tabs>
              <w:rPr>
                <w:rFonts w:cs="Arial"/>
                <w:sz w:val="20"/>
                <w:szCs w:val="20"/>
              </w:rPr>
            </w:pPr>
            <w:r w:rsidRPr="00615C49">
              <w:rPr>
                <w:rFonts w:cs="Arial"/>
                <w:i/>
                <w:iCs/>
                <w:sz w:val="20"/>
                <w:szCs w:val="20"/>
              </w:rPr>
              <w:sym w:font="Symbol" w:char="F0DE"/>
            </w:r>
            <w:r w:rsidRPr="00615C49">
              <w:rPr>
                <w:rFonts w:cs="Arial"/>
                <w:i/>
                <w:iCs/>
                <w:sz w:val="20"/>
                <w:szCs w:val="20"/>
              </w:rPr>
              <w:t xml:space="preserve"> S’il n’y a pas, dans le ménage, de personne handicapée ou ayant quelques gênes dans la vie qu</w:t>
            </w:r>
            <w:r w:rsidR="00434142" w:rsidRPr="00615C49">
              <w:rPr>
                <w:rFonts w:cs="Arial"/>
                <w:i/>
                <w:iCs/>
                <w:sz w:val="20"/>
                <w:szCs w:val="20"/>
              </w:rPr>
              <w:t>otidienne (HANDIC1EB = 4</w:t>
            </w:r>
            <w:r w:rsidRPr="00615C49">
              <w:rPr>
                <w:rFonts w:cs="Arial"/>
                <w:i/>
                <w:iCs/>
                <w:sz w:val="20"/>
                <w:szCs w:val="20"/>
              </w:rPr>
              <w:t>) et qu’il y a une personne de 75 ans ou plus (AGE_X &gt; 74)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INTRO</w:t>
            </w:r>
          </w:p>
        </w:tc>
        <w:tc>
          <w:tcPr>
            <w:tcW w:w="6854" w:type="dxa"/>
            <w:gridSpan w:val="4"/>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Vous avez déclaré qu’une personne au moins de votre ménage est âgée de 75 ans ou plus.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194" w:type="dxa"/>
            <w:gridSpan w:val="8"/>
            <w:shd w:val="clear" w:color="auto" w:fill="FFFFFF"/>
          </w:tcPr>
          <w:p w:rsidR="00752C27" w:rsidRPr="00615C49" w:rsidRDefault="00752C27" w:rsidP="00752C27">
            <w:pPr>
              <w:tabs>
                <w:tab w:val="num" w:pos="360"/>
              </w:tabs>
              <w:rPr>
                <w:rFonts w:cs="Arial"/>
                <w:sz w:val="20"/>
                <w:szCs w:val="20"/>
              </w:rPr>
            </w:pPr>
            <w:r w:rsidRPr="00615C49">
              <w:rPr>
                <w:rFonts w:cs="Arial"/>
                <w:i/>
                <w:iCs/>
                <w:sz w:val="20"/>
                <w:szCs w:val="20"/>
              </w:rPr>
              <w:sym w:font="Symbol" w:char="F0DE"/>
            </w:r>
            <w:r w:rsidRPr="00615C49">
              <w:rPr>
                <w:rFonts w:cs="Arial"/>
                <w:i/>
                <w:iCs/>
                <w:sz w:val="20"/>
                <w:szCs w:val="20"/>
              </w:rPr>
              <w:t xml:space="preserve"> S’il y a au moins une personne handicapée ou ayant quelques gênes dans la vie quotidienne dans le ménag</w:t>
            </w:r>
            <w:r w:rsidR="00434142" w:rsidRPr="00615C49">
              <w:rPr>
                <w:rFonts w:cs="Arial"/>
                <w:i/>
                <w:iCs/>
                <w:sz w:val="20"/>
                <w:szCs w:val="20"/>
              </w:rPr>
              <w:t>e (HANDIC1EB = 1, 2 ou 3</w:t>
            </w:r>
            <w:r w:rsidRPr="00615C49">
              <w:rPr>
                <w:rFonts w:cs="Arial"/>
                <w:i/>
                <w:iCs/>
                <w:sz w:val="20"/>
                <w:szCs w:val="20"/>
              </w:rPr>
              <w:t>) ou s’il y a dans le ménage une personne de 75 ans ou plus (AGE_X &gt; 74)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sz w:val="20"/>
                <w:szCs w:val="20"/>
              </w:rPr>
            </w:pPr>
          </w:p>
        </w:tc>
        <w:tc>
          <w:tcPr>
            <w:tcW w:w="9194" w:type="dxa"/>
            <w:gridSpan w:val="8"/>
            <w:shd w:val="clear" w:color="auto" w:fill="FFFFFF"/>
          </w:tcPr>
          <w:p w:rsidR="00752C27" w:rsidRPr="00615C49" w:rsidRDefault="00752C27" w:rsidP="00752C27">
            <w:pPr>
              <w:jc w:val="both"/>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GHAND2A</w:t>
            </w:r>
          </w:p>
        </w:tc>
        <w:tc>
          <w:tcPr>
            <w:tcW w:w="6854" w:type="dxa"/>
            <w:gridSpan w:val="4"/>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Considérez-vous que votre logement lui / leur / vous permet de pratiquer aisément les activités essentielles de la vie quotidienne (se laver, s’habiller, manger, circuler entre les pièces, entrer et sortir…) ?</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6854" w:type="dxa"/>
            <w:gridSpan w:val="4"/>
            <w:shd w:val="clear" w:color="auto" w:fill="FFFFFF"/>
            <w:vAlign w:val="bottom"/>
          </w:tcPr>
          <w:p w:rsidR="00752C27" w:rsidRPr="00615C49" w:rsidRDefault="00752C27" w:rsidP="00F07BCF">
            <w:pPr>
              <w:widowControl/>
              <w:numPr>
                <w:ilvl w:val="0"/>
                <w:numId w:val="196"/>
              </w:numPr>
              <w:suppressAutoHyphens w:val="0"/>
              <w:overflowPunct w:val="0"/>
              <w:autoSpaceDE w:val="0"/>
              <w:adjustRightInd w:val="0"/>
              <w:spacing w:after="24"/>
              <w:ind w:left="695"/>
              <w:jc w:val="both"/>
              <w:rPr>
                <w:rFonts w:cs="Arial"/>
                <w:sz w:val="20"/>
                <w:szCs w:val="20"/>
              </w:rPr>
            </w:pPr>
            <w:r w:rsidRPr="00615C49">
              <w:rPr>
                <w:rFonts w:cs="Arial"/>
                <w:sz w:val="20"/>
                <w:szCs w:val="20"/>
              </w:rPr>
              <w:t>Oui</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6854" w:type="dxa"/>
            <w:gridSpan w:val="4"/>
            <w:shd w:val="clear" w:color="auto" w:fill="FFFFFF"/>
            <w:vAlign w:val="bottom"/>
          </w:tcPr>
          <w:p w:rsidR="00752C27" w:rsidRPr="00615C49" w:rsidRDefault="00752C27" w:rsidP="00F07BCF">
            <w:pPr>
              <w:widowControl/>
              <w:numPr>
                <w:ilvl w:val="0"/>
                <w:numId w:val="196"/>
              </w:numPr>
              <w:suppressAutoHyphens w:val="0"/>
              <w:overflowPunct w:val="0"/>
              <w:autoSpaceDE w:val="0"/>
              <w:adjustRightInd w:val="0"/>
              <w:spacing w:after="24"/>
              <w:ind w:left="695"/>
              <w:jc w:val="both"/>
              <w:rPr>
                <w:rFonts w:cs="Arial"/>
                <w:sz w:val="20"/>
                <w:szCs w:val="20"/>
              </w:rPr>
            </w:pPr>
            <w:r w:rsidRPr="00615C49">
              <w:rPr>
                <w:rFonts w:cs="Arial"/>
                <w:sz w:val="20"/>
                <w:szCs w:val="20"/>
              </w:rPr>
              <w:t>Non</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6854" w:type="dxa"/>
            <w:gridSpan w:val="4"/>
            <w:shd w:val="clear" w:color="auto" w:fill="FFFFFF"/>
            <w:vAlign w:val="bottom"/>
          </w:tcPr>
          <w:p w:rsidR="00752C27" w:rsidRPr="00615C49" w:rsidRDefault="00752C27" w:rsidP="00F07BCF">
            <w:pPr>
              <w:widowControl/>
              <w:numPr>
                <w:ilvl w:val="0"/>
                <w:numId w:val="196"/>
              </w:numPr>
              <w:suppressAutoHyphens w:val="0"/>
              <w:overflowPunct w:val="0"/>
              <w:autoSpaceDE w:val="0"/>
              <w:adjustRightInd w:val="0"/>
              <w:spacing w:after="24"/>
              <w:ind w:left="695"/>
              <w:jc w:val="both"/>
              <w:rPr>
                <w:rFonts w:cs="Arial"/>
                <w:sz w:val="20"/>
                <w:szCs w:val="20"/>
              </w:rPr>
            </w:pPr>
            <w:r w:rsidRPr="00615C49">
              <w:rPr>
                <w:rFonts w:cs="Arial"/>
                <w:sz w:val="20"/>
                <w:szCs w:val="20"/>
              </w:rPr>
              <w:t>Ne sait pas</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360"/>
              </w:tabs>
              <w:rPr>
                <w:rFonts w:cs="Arial"/>
                <w:sz w:val="20"/>
                <w:szCs w:val="20"/>
              </w:rPr>
            </w:pPr>
          </w:p>
        </w:tc>
      </w:tr>
      <w:tr w:rsidR="00F07BCF" w:rsidRPr="00615C49" w:rsidTr="00EC106C">
        <w:trPr>
          <w:gridAfter w:val="4"/>
          <w:wAfter w:w="147" w:type="dxa"/>
          <w:cantSplit/>
        </w:trPr>
        <w:tc>
          <w:tcPr>
            <w:tcW w:w="10202" w:type="dxa"/>
            <w:gridSpan w:val="10"/>
            <w:shd w:val="clear" w:color="auto" w:fill="FFFFFF"/>
          </w:tcPr>
          <w:p w:rsidR="00F07BCF" w:rsidRPr="00615C49" w:rsidRDefault="00F07BCF" w:rsidP="00752C27">
            <w:pPr>
              <w:tabs>
                <w:tab w:val="num" w:pos="360"/>
              </w:tabs>
              <w:rPr>
                <w:rFonts w:cs="Arial"/>
                <w:sz w:val="20"/>
                <w:szCs w:val="20"/>
              </w:rPr>
            </w:pPr>
          </w:p>
        </w:tc>
      </w:tr>
      <w:tr w:rsidR="00F07BCF" w:rsidRPr="00615C49" w:rsidTr="00EC106C">
        <w:trPr>
          <w:gridAfter w:val="4"/>
          <w:wAfter w:w="147" w:type="dxa"/>
          <w:cantSplit/>
        </w:trPr>
        <w:tc>
          <w:tcPr>
            <w:tcW w:w="10202" w:type="dxa"/>
            <w:gridSpan w:val="10"/>
            <w:shd w:val="clear" w:color="auto" w:fill="FFFFFF"/>
          </w:tcPr>
          <w:p w:rsidR="00F07BCF" w:rsidRPr="00615C49" w:rsidRDefault="00F07BCF" w:rsidP="00752C27">
            <w:pPr>
              <w:tabs>
                <w:tab w:val="num" w:pos="360"/>
              </w:tabs>
              <w:rPr>
                <w:rFonts w:cs="Arial"/>
                <w:sz w:val="20"/>
                <w:szCs w:val="20"/>
              </w:rPr>
            </w:pPr>
          </w:p>
        </w:tc>
      </w:tr>
      <w:tr w:rsidR="00F07BCF" w:rsidRPr="00615C49" w:rsidTr="00EC106C">
        <w:trPr>
          <w:gridAfter w:val="4"/>
          <w:wAfter w:w="147" w:type="dxa"/>
          <w:cantSplit/>
        </w:trPr>
        <w:tc>
          <w:tcPr>
            <w:tcW w:w="10202" w:type="dxa"/>
            <w:gridSpan w:val="10"/>
            <w:shd w:val="clear" w:color="auto" w:fill="FFFFFF"/>
          </w:tcPr>
          <w:p w:rsidR="00F07BCF" w:rsidRPr="00615C49" w:rsidRDefault="00F07BCF" w:rsidP="00752C27">
            <w:pPr>
              <w:tabs>
                <w:tab w:val="num" w:pos="360"/>
              </w:tabs>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7988" w:type="dxa"/>
            <w:gridSpan w:val="5"/>
            <w:shd w:val="clear" w:color="auto" w:fill="FFFFFF"/>
            <w:vAlign w:val="bottom"/>
          </w:tcPr>
          <w:p w:rsidR="00752C27" w:rsidRPr="00615C49" w:rsidRDefault="00752C27" w:rsidP="00752C27">
            <w:pPr>
              <w:tabs>
                <w:tab w:val="num" w:pos="360"/>
              </w:tabs>
              <w:jc w:val="both"/>
              <w:rPr>
                <w:rFonts w:cs="Arial"/>
                <w:sz w:val="20"/>
                <w:szCs w:val="20"/>
              </w:rPr>
            </w:pPr>
            <w:r w:rsidRPr="00615C49">
              <w:rPr>
                <w:rFonts w:cs="Arial"/>
                <w:i/>
                <w:iCs/>
                <w:sz w:val="20"/>
                <w:szCs w:val="20"/>
              </w:rPr>
              <w:sym w:font="Symbol" w:char="F0DE"/>
            </w:r>
            <w:r w:rsidRPr="00615C49">
              <w:rPr>
                <w:rFonts w:cs="Arial"/>
                <w:i/>
                <w:iCs/>
                <w:sz w:val="20"/>
                <w:szCs w:val="20"/>
              </w:rPr>
              <w:t xml:space="preserve"> Si non</w:t>
            </w:r>
            <w:r w:rsidR="003B7A2B">
              <w:rPr>
                <w:rFonts w:cs="Arial"/>
                <w:i/>
                <w:iCs/>
                <w:sz w:val="20"/>
                <w:szCs w:val="20"/>
              </w:rPr>
              <w:t xml:space="preserve"> (GHAND2A = 2)</w:t>
            </w:r>
            <w:r w:rsidRPr="00615C49">
              <w:rPr>
                <w:rFonts w:cs="Arial"/>
                <w:i/>
                <w:iCs/>
                <w:sz w:val="20"/>
                <w:szCs w:val="20"/>
              </w:rPr>
              <w:t>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rPr>
                <w:rFonts w:cs="Arial"/>
                <w:sz w:val="20"/>
                <w:szCs w:val="20"/>
              </w:rPr>
            </w:pPr>
          </w:p>
        </w:tc>
        <w:tc>
          <w:tcPr>
            <w:tcW w:w="1206" w:type="dxa"/>
            <w:gridSpan w:val="3"/>
            <w:shd w:val="clear" w:color="auto" w:fill="FFFFFF"/>
          </w:tcPr>
          <w:p w:rsidR="00752C27" w:rsidRPr="00615C49" w:rsidRDefault="00752C27" w:rsidP="00752C27">
            <w:pPr>
              <w:rPr>
                <w:rFonts w:cs="Arial"/>
                <w:sz w:val="20"/>
                <w:szCs w:val="20"/>
              </w:rPr>
            </w:pPr>
          </w:p>
        </w:tc>
        <w:tc>
          <w:tcPr>
            <w:tcW w:w="7988" w:type="dxa"/>
            <w:gridSpan w:val="5"/>
            <w:shd w:val="clear" w:color="auto" w:fill="FFFFFF"/>
            <w:vAlign w:val="bottom"/>
          </w:tcPr>
          <w:p w:rsidR="00752C27" w:rsidRPr="00615C49" w:rsidRDefault="00752C27" w:rsidP="00752C27">
            <w:pPr>
              <w:rPr>
                <w:rFonts w:cs="Arial"/>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1203" w:type="dxa"/>
            <w:gridSpan w:val="3"/>
            <w:shd w:val="clear" w:color="auto" w:fill="FFFFFF"/>
          </w:tcPr>
          <w:p w:rsidR="00752C27" w:rsidRPr="00615C49" w:rsidRDefault="00752C27" w:rsidP="00752C27">
            <w:pPr>
              <w:tabs>
                <w:tab w:val="num" w:pos="360"/>
              </w:tabs>
              <w:rPr>
                <w:rFonts w:cs="Arial"/>
                <w:sz w:val="20"/>
                <w:szCs w:val="20"/>
              </w:rPr>
            </w:pPr>
            <w:r w:rsidRPr="00615C49">
              <w:rPr>
                <w:rFonts w:cs="Arial"/>
                <w:b/>
                <w:bCs/>
                <w:sz w:val="20"/>
                <w:szCs w:val="20"/>
              </w:rPr>
              <w:t>GHAND2B</w:t>
            </w:r>
          </w:p>
        </w:tc>
        <w:tc>
          <w:tcPr>
            <w:tcW w:w="5651" w:type="dxa"/>
            <w:shd w:val="clear" w:color="auto" w:fill="FFFFFF"/>
          </w:tcPr>
          <w:p w:rsidR="00752C27" w:rsidRPr="00615C49" w:rsidRDefault="00752C27" w:rsidP="00752C27">
            <w:pPr>
              <w:rPr>
                <w:rFonts w:cs="Arial"/>
                <w:b/>
                <w:bCs/>
                <w:sz w:val="20"/>
                <w:szCs w:val="20"/>
              </w:rPr>
            </w:pPr>
            <w:r w:rsidRPr="00615C49">
              <w:rPr>
                <w:rFonts w:cs="Arial"/>
                <w:b/>
                <w:bCs/>
                <w:sz w:val="20"/>
                <w:szCs w:val="20"/>
              </w:rPr>
              <w:t>Pourquoi considérez-vous que le logement ne permet pas de pratiquer aisément les activités essentielles de la vie quotidienne (se laver, s’habiller, manger, circuler entre les pièces, entrer et sortir…) ?</w:t>
            </w: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1203" w:type="dxa"/>
            <w:gridSpan w:val="3"/>
            <w:shd w:val="clear" w:color="auto" w:fill="FFFFFF"/>
          </w:tcPr>
          <w:p w:rsidR="00752C27" w:rsidRPr="00615C49" w:rsidRDefault="00752C27" w:rsidP="00752C27">
            <w:pPr>
              <w:tabs>
                <w:tab w:val="num" w:pos="360"/>
              </w:tabs>
              <w:rPr>
                <w:rFonts w:cs="Arial"/>
                <w:b/>
                <w:bCs/>
                <w:sz w:val="20"/>
                <w:szCs w:val="20"/>
              </w:rPr>
            </w:pPr>
          </w:p>
        </w:tc>
        <w:tc>
          <w:tcPr>
            <w:tcW w:w="5651" w:type="dxa"/>
            <w:shd w:val="clear" w:color="auto" w:fill="FFFFFF"/>
          </w:tcPr>
          <w:p w:rsidR="00752C27" w:rsidRPr="00615C49" w:rsidRDefault="00752C27" w:rsidP="00752C27">
            <w:pPr>
              <w:rPr>
                <w:rFonts w:cs="Arial"/>
                <w:b/>
                <w:bCs/>
                <w:sz w:val="20"/>
                <w:szCs w:val="20"/>
              </w:rPr>
            </w:pPr>
          </w:p>
        </w:tc>
      </w:tr>
      <w:tr w:rsidR="00752C27" w:rsidRPr="00615C49" w:rsidTr="00EC106C">
        <w:trPr>
          <w:gridAfter w:val="4"/>
          <w:wAfter w:w="147"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1203" w:type="dxa"/>
            <w:gridSpan w:val="3"/>
            <w:shd w:val="clear" w:color="auto" w:fill="FFFFFF"/>
          </w:tcPr>
          <w:p w:rsidR="00752C27" w:rsidRPr="00615C49" w:rsidRDefault="00752C27" w:rsidP="00752C27">
            <w:pPr>
              <w:tabs>
                <w:tab w:val="num" w:pos="360"/>
              </w:tabs>
              <w:rPr>
                <w:rFonts w:cs="Arial"/>
                <w:b/>
                <w:bCs/>
                <w:sz w:val="20"/>
                <w:szCs w:val="20"/>
              </w:rPr>
            </w:pPr>
          </w:p>
        </w:tc>
        <w:tc>
          <w:tcPr>
            <w:tcW w:w="5651" w:type="dxa"/>
            <w:shd w:val="clear" w:color="auto" w:fill="FFFFFF"/>
          </w:tcPr>
          <w:p w:rsidR="00752C27" w:rsidRPr="00615C49" w:rsidRDefault="00752C27" w:rsidP="00F07BCF">
            <w:pPr>
              <w:ind w:left="337"/>
              <w:rPr>
                <w:rFonts w:cs="Arial"/>
                <w:bCs/>
                <w:i/>
                <w:sz w:val="20"/>
                <w:szCs w:val="20"/>
              </w:rPr>
            </w:pPr>
            <w:r w:rsidRPr="00615C49">
              <w:rPr>
                <w:rFonts w:cs="Arial"/>
                <w:bCs/>
                <w:i/>
                <w:sz w:val="20"/>
                <w:szCs w:val="20"/>
              </w:rPr>
              <w:t>Réponse en clair</w:t>
            </w: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4"/>
          <w:wAfter w:w="147" w:type="dxa"/>
          <w:cantSplit/>
        </w:trPr>
        <w:tc>
          <w:tcPr>
            <w:tcW w:w="10202" w:type="dxa"/>
            <w:gridSpan w:val="10"/>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289" w:type="dxa"/>
            <w:gridSpan w:val="13"/>
            <w:shd w:val="clear" w:color="auto" w:fill="FFFFFF"/>
          </w:tcPr>
          <w:p w:rsidR="00752C27" w:rsidRPr="00615C49" w:rsidRDefault="00451188" w:rsidP="00752C27">
            <w:pPr>
              <w:tabs>
                <w:tab w:val="num" w:pos="360"/>
              </w:tabs>
              <w:rPr>
                <w:rFonts w:cs="Arial"/>
                <w:b/>
                <w:bCs/>
                <w:sz w:val="20"/>
                <w:szCs w:val="20"/>
                <w:u w:val="single"/>
              </w:rPr>
            </w:pPr>
            <w:r>
              <w:rPr>
                <w:rFonts w:cs="Arial"/>
                <w:b/>
                <w:bCs/>
                <w:sz w:val="20"/>
                <w:szCs w:val="20"/>
                <w:u w:val="single"/>
              </w:rPr>
              <w:t>DÉ</w:t>
            </w:r>
            <w:r w:rsidR="00752C27" w:rsidRPr="00615C49">
              <w:rPr>
                <w:rFonts w:cs="Arial"/>
                <w:b/>
                <w:bCs/>
                <w:sz w:val="20"/>
                <w:szCs w:val="20"/>
                <w:u w:val="single"/>
              </w:rPr>
              <w:t>PLACEMENTS DOMICILE-TRAVAIL</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EC106C" w:rsidP="00752C27">
            <w:pPr>
              <w:jc w:val="both"/>
              <w:rPr>
                <w:rFonts w:cs="Arial"/>
                <w:b/>
                <w:bCs/>
                <w:sz w:val="20"/>
                <w:szCs w:val="20"/>
              </w:rPr>
            </w:pPr>
            <w:r w:rsidRPr="00615C49">
              <w:rPr>
                <w:rFonts w:cs="Arial"/>
                <w:b/>
                <w:bCs/>
                <w:sz w:val="20"/>
                <w:szCs w:val="20"/>
              </w:rPr>
              <w:t>INTRO</w:t>
            </w:r>
          </w:p>
        </w:tc>
        <w:tc>
          <w:tcPr>
            <w:tcW w:w="9281" w:type="dxa"/>
            <w:gridSpan w:val="11"/>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Nous allons maintenant vous poser quelques questions sur vos déplacements domicile-travail.</w:t>
            </w:r>
          </w:p>
        </w:tc>
      </w:tr>
      <w:tr w:rsidR="00752C27" w:rsidRPr="00615C49" w:rsidTr="00EC106C">
        <w:trPr>
          <w:gridAfter w:val="1"/>
          <w:wAfter w:w="60" w:type="dxa"/>
          <w:cantSplit/>
        </w:trPr>
        <w:tc>
          <w:tcPr>
            <w:tcW w:w="10289" w:type="dxa"/>
            <w:gridSpan w:val="13"/>
            <w:tcBorders>
              <w:bottom w:val="single" w:sz="4" w:space="0" w:color="auto"/>
            </w:tcBorders>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289" w:type="dxa"/>
            <w:gridSpan w:val="13"/>
            <w:tcBorders>
              <w:top w:val="single" w:sz="4" w:space="0" w:color="auto"/>
              <w:left w:val="single" w:sz="4" w:space="0" w:color="auto"/>
              <w:bottom w:val="single" w:sz="4" w:space="0" w:color="auto"/>
              <w:right w:val="single" w:sz="4" w:space="0" w:color="auto"/>
            </w:tcBorders>
            <w:shd w:val="clear" w:color="auto" w:fill="FFFFFF"/>
          </w:tcPr>
          <w:p w:rsidR="00752C27" w:rsidRPr="00615C49" w:rsidRDefault="00752C27" w:rsidP="00752C27">
            <w:pPr>
              <w:tabs>
                <w:tab w:val="num" w:pos="360"/>
              </w:tabs>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w:t>
            </w:r>
            <w:r w:rsidRPr="004A03A6">
              <w:rPr>
                <w:rFonts w:cs="Arial"/>
                <w:i/>
                <w:iCs/>
                <w:sz w:val="20"/>
                <w:szCs w:val="20"/>
              </w:rPr>
              <w:t>Si le répondant est "actif occupé" (SITUA_1 =</w:t>
            </w:r>
            <w:r w:rsidR="00F07BCF" w:rsidRPr="004A03A6">
              <w:rPr>
                <w:rFonts w:cs="Arial"/>
                <w:i/>
                <w:iCs/>
                <w:sz w:val="20"/>
                <w:szCs w:val="20"/>
              </w:rPr>
              <w:t> 1 ou 2 et TRAVAIL_1 = 1</w:t>
            </w:r>
            <w:r w:rsidRPr="004A03A6">
              <w:rPr>
                <w:rFonts w:cs="Arial"/>
                <w:i/>
                <w:iCs/>
                <w:sz w:val="20"/>
                <w:szCs w:val="20"/>
              </w:rPr>
              <w:t>)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rPr>
                <w:rFonts w:cs="Arial"/>
                <w:sz w:val="20"/>
                <w:szCs w:val="20"/>
              </w:rPr>
            </w:pPr>
          </w:p>
        </w:tc>
      </w:tr>
      <w:tr w:rsidR="00752C27" w:rsidRPr="00615C49" w:rsidTr="00EC106C">
        <w:trPr>
          <w:gridAfter w:val="1"/>
          <w:wAfter w:w="60" w:type="dxa"/>
          <w:cantSplit/>
        </w:trPr>
        <w:tc>
          <w:tcPr>
            <w:tcW w:w="10289" w:type="dxa"/>
            <w:gridSpan w:val="13"/>
            <w:shd w:val="clear" w:color="auto" w:fill="FFFFFF"/>
          </w:tcPr>
          <w:p w:rsidR="00752C27" w:rsidRPr="00615C49" w:rsidRDefault="00451188" w:rsidP="00752C27">
            <w:pPr>
              <w:jc w:val="both"/>
              <w:rPr>
                <w:rFonts w:cs="Arial"/>
                <w:b/>
                <w:bCs/>
                <w:sz w:val="20"/>
                <w:szCs w:val="20"/>
              </w:rPr>
            </w:pPr>
            <w:r>
              <w:rPr>
                <w:rFonts w:cs="Arial"/>
                <w:b/>
                <w:bCs/>
                <w:sz w:val="20"/>
                <w:szCs w:val="20"/>
              </w:rPr>
              <w:t>TEMPS DE DÉ</w:t>
            </w:r>
            <w:r w:rsidR="00752C27" w:rsidRPr="00615C49">
              <w:rPr>
                <w:rFonts w:cs="Arial"/>
                <w:b/>
                <w:bCs/>
                <w:sz w:val="20"/>
                <w:szCs w:val="20"/>
              </w:rPr>
              <w:t>PLACEMENT DOMICILE-TRAVAIL DU REPONDANT</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GLT1</w:t>
            </w:r>
          </w:p>
        </w:tc>
        <w:tc>
          <w:tcPr>
            <w:tcW w:w="9281" w:type="dxa"/>
            <w:gridSpan w:val="11"/>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Vous ...</w:t>
            </w:r>
          </w:p>
          <w:p w:rsidR="00752C27" w:rsidRPr="00615C49" w:rsidRDefault="00752C27" w:rsidP="00752C27">
            <w:pPr>
              <w:jc w:val="both"/>
              <w:rPr>
                <w:rFonts w:cs="Arial"/>
                <w:b/>
                <w:bCs/>
                <w:sz w:val="20"/>
                <w:szCs w:val="20"/>
              </w:rPr>
            </w:pPr>
          </w:p>
          <w:p w:rsidR="00752C27" w:rsidRPr="00615C49" w:rsidRDefault="00752C27" w:rsidP="00752C27">
            <w:pPr>
              <w:jc w:val="both"/>
              <w:rPr>
                <w:rFonts w:cs="Arial"/>
                <w:i/>
                <w:iCs/>
                <w:sz w:val="20"/>
                <w:szCs w:val="20"/>
              </w:rPr>
            </w:pPr>
            <w:r w:rsidRPr="00615C49">
              <w:rPr>
                <w:rFonts w:cs="Arial"/>
                <w:i/>
                <w:iCs/>
                <w:sz w:val="20"/>
                <w:szCs w:val="20"/>
              </w:rPr>
              <w:t>En cas de congés ou d’arrêts maladie de longue durée, prendre la situation avant la suspension d’activité.</w:t>
            </w:r>
          </w:p>
          <w:p w:rsidR="00752C27" w:rsidRPr="00615C49" w:rsidRDefault="00752C27" w:rsidP="00752C27">
            <w:pPr>
              <w:jc w:val="both"/>
              <w:rPr>
                <w:rFonts w:cs="Arial"/>
                <w:i/>
                <w:iCs/>
                <w:sz w:val="20"/>
                <w:szCs w:val="20"/>
              </w:rPr>
            </w:pPr>
            <w:r w:rsidRPr="00615C49">
              <w:rPr>
                <w:rFonts w:cs="Arial"/>
                <w:i/>
                <w:iCs/>
                <w:sz w:val="20"/>
                <w:szCs w:val="20"/>
              </w:rPr>
              <w:t>Si une personne a plus de deux lieux de travail différents, coder "N'a pas de lieu de travail fixe". Si une personne a un ou deux lieux de travail fixes (exemple : télétravail + lieu de travail fixe), coder "A un lieu de travail fixe différent de son domicile".</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81" w:type="dxa"/>
            <w:gridSpan w:val="11"/>
            <w:shd w:val="clear" w:color="auto" w:fill="FFFFFF"/>
            <w:vAlign w:val="bottom"/>
          </w:tcPr>
          <w:p w:rsidR="00752C27" w:rsidRPr="00615C49" w:rsidRDefault="00752C27" w:rsidP="00F07BCF">
            <w:pPr>
              <w:widowControl/>
              <w:numPr>
                <w:ilvl w:val="0"/>
                <w:numId w:val="191"/>
              </w:numPr>
              <w:suppressAutoHyphens w:val="0"/>
              <w:overflowPunct w:val="0"/>
              <w:autoSpaceDE w:val="0"/>
              <w:adjustRightInd w:val="0"/>
              <w:spacing w:after="24"/>
              <w:ind w:left="623"/>
              <w:jc w:val="both"/>
              <w:rPr>
                <w:rFonts w:cs="Arial"/>
                <w:sz w:val="20"/>
                <w:szCs w:val="20"/>
              </w:rPr>
            </w:pPr>
            <w:r w:rsidRPr="00615C49">
              <w:rPr>
                <w:rFonts w:cs="Arial"/>
                <w:sz w:val="20"/>
                <w:szCs w:val="20"/>
              </w:rPr>
              <w:t>N'avez pas de lieu de travail fixe</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81" w:type="dxa"/>
            <w:gridSpan w:val="11"/>
            <w:shd w:val="clear" w:color="auto" w:fill="FFFFFF"/>
            <w:vAlign w:val="bottom"/>
          </w:tcPr>
          <w:p w:rsidR="00752C27" w:rsidRPr="00615C49" w:rsidRDefault="00752C27" w:rsidP="00F07BCF">
            <w:pPr>
              <w:widowControl/>
              <w:numPr>
                <w:ilvl w:val="0"/>
                <w:numId w:val="191"/>
              </w:numPr>
              <w:suppressAutoHyphens w:val="0"/>
              <w:overflowPunct w:val="0"/>
              <w:autoSpaceDE w:val="0"/>
              <w:adjustRightInd w:val="0"/>
              <w:spacing w:after="24"/>
              <w:ind w:left="623"/>
              <w:jc w:val="both"/>
              <w:rPr>
                <w:rFonts w:cs="Arial"/>
                <w:sz w:val="20"/>
                <w:szCs w:val="20"/>
              </w:rPr>
            </w:pPr>
            <w:r w:rsidRPr="00615C49">
              <w:rPr>
                <w:rFonts w:cs="Arial"/>
                <w:sz w:val="20"/>
                <w:szCs w:val="20"/>
              </w:rPr>
              <w:t>Travaillez à domicile</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81" w:type="dxa"/>
            <w:gridSpan w:val="11"/>
            <w:shd w:val="clear" w:color="auto" w:fill="FFFFFF"/>
            <w:vAlign w:val="bottom"/>
          </w:tcPr>
          <w:p w:rsidR="00752C27" w:rsidRPr="00615C49" w:rsidRDefault="00752C27" w:rsidP="00F07BCF">
            <w:pPr>
              <w:widowControl/>
              <w:numPr>
                <w:ilvl w:val="0"/>
                <w:numId w:val="191"/>
              </w:numPr>
              <w:suppressAutoHyphens w:val="0"/>
              <w:overflowPunct w:val="0"/>
              <w:autoSpaceDE w:val="0"/>
              <w:adjustRightInd w:val="0"/>
              <w:spacing w:after="24"/>
              <w:ind w:left="623"/>
              <w:jc w:val="both"/>
              <w:rPr>
                <w:rFonts w:cs="Arial"/>
                <w:sz w:val="20"/>
                <w:szCs w:val="20"/>
              </w:rPr>
            </w:pPr>
            <w:r w:rsidRPr="00615C49">
              <w:rPr>
                <w:rFonts w:cs="Arial"/>
                <w:sz w:val="20"/>
                <w:szCs w:val="20"/>
              </w:rPr>
              <w:t>Avez un lieu de travail fixe différent de votre domicile</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289" w:type="dxa"/>
            <w:gridSpan w:val="13"/>
            <w:shd w:val="clear" w:color="auto" w:fill="FFFFFF"/>
            <w:vAlign w:val="bottom"/>
          </w:tcPr>
          <w:p w:rsidR="00752C27" w:rsidRPr="00615C49" w:rsidRDefault="00752C27" w:rsidP="00752C27">
            <w:pPr>
              <w:tabs>
                <w:tab w:val="num" w:pos="360"/>
              </w:tabs>
              <w:rPr>
                <w:rFonts w:cs="Arial"/>
                <w:sz w:val="20"/>
                <w:szCs w:val="20"/>
              </w:rPr>
            </w:pPr>
            <w:r w:rsidRPr="00615C49">
              <w:rPr>
                <w:rFonts w:cs="Arial"/>
                <w:i/>
                <w:iCs/>
                <w:sz w:val="20"/>
                <w:szCs w:val="20"/>
              </w:rPr>
              <w:sym w:font="Symbol" w:char="F0DE"/>
            </w:r>
            <w:r w:rsidRPr="00615C49">
              <w:rPr>
                <w:rFonts w:cs="Arial"/>
                <w:i/>
                <w:iCs/>
                <w:sz w:val="20"/>
                <w:szCs w:val="20"/>
              </w:rPr>
              <w:t xml:space="preserve"> Si le répondant a un lieu de travail fixe différent de son domicile (GLT1 = 3)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GLTRA1</w:t>
            </w:r>
          </w:p>
        </w:tc>
        <w:tc>
          <w:tcPr>
            <w:tcW w:w="8075"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Est-ce…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vAlign w:val="bottom"/>
          </w:tcPr>
          <w:p w:rsidR="00752C27" w:rsidRPr="00615C49" w:rsidRDefault="00752C27" w:rsidP="00F07BCF">
            <w:pPr>
              <w:widowControl/>
              <w:numPr>
                <w:ilvl w:val="0"/>
                <w:numId w:val="195"/>
              </w:numPr>
              <w:suppressAutoHyphens w:val="0"/>
              <w:overflowPunct w:val="0"/>
              <w:autoSpaceDE w:val="0"/>
              <w:adjustRightInd w:val="0"/>
              <w:spacing w:after="24"/>
              <w:ind w:left="689"/>
              <w:jc w:val="both"/>
              <w:rPr>
                <w:rFonts w:cs="Arial"/>
                <w:sz w:val="20"/>
                <w:szCs w:val="20"/>
              </w:rPr>
            </w:pPr>
            <w:r w:rsidRPr="00615C49">
              <w:rPr>
                <w:rFonts w:cs="Arial"/>
                <w:sz w:val="20"/>
                <w:szCs w:val="20"/>
              </w:rPr>
              <w:t>En France métropolitaine</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vAlign w:val="bottom"/>
          </w:tcPr>
          <w:p w:rsidR="00752C27" w:rsidRPr="00615C49" w:rsidRDefault="00752C27" w:rsidP="00F07BCF">
            <w:pPr>
              <w:widowControl/>
              <w:numPr>
                <w:ilvl w:val="0"/>
                <w:numId w:val="195"/>
              </w:numPr>
              <w:suppressAutoHyphens w:val="0"/>
              <w:overflowPunct w:val="0"/>
              <w:autoSpaceDE w:val="0"/>
              <w:adjustRightInd w:val="0"/>
              <w:spacing w:after="24"/>
              <w:ind w:left="689"/>
              <w:jc w:val="both"/>
              <w:rPr>
                <w:rFonts w:cs="Arial"/>
                <w:sz w:val="20"/>
                <w:szCs w:val="20"/>
              </w:rPr>
            </w:pPr>
            <w:r w:rsidRPr="00615C49">
              <w:rPr>
                <w:rFonts w:cs="Arial"/>
                <w:sz w:val="20"/>
                <w:szCs w:val="20"/>
              </w:rPr>
              <w:t>Ailleurs</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9281" w:type="dxa"/>
            <w:gridSpan w:val="11"/>
            <w:shd w:val="clear" w:color="auto" w:fill="FFFFFF"/>
            <w:vAlign w:val="bottom"/>
          </w:tcPr>
          <w:p w:rsidR="00752C27" w:rsidRPr="00615C49" w:rsidRDefault="00752C27" w:rsidP="00752C27">
            <w:pPr>
              <w:keepNext/>
              <w:tabs>
                <w:tab w:val="num" w:pos="360"/>
              </w:tabs>
              <w:jc w:val="both"/>
              <w:rPr>
                <w:rFonts w:cs="Arial"/>
                <w:sz w:val="20"/>
                <w:szCs w:val="20"/>
              </w:rPr>
            </w:pPr>
            <w:r w:rsidRPr="00615C49">
              <w:rPr>
                <w:rFonts w:cs="Arial"/>
                <w:i/>
                <w:iCs/>
                <w:sz w:val="20"/>
                <w:szCs w:val="20"/>
              </w:rPr>
              <w:sym w:font="Symbol" w:char="F0DE"/>
            </w:r>
            <w:r w:rsidRPr="00615C49">
              <w:rPr>
                <w:rFonts w:cs="Arial"/>
                <w:i/>
                <w:iCs/>
                <w:sz w:val="20"/>
                <w:szCs w:val="20"/>
              </w:rPr>
              <w:t xml:space="preserve"> Si le lieu de travail est situé en France métropolitaine (GLTRA1 = 1)</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keepNext/>
              <w:rPr>
                <w:rFonts w:cs="Arial"/>
                <w:sz w:val="20"/>
                <w:szCs w:val="20"/>
              </w:rPr>
            </w:pPr>
          </w:p>
        </w:tc>
        <w:tc>
          <w:tcPr>
            <w:tcW w:w="9281" w:type="dxa"/>
            <w:gridSpan w:val="11"/>
            <w:shd w:val="clear" w:color="auto" w:fill="FFFFFF"/>
            <w:vAlign w:val="bottom"/>
          </w:tcPr>
          <w:p w:rsidR="00752C27" w:rsidRPr="00615C49" w:rsidRDefault="00752C27" w:rsidP="00752C27">
            <w:pPr>
              <w:keepNext/>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p>
        </w:tc>
        <w:tc>
          <w:tcPr>
            <w:tcW w:w="1399" w:type="dxa"/>
            <w:gridSpan w:val="2"/>
            <w:shd w:val="clear" w:color="auto" w:fill="FFFFFF"/>
          </w:tcPr>
          <w:p w:rsidR="00752C27" w:rsidRPr="00615C49" w:rsidRDefault="00752C27" w:rsidP="00752C27">
            <w:pPr>
              <w:keepNext/>
              <w:jc w:val="both"/>
              <w:rPr>
                <w:rFonts w:cs="Arial"/>
                <w:b/>
                <w:bCs/>
                <w:sz w:val="20"/>
                <w:szCs w:val="20"/>
              </w:rPr>
            </w:pPr>
            <w:r w:rsidRPr="00615C49">
              <w:rPr>
                <w:rFonts w:cs="Arial"/>
                <w:b/>
                <w:bCs/>
                <w:sz w:val="20"/>
                <w:szCs w:val="20"/>
              </w:rPr>
              <w:t>GCOM1DPT</w:t>
            </w:r>
          </w:p>
        </w:tc>
        <w:tc>
          <w:tcPr>
            <w:tcW w:w="6736" w:type="dxa"/>
            <w:gridSpan w:val="7"/>
            <w:shd w:val="clear" w:color="auto" w:fill="FFFFFF"/>
          </w:tcPr>
          <w:p w:rsidR="00752C27" w:rsidRPr="00615C49" w:rsidRDefault="00752C27" w:rsidP="00752C27">
            <w:pPr>
              <w:keepNext/>
              <w:jc w:val="both"/>
              <w:rPr>
                <w:rFonts w:cs="Arial"/>
                <w:b/>
                <w:bCs/>
                <w:sz w:val="20"/>
                <w:szCs w:val="20"/>
              </w:rPr>
            </w:pPr>
            <w:r w:rsidRPr="00615C49">
              <w:rPr>
                <w:rFonts w:cs="Arial"/>
                <w:b/>
                <w:bCs/>
                <w:sz w:val="20"/>
                <w:szCs w:val="20"/>
              </w:rPr>
              <w:t>Dans quel département travaillez-vous ?</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GCOM1</w:t>
            </w:r>
          </w:p>
        </w:tc>
        <w:tc>
          <w:tcPr>
            <w:tcW w:w="6736" w:type="dxa"/>
            <w:gridSpan w:val="7"/>
            <w:shd w:val="clear" w:color="auto" w:fill="FFFFFF"/>
            <w:vAlign w:val="bottom"/>
          </w:tcPr>
          <w:p w:rsidR="00752C27" w:rsidRPr="00615C49" w:rsidRDefault="00752C27" w:rsidP="00752C27">
            <w:pPr>
              <w:keepNext/>
              <w:jc w:val="both"/>
              <w:rPr>
                <w:rFonts w:cs="Arial"/>
                <w:i/>
                <w:iCs/>
                <w:sz w:val="20"/>
                <w:szCs w:val="20"/>
              </w:rPr>
            </w:pPr>
            <w:r w:rsidRPr="00615C49">
              <w:rPr>
                <w:rFonts w:cs="Arial"/>
                <w:b/>
                <w:bCs/>
                <w:sz w:val="20"/>
                <w:szCs w:val="20"/>
              </w:rPr>
              <w:t>Dans quelle commune travaillez-vous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rPr>
                <w:rFonts w:cs="Arial"/>
                <w:sz w:val="20"/>
                <w:szCs w:val="20"/>
              </w:rPr>
            </w:pPr>
          </w:p>
        </w:tc>
        <w:tc>
          <w:tcPr>
            <w:tcW w:w="9281" w:type="dxa"/>
            <w:gridSpan w:val="11"/>
            <w:shd w:val="clear" w:color="auto" w:fill="FFFFFF"/>
            <w:vAlign w:val="bottom"/>
          </w:tcPr>
          <w:p w:rsidR="00752C27" w:rsidRPr="00615C49" w:rsidRDefault="00752C27" w:rsidP="00752C27">
            <w:pPr>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7"/>
            <w:shd w:val="clear" w:color="auto" w:fill="FFFFFF"/>
            <w:vAlign w:val="bottom"/>
          </w:tcPr>
          <w:p w:rsidR="00752C27" w:rsidRPr="00615C49" w:rsidRDefault="00752C27" w:rsidP="00752C27">
            <w:pPr>
              <w:jc w:val="both"/>
              <w:rPr>
                <w:rFonts w:cs="Arial"/>
                <w:i/>
                <w:iCs/>
                <w:sz w:val="20"/>
                <w:szCs w:val="20"/>
              </w:rPr>
            </w:pPr>
            <w:r w:rsidRPr="00615C49">
              <w:rPr>
                <w:rFonts w:cs="Arial"/>
                <w:i/>
                <w:iCs/>
                <w:sz w:val="20"/>
                <w:szCs w:val="20"/>
              </w:rPr>
              <w:t>La liste des départements est présentée puis celle des communes, avec dans les deux cas la possibilité de répondre « ne sait pas » ou de refuser de répondre.</w:t>
            </w:r>
          </w:p>
          <w:p w:rsidR="00752C27" w:rsidRPr="00615C49" w:rsidRDefault="00752C27" w:rsidP="00752C27">
            <w:pPr>
              <w:jc w:val="both"/>
              <w:rPr>
                <w:rFonts w:cs="Arial"/>
                <w:i/>
                <w:iCs/>
                <w:sz w:val="20"/>
                <w:szCs w:val="20"/>
              </w:rPr>
            </w:pPr>
            <w:r w:rsidRPr="00615C49">
              <w:rPr>
                <w:rFonts w:cs="Arial"/>
                <w:i/>
                <w:iCs/>
                <w:sz w:val="20"/>
                <w:szCs w:val="20"/>
              </w:rPr>
              <w:t>Si une personne a deux lieux de travail fixes, prendre en compte le lieu dans lequel elle se rend le plus fréquemment. Si elle travaille aussi souvent dans l’un que dans l’autre, laisser-la choisir.</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TRAJPR2</w:t>
            </w:r>
          </w:p>
        </w:tc>
        <w:tc>
          <w:tcPr>
            <w:tcW w:w="8075"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Combien de jours par semaine effectuez-vous ce déplacement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tcPr>
          <w:p w:rsidR="00752C27" w:rsidRPr="00615C49" w:rsidRDefault="00752C27" w:rsidP="00752C27">
            <w:pPr>
              <w:jc w:val="both"/>
              <w:rPr>
                <w:rFonts w:cs="Arial"/>
                <w:b/>
                <w:bCs/>
                <w:sz w:val="20"/>
                <w:szCs w:val="20"/>
              </w:rPr>
            </w:pPr>
            <w:r w:rsidRPr="00615C49">
              <w:rPr>
                <w:rFonts w:cs="Arial"/>
                <w:i/>
                <w:iCs/>
                <w:sz w:val="20"/>
                <w:szCs w:val="20"/>
              </w:rPr>
              <w:t>Si la personne ne rentre à son domicile que le week-end, répondre « sans objet ». Saisir la réponse en MINUTES.</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vAlign w:val="bottom"/>
          </w:tcPr>
          <w:p w:rsidR="00752C27" w:rsidRPr="00615C49" w:rsidRDefault="00F07BCF" w:rsidP="00F07BCF">
            <w:pPr>
              <w:ind w:left="406"/>
              <w:jc w:val="both"/>
              <w:rPr>
                <w:rFonts w:cs="Arial"/>
                <w:sz w:val="20"/>
                <w:szCs w:val="20"/>
              </w:rPr>
            </w:pPr>
            <w:r w:rsidRPr="00615C49">
              <w:rPr>
                <w:rFonts w:cs="Arial"/>
                <w:sz w:val="20"/>
                <w:szCs w:val="20"/>
              </w:rPr>
              <w:t>[1 à 7 minutes</w:t>
            </w:r>
            <w:r w:rsidR="00752C27" w:rsidRPr="00615C49">
              <w:rPr>
                <w:rFonts w:cs="Arial"/>
                <w:sz w:val="20"/>
                <w:szCs w:val="20"/>
              </w:rPr>
              <w:t>, sans objet</w:t>
            </w:r>
            <w:r w:rsidRPr="00615C49">
              <w:rPr>
                <w:rFonts w:cs="Arial"/>
                <w:sz w:val="20"/>
                <w:szCs w:val="20"/>
              </w:rPr>
              <w:t>]</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i/>
                <w:iCs/>
                <w:sz w:val="20"/>
                <w:szCs w:val="20"/>
              </w:rPr>
            </w:pPr>
          </w:p>
        </w:tc>
        <w:tc>
          <w:tcPr>
            <w:tcW w:w="9281" w:type="dxa"/>
            <w:gridSpan w:val="11"/>
            <w:shd w:val="clear" w:color="auto" w:fill="FFFFFF"/>
          </w:tcPr>
          <w:p w:rsidR="00752C27" w:rsidRPr="00615C49" w:rsidRDefault="00752C27" w:rsidP="00752C27">
            <w:pPr>
              <w:rPr>
                <w:rFonts w:cs="Arial"/>
                <w:i/>
                <w:iCs/>
                <w:sz w:val="20"/>
                <w:szCs w:val="20"/>
              </w:rPr>
            </w:pPr>
            <w:r w:rsidRPr="00615C49">
              <w:rPr>
                <w:rFonts w:cs="Arial"/>
                <w:i/>
                <w:iCs/>
                <w:sz w:val="20"/>
                <w:szCs w:val="20"/>
              </w:rPr>
              <w:sym w:font="Symbol" w:char="F0DE"/>
            </w:r>
            <w:r w:rsidRPr="00615C49">
              <w:rPr>
                <w:rFonts w:cs="Arial"/>
                <w:i/>
                <w:iCs/>
                <w:sz w:val="20"/>
                <w:szCs w:val="20"/>
              </w:rPr>
              <w:t xml:space="preserve"> Si TRAJPR2 </w:t>
            </w:r>
            <w:r w:rsidRPr="00615C49">
              <w:rPr>
                <w:rFonts w:cs="Arial"/>
                <w:i/>
                <w:iCs/>
                <w:sz w:val="20"/>
                <w:szCs w:val="20"/>
              </w:rPr>
              <w:sym w:font="Symbol" w:char="F0B9"/>
            </w:r>
            <w:r w:rsidRPr="00615C49">
              <w:rPr>
                <w:rFonts w:cs="Arial"/>
                <w:i/>
                <w:iCs/>
                <w:sz w:val="20"/>
                <w:szCs w:val="20"/>
              </w:rPr>
              <w:t xml:space="preserve"> sans objet</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GTT1</w:t>
            </w:r>
          </w:p>
        </w:tc>
        <w:tc>
          <w:tcPr>
            <w:tcW w:w="6736" w:type="dxa"/>
            <w:gridSpan w:val="7"/>
            <w:shd w:val="clear" w:color="auto" w:fill="FFFFFF"/>
          </w:tcPr>
          <w:p w:rsidR="00752C27" w:rsidRPr="00615C49" w:rsidRDefault="006C30FA" w:rsidP="00752C27">
            <w:pPr>
              <w:jc w:val="both"/>
              <w:rPr>
                <w:rFonts w:cs="Arial"/>
                <w:b/>
                <w:bCs/>
                <w:sz w:val="20"/>
                <w:szCs w:val="20"/>
              </w:rPr>
            </w:pPr>
            <w:r>
              <w:rPr>
                <w:rFonts w:cs="Arial"/>
                <w:b/>
                <w:bCs/>
                <w:sz w:val="20"/>
                <w:szCs w:val="20"/>
              </w:rPr>
              <w:t>Quelle est la DURÉ</w:t>
            </w:r>
            <w:r w:rsidR="00752C27" w:rsidRPr="00615C49">
              <w:rPr>
                <w:rFonts w:cs="Arial"/>
                <w:b/>
                <w:bCs/>
                <w:sz w:val="20"/>
                <w:szCs w:val="20"/>
              </w:rPr>
              <w:t xml:space="preserve">E MOYENNE en minutes de votre trajet aller domicile-travail </w:t>
            </w:r>
            <w:r w:rsidR="00752C27" w:rsidRPr="00615C49">
              <w:rPr>
                <w:rFonts w:cs="Arial"/>
                <w:i/>
                <w:sz w:val="20"/>
                <w:szCs w:val="20"/>
              </w:rPr>
              <w:t>(trajet aller seul, y compris attente, hors détours éventuels)</w:t>
            </w:r>
            <w:r w:rsidR="00752C27" w:rsidRPr="00615C49">
              <w:rPr>
                <w:rFonts w:cs="Arial"/>
                <w:b/>
                <w:bCs/>
                <w:i/>
                <w:sz w:val="20"/>
                <w:szCs w:val="20"/>
              </w:rPr>
              <w:t> </w:t>
            </w:r>
            <w:r w:rsidR="00752C27" w:rsidRPr="00615C49">
              <w:rPr>
                <w:rFonts w:cs="Arial"/>
                <w:b/>
                <w:bCs/>
                <w:sz w:val="20"/>
                <w:szCs w:val="20"/>
              </w:rPr>
              <w:t>?</w:t>
            </w:r>
            <w:r w:rsidR="00F07BCF" w:rsidRPr="00615C49">
              <w:rPr>
                <w:rFonts w:cs="Arial"/>
                <w:b/>
                <w:bCs/>
                <w:sz w:val="20"/>
                <w:szCs w:val="20"/>
              </w:rPr>
              <w:t xml:space="preserve"> </w:t>
            </w:r>
            <w:r w:rsidR="00F07BCF" w:rsidRPr="00615C49">
              <w:rPr>
                <w:rFonts w:cs="Arial"/>
                <w:bCs/>
                <w:i/>
                <w:sz w:val="20"/>
                <w:szCs w:val="20"/>
              </w:rPr>
              <w:t>(réponse en MINUTES)</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7"/>
            <w:shd w:val="clear" w:color="auto" w:fill="FFFFFF"/>
          </w:tcPr>
          <w:p w:rsidR="00752C27" w:rsidRPr="00615C49" w:rsidRDefault="00752C27" w:rsidP="00752C27">
            <w:pPr>
              <w:jc w:val="both"/>
              <w:rPr>
                <w:rFonts w:cs="Arial"/>
                <w:b/>
                <w:bCs/>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7"/>
            <w:shd w:val="clear" w:color="auto" w:fill="FFFFFF"/>
          </w:tcPr>
          <w:p w:rsidR="00752C27" w:rsidRPr="00615C49" w:rsidRDefault="00752C27" w:rsidP="00F07BCF">
            <w:pPr>
              <w:ind w:left="423"/>
              <w:jc w:val="both"/>
              <w:rPr>
                <w:rFonts w:cs="Arial"/>
                <w:sz w:val="20"/>
                <w:szCs w:val="20"/>
              </w:rPr>
            </w:pPr>
            <w:r w:rsidRPr="00615C49">
              <w:rPr>
                <w:rFonts w:cs="Arial"/>
                <w:sz w:val="20"/>
                <w:szCs w:val="20"/>
              </w:rPr>
              <w:t>[1 à 250</w:t>
            </w:r>
            <w:r w:rsidR="00F07BCF" w:rsidRPr="00615C49">
              <w:rPr>
                <w:rFonts w:cs="Arial"/>
                <w:sz w:val="20"/>
                <w:szCs w:val="20"/>
              </w:rPr>
              <w:t xml:space="preserve"> minutes</w:t>
            </w:r>
            <w:r w:rsidRPr="00615C49">
              <w:rPr>
                <w:rFonts w:cs="Arial"/>
                <w:sz w:val="20"/>
                <w:szCs w:val="20"/>
              </w:rPr>
              <w:t>]</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GMOY1</w:t>
            </w:r>
          </w:p>
        </w:tc>
        <w:tc>
          <w:tcPr>
            <w:tcW w:w="6594" w:type="dxa"/>
            <w:gridSpan w:val="6"/>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Comment vous rendez-vous à votre travail ?</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752C27">
            <w:pPr>
              <w:jc w:val="both"/>
              <w:rPr>
                <w:rFonts w:cs="Arial"/>
                <w:b/>
                <w:bCs/>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752C27">
            <w:pPr>
              <w:jc w:val="both"/>
              <w:rPr>
                <w:rFonts w:cs="Arial"/>
                <w:i/>
                <w:iCs/>
                <w:sz w:val="20"/>
                <w:szCs w:val="20"/>
              </w:rPr>
            </w:pPr>
            <w:r w:rsidRPr="00615C49">
              <w:rPr>
                <w:rFonts w:cs="Arial"/>
                <w:i/>
                <w:iCs/>
                <w:sz w:val="20"/>
                <w:szCs w:val="20"/>
              </w:rPr>
              <w:t>La liste des modes de transport est présentée. Si plusieurs modes de transport, citer le principal.</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752C27">
            <w:pPr>
              <w:jc w:val="both"/>
              <w:rPr>
                <w:rFonts w:cs="Arial"/>
                <w:i/>
                <w:iCs/>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A pied</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En vélo sans assistance électrique</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En vélo à assistance électrique</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Avec un engin de déplacement personnel motorisé (trottinette électrique, monoroue, gyropode, hoverboard…)</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En moto, scooter ou cyclomoteur</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En voiture</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En transport en commun (bus, tramway, métro, train, RER...)</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6"/>
            <w:shd w:val="clear" w:color="auto" w:fill="FFFFFF"/>
          </w:tcPr>
          <w:p w:rsidR="00752C27" w:rsidRPr="00615C49" w:rsidRDefault="00752C27" w:rsidP="00F07BCF">
            <w:pPr>
              <w:widowControl/>
              <w:numPr>
                <w:ilvl w:val="0"/>
                <w:numId w:val="192"/>
              </w:numPr>
              <w:suppressAutoHyphens w:val="0"/>
              <w:overflowPunct w:val="0"/>
              <w:autoSpaceDE w:val="0"/>
              <w:adjustRightInd w:val="0"/>
              <w:spacing w:after="24"/>
              <w:ind w:left="854"/>
              <w:jc w:val="both"/>
              <w:rPr>
                <w:rFonts w:cs="Arial"/>
                <w:sz w:val="20"/>
                <w:szCs w:val="20"/>
              </w:rPr>
            </w:pPr>
            <w:r w:rsidRPr="00615C49">
              <w:rPr>
                <w:rFonts w:cs="Arial"/>
                <w:sz w:val="20"/>
                <w:szCs w:val="20"/>
              </w:rPr>
              <w:t>En accomplissant une partie du trajet avec un moyen de transport individuel (voiture, moto…) et l’autre partie en transport en commun</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289" w:type="dxa"/>
            <w:gridSpan w:val="13"/>
            <w:tcBorders>
              <w:top w:val="single" w:sz="4" w:space="0" w:color="auto"/>
              <w:left w:val="single" w:sz="4" w:space="0" w:color="auto"/>
              <w:bottom w:val="single" w:sz="4" w:space="0" w:color="auto"/>
              <w:right w:val="single" w:sz="4" w:space="0" w:color="auto"/>
            </w:tcBorders>
            <w:shd w:val="clear" w:color="auto" w:fill="FFFFFF"/>
          </w:tcPr>
          <w:p w:rsidR="00752C27" w:rsidRPr="00615C49" w:rsidRDefault="00752C27" w:rsidP="00F07BCF">
            <w:pPr>
              <w:tabs>
                <w:tab w:val="num" w:pos="360"/>
              </w:tabs>
              <w:jc w:val="both"/>
              <w:rPr>
                <w:rFonts w:cs="Arial"/>
                <w:i/>
                <w:iCs/>
                <w:sz w:val="20"/>
                <w:szCs w:val="20"/>
              </w:rPr>
            </w:pPr>
            <w:r w:rsidRPr="00615C49">
              <w:rPr>
                <w:rFonts w:cs="Arial"/>
                <w:i/>
                <w:iCs/>
                <w:sz w:val="20"/>
                <w:szCs w:val="20"/>
              </w:rPr>
              <w:sym w:font="Symbol" w:char="F0DE"/>
            </w:r>
            <w:r w:rsidRPr="00615C49">
              <w:rPr>
                <w:rFonts w:cs="Arial"/>
                <w:i/>
                <w:iCs/>
                <w:sz w:val="20"/>
                <w:szCs w:val="20"/>
              </w:rPr>
              <w:t xml:space="preserve"> </w:t>
            </w:r>
            <w:r w:rsidR="004A03A6" w:rsidRPr="004A03A6">
              <w:rPr>
                <w:rFonts w:cs="Arial"/>
                <w:i/>
                <w:iCs/>
                <w:sz w:val="20"/>
                <w:szCs w:val="20"/>
              </w:rPr>
              <w:t>Si le conjoint du r</w:t>
            </w:r>
            <w:r w:rsidR="004A03A6">
              <w:rPr>
                <w:rFonts w:cs="Arial"/>
                <w:i/>
                <w:iCs/>
                <w:sz w:val="20"/>
                <w:szCs w:val="20"/>
              </w:rPr>
              <w:t>é</w:t>
            </w:r>
            <w:r w:rsidRPr="004A03A6">
              <w:rPr>
                <w:rFonts w:cs="Arial"/>
                <w:i/>
                <w:iCs/>
                <w:sz w:val="20"/>
                <w:szCs w:val="20"/>
              </w:rPr>
              <w:t>pondant est "actif occupé"</w:t>
            </w:r>
            <w:r w:rsidR="00F07BCF" w:rsidRPr="004A03A6">
              <w:rPr>
                <w:rFonts w:cs="Arial"/>
                <w:i/>
                <w:iCs/>
                <w:sz w:val="20"/>
                <w:szCs w:val="20"/>
              </w:rPr>
              <w:t xml:space="preserve"> (SITUA_CONJOINT_1 = </w:t>
            </w:r>
            <w:r w:rsidRPr="004A03A6">
              <w:rPr>
                <w:rFonts w:cs="Arial"/>
                <w:i/>
                <w:iCs/>
                <w:sz w:val="20"/>
                <w:szCs w:val="20"/>
              </w:rPr>
              <w:t>1 ou 2 et TRAVAIL_CONJOINT = 1)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rPr>
                <w:rFonts w:cs="Arial"/>
                <w:sz w:val="20"/>
                <w:szCs w:val="20"/>
              </w:rPr>
            </w:pPr>
          </w:p>
        </w:tc>
      </w:tr>
      <w:tr w:rsidR="00752C27" w:rsidRPr="00615C49" w:rsidTr="00EC106C">
        <w:trPr>
          <w:gridAfter w:val="1"/>
          <w:wAfter w:w="60" w:type="dxa"/>
          <w:cantSplit/>
        </w:trPr>
        <w:tc>
          <w:tcPr>
            <w:tcW w:w="10289" w:type="dxa"/>
            <w:gridSpan w:val="13"/>
            <w:shd w:val="clear" w:color="auto" w:fill="FFFFFF"/>
          </w:tcPr>
          <w:p w:rsidR="00752C27" w:rsidRPr="00615C49" w:rsidRDefault="00451188" w:rsidP="00752C27">
            <w:pPr>
              <w:jc w:val="both"/>
              <w:rPr>
                <w:rFonts w:cs="Arial"/>
                <w:b/>
                <w:bCs/>
                <w:sz w:val="20"/>
                <w:szCs w:val="20"/>
              </w:rPr>
            </w:pPr>
            <w:r>
              <w:rPr>
                <w:rFonts w:cs="Arial"/>
                <w:b/>
                <w:bCs/>
                <w:sz w:val="20"/>
                <w:szCs w:val="20"/>
              </w:rPr>
              <w:t>TEMPS DE DÉ</w:t>
            </w:r>
            <w:r w:rsidR="00752C27" w:rsidRPr="00615C49">
              <w:rPr>
                <w:rFonts w:cs="Arial"/>
                <w:b/>
                <w:bCs/>
                <w:sz w:val="20"/>
                <w:szCs w:val="20"/>
              </w:rPr>
              <w:t xml:space="preserve">PLACEMENT DOMICILE-TRAVAIL DU CONJOINT </w:t>
            </w:r>
            <w:r w:rsidR="00752C27" w:rsidRPr="00615C49">
              <w:rPr>
                <w:rFonts w:cs="Arial"/>
                <w:b/>
                <w:bCs/>
                <w:caps/>
                <w:sz w:val="20"/>
                <w:szCs w:val="20"/>
              </w:rPr>
              <w:t>DU REPONDANT</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GLT2</w:t>
            </w:r>
          </w:p>
        </w:tc>
        <w:tc>
          <w:tcPr>
            <w:tcW w:w="9281" w:type="dxa"/>
            <w:gridSpan w:val="11"/>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Votre conjoint...</w:t>
            </w:r>
          </w:p>
          <w:p w:rsidR="00752C27" w:rsidRPr="00615C49" w:rsidRDefault="00752C27" w:rsidP="00752C27">
            <w:pPr>
              <w:jc w:val="both"/>
              <w:rPr>
                <w:rFonts w:cs="Arial"/>
                <w:b/>
                <w:bCs/>
                <w:sz w:val="20"/>
                <w:szCs w:val="20"/>
              </w:rPr>
            </w:pPr>
          </w:p>
          <w:p w:rsidR="00752C27" w:rsidRPr="00615C49" w:rsidRDefault="00752C27" w:rsidP="00752C27">
            <w:pPr>
              <w:jc w:val="both"/>
              <w:rPr>
                <w:rFonts w:cs="Arial"/>
                <w:i/>
                <w:iCs/>
                <w:sz w:val="20"/>
                <w:szCs w:val="20"/>
              </w:rPr>
            </w:pPr>
            <w:r w:rsidRPr="00615C49">
              <w:rPr>
                <w:rFonts w:cs="Arial"/>
                <w:i/>
                <w:iCs/>
                <w:sz w:val="20"/>
                <w:szCs w:val="20"/>
              </w:rPr>
              <w:t>En cas de congés ou d’arrêts maladie de longue durée, prendre la situation avant la suspension d’activité.</w:t>
            </w:r>
          </w:p>
          <w:p w:rsidR="00752C27" w:rsidRPr="00615C49" w:rsidRDefault="00752C27" w:rsidP="00752C27">
            <w:pPr>
              <w:jc w:val="both"/>
              <w:rPr>
                <w:rFonts w:cs="Arial"/>
                <w:i/>
                <w:iCs/>
                <w:sz w:val="20"/>
                <w:szCs w:val="20"/>
              </w:rPr>
            </w:pPr>
            <w:r w:rsidRPr="00615C49">
              <w:rPr>
                <w:rFonts w:cs="Arial"/>
                <w:i/>
                <w:iCs/>
                <w:sz w:val="20"/>
                <w:szCs w:val="20"/>
              </w:rPr>
              <w:t>Si une personne a plus de deux lieux de travail différents, coder "N'a pas de lieu de travail fixe".</w:t>
            </w:r>
          </w:p>
          <w:p w:rsidR="00752C27" w:rsidRPr="00615C49" w:rsidRDefault="00752C27" w:rsidP="00752C27">
            <w:pPr>
              <w:jc w:val="both"/>
              <w:rPr>
                <w:rFonts w:cs="Arial"/>
                <w:b/>
                <w:bCs/>
                <w:sz w:val="20"/>
                <w:szCs w:val="20"/>
              </w:rPr>
            </w:pPr>
            <w:r w:rsidRPr="00615C49">
              <w:rPr>
                <w:rFonts w:cs="Arial"/>
                <w:i/>
                <w:iCs/>
                <w:sz w:val="20"/>
                <w:szCs w:val="20"/>
              </w:rPr>
              <w:t>Si une personne a un ou deux lieux de travail fixes (exemple : télétravail + lieu de travail fixe), coder "A un lieu de travail fixe différent de son domicile"</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81" w:type="dxa"/>
            <w:gridSpan w:val="11"/>
            <w:shd w:val="clear" w:color="auto" w:fill="FFFFFF"/>
            <w:vAlign w:val="bottom"/>
          </w:tcPr>
          <w:p w:rsidR="00752C27" w:rsidRPr="00615C49" w:rsidRDefault="00752C27" w:rsidP="00434142">
            <w:pPr>
              <w:widowControl/>
              <w:numPr>
                <w:ilvl w:val="0"/>
                <w:numId w:val="193"/>
              </w:numPr>
              <w:suppressAutoHyphens w:val="0"/>
              <w:overflowPunct w:val="0"/>
              <w:autoSpaceDE w:val="0"/>
              <w:adjustRightInd w:val="0"/>
              <w:spacing w:after="24"/>
              <w:ind w:left="623"/>
              <w:jc w:val="both"/>
              <w:rPr>
                <w:rFonts w:cs="Arial"/>
                <w:sz w:val="20"/>
                <w:szCs w:val="20"/>
              </w:rPr>
            </w:pPr>
            <w:r w:rsidRPr="00615C49">
              <w:rPr>
                <w:rFonts w:cs="Arial"/>
                <w:sz w:val="20"/>
                <w:szCs w:val="20"/>
              </w:rPr>
              <w:t>N'a pas de lieu de travail fixe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highlight w:val="yellow"/>
              </w:rPr>
            </w:pPr>
          </w:p>
        </w:tc>
        <w:tc>
          <w:tcPr>
            <w:tcW w:w="9281" w:type="dxa"/>
            <w:gridSpan w:val="11"/>
            <w:shd w:val="clear" w:color="auto" w:fill="FFFFFF"/>
            <w:vAlign w:val="bottom"/>
          </w:tcPr>
          <w:p w:rsidR="00752C27" w:rsidRPr="00615C49" w:rsidRDefault="00752C27" w:rsidP="00434142">
            <w:pPr>
              <w:widowControl/>
              <w:numPr>
                <w:ilvl w:val="0"/>
                <w:numId w:val="193"/>
              </w:numPr>
              <w:suppressAutoHyphens w:val="0"/>
              <w:overflowPunct w:val="0"/>
              <w:autoSpaceDE w:val="0"/>
              <w:adjustRightInd w:val="0"/>
              <w:spacing w:after="24"/>
              <w:ind w:left="623"/>
              <w:jc w:val="both"/>
              <w:rPr>
                <w:rFonts w:cs="Arial"/>
                <w:sz w:val="20"/>
                <w:szCs w:val="20"/>
              </w:rPr>
            </w:pPr>
            <w:r w:rsidRPr="00615C49">
              <w:rPr>
                <w:rFonts w:cs="Arial"/>
                <w:sz w:val="20"/>
                <w:szCs w:val="20"/>
              </w:rPr>
              <w:t>Travaille à domicile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81" w:type="dxa"/>
            <w:gridSpan w:val="11"/>
            <w:shd w:val="clear" w:color="auto" w:fill="FFFFFF"/>
            <w:vAlign w:val="bottom"/>
          </w:tcPr>
          <w:p w:rsidR="00752C27" w:rsidRPr="00615C49" w:rsidRDefault="00752C27" w:rsidP="00434142">
            <w:pPr>
              <w:widowControl/>
              <w:numPr>
                <w:ilvl w:val="0"/>
                <w:numId w:val="193"/>
              </w:numPr>
              <w:suppressAutoHyphens w:val="0"/>
              <w:overflowPunct w:val="0"/>
              <w:autoSpaceDE w:val="0"/>
              <w:adjustRightInd w:val="0"/>
              <w:spacing w:after="24"/>
              <w:ind w:left="623"/>
              <w:jc w:val="both"/>
              <w:rPr>
                <w:rFonts w:cs="Arial"/>
                <w:sz w:val="20"/>
                <w:szCs w:val="20"/>
              </w:rPr>
            </w:pPr>
            <w:r w:rsidRPr="00615C49">
              <w:rPr>
                <w:rFonts w:cs="Arial"/>
                <w:sz w:val="20"/>
                <w:szCs w:val="20"/>
              </w:rPr>
              <w:t>A un lieu de travail fixe différent de son domicile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289" w:type="dxa"/>
            <w:gridSpan w:val="13"/>
            <w:shd w:val="clear" w:color="auto" w:fill="FFFFFF"/>
            <w:vAlign w:val="bottom"/>
          </w:tcPr>
          <w:p w:rsidR="00752C27" w:rsidRPr="00615C49" w:rsidRDefault="00752C27" w:rsidP="00752C27">
            <w:pPr>
              <w:keepNext/>
              <w:tabs>
                <w:tab w:val="num" w:pos="360"/>
              </w:tabs>
              <w:rPr>
                <w:rFonts w:cs="Arial"/>
                <w:sz w:val="20"/>
                <w:szCs w:val="20"/>
              </w:rPr>
            </w:pPr>
            <w:r w:rsidRPr="00615C49">
              <w:rPr>
                <w:rFonts w:cs="Arial"/>
                <w:i/>
                <w:iCs/>
                <w:sz w:val="20"/>
                <w:szCs w:val="20"/>
              </w:rPr>
              <w:sym w:font="Symbol" w:char="F0DE"/>
            </w:r>
            <w:r w:rsidRPr="00615C49">
              <w:rPr>
                <w:rFonts w:cs="Arial"/>
                <w:i/>
                <w:iCs/>
                <w:sz w:val="20"/>
                <w:szCs w:val="20"/>
              </w:rPr>
              <w:t xml:space="preserve"> Si le conjoint du répondant a un lieu de travail fixe différent de son domicile (GLT2 = 3)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keepNext/>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keepNext/>
              <w:jc w:val="both"/>
              <w:rPr>
                <w:rFonts w:cs="Arial"/>
                <w:b/>
                <w:bCs/>
                <w:sz w:val="20"/>
                <w:szCs w:val="20"/>
              </w:rPr>
            </w:pPr>
          </w:p>
        </w:tc>
        <w:tc>
          <w:tcPr>
            <w:tcW w:w="1206" w:type="dxa"/>
            <w:gridSpan w:val="3"/>
            <w:shd w:val="clear" w:color="auto" w:fill="FFFFFF"/>
          </w:tcPr>
          <w:p w:rsidR="00752C27" w:rsidRPr="00615C49" w:rsidRDefault="00752C27" w:rsidP="00752C27">
            <w:pPr>
              <w:keepNext/>
              <w:jc w:val="both"/>
              <w:rPr>
                <w:rFonts w:cs="Arial"/>
                <w:b/>
                <w:bCs/>
                <w:sz w:val="20"/>
                <w:szCs w:val="20"/>
              </w:rPr>
            </w:pPr>
            <w:r w:rsidRPr="00615C49">
              <w:rPr>
                <w:rFonts w:cs="Arial"/>
                <w:b/>
                <w:bCs/>
                <w:sz w:val="20"/>
                <w:szCs w:val="20"/>
              </w:rPr>
              <w:t>GLTRA2</w:t>
            </w:r>
          </w:p>
        </w:tc>
        <w:tc>
          <w:tcPr>
            <w:tcW w:w="8075" w:type="dxa"/>
            <w:gridSpan w:val="8"/>
            <w:shd w:val="clear" w:color="auto" w:fill="FFFFFF"/>
          </w:tcPr>
          <w:p w:rsidR="00752C27" w:rsidRPr="00615C49" w:rsidRDefault="00752C27" w:rsidP="00752C27">
            <w:pPr>
              <w:keepNext/>
              <w:jc w:val="both"/>
              <w:rPr>
                <w:rFonts w:cs="Arial"/>
                <w:b/>
                <w:bCs/>
                <w:sz w:val="20"/>
                <w:szCs w:val="20"/>
              </w:rPr>
            </w:pPr>
            <w:r w:rsidRPr="00615C49">
              <w:rPr>
                <w:rFonts w:cs="Arial"/>
                <w:b/>
                <w:bCs/>
                <w:sz w:val="20"/>
                <w:szCs w:val="20"/>
              </w:rPr>
              <w:t>Est-ce… ?</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vAlign w:val="bottom"/>
          </w:tcPr>
          <w:p w:rsidR="00752C27" w:rsidRPr="00615C49" w:rsidRDefault="00752C27" w:rsidP="00434142">
            <w:pPr>
              <w:widowControl/>
              <w:numPr>
                <w:ilvl w:val="0"/>
                <w:numId w:val="194"/>
              </w:numPr>
              <w:suppressAutoHyphens w:val="0"/>
              <w:overflowPunct w:val="0"/>
              <w:autoSpaceDE w:val="0"/>
              <w:adjustRightInd w:val="0"/>
              <w:spacing w:after="24"/>
              <w:ind w:left="689"/>
              <w:jc w:val="both"/>
              <w:rPr>
                <w:rFonts w:cs="Arial"/>
                <w:sz w:val="20"/>
                <w:szCs w:val="20"/>
              </w:rPr>
            </w:pPr>
            <w:r w:rsidRPr="00615C49">
              <w:rPr>
                <w:rFonts w:cs="Arial"/>
                <w:sz w:val="20"/>
                <w:szCs w:val="20"/>
              </w:rPr>
              <w:t>En France métropolitaine</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vAlign w:val="bottom"/>
          </w:tcPr>
          <w:p w:rsidR="00752C27" w:rsidRPr="00615C49" w:rsidRDefault="00752C27" w:rsidP="00434142">
            <w:pPr>
              <w:widowControl/>
              <w:numPr>
                <w:ilvl w:val="0"/>
                <w:numId w:val="194"/>
              </w:numPr>
              <w:suppressAutoHyphens w:val="0"/>
              <w:overflowPunct w:val="0"/>
              <w:autoSpaceDE w:val="0"/>
              <w:adjustRightInd w:val="0"/>
              <w:spacing w:after="24"/>
              <w:ind w:left="689"/>
              <w:jc w:val="both"/>
              <w:rPr>
                <w:rFonts w:cs="Arial"/>
                <w:sz w:val="20"/>
                <w:szCs w:val="20"/>
              </w:rPr>
            </w:pPr>
            <w:r w:rsidRPr="00615C49">
              <w:rPr>
                <w:rFonts w:cs="Arial"/>
                <w:sz w:val="20"/>
                <w:szCs w:val="20"/>
              </w:rPr>
              <w:t>Ailleurs</w:t>
            </w:r>
          </w:p>
        </w:tc>
      </w:tr>
      <w:tr w:rsidR="00752C27" w:rsidRPr="00615C49" w:rsidTr="00EC106C">
        <w:trPr>
          <w:gridAfter w:val="1"/>
          <w:wAfter w:w="60" w:type="dxa"/>
          <w:cantSplit/>
        </w:trPr>
        <w:tc>
          <w:tcPr>
            <w:tcW w:w="10289" w:type="dxa"/>
            <w:gridSpan w:val="13"/>
            <w:shd w:val="clear" w:color="auto" w:fill="FFFFFF"/>
          </w:tcPr>
          <w:p w:rsidR="00752C27" w:rsidRPr="00615C49" w:rsidRDefault="00752C27" w:rsidP="00752C27">
            <w:pPr>
              <w:tabs>
                <w:tab w:val="num" w:pos="360"/>
              </w:tabs>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81" w:type="dxa"/>
            <w:gridSpan w:val="11"/>
            <w:shd w:val="clear" w:color="auto" w:fill="FFFFFF"/>
            <w:vAlign w:val="bottom"/>
          </w:tcPr>
          <w:p w:rsidR="00752C27" w:rsidRPr="00615C49" w:rsidRDefault="00752C27" w:rsidP="00752C27">
            <w:pPr>
              <w:tabs>
                <w:tab w:val="num" w:pos="360"/>
              </w:tabs>
              <w:jc w:val="both"/>
              <w:rPr>
                <w:rFonts w:cs="Arial"/>
                <w:sz w:val="20"/>
                <w:szCs w:val="20"/>
              </w:rPr>
            </w:pPr>
            <w:r w:rsidRPr="00615C49">
              <w:rPr>
                <w:rFonts w:cs="Arial"/>
                <w:i/>
                <w:iCs/>
                <w:sz w:val="20"/>
                <w:szCs w:val="20"/>
              </w:rPr>
              <w:sym w:font="Symbol" w:char="F0DE"/>
            </w:r>
            <w:r w:rsidRPr="00615C49">
              <w:rPr>
                <w:rFonts w:cs="Arial"/>
                <w:i/>
                <w:iCs/>
                <w:sz w:val="20"/>
                <w:szCs w:val="20"/>
              </w:rPr>
              <w:t xml:space="preserve"> Si le lieu de travail est situé en France métropolitaine (GLTRA2 = 1)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rPr>
                <w:rFonts w:cs="Arial"/>
                <w:sz w:val="20"/>
                <w:szCs w:val="20"/>
              </w:rPr>
            </w:pPr>
          </w:p>
        </w:tc>
        <w:tc>
          <w:tcPr>
            <w:tcW w:w="9281" w:type="dxa"/>
            <w:gridSpan w:val="11"/>
            <w:shd w:val="clear" w:color="auto" w:fill="FFFFFF"/>
            <w:vAlign w:val="bottom"/>
          </w:tcPr>
          <w:p w:rsidR="00752C27" w:rsidRPr="00615C49" w:rsidRDefault="00752C27" w:rsidP="00752C27">
            <w:pPr>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GCOM2DTP</w:t>
            </w:r>
          </w:p>
        </w:tc>
        <w:tc>
          <w:tcPr>
            <w:tcW w:w="6736" w:type="dxa"/>
            <w:gridSpan w:val="7"/>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Dans quel département travaille-t-il ?</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GCOM2</w:t>
            </w:r>
          </w:p>
        </w:tc>
        <w:tc>
          <w:tcPr>
            <w:tcW w:w="6736" w:type="dxa"/>
            <w:gridSpan w:val="7"/>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Dans quelle commune travaille-t-il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rPr>
                <w:rFonts w:cs="Arial"/>
                <w:sz w:val="20"/>
                <w:szCs w:val="20"/>
              </w:rPr>
            </w:pPr>
          </w:p>
        </w:tc>
        <w:tc>
          <w:tcPr>
            <w:tcW w:w="9281" w:type="dxa"/>
            <w:gridSpan w:val="11"/>
            <w:shd w:val="clear" w:color="auto" w:fill="FFFFFF"/>
            <w:vAlign w:val="bottom"/>
          </w:tcPr>
          <w:p w:rsidR="00752C27" w:rsidRPr="00615C49" w:rsidRDefault="00752C27" w:rsidP="00752C27">
            <w:pPr>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1134" w:type="dxa"/>
            <w:shd w:val="clear" w:color="auto" w:fill="FFFFFF"/>
          </w:tcPr>
          <w:p w:rsidR="00752C27" w:rsidRPr="00615C49" w:rsidRDefault="00752C27" w:rsidP="00752C27">
            <w:pPr>
              <w:jc w:val="both"/>
              <w:rPr>
                <w:rFonts w:cs="Arial"/>
                <w:b/>
                <w:bCs/>
                <w:sz w:val="20"/>
                <w:szCs w:val="20"/>
              </w:rPr>
            </w:pPr>
          </w:p>
        </w:tc>
        <w:tc>
          <w:tcPr>
            <w:tcW w:w="6941" w:type="dxa"/>
            <w:gridSpan w:val="7"/>
            <w:shd w:val="clear" w:color="auto" w:fill="FFFFFF"/>
            <w:vAlign w:val="bottom"/>
          </w:tcPr>
          <w:p w:rsidR="00752C27" w:rsidRPr="00615C49" w:rsidRDefault="00752C27" w:rsidP="00434142">
            <w:pPr>
              <w:ind w:left="270"/>
              <w:jc w:val="both"/>
              <w:rPr>
                <w:rFonts w:cs="Arial"/>
                <w:i/>
                <w:iCs/>
                <w:sz w:val="20"/>
                <w:szCs w:val="20"/>
              </w:rPr>
            </w:pPr>
            <w:r w:rsidRPr="00615C49">
              <w:rPr>
                <w:rFonts w:cs="Arial"/>
                <w:i/>
                <w:iCs/>
                <w:sz w:val="20"/>
                <w:szCs w:val="20"/>
              </w:rPr>
              <w:t xml:space="preserve">La liste des départements est présentée puis celle des communes, avec dans les deux cas la possibilité de répondre « ne sait pas » ou de refuser de répondre. </w:t>
            </w:r>
          </w:p>
          <w:p w:rsidR="00752C27" w:rsidRPr="00615C49" w:rsidRDefault="00752C27" w:rsidP="00434142">
            <w:pPr>
              <w:ind w:left="270"/>
              <w:jc w:val="both"/>
              <w:rPr>
                <w:rFonts w:cs="Arial"/>
                <w:i/>
                <w:iCs/>
                <w:sz w:val="20"/>
                <w:szCs w:val="20"/>
              </w:rPr>
            </w:pPr>
            <w:r w:rsidRPr="00615C49">
              <w:rPr>
                <w:rFonts w:cs="Arial"/>
                <w:i/>
                <w:iCs/>
                <w:sz w:val="20"/>
                <w:szCs w:val="20"/>
              </w:rPr>
              <w:t>Si une personne a deux lieux de travail fixes, prendre en compte le lieu dans lequel elle se rend le plus fréquemment. Si elle travaille aussi souvent dans l’un que dans l’autre, laisser-la choisir.</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rPr>
                <w:rFonts w:cs="Arial"/>
                <w:sz w:val="20"/>
                <w:szCs w:val="20"/>
              </w:rPr>
            </w:pPr>
          </w:p>
        </w:tc>
        <w:tc>
          <w:tcPr>
            <w:tcW w:w="9281" w:type="dxa"/>
            <w:gridSpan w:val="11"/>
            <w:shd w:val="clear" w:color="auto" w:fill="FFFFFF"/>
            <w:vAlign w:val="bottom"/>
          </w:tcPr>
          <w:p w:rsidR="00752C27" w:rsidRPr="00615C49" w:rsidRDefault="00752C27" w:rsidP="00752C27">
            <w:pPr>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TRAJCJ2</w:t>
            </w:r>
          </w:p>
        </w:tc>
        <w:tc>
          <w:tcPr>
            <w:tcW w:w="8075" w:type="dxa"/>
            <w:gridSpan w:val="8"/>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Combien de jours par semaine votre conjoint effectue-t-il / elle ce déplacement ?</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tcPr>
          <w:p w:rsidR="00752C27" w:rsidRPr="00615C49" w:rsidRDefault="00752C27" w:rsidP="00752C27">
            <w:pPr>
              <w:jc w:val="both"/>
              <w:rPr>
                <w:rFonts w:cs="Arial"/>
                <w:b/>
                <w:bCs/>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tcPr>
          <w:p w:rsidR="00752C27" w:rsidRPr="00615C49" w:rsidRDefault="00752C27" w:rsidP="00752C27">
            <w:pPr>
              <w:jc w:val="both"/>
              <w:rPr>
                <w:rFonts w:cs="Arial"/>
                <w:b/>
                <w:bCs/>
                <w:sz w:val="20"/>
                <w:szCs w:val="20"/>
              </w:rPr>
            </w:pPr>
            <w:r w:rsidRPr="00615C49">
              <w:rPr>
                <w:rFonts w:cs="Arial"/>
                <w:i/>
                <w:iCs/>
                <w:sz w:val="20"/>
                <w:szCs w:val="20"/>
              </w:rPr>
              <w:t>Si la personne ne rentre à son domicile que le week-end, répondre « sans objet ». Saisir la réponse en MINUTES.</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rPr>
                <w:rFonts w:cs="Arial"/>
                <w:sz w:val="20"/>
                <w:szCs w:val="20"/>
              </w:rPr>
            </w:pPr>
          </w:p>
        </w:tc>
        <w:tc>
          <w:tcPr>
            <w:tcW w:w="9281" w:type="dxa"/>
            <w:gridSpan w:val="11"/>
            <w:shd w:val="clear" w:color="auto" w:fill="FFFFFF"/>
            <w:vAlign w:val="bottom"/>
          </w:tcPr>
          <w:p w:rsidR="00752C27" w:rsidRPr="00615C49" w:rsidRDefault="00752C27" w:rsidP="00752C27">
            <w:pPr>
              <w:rPr>
                <w:rFonts w:cs="Arial"/>
                <w:sz w:val="20"/>
                <w:szCs w:val="20"/>
              </w:rPr>
            </w:pP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gridSpan w:val="3"/>
            <w:shd w:val="clear" w:color="auto" w:fill="FFFFFF"/>
          </w:tcPr>
          <w:p w:rsidR="00752C27" w:rsidRPr="00615C49" w:rsidRDefault="00752C27" w:rsidP="00752C27">
            <w:pPr>
              <w:jc w:val="both"/>
              <w:rPr>
                <w:rFonts w:cs="Arial"/>
                <w:b/>
                <w:bCs/>
                <w:sz w:val="20"/>
                <w:szCs w:val="20"/>
              </w:rPr>
            </w:pPr>
          </w:p>
        </w:tc>
        <w:tc>
          <w:tcPr>
            <w:tcW w:w="8075" w:type="dxa"/>
            <w:gridSpan w:val="8"/>
            <w:shd w:val="clear" w:color="auto" w:fill="FFFFFF"/>
            <w:vAlign w:val="bottom"/>
          </w:tcPr>
          <w:p w:rsidR="00752C27" w:rsidRPr="00615C49" w:rsidRDefault="00752C27" w:rsidP="00434142">
            <w:pPr>
              <w:ind w:left="406"/>
              <w:jc w:val="both"/>
              <w:rPr>
                <w:rFonts w:cs="Arial"/>
                <w:sz w:val="20"/>
                <w:szCs w:val="20"/>
              </w:rPr>
            </w:pPr>
            <w:r w:rsidRPr="00615C49">
              <w:rPr>
                <w:rFonts w:cs="Arial"/>
                <w:sz w:val="20"/>
                <w:szCs w:val="20"/>
              </w:rPr>
              <w:t>[1 à 7</w:t>
            </w:r>
            <w:r w:rsidR="00434142" w:rsidRPr="00615C49">
              <w:rPr>
                <w:rFonts w:cs="Arial"/>
                <w:sz w:val="20"/>
                <w:szCs w:val="20"/>
              </w:rPr>
              <w:t xml:space="preserve"> minutes</w:t>
            </w:r>
            <w:r w:rsidRPr="00615C49">
              <w:rPr>
                <w:rFonts w:cs="Arial"/>
                <w:sz w:val="20"/>
                <w:szCs w:val="20"/>
              </w:rPr>
              <w:t>, sans objet</w:t>
            </w:r>
            <w:r w:rsidR="00434142" w:rsidRPr="00615C49">
              <w:rPr>
                <w:rFonts w:cs="Arial"/>
                <w:sz w:val="20"/>
                <w:szCs w:val="20"/>
              </w:rPr>
              <w:t>]</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i/>
                <w:iCs/>
                <w:sz w:val="20"/>
                <w:szCs w:val="20"/>
              </w:rPr>
            </w:pPr>
          </w:p>
        </w:tc>
        <w:tc>
          <w:tcPr>
            <w:tcW w:w="9281" w:type="dxa"/>
            <w:gridSpan w:val="11"/>
            <w:shd w:val="clear" w:color="auto" w:fill="FFFFFF"/>
          </w:tcPr>
          <w:p w:rsidR="00752C27" w:rsidRPr="00615C49" w:rsidRDefault="00752C27" w:rsidP="00752C27">
            <w:pPr>
              <w:rPr>
                <w:rFonts w:cs="Arial"/>
                <w:i/>
                <w:iCs/>
                <w:sz w:val="20"/>
                <w:szCs w:val="20"/>
              </w:rPr>
            </w:pPr>
          </w:p>
        </w:tc>
      </w:tr>
      <w:tr w:rsidR="00434142" w:rsidRPr="00615C49" w:rsidTr="00EC106C">
        <w:trPr>
          <w:gridAfter w:val="1"/>
          <w:wAfter w:w="60" w:type="dxa"/>
          <w:cantSplit/>
        </w:trPr>
        <w:tc>
          <w:tcPr>
            <w:tcW w:w="1008" w:type="dxa"/>
            <w:gridSpan w:val="2"/>
            <w:shd w:val="clear" w:color="auto" w:fill="FFFFFF"/>
          </w:tcPr>
          <w:p w:rsidR="00434142" w:rsidRPr="00615C49" w:rsidRDefault="00434142" w:rsidP="00752C27">
            <w:pPr>
              <w:jc w:val="both"/>
              <w:rPr>
                <w:rFonts w:cs="Arial"/>
                <w:b/>
                <w:bCs/>
                <w:i/>
                <w:iCs/>
                <w:sz w:val="20"/>
                <w:szCs w:val="20"/>
              </w:rPr>
            </w:pPr>
          </w:p>
        </w:tc>
        <w:tc>
          <w:tcPr>
            <w:tcW w:w="9281" w:type="dxa"/>
            <w:gridSpan w:val="11"/>
            <w:shd w:val="clear" w:color="auto" w:fill="FFFFFF"/>
          </w:tcPr>
          <w:p w:rsidR="00434142" w:rsidRPr="00615C49" w:rsidRDefault="00434142" w:rsidP="00752C27">
            <w:pPr>
              <w:rPr>
                <w:rFonts w:cs="Arial"/>
                <w:i/>
                <w:iCs/>
                <w:sz w:val="20"/>
                <w:szCs w:val="20"/>
              </w:rPr>
            </w:pPr>
          </w:p>
        </w:tc>
      </w:tr>
      <w:tr w:rsidR="00434142" w:rsidRPr="00615C49" w:rsidTr="00EC106C">
        <w:trPr>
          <w:gridAfter w:val="1"/>
          <w:wAfter w:w="60" w:type="dxa"/>
          <w:cantSplit/>
        </w:trPr>
        <w:tc>
          <w:tcPr>
            <w:tcW w:w="1008" w:type="dxa"/>
            <w:gridSpan w:val="2"/>
            <w:shd w:val="clear" w:color="auto" w:fill="FFFFFF"/>
          </w:tcPr>
          <w:p w:rsidR="00434142" w:rsidRPr="00615C49" w:rsidRDefault="00434142" w:rsidP="00752C27">
            <w:pPr>
              <w:jc w:val="both"/>
              <w:rPr>
                <w:rFonts w:cs="Arial"/>
                <w:b/>
                <w:bCs/>
                <w:i/>
                <w:iCs/>
                <w:sz w:val="20"/>
                <w:szCs w:val="20"/>
              </w:rPr>
            </w:pPr>
          </w:p>
        </w:tc>
        <w:tc>
          <w:tcPr>
            <w:tcW w:w="9281" w:type="dxa"/>
            <w:gridSpan w:val="11"/>
            <w:shd w:val="clear" w:color="auto" w:fill="FFFFFF"/>
          </w:tcPr>
          <w:p w:rsidR="00434142" w:rsidRPr="00615C49" w:rsidRDefault="00434142" w:rsidP="00752C27">
            <w:pPr>
              <w:rPr>
                <w:rFonts w:cs="Arial"/>
                <w:i/>
                <w:iCs/>
                <w:sz w:val="20"/>
                <w:szCs w:val="20"/>
              </w:rPr>
            </w:pPr>
          </w:p>
        </w:tc>
      </w:tr>
    </w:tbl>
    <w:p w:rsidR="004A03A6" w:rsidRDefault="004A03A6">
      <w:r>
        <w:br w:type="page"/>
      </w:r>
    </w:p>
    <w:tbl>
      <w:tblPr>
        <w:tblW w:w="10349" w:type="dxa"/>
        <w:tblInd w:w="-142" w:type="dxa"/>
        <w:shd w:val="clear" w:color="auto" w:fill="FFFFFF"/>
        <w:tblLayout w:type="fixed"/>
        <w:tblCellMar>
          <w:left w:w="70" w:type="dxa"/>
          <w:right w:w="70" w:type="dxa"/>
        </w:tblCellMar>
        <w:tblLook w:val="0000" w:firstRow="0" w:lastRow="0" w:firstColumn="0" w:lastColumn="0" w:noHBand="0" w:noVBand="0"/>
      </w:tblPr>
      <w:tblGrid>
        <w:gridCol w:w="992"/>
        <w:gridCol w:w="16"/>
        <w:gridCol w:w="1206"/>
        <w:gridCol w:w="52"/>
        <w:gridCol w:w="1347"/>
        <w:gridCol w:w="142"/>
        <w:gridCol w:w="1062"/>
        <w:gridCol w:w="5460"/>
        <w:gridCol w:w="12"/>
        <w:gridCol w:w="60"/>
      </w:tblGrid>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i/>
                <w:iCs/>
                <w:sz w:val="20"/>
                <w:szCs w:val="20"/>
              </w:rPr>
            </w:pPr>
          </w:p>
        </w:tc>
        <w:tc>
          <w:tcPr>
            <w:tcW w:w="9281" w:type="dxa"/>
            <w:gridSpan w:val="7"/>
            <w:shd w:val="clear" w:color="auto" w:fill="FFFFFF"/>
          </w:tcPr>
          <w:p w:rsidR="00752C27" w:rsidRPr="00615C49" w:rsidRDefault="00752C27" w:rsidP="00752C27">
            <w:pPr>
              <w:rPr>
                <w:rFonts w:cs="Arial"/>
                <w:i/>
                <w:iCs/>
                <w:sz w:val="20"/>
                <w:szCs w:val="20"/>
              </w:rPr>
            </w:pPr>
            <w:r w:rsidRPr="00615C49">
              <w:rPr>
                <w:rFonts w:cs="Arial"/>
                <w:i/>
                <w:iCs/>
                <w:sz w:val="20"/>
                <w:szCs w:val="20"/>
              </w:rPr>
              <w:sym w:font="Symbol" w:char="F0DE"/>
            </w:r>
            <w:r w:rsidRPr="00615C49">
              <w:rPr>
                <w:rFonts w:cs="Arial"/>
                <w:i/>
                <w:iCs/>
                <w:sz w:val="20"/>
                <w:szCs w:val="20"/>
              </w:rPr>
              <w:t xml:space="preserve"> Si TRAJCJ2 </w:t>
            </w:r>
            <w:r w:rsidRPr="00615C49">
              <w:rPr>
                <w:rFonts w:cs="Arial"/>
                <w:i/>
                <w:iCs/>
                <w:sz w:val="20"/>
                <w:szCs w:val="20"/>
              </w:rPr>
              <w:sym w:font="Symbol" w:char="F0B9"/>
            </w:r>
            <w:r w:rsidRPr="00615C49">
              <w:rPr>
                <w:rFonts w:cs="Arial"/>
                <w:i/>
                <w:iCs/>
                <w:sz w:val="20"/>
                <w:szCs w:val="20"/>
              </w:rPr>
              <w:t xml:space="preserve"> sans objet</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rPr>
                <w:rFonts w:cs="Arial"/>
                <w:sz w:val="20"/>
                <w:szCs w:val="20"/>
              </w:rPr>
            </w:pPr>
          </w:p>
        </w:tc>
        <w:tc>
          <w:tcPr>
            <w:tcW w:w="9281" w:type="dxa"/>
            <w:gridSpan w:val="7"/>
            <w:shd w:val="clear" w:color="auto" w:fill="FFFFFF"/>
            <w:vAlign w:val="bottom"/>
          </w:tcPr>
          <w:p w:rsidR="00752C27" w:rsidRPr="00615C49" w:rsidRDefault="00752C27" w:rsidP="00752C27">
            <w:pPr>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GTT2</w:t>
            </w:r>
          </w:p>
        </w:tc>
        <w:tc>
          <w:tcPr>
            <w:tcW w:w="6736" w:type="dxa"/>
            <w:gridSpan w:val="5"/>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Qu</w:t>
            </w:r>
            <w:r w:rsidR="006C30FA">
              <w:rPr>
                <w:rFonts w:cs="Arial"/>
                <w:b/>
                <w:bCs/>
                <w:sz w:val="20"/>
                <w:szCs w:val="20"/>
              </w:rPr>
              <w:t>elle est la DURÉ</w:t>
            </w:r>
            <w:r w:rsidRPr="00615C49">
              <w:rPr>
                <w:rFonts w:cs="Arial"/>
                <w:b/>
                <w:bCs/>
                <w:sz w:val="20"/>
                <w:szCs w:val="20"/>
              </w:rPr>
              <w:t xml:space="preserve">E MOYENNE en minutes du trajet aller domicile-travail de votre conjoint </w:t>
            </w:r>
            <w:r w:rsidRPr="00615C49">
              <w:rPr>
                <w:rFonts w:cs="Arial"/>
                <w:i/>
                <w:sz w:val="20"/>
                <w:szCs w:val="20"/>
              </w:rPr>
              <w:t>(trajet aller seul, y compris attente, hors détours éventuels)</w:t>
            </w:r>
            <w:r w:rsidRPr="00615C49">
              <w:rPr>
                <w:rFonts w:cs="Arial"/>
                <w:b/>
                <w:bCs/>
                <w:i/>
                <w:sz w:val="20"/>
                <w:szCs w:val="20"/>
              </w:rPr>
              <w:t> </w:t>
            </w:r>
            <w:r w:rsidRPr="00615C49">
              <w:rPr>
                <w:rFonts w:cs="Arial"/>
                <w:b/>
                <w:bCs/>
                <w:sz w:val="20"/>
                <w:szCs w:val="20"/>
              </w:rPr>
              <w:t>?</w:t>
            </w:r>
            <w:r w:rsidR="00434142" w:rsidRPr="00615C49">
              <w:rPr>
                <w:rFonts w:cs="Arial"/>
                <w:b/>
                <w:bCs/>
                <w:sz w:val="20"/>
                <w:szCs w:val="20"/>
              </w:rPr>
              <w:t xml:space="preserve"> </w:t>
            </w:r>
            <w:r w:rsidR="00434142" w:rsidRPr="00615C49">
              <w:rPr>
                <w:rFonts w:cs="Arial"/>
                <w:bCs/>
                <w:i/>
                <w:sz w:val="20"/>
                <w:szCs w:val="20"/>
              </w:rPr>
              <w:t>(réponse en MINUTES)</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5"/>
            <w:shd w:val="clear" w:color="auto" w:fill="FFFFFF"/>
          </w:tcPr>
          <w:p w:rsidR="00752C27" w:rsidRPr="00615C49" w:rsidRDefault="00752C27" w:rsidP="00752C27">
            <w:pPr>
              <w:jc w:val="both"/>
              <w:rPr>
                <w:rFonts w:cs="Arial"/>
                <w:i/>
                <w:iCs/>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5"/>
            <w:shd w:val="clear" w:color="auto" w:fill="FFFFFF"/>
          </w:tcPr>
          <w:p w:rsidR="00752C27" w:rsidRPr="00615C49" w:rsidRDefault="00752C27" w:rsidP="00434142">
            <w:pPr>
              <w:ind w:left="565"/>
              <w:jc w:val="both"/>
              <w:rPr>
                <w:rFonts w:cs="Arial"/>
                <w:sz w:val="20"/>
                <w:szCs w:val="20"/>
              </w:rPr>
            </w:pPr>
            <w:r w:rsidRPr="00615C49">
              <w:rPr>
                <w:rFonts w:cs="Arial"/>
                <w:sz w:val="20"/>
                <w:szCs w:val="20"/>
              </w:rPr>
              <w:t>[1 à 250</w:t>
            </w:r>
            <w:r w:rsidR="00434142" w:rsidRPr="00615C49">
              <w:rPr>
                <w:rFonts w:cs="Arial"/>
                <w:sz w:val="20"/>
                <w:szCs w:val="20"/>
              </w:rPr>
              <w:t xml:space="preserve"> minutes</w:t>
            </w:r>
            <w:r w:rsidRPr="00615C49">
              <w:rPr>
                <w:rFonts w:cs="Arial"/>
                <w:sz w:val="20"/>
                <w:szCs w:val="20"/>
              </w:rPr>
              <w:t>]</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5"/>
            <w:shd w:val="clear" w:color="auto" w:fill="FFFFFF"/>
          </w:tcPr>
          <w:p w:rsidR="00752C27" w:rsidRPr="00615C49" w:rsidRDefault="00752C27" w:rsidP="00752C27">
            <w:pPr>
              <w:jc w:val="both"/>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GMOY2</w:t>
            </w:r>
          </w:p>
        </w:tc>
        <w:tc>
          <w:tcPr>
            <w:tcW w:w="6736" w:type="dxa"/>
            <w:gridSpan w:val="5"/>
            <w:shd w:val="clear" w:color="auto" w:fill="FFFFFF"/>
          </w:tcPr>
          <w:p w:rsidR="00752C27" w:rsidRPr="00615C49" w:rsidRDefault="00752C27" w:rsidP="00752C27">
            <w:pPr>
              <w:jc w:val="both"/>
              <w:rPr>
                <w:rFonts w:cs="Arial"/>
                <w:b/>
                <w:bCs/>
                <w:sz w:val="20"/>
                <w:szCs w:val="20"/>
              </w:rPr>
            </w:pPr>
            <w:r w:rsidRPr="00615C49">
              <w:rPr>
                <w:rFonts w:cs="Arial"/>
                <w:b/>
                <w:bCs/>
                <w:sz w:val="20"/>
                <w:szCs w:val="20"/>
              </w:rPr>
              <w:t>Comment votre conjoint se rend-il / elle à son travail ?</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5"/>
            <w:shd w:val="clear" w:color="auto" w:fill="FFFFFF"/>
          </w:tcPr>
          <w:p w:rsidR="00752C27" w:rsidRPr="00615C49" w:rsidRDefault="00752C27" w:rsidP="00752C27">
            <w:pPr>
              <w:jc w:val="both"/>
              <w:rPr>
                <w:rFonts w:cs="Arial"/>
                <w:b/>
                <w:bCs/>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5"/>
            <w:shd w:val="clear" w:color="auto" w:fill="FFFFFF"/>
          </w:tcPr>
          <w:p w:rsidR="00752C27" w:rsidRPr="00615C49" w:rsidRDefault="00752C27" w:rsidP="00752C27">
            <w:pPr>
              <w:jc w:val="both"/>
              <w:rPr>
                <w:rFonts w:cs="Arial"/>
                <w:b/>
                <w:bCs/>
                <w:sz w:val="20"/>
                <w:szCs w:val="20"/>
              </w:rPr>
            </w:pPr>
            <w:r w:rsidRPr="00615C49">
              <w:rPr>
                <w:rFonts w:cs="Arial"/>
                <w:i/>
                <w:iCs/>
                <w:sz w:val="20"/>
                <w:szCs w:val="20"/>
              </w:rPr>
              <w:t>La liste des modes de transport est présentée. Si plusieurs modes de transport, citer le principal.</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399" w:type="dxa"/>
            <w:gridSpan w:val="2"/>
            <w:shd w:val="clear" w:color="auto" w:fill="FFFFFF"/>
          </w:tcPr>
          <w:p w:rsidR="00752C27" w:rsidRPr="00615C49" w:rsidRDefault="00752C27" w:rsidP="00752C27">
            <w:pPr>
              <w:jc w:val="both"/>
              <w:rPr>
                <w:rFonts w:cs="Arial"/>
                <w:b/>
                <w:bCs/>
                <w:sz w:val="20"/>
                <w:szCs w:val="20"/>
              </w:rPr>
            </w:pPr>
          </w:p>
        </w:tc>
        <w:tc>
          <w:tcPr>
            <w:tcW w:w="6736" w:type="dxa"/>
            <w:gridSpan w:val="5"/>
            <w:shd w:val="clear" w:color="auto" w:fill="FFFFFF"/>
          </w:tcPr>
          <w:p w:rsidR="00752C27" w:rsidRPr="00615C49" w:rsidRDefault="00752C27" w:rsidP="00752C27">
            <w:pPr>
              <w:jc w:val="both"/>
              <w:rPr>
                <w:rFonts w:cs="Arial"/>
                <w:i/>
                <w:iCs/>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A pied</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En vélo sans assistance électrique</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En vélo à assistance électrique</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Avec un engin de déplacement personnel motorisé (trottinette électrique, monoroue, gyropode, hoverboard…)</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En moto, scooter ou cyclomoteur</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En voiture</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En transport en commun (bus, tramway, métro, train, RER...)</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widowControl/>
              <w:numPr>
                <w:ilvl w:val="0"/>
                <w:numId w:val="208"/>
              </w:numPr>
              <w:suppressAutoHyphens w:val="0"/>
              <w:overflowPunct w:val="0"/>
              <w:autoSpaceDE w:val="0"/>
              <w:adjustRightInd w:val="0"/>
              <w:spacing w:after="24"/>
              <w:ind w:left="854"/>
              <w:jc w:val="both"/>
              <w:rPr>
                <w:rFonts w:cs="Arial"/>
                <w:sz w:val="20"/>
                <w:szCs w:val="20"/>
              </w:rPr>
            </w:pPr>
            <w:r w:rsidRPr="00615C49">
              <w:rPr>
                <w:rFonts w:cs="Arial"/>
                <w:sz w:val="20"/>
                <w:szCs w:val="20"/>
              </w:rPr>
              <w:t>En accomplissant une partie du trajet avec un moyen de transport individuel (voiture, moto…) et l’autre partie en transport en commun</w:t>
            </w:r>
          </w:p>
        </w:tc>
      </w:tr>
      <w:tr w:rsidR="00752C27" w:rsidRPr="00615C49" w:rsidTr="00EC106C">
        <w:trPr>
          <w:gridAfter w:val="1"/>
          <w:wAfter w:w="60"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8075" w:type="dxa"/>
            <w:gridSpan w:val="6"/>
            <w:shd w:val="clear" w:color="auto" w:fill="FFFFFF"/>
          </w:tcPr>
          <w:p w:rsidR="00752C27" w:rsidRPr="00615C49" w:rsidRDefault="00752C27" w:rsidP="00752C27">
            <w:pPr>
              <w:jc w:val="both"/>
              <w:rPr>
                <w:rFonts w:cs="Arial"/>
                <w:sz w:val="20"/>
                <w:szCs w:val="20"/>
              </w:rPr>
            </w:pPr>
          </w:p>
        </w:tc>
      </w:tr>
      <w:tr w:rsidR="00752C27" w:rsidRPr="00615C49" w:rsidTr="00F07BCF">
        <w:tblPrEx>
          <w:shd w:val="clear" w:color="auto" w:fill="auto"/>
        </w:tblPrEx>
        <w:trPr>
          <w:gridAfter w:val="2"/>
          <w:wAfter w:w="72" w:type="dxa"/>
          <w:cantSplit/>
        </w:trPr>
        <w:tc>
          <w:tcPr>
            <w:tcW w:w="10277" w:type="dxa"/>
            <w:gridSpan w:val="8"/>
            <w:shd w:val="clear" w:color="auto" w:fill="FFFFFF"/>
          </w:tcPr>
          <w:p w:rsidR="00752C27" w:rsidRPr="00615C49" w:rsidRDefault="00752C27" w:rsidP="00752C27">
            <w:pPr>
              <w:jc w:val="both"/>
              <w:rPr>
                <w:rFonts w:cs="Arial"/>
                <w:sz w:val="20"/>
                <w:szCs w:val="20"/>
              </w:rPr>
            </w:pPr>
            <w:r w:rsidRPr="00615C49">
              <w:rPr>
                <w:rFonts w:eastAsia="Symbol" w:cs="Arial"/>
                <w:b/>
                <w:bCs/>
                <w:sz w:val="20"/>
                <w:szCs w:val="20"/>
                <w:u w:val="single"/>
              </w:rPr>
              <w:t>POSSESSION DE VOITURES</w:t>
            </w:r>
          </w:p>
        </w:tc>
      </w:tr>
      <w:tr w:rsidR="00752C27" w:rsidRPr="00615C49" w:rsidTr="00EC106C">
        <w:tblPrEx>
          <w:shd w:val="clear" w:color="auto" w:fill="auto"/>
        </w:tblPrEx>
        <w:trPr>
          <w:gridAfter w:val="2"/>
          <w:wAfter w:w="72" w:type="dxa"/>
          <w:cantSplit/>
        </w:trPr>
        <w:tc>
          <w:tcPr>
            <w:tcW w:w="2266" w:type="dxa"/>
            <w:gridSpan w:val="4"/>
            <w:shd w:val="clear" w:color="auto" w:fill="FFFFFF"/>
          </w:tcPr>
          <w:p w:rsidR="00752C27" w:rsidRPr="00615C49" w:rsidRDefault="00752C27" w:rsidP="00752C27">
            <w:pPr>
              <w:snapToGrid w:val="0"/>
              <w:jc w:val="both"/>
              <w:rPr>
                <w:rFonts w:eastAsia="Symbol" w:cs="Arial"/>
                <w:b/>
                <w:bCs/>
                <w:sz w:val="20"/>
                <w:szCs w:val="20"/>
                <w:highlight w:val="cyan"/>
                <w:u w:val="single"/>
              </w:rPr>
            </w:pPr>
          </w:p>
        </w:tc>
        <w:tc>
          <w:tcPr>
            <w:tcW w:w="8011" w:type="dxa"/>
            <w:gridSpan w:val="4"/>
            <w:shd w:val="clear" w:color="auto" w:fill="FFFFFF"/>
            <w:vAlign w:val="bottom"/>
          </w:tcPr>
          <w:p w:rsidR="00752C27" w:rsidRPr="00615C49" w:rsidRDefault="00752C27" w:rsidP="00752C27">
            <w:pPr>
              <w:snapToGrid w:val="0"/>
              <w:jc w:val="both"/>
              <w:rPr>
                <w:rFonts w:eastAsia="Symbol" w:cs="Arial"/>
                <w:b/>
                <w:bCs/>
                <w:sz w:val="20"/>
                <w:szCs w:val="20"/>
                <w:highlight w:val="cyan"/>
              </w:rPr>
            </w:pPr>
          </w:p>
        </w:tc>
      </w:tr>
      <w:tr w:rsidR="00EC106C" w:rsidRPr="00615C49" w:rsidTr="004A03A6">
        <w:tblPrEx>
          <w:shd w:val="clear" w:color="auto" w:fill="auto"/>
        </w:tblPrEx>
        <w:trPr>
          <w:cantSplit/>
        </w:trPr>
        <w:tc>
          <w:tcPr>
            <w:tcW w:w="992" w:type="dxa"/>
            <w:shd w:val="clear" w:color="auto" w:fill="FFFFFF"/>
          </w:tcPr>
          <w:p w:rsidR="00EC106C" w:rsidRPr="00615C49" w:rsidRDefault="00EC106C" w:rsidP="00EC106C">
            <w:pPr>
              <w:jc w:val="both"/>
              <w:rPr>
                <w:rFonts w:cs="Arial"/>
                <w:b/>
                <w:bCs/>
                <w:sz w:val="20"/>
                <w:szCs w:val="20"/>
              </w:rPr>
            </w:pPr>
            <w:r w:rsidRPr="00615C49">
              <w:rPr>
                <w:rFonts w:cs="Arial"/>
                <w:b/>
                <w:bCs/>
                <w:sz w:val="20"/>
                <w:szCs w:val="20"/>
              </w:rPr>
              <w:t>INTRO</w:t>
            </w:r>
          </w:p>
        </w:tc>
        <w:tc>
          <w:tcPr>
            <w:tcW w:w="9357" w:type="dxa"/>
            <w:gridSpan w:val="9"/>
            <w:shd w:val="clear" w:color="auto" w:fill="FFFFFF"/>
          </w:tcPr>
          <w:p w:rsidR="00EC106C" w:rsidRPr="00615C49" w:rsidRDefault="00EC106C" w:rsidP="00752C27">
            <w:pPr>
              <w:jc w:val="both"/>
              <w:rPr>
                <w:rFonts w:cs="Arial"/>
                <w:b/>
                <w:bCs/>
                <w:sz w:val="20"/>
                <w:szCs w:val="20"/>
              </w:rPr>
            </w:pPr>
            <w:r w:rsidRPr="00615C49">
              <w:rPr>
                <w:rFonts w:cs="Arial"/>
                <w:b/>
                <w:bCs/>
                <w:sz w:val="20"/>
                <w:szCs w:val="20"/>
              </w:rPr>
              <w:t>Nous allons maintenant parler des véhicules que vous possédez.</w:t>
            </w:r>
          </w:p>
        </w:tc>
      </w:tr>
      <w:tr w:rsidR="00752C27" w:rsidRPr="00615C49" w:rsidTr="00EC106C">
        <w:tblPrEx>
          <w:shd w:val="clear" w:color="auto" w:fill="auto"/>
        </w:tblPrEx>
        <w:trPr>
          <w:gridAfter w:val="2"/>
          <w:wAfter w:w="72" w:type="dxa"/>
          <w:cantSplit/>
        </w:trPr>
        <w:tc>
          <w:tcPr>
            <w:tcW w:w="2266" w:type="dxa"/>
            <w:gridSpan w:val="4"/>
            <w:shd w:val="clear" w:color="auto" w:fill="FFFFFF"/>
          </w:tcPr>
          <w:p w:rsidR="00752C27" w:rsidRPr="00615C49" w:rsidRDefault="00752C27" w:rsidP="00752C27">
            <w:pPr>
              <w:snapToGrid w:val="0"/>
              <w:jc w:val="both"/>
              <w:rPr>
                <w:rFonts w:eastAsia="Symbol" w:cs="Arial"/>
                <w:b/>
                <w:bCs/>
                <w:sz w:val="20"/>
                <w:szCs w:val="20"/>
                <w:u w:val="single"/>
              </w:rPr>
            </w:pPr>
          </w:p>
        </w:tc>
        <w:tc>
          <w:tcPr>
            <w:tcW w:w="8011" w:type="dxa"/>
            <w:gridSpan w:val="4"/>
            <w:shd w:val="clear" w:color="auto" w:fill="FFFFFF"/>
            <w:vAlign w:val="bottom"/>
          </w:tcPr>
          <w:p w:rsidR="00752C27" w:rsidRPr="00615C49" w:rsidRDefault="00752C27" w:rsidP="00752C27">
            <w:pPr>
              <w:snapToGrid w:val="0"/>
              <w:jc w:val="both"/>
              <w:rPr>
                <w:rFonts w:eastAsia="Symbol" w:cs="Arial"/>
                <w:b/>
                <w:bCs/>
                <w:sz w:val="20"/>
                <w:szCs w:val="20"/>
              </w:rPr>
            </w:pP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cs="Arial"/>
                <w:sz w:val="20"/>
                <w:szCs w:val="20"/>
              </w:rPr>
            </w:pPr>
            <w:r w:rsidRPr="00615C49">
              <w:rPr>
                <w:rFonts w:eastAsia="Symbol" w:cs="Arial"/>
                <w:b/>
                <w:sz w:val="20"/>
                <w:szCs w:val="20"/>
              </w:rPr>
              <w:t>GVOIT</w:t>
            </w:r>
          </w:p>
        </w:tc>
        <w:tc>
          <w:tcPr>
            <w:tcW w:w="9285" w:type="dxa"/>
            <w:gridSpan w:val="7"/>
            <w:shd w:val="clear" w:color="auto" w:fill="FFFFFF"/>
          </w:tcPr>
          <w:p w:rsidR="00752C27" w:rsidRPr="00615C49" w:rsidRDefault="00752C27" w:rsidP="00752C27">
            <w:pPr>
              <w:autoSpaceDE w:val="0"/>
              <w:rPr>
                <w:rFonts w:cs="Arial"/>
                <w:sz w:val="20"/>
                <w:szCs w:val="20"/>
              </w:rPr>
            </w:pPr>
            <w:r w:rsidRPr="00615C49">
              <w:rPr>
                <w:rFonts w:eastAsia="Symbol" w:cs="Arial"/>
                <w:b/>
                <w:sz w:val="20"/>
                <w:szCs w:val="20"/>
              </w:rPr>
              <w:t>De combien de voitures les habitants de ce logement disposent-ils ?</w:t>
            </w:r>
          </w:p>
          <w:p w:rsidR="00752C27" w:rsidRPr="00615C49" w:rsidRDefault="00752C27" w:rsidP="00752C27">
            <w:pPr>
              <w:jc w:val="both"/>
              <w:rPr>
                <w:rFonts w:cs="Arial"/>
                <w:sz w:val="20"/>
                <w:szCs w:val="20"/>
              </w:rPr>
            </w:pP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eastAsia="Symbol" w:cs="Arial"/>
                <w:b/>
                <w:i/>
                <w:sz w:val="20"/>
                <w:szCs w:val="20"/>
              </w:rPr>
            </w:pPr>
          </w:p>
        </w:tc>
        <w:tc>
          <w:tcPr>
            <w:tcW w:w="9285" w:type="dxa"/>
            <w:gridSpan w:val="7"/>
            <w:shd w:val="clear" w:color="auto" w:fill="FFFFFF"/>
          </w:tcPr>
          <w:p w:rsidR="00752C27" w:rsidRPr="00615C49" w:rsidRDefault="00752C27" w:rsidP="00752C27">
            <w:pPr>
              <w:autoSpaceDE w:val="0"/>
              <w:rPr>
                <w:rFonts w:eastAsia="Symbol" w:cs="Arial"/>
                <w:b/>
                <w:i/>
                <w:sz w:val="20"/>
                <w:szCs w:val="20"/>
              </w:rPr>
            </w:pPr>
            <w:r w:rsidRPr="00615C49">
              <w:rPr>
                <w:rFonts w:cs="Arial"/>
                <w:i/>
                <w:sz w:val="20"/>
                <w:szCs w:val="20"/>
              </w:rPr>
              <w:t>Ne pas compter les voitures ou les fourgonnettes à usage exclusivement professionnel.</w:t>
            </w: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eastAsia="Symbol" w:cs="Arial"/>
                <w:b/>
                <w:i/>
                <w:sz w:val="20"/>
                <w:szCs w:val="20"/>
              </w:rPr>
            </w:pPr>
          </w:p>
        </w:tc>
        <w:tc>
          <w:tcPr>
            <w:tcW w:w="9285" w:type="dxa"/>
            <w:gridSpan w:val="7"/>
            <w:shd w:val="clear" w:color="auto" w:fill="FFFFFF"/>
          </w:tcPr>
          <w:p w:rsidR="00752C27" w:rsidRPr="00615C49" w:rsidRDefault="00752C27" w:rsidP="00752C27">
            <w:pPr>
              <w:autoSpaceDE w:val="0"/>
              <w:rPr>
                <w:rFonts w:eastAsia="Symbol" w:cs="Arial"/>
                <w:b/>
                <w:i/>
                <w:sz w:val="20"/>
                <w:szCs w:val="20"/>
              </w:rPr>
            </w:pP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cs="Arial"/>
                <w:b/>
                <w:bCs/>
                <w:sz w:val="20"/>
                <w:szCs w:val="20"/>
              </w:rPr>
            </w:pPr>
          </w:p>
        </w:tc>
        <w:tc>
          <w:tcPr>
            <w:tcW w:w="9285" w:type="dxa"/>
            <w:gridSpan w:val="7"/>
            <w:shd w:val="clear" w:color="auto" w:fill="FFFFFF"/>
          </w:tcPr>
          <w:p w:rsidR="00752C27" w:rsidRPr="00615C49" w:rsidRDefault="00752C27" w:rsidP="00434142">
            <w:pPr>
              <w:widowControl/>
              <w:numPr>
                <w:ilvl w:val="0"/>
                <w:numId w:val="209"/>
              </w:numPr>
              <w:suppressAutoHyphens w:val="0"/>
              <w:overflowPunct w:val="0"/>
              <w:autoSpaceDE w:val="0"/>
              <w:adjustRightInd w:val="0"/>
              <w:spacing w:after="24"/>
              <w:ind w:left="650"/>
              <w:jc w:val="both"/>
              <w:rPr>
                <w:rFonts w:cs="Arial"/>
                <w:sz w:val="20"/>
                <w:szCs w:val="20"/>
              </w:rPr>
            </w:pPr>
            <w:r w:rsidRPr="00615C49">
              <w:rPr>
                <w:rFonts w:cs="Arial"/>
                <w:sz w:val="20"/>
                <w:szCs w:val="20"/>
              </w:rPr>
              <w:t>Aucune</w:t>
            </w: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cs="Arial"/>
                <w:b/>
                <w:bCs/>
                <w:sz w:val="20"/>
                <w:szCs w:val="20"/>
              </w:rPr>
            </w:pPr>
          </w:p>
        </w:tc>
        <w:tc>
          <w:tcPr>
            <w:tcW w:w="9285" w:type="dxa"/>
            <w:gridSpan w:val="7"/>
            <w:shd w:val="clear" w:color="auto" w:fill="FFFFFF"/>
          </w:tcPr>
          <w:p w:rsidR="00752C27" w:rsidRPr="00615C49" w:rsidRDefault="00752C27" w:rsidP="00434142">
            <w:pPr>
              <w:widowControl/>
              <w:numPr>
                <w:ilvl w:val="0"/>
                <w:numId w:val="209"/>
              </w:numPr>
              <w:suppressAutoHyphens w:val="0"/>
              <w:overflowPunct w:val="0"/>
              <w:autoSpaceDE w:val="0"/>
              <w:adjustRightInd w:val="0"/>
              <w:spacing w:after="24"/>
              <w:ind w:left="650"/>
              <w:jc w:val="both"/>
              <w:rPr>
                <w:rFonts w:cs="Arial"/>
                <w:sz w:val="20"/>
                <w:szCs w:val="20"/>
              </w:rPr>
            </w:pPr>
            <w:r w:rsidRPr="00615C49">
              <w:rPr>
                <w:rFonts w:cs="Arial"/>
                <w:sz w:val="20"/>
                <w:szCs w:val="20"/>
              </w:rPr>
              <w:t>Une</w:t>
            </w: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cs="Arial"/>
                <w:b/>
                <w:bCs/>
                <w:sz w:val="20"/>
                <w:szCs w:val="20"/>
              </w:rPr>
            </w:pPr>
          </w:p>
        </w:tc>
        <w:tc>
          <w:tcPr>
            <w:tcW w:w="9285" w:type="dxa"/>
            <w:gridSpan w:val="7"/>
            <w:shd w:val="clear" w:color="auto" w:fill="FFFFFF"/>
          </w:tcPr>
          <w:p w:rsidR="00752C27" w:rsidRPr="00615C49" w:rsidRDefault="00752C27" w:rsidP="00434142">
            <w:pPr>
              <w:widowControl/>
              <w:numPr>
                <w:ilvl w:val="0"/>
                <w:numId w:val="209"/>
              </w:numPr>
              <w:suppressAutoHyphens w:val="0"/>
              <w:overflowPunct w:val="0"/>
              <w:autoSpaceDE w:val="0"/>
              <w:adjustRightInd w:val="0"/>
              <w:spacing w:after="24"/>
              <w:ind w:left="650"/>
              <w:jc w:val="both"/>
              <w:rPr>
                <w:rFonts w:cs="Arial"/>
                <w:sz w:val="20"/>
                <w:szCs w:val="20"/>
              </w:rPr>
            </w:pPr>
            <w:r w:rsidRPr="00615C49">
              <w:rPr>
                <w:rFonts w:cs="Arial"/>
                <w:sz w:val="20"/>
                <w:szCs w:val="20"/>
              </w:rPr>
              <w:t>Deux</w:t>
            </w:r>
          </w:p>
        </w:tc>
      </w:tr>
      <w:tr w:rsidR="00752C27" w:rsidRPr="00615C49" w:rsidTr="00EC106C">
        <w:tblPrEx>
          <w:shd w:val="clear" w:color="auto" w:fill="auto"/>
        </w:tblPrEx>
        <w:trPr>
          <w:gridAfter w:val="2"/>
          <w:wAfter w:w="72" w:type="dxa"/>
          <w:cantSplit/>
        </w:trPr>
        <w:tc>
          <w:tcPr>
            <w:tcW w:w="992" w:type="dxa"/>
            <w:shd w:val="clear" w:color="auto" w:fill="FFFFFF"/>
          </w:tcPr>
          <w:p w:rsidR="00752C27" w:rsidRPr="00615C49" w:rsidRDefault="00752C27" w:rsidP="00752C27">
            <w:pPr>
              <w:jc w:val="both"/>
              <w:rPr>
                <w:rFonts w:cs="Arial"/>
                <w:b/>
                <w:bCs/>
                <w:sz w:val="20"/>
                <w:szCs w:val="20"/>
              </w:rPr>
            </w:pPr>
          </w:p>
        </w:tc>
        <w:tc>
          <w:tcPr>
            <w:tcW w:w="9285" w:type="dxa"/>
            <w:gridSpan w:val="7"/>
            <w:shd w:val="clear" w:color="auto" w:fill="FFFFFF"/>
          </w:tcPr>
          <w:p w:rsidR="00752C27" w:rsidRPr="00615C49" w:rsidRDefault="00752C27" w:rsidP="00434142">
            <w:pPr>
              <w:widowControl/>
              <w:numPr>
                <w:ilvl w:val="0"/>
                <w:numId w:val="209"/>
              </w:numPr>
              <w:suppressAutoHyphens w:val="0"/>
              <w:overflowPunct w:val="0"/>
              <w:autoSpaceDE w:val="0"/>
              <w:adjustRightInd w:val="0"/>
              <w:spacing w:after="24"/>
              <w:ind w:left="650"/>
              <w:jc w:val="both"/>
              <w:rPr>
                <w:rFonts w:cs="Arial"/>
                <w:sz w:val="20"/>
                <w:szCs w:val="20"/>
              </w:rPr>
            </w:pPr>
            <w:r w:rsidRPr="00615C49">
              <w:rPr>
                <w:rFonts w:cs="Arial"/>
                <w:sz w:val="20"/>
                <w:szCs w:val="20"/>
              </w:rPr>
              <w:t>Trois ou plus</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58" w:type="dxa"/>
            <w:gridSpan w:val="2"/>
            <w:shd w:val="clear" w:color="auto" w:fill="FFFFFF"/>
          </w:tcPr>
          <w:p w:rsidR="00752C27" w:rsidRPr="00615C49" w:rsidRDefault="00752C27" w:rsidP="00752C27">
            <w:pPr>
              <w:jc w:val="both"/>
              <w:rPr>
                <w:rFonts w:cs="Arial"/>
                <w:b/>
                <w:bCs/>
                <w:sz w:val="20"/>
                <w:szCs w:val="20"/>
              </w:rPr>
            </w:pPr>
          </w:p>
        </w:tc>
        <w:tc>
          <w:tcPr>
            <w:tcW w:w="8011" w:type="dxa"/>
            <w:gridSpan w:val="4"/>
            <w:shd w:val="clear" w:color="auto" w:fill="FFFFFF"/>
          </w:tcPr>
          <w:p w:rsidR="00752C27" w:rsidRPr="00615C49" w:rsidRDefault="00752C27" w:rsidP="00752C27">
            <w:pPr>
              <w:jc w:val="both"/>
              <w:rPr>
                <w:rFonts w:cs="Arial"/>
                <w:sz w:val="20"/>
                <w:szCs w:val="20"/>
              </w:rPr>
            </w:pP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9269" w:type="dxa"/>
            <w:gridSpan w:val="6"/>
            <w:shd w:val="clear" w:color="auto" w:fill="FFFFFF"/>
          </w:tcPr>
          <w:p w:rsidR="00752C27" w:rsidRPr="00615C49" w:rsidRDefault="00752C27" w:rsidP="00752C27">
            <w:pPr>
              <w:jc w:val="both"/>
              <w:rPr>
                <w:rFonts w:cs="Arial"/>
                <w:sz w:val="20"/>
                <w:szCs w:val="20"/>
              </w:rPr>
            </w:pPr>
            <w:r w:rsidRPr="00615C49">
              <w:rPr>
                <w:rFonts w:cs="Arial"/>
                <w:i/>
                <w:iCs/>
                <w:sz w:val="20"/>
                <w:szCs w:val="20"/>
              </w:rPr>
              <w:sym w:font="Symbol" w:char="F0DE"/>
            </w:r>
            <w:r w:rsidRPr="00615C49">
              <w:rPr>
                <w:rFonts w:cs="Arial"/>
                <w:i/>
                <w:iCs/>
                <w:sz w:val="20"/>
                <w:szCs w:val="20"/>
              </w:rPr>
              <w:t xml:space="preserve"> Si les habitants disposent d’au moins une voiture (GVOIT </w:t>
            </w:r>
            <w:r w:rsidRPr="00615C49">
              <w:rPr>
                <w:rFonts w:cs="Arial"/>
                <w:i/>
                <w:iCs/>
                <w:sz w:val="20"/>
                <w:szCs w:val="20"/>
              </w:rPr>
              <w:sym w:font="Symbol" w:char="F0B9"/>
            </w:r>
            <w:r w:rsidRPr="00615C49">
              <w:rPr>
                <w:rFonts w:cs="Arial"/>
                <w:i/>
                <w:iCs/>
                <w:sz w:val="20"/>
                <w:szCs w:val="20"/>
              </w:rPr>
              <w:t xml:space="preserve"> 1) :</w:t>
            </w:r>
          </w:p>
        </w:tc>
      </w:tr>
      <w:tr w:rsidR="00752C27" w:rsidRPr="00615C49" w:rsidTr="00EC106C">
        <w:trPr>
          <w:gridAfter w:val="2"/>
          <w:wAfter w:w="72" w:type="dxa"/>
          <w:cantSplit/>
          <w:trHeight w:val="233"/>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8063" w:type="dxa"/>
            <w:gridSpan w:val="5"/>
            <w:shd w:val="clear" w:color="auto" w:fill="FFFFFF"/>
          </w:tcPr>
          <w:p w:rsidR="00752C27" w:rsidRPr="00615C49" w:rsidRDefault="00752C27" w:rsidP="00752C27">
            <w:pPr>
              <w:jc w:val="both"/>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sz w:val="20"/>
                <w:szCs w:val="20"/>
              </w:rPr>
            </w:pPr>
            <w:r w:rsidRPr="00615C49">
              <w:rPr>
                <w:rFonts w:cs="Arial"/>
                <w:b/>
                <w:bCs/>
                <w:sz w:val="20"/>
                <w:szCs w:val="20"/>
              </w:rPr>
              <w:t>GMONT</w:t>
            </w:r>
          </w:p>
        </w:tc>
        <w:tc>
          <w:tcPr>
            <w:tcW w:w="6594" w:type="dxa"/>
            <w:gridSpan w:val="4"/>
            <w:shd w:val="clear" w:color="auto" w:fill="FFFFFF"/>
          </w:tcPr>
          <w:p w:rsidR="00752C27" w:rsidRPr="00615C49" w:rsidRDefault="00752C27" w:rsidP="00752C27">
            <w:pPr>
              <w:jc w:val="both"/>
              <w:rPr>
                <w:rFonts w:cs="Arial"/>
                <w:b/>
                <w:sz w:val="20"/>
                <w:szCs w:val="20"/>
              </w:rPr>
            </w:pPr>
            <w:r w:rsidRPr="00615C49">
              <w:rPr>
                <w:rFonts w:cs="Arial"/>
                <w:b/>
                <w:sz w:val="20"/>
                <w:szCs w:val="20"/>
              </w:rPr>
              <w:t>Á combien estimez-vous la dépense mensuelle en carburant pour votre véhicule (ou vos) véhicule(s) ?</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752C27">
            <w:pPr>
              <w:jc w:val="both"/>
              <w:rPr>
                <w:rFonts w:cs="Arial"/>
                <w:b/>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752C27">
            <w:pPr>
              <w:jc w:val="both"/>
              <w:rPr>
                <w:rFonts w:cs="Arial"/>
                <w:i/>
                <w:sz w:val="20"/>
                <w:szCs w:val="20"/>
              </w:rPr>
            </w:pPr>
            <w:r w:rsidRPr="00615C49">
              <w:rPr>
                <w:rFonts w:cs="Arial"/>
                <w:i/>
                <w:sz w:val="20"/>
                <w:szCs w:val="20"/>
              </w:rPr>
              <w:t>Donner une estimation pour un mois habituel, sans prendre en compte les déplacements exceptionnels ou pour les vacances.</w:t>
            </w:r>
          </w:p>
          <w:p w:rsidR="00752C27" w:rsidRPr="00615C49" w:rsidRDefault="00752C27" w:rsidP="00752C27">
            <w:pPr>
              <w:jc w:val="both"/>
              <w:rPr>
                <w:rFonts w:cs="Arial"/>
                <w:b/>
                <w:sz w:val="20"/>
                <w:szCs w:val="20"/>
              </w:rPr>
            </w:pPr>
            <w:r w:rsidRPr="00615C49">
              <w:rPr>
                <w:rFonts w:cs="Arial"/>
                <w:i/>
                <w:sz w:val="20"/>
                <w:szCs w:val="20"/>
              </w:rPr>
              <w:t>En cas de difficultés pour répondre, demander le nombre de pleins par mois et le prix moyen d’un plein, et multiplier les deux valeurs.</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752C27">
            <w:pPr>
              <w:jc w:val="both"/>
              <w:rPr>
                <w:rFonts w:cs="Arial"/>
                <w:i/>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434142">
            <w:pPr>
              <w:ind w:left="571"/>
              <w:jc w:val="both"/>
              <w:rPr>
                <w:rFonts w:cs="Arial"/>
                <w:sz w:val="20"/>
                <w:szCs w:val="20"/>
              </w:rPr>
            </w:pPr>
            <w:r w:rsidRPr="00615C49">
              <w:rPr>
                <w:rFonts w:cs="Arial"/>
                <w:sz w:val="20"/>
                <w:szCs w:val="20"/>
              </w:rPr>
              <w:t>[0 à 997]</w:t>
            </w: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b/>
                <w:bCs/>
                <w:sz w:val="20"/>
                <w:szCs w:val="20"/>
              </w:rPr>
            </w:pPr>
          </w:p>
        </w:tc>
        <w:tc>
          <w:tcPr>
            <w:tcW w:w="6594" w:type="dxa"/>
            <w:gridSpan w:val="4"/>
            <w:shd w:val="clear" w:color="auto" w:fill="FFFFFF"/>
          </w:tcPr>
          <w:p w:rsidR="00752C27" w:rsidRPr="00615C49" w:rsidRDefault="00752C27" w:rsidP="00752C27">
            <w:pPr>
              <w:jc w:val="both"/>
              <w:rPr>
                <w:rFonts w:cs="Arial"/>
                <w:sz w:val="20"/>
                <w:szCs w:val="20"/>
              </w:rPr>
            </w:pPr>
          </w:p>
        </w:tc>
      </w:tr>
      <w:tr w:rsidR="00752C27" w:rsidRPr="00615C49" w:rsidTr="00EC106C">
        <w:trPr>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8135" w:type="dxa"/>
            <w:gridSpan w:val="7"/>
            <w:shd w:val="clear" w:color="auto" w:fill="FFFFFF"/>
          </w:tcPr>
          <w:p w:rsidR="00752C27" w:rsidRPr="00615C49" w:rsidRDefault="00752C27" w:rsidP="00752C27">
            <w:pPr>
              <w:jc w:val="both"/>
              <w:rPr>
                <w:rFonts w:cs="Arial"/>
                <w:sz w:val="20"/>
                <w:szCs w:val="20"/>
              </w:rPr>
            </w:pPr>
            <w:r w:rsidRPr="00615C49">
              <w:rPr>
                <w:rFonts w:cs="Arial"/>
                <w:i/>
                <w:iCs/>
                <w:sz w:val="20"/>
                <w:szCs w:val="20"/>
              </w:rPr>
              <w:sym w:font="Symbol" w:char="F0DE"/>
            </w:r>
            <w:r w:rsidRPr="00615C49">
              <w:rPr>
                <w:rFonts w:cs="Arial"/>
                <w:i/>
                <w:iCs/>
                <w:sz w:val="20"/>
                <w:szCs w:val="20"/>
              </w:rPr>
              <w:t xml:space="preserve"> Si non-réponse :</w:t>
            </w:r>
          </w:p>
        </w:tc>
      </w:tr>
      <w:tr w:rsidR="00434142" w:rsidRPr="00615C49" w:rsidTr="00EC106C">
        <w:trPr>
          <w:cantSplit/>
        </w:trPr>
        <w:tc>
          <w:tcPr>
            <w:tcW w:w="1008" w:type="dxa"/>
            <w:gridSpan w:val="2"/>
            <w:shd w:val="clear" w:color="auto" w:fill="FFFFFF"/>
          </w:tcPr>
          <w:p w:rsidR="00434142" w:rsidRPr="00615C49" w:rsidRDefault="00434142" w:rsidP="00752C27">
            <w:pPr>
              <w:jc w:val="both"/>
              <w:rPr>
                <w:rFonts w:cs="Arial"/>
                <w:b/>
                <w:bCs/>
                <w:sz w:val="20"/>
                <w:szCs w:val="20"/>
              </w:rPr>
            </w:pPr>
          </w:p>
        </w:tc>
        <w:tc>
          <w:tcPr>
            <w:tcW w:w="1206" w:type="dxa"/>
            <w:shd w:val="clear" w:color="auto" w:fill="FFFFFF"/>
          </w:tcPr>
          <w:p w:rsidR="00434142" w:rsidRPr="00615C49" w:rsidRDefault="00434142" w:rsidP="00752C27">
            <w:pPr>
              <w:jc w:val="both"/>
              <w:rPr>
                <w:rFonts w:cs="Arial"/>
                <w:b/>
                <w:bCs/>
                <w:sz w:val="20"/>
                <w:szCs w:val="20"/>
              </w:rPr>
            </w:pPr>
          </w:p>
        </w:tc>
        <w:tc>
          <w:tcPr>
            <w:tcW w:w="8135" w:type="dxa"/>
            <w:gridSpan w:val="7"/>
            <w:shd w:val="clear" w:color="auto" w:fill="FFFFFF"/>
          </w:tcPr>
          <w:p w:rsidR="00434142" w:rsidRPr="00615C49" w:rsidRDefault="00434142" w:rsidP="00752C27">
            <w:pPr>
              <w:jc w:val="both"/>
              <w:rPr>
                <w:rFonts w:cs="Arial"/>
                <w:i/>
                <w:iCs/>
                <w:sz w:val="20"/>
                <w:szCs w:val="20"/>
              </w:rPr>
            </w:pP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i/>
                <w:iCs/>
                <w:sz w:val="20"/>
                <w:szCs w:val="20"/>
              </w:rPr>
            </w:pPr>
            <w:r w:rsidRPr="00615C49">
              <w:rPr>
                <w:rFonts w:cs="Arial"/>
                <w:b/>
                <w:bCs/>
                <w:sz w:val="20"/>
                <w:szCs w:val="20"/>
              </w:rPr>
              <w:t>GMONT2</w:t>
            </w:r>
          </w:p>
        </w:tc>
        <w:tc>
          <w:tcPr>
            <w:tcW w:w="5460" w:type="dxa"/>
            <w:shd w:val="clear" w:color="auto" w:fill="FFFFFF"/>
          </w:tcPr>
          <w:p w:rsidR="00752C27" w:rsidRPr="00615C49" w:rsidRDefault="00752C27" w:rsidP="00752C27">
            <w:pPr>
              <w:jc w:val="both"/>
              <w:rPr>
                <w:rFonts w:cs="Arial"/>
                <w:i/>
                <w:iCs/>
                <w:sz w:val="20"/>
                <w:szCs w:val="20"/>
              </w:rPr>
            </w:pPr>
            <w:r w:rsidRPr="00615C49">
              <w:rPr>
                <w:rFonts w:cs="Arial"/>
                <w:b/>
                <w:sz w:val="20"/>
                <w:szCs w:val="20"/>
              </w:rPr>
              <w:t>Pouvez-vous néanmoins indiquer dans quelle tranche se situe cette dépense mensuelle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752C27">
            <w:pPr>
              <w:jc w:val="both"/>
              <w:rPr>
                <w:rFonts w:cs="Arial"/>
                <w:b/>
                <w:sz w:val="20"/>
                <w:szCs w:val="20"/>
              </w:rPr>
            </w:pP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Moins de 50 € par mois</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de 50 € à moins de 100 €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de 100 à moins de 150 €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de 150 à moins de 200 €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de 200 à moins de 300 €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de 300 à moins de 400 €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de 400 à moins de 500 €</w:t>
            </w:r>
          </w:p>
        </w:tc>
      </w:tr>
      <w:tr w:rsidR="00752C27" w:rsidRPr="00615C49" w:rsidTr="00EC106C">
        <w:trPr>
          <w:gridAfter w:val="2"/>
          <w:wAfter w:w="72" w:type="dxa"/>
          <w:cantSplit/>
        </w:trPr>
        <w:tc>
          <w:tcPr>
            <w:tcW w:w="1008" w:type="dxa"/>
            <w:gridSpan w:val="2"/>
            <w:shd w:val="clear" w:color="auto" w:fill="FFFFFF"/>
          </w:tcPr>
          <w:p w:rsidR="00752C27" w:rsidRPr="00615C49" w:rsidRDefault="00752C27" w:rsidP="00752C27">
            <w:pPr>
              <w:jc w:val="both"/>
              <w:rPr>
                <w:rFonts w:cs="Arial"/>
                <w:b/>
                <w:bCs/>
                <w:sz w:val="20"/>
                <w:szCs w:val="20"/>
              </w:rPr>
            </w:pPr>
          </w:p>
        </w:tc>
        <w:tc>
          <w:tcPr>
            <w:tcW w:w="1206" w:type="dxa"/>
            <w:shd w:val="clear" w:color="auto" w:fill="FFFFFF"/>
          </w:tcPr>
          <w:p w:rsidR="00752C27" w:rsidRPr="00615C49" w:rsidRDefault="00752C27" w:rsidP="00752C27">
            <w:pPr>
              <w:jc w:val="both"/>
              <w:rPr>
                <w:rFonts w:cs="Arial"/>
                <w:b/>
                <w:bCs/>
                <w:sz w:val="20"/>
                <w:szCs w:val="20"/>
              </w:rPr>
            </w:pPr>
          </w:p>
        </w:tc>
        <w:tc>
          <w:tcPr>
            <w:tcW w:w="1541" w:type="dxa"/>
            <w:gridSpan w:val="3"/>
            <w:shd w:val="clear" w:color="auto" w:fill="FFFFFF"/>
          </w:tcPr>
          <w:p w:rsidR="00752C27" w:rsidRPr="00615C49" w:rsidRDefault="00752C27" w:rsidP="00752C27">
            <w:pPr>
              <w:jc w:val="both"/>
              <w:rPr>
                <w:rFonts w:cs="Arial"/>
                <w:i/>
                <w:iCs/>
                <w:sz w:val="20"/>
                <w:szCs w:val="20"/>
              </w:rPr>
            </w:pPr>
          </w:p>
        </w:tc>
        <w:tc>
          <w:tcPr>
            <w:tcW w:w="1062" w:type="dxa"/>
            <w:shd w:val="clear" w:color="auto" w:fill="FFFFFF"/>
          </w:tcPr>
          <w:p w:rsidR="00752C27" w:rsidRPr="00615C49" w:rsidRDefault="00752C27" w:rsidP="00752C27">
            <w:pPr>
              <w:jc w:val="both"/>
              <w:rPr>
                <w:rFonts w:cs="Arial"/>
                <w:b/>
                <w:bCs/>
                <w:sz w:val="20"/>
                <w:szCs w:val="20"/>
              </w:rPr>
            </w:pPr>
          </w:p>
        </w:tc>
        <w:tc>
          <w:tcPr>
            <w:tcW w:w="5460" w:type="dxa"/>
            <w:shd w:val="clear" w:color="auto" w:fill="FFFFFF"/>
          </w:tcPr>
          <w:p w:rsidR="00752C27" w:rsidRPr="00615C49" w:rsidRDefault="00752C27" w:rsidP="00434142">
            <w:pPr>
              <w:widowControl/>
              <w:numPr>
                <w:ilvl w:val="0"/>
                <w:numId w:val="210"/>
              </w:numPr>
              <w:suppressAutoHyphens w:val="0"/>
              <w:overflowPunct w:val="0"/>
              <w:autoSpaceDE w:val="0"/>
              <w:adjustRightInd w:val="0"/>
              <w:ind w:left="774"/>
              <w:jc w:val="both"/>
              <w:rPr>
                <w:rFonts w:cs="Arial"/>
                <w:sz w:val="20"/>
                <w:szCs w:val="20"/>
              </w:rPr>
            </w:pPr>
            <w:r w:rsidRPr="00615C49">
              <w:rPr>
                <w:rFonts w:cs="Arial"/>
                <w:sz w:val="20"/>
                <w:szCs w:val="20"/>
              </w:rPr>
              <w:t>Ne sait pas</w:t>
            </w:r>
          </w:p>
        </w:tc>
      </w:tr>
    </w:tbl>
    <w:p w:rsidR="0082702F" w:rsidRDefault="0082702F" w:rsidP="006D2241">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tabs>
          <w:tab w:val="clear" w:pos="0"/>
          <w:tab w:val="num" w:pos="284"/>
        </w:tabs>
        <w:autoSpaceDN/>
        <w:spacing w:after="240"/>
        <w:ind w:right="-285"/>
        <w:jc w:val="left"/>
        <w:textAlignment w:val="auto"/>
        <w:rPr>
          <w:rFonts w:ascii="Arial" w:hAnsi="Arial" w:cs="Arial"/>
          <w:sz w:val="26"/>
        </w:rPr>
      </w:pPr>
      <w:r>
        <w:rPr>
          <w:rFonts w:ascii="Arial" w:hAnsi="Arial" w:cs="Arial"/>
          <w:sz w:val="26"/>
        </w:rPr>
        <w:lastRenderedPageBreak/>
        <w:t>X - TRAVAUX</w:t>
      </w:r>
    </w:p>
    <w:tbl>
      <w:tblPr>
        <w:tblW w:w="9786" w:type="dxa"/>
        <w:tblInd w:w="-214" w:type="dxa"/>
        <w:shd w:val="clear" w:color="auto" w:fill="FFFFFF"/>
        <w:tblLayout w:type="fixed"/>
        <w:tblCellMar>
          <w:left w:w="70" w:type="dxa"/>
          <w:right w:w="70" w:type="dxa"/>
        </w:tblCellMar>
        <w:tblLook w:val="0000" w:firstRow="0" w:lastRow="0" w:firstColumn="0" w:lastColumn="0" w:noHBand="0" w:noVBand="0"/>
      </w:tblPr>
      <w:tblGrid>
        <w:gridCol w:w="1135"/>
        <w:gridCol w:w="6"/>
        <w:gridCol w:w="1625"/>
        <w:gridCol w:w="142"/>
        <w:gridCol w:w="6732"/>
        <w:gridCol w:w="72"/>
        <w:gridCol w:w="74"/>
      </w:tblGrid>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INTRO</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 xml:space="preserve">Nous allons maintenant vous poser des questions sur les travaux </w:t>
            </w:r>
            <w:r w:rsidRPr="0082702F">
              <w:rPr>
                <w:rFonts w:cs="Arial"/>
                <w:b/>
                <w:bCs/>
                <w:sz w:val="20"/>
                <w:szCs w:val="20"/>
                <w:u w:val="single"/>
              </w:rPr>
              <w:t>à votre charge</w:t>
            </w:r>
            <w:r w:rsidRPr="0082702F">
              <w:rPr>
                <w:rFonts w:cs="Arial"/>
                <w:b/>
                <w:bCs/>
                <w:sz w:val="20"/>
                <w:szCs w:val="20"/>
              </w:rPr>
              <w:t xml:space="preserve"> qui ont été effectués dans votre logement / votre copropriété</w:t>
            </w:r>
            <w:r w:rsidRPr="0082702F">
              <w:rPr>
                <w:rFonts w:cs="Arial"/>
                <w:b/>
                <w:bCs/>
                <w:sz w:val="20"/>
                <w:szCs w:val="20"/>
              </w:rPr>
              <w:footnoteReference w:id="59"/>
            </w:r>
            <w:r w:rsidRPr="0082702F">
              <w:rPr>
                <w:rFonts w:cs="Arial"/>
                <w:b/>
                <w:bCs/>
                <w:sz w:val="20"/>
                <w:szCs w:val="20"/>
              </w:rPr>
              <w:t xml:space="preserve"> au cours des 12 derniers mois.</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u w:val="single"/>
              </w:rPr>
            </w:pPr>
            <w:r w:rsidRPr="0082702F">
              <w:rPr>
                <w:rFonts w:cs="Arial"/>
                <w:b/>
                <w:bCs/>
                <w:sz w:val="20"/>
                <w:szCs w:val="20"/>
                <w:u w:val="single"/>
              </w:rPr>
              <w:t>EXISTENCE DE TRAVAUX</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QTRAV</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Au cours des 12 derniers mois, votre logement / votre copropriété a-t-il/elle fait l'objet de travaux dont les dépenses sont à votre charge financière ?</w:t>
            </w:r>
          </w:p>
          <w:p w:rsidR="0082702F" w:rsidRPr="0082702F" w:rsidRDefault="0082702F" w:rsidP="0082702F">
            <w:pPr>
              <w:jc w:val="both"/>
              <w:rPr>
                <w:rFonts w:cs="Arial"/>
                <w:b/>
                <w:bCs/>
                <w:sz w:val="20"/>
                <w:szCs w:val="20"/>
              </w:rPr>
            </w:pPr>
          </w:p>
          <w:p w:rsidR="0082702F" w:rsidRPr="0082702F" w:rsidRDefault="0082702F" w:rsidP="0082702F">
            <w:pPr>
              <w:jc w:val="both"/>
              <w:rPr>
                <w:rFonts w:cs="Arial"/>
                <w:i/>
                <w:iCs/>
                <w:sz w:val="20"/>
                <w:szCs w:val="20"/>
              </w:rPr>
            </w:pPr>
            <w:r w:rsidRPr="0082702F">
              <w:rPr>
                <w:rFonts w:cs="Arial"/>
                <w:i/>
                <w:iCs/>
                <w:sz w:val="20"/>
                <w:szCs w:val="20"/>
              </w:rPr>
              <w:t>Inclure les travaux de type « entretien-amélioration » et non pris totalement en charge par les assurances. Pour l’ameublement, compter les parties qui resteront dans le logement : exemple cuisine équipée. Inclure les travaux faits sur les dépendances.</w:t>
            </w:r>
          </w:p>
          <w:p w:rsidR="0082702F" w:rsidRPr="0082702F" w:rsidRDefault="0082702F" w:rsidP="0082702F">
            <w:pPr>
              <w:jc w:val="both"/>
              <w:rPr>
                <w:rFonts w:cs="Arial"/>
                <w:b/>
                <w:bCs/>
                <w:sz w:val="20"/>
                <w:szCs w:val="20"/>
              </w:rPr>
            </w:pPr>
            <w:r w:rsidRPr="0082702F">
              <w:rPr>
                <w:rFonts w:cs="Arial"/>
                <w:i/>
                <w:iCs/>
                <w:sz w:val="20"/>
                <w:szCs w:val="20"/>
              </w:rPr>
              <w:t>Donner des exemples en présentant la liste QTRAVMAISON (s’il s’agit d’une maison individuelle) ou QTRAVIMMEUBLE (pour un immeuble collectif).</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58"/>
              </w:numPr>
              <w:suppressAutoHyphens w:val="0"/>
              <w:autoSpaceDN/>
              <w:textAlignment w:val="auto"/>
              <w:rPr>
                <w:rFonts w:cs="Arial"/>
                <w:sz w:val="20"/>
                <w:szCs w:val="20"/>
              </w:rPr>
            </w:pPr>
            <w:r w:rsidRPr="0082702F">
              <w:rPr>
                <w:rFonts w:cs="Arial"/>
                <w:sz w:val="20"/>
                <w:szCs w:val="20"/>
              </w:rPr>
              <w:t>Oui</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58"/>
              </w:numPr>
              <w:suppressAutoHyphens w:val="0"/>
              <w:autoSpaceDN/>
              <w:textAlignment w:val="auto"/>
              <w:rPr>
                <w:rFonts w:cs="Arial"/>
                <w:sz w:val="20"/>
                <w:szCs w:val="20"/>
              </w:rPr>
            </w:pPr>
            <w:r w:rsidRPr="0082702F">
              <w:rPr>
                <w:rFonts w:cs="Arial"/>
                <w:sz w:val="20"/>
                <w:szCs w:val="20"/>
              </w:rPr>
              <w:t>Non</w:t>
            </w:r>
          </w:p>
        </w:tc>
      </w:tr>
      <w:tr w:rsidR="0082702F" w:rsidRPr="0082702F" w:rsidTr="0082702F">
        <w:trPr>
          <w:gridAfter w:val="2"/>
          <w:wAfter w:w="146" w:type="dxa"/>
          <w:cantSplit/>
        </w:trPr>
        <w:tc>
          <w:tcPr>
            <w:tcW w:w="9640" w:type="dxa"/>
            <w:gridSpan w:val="5"/>
            <w:tcBorders>
              <w:bottom w:val="single" w:sz="4" w:space="0" w:color="auto"/>
            </w:tcBorders>
            <w:shd w:val="clear" w:color="auto" w:fill="FFFFFF"/>
          </w:tcPr>
          <w:p w:rsidR="0082702F" w:rsidRPr="0082702F" w:rsidRDefault="0082702F" w:rsidP="0082702F">
            <w:pPr>
              <w:rPr>
                <w:rFonts w:cs="Arial"/>
                <w:b/>
                <w:bCs/>
                <w:i/>
                <w:iCs/>
                <w:sz w:val="20"/>
                <w:szCs w:val="20"/>
              </w:rPr>
            </w:pPr>
          </w:p>
        </w:tc>
      </w:tr>
      <w:tr w:rsidR="0082702F" w:rsidRPr="0082702F" w:rsidTr="0082702F">
        <w:trPr>
          <w:gridAfter w:val="2"/>
          <w:wAfter w:w="146" w:type="dxa"/>
          <w:cantSplit/>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rsidR="0082702F" w:rsidRPr="0082702F" w:rsidRDefault="0082702F" w:rsidP="0082702F">
            <w:pPr>
              <w:rPr>
                <w:rFonts w:cs="Arial"/>
                <w:i/>
                <w:iCs/>
                <w:sz w:val="20"/>
                <w:szCs w:val="20"/>
              </w:rPr>
            </w:pPr>
            <w:r w:rsidRPr="0082702F">
              <w:rPr>
                <w:rFonts w:cs="Arial"/>
                <w:i/>
                <w:sz w:val="20"/>
                <w:szCs w:val="20"/>
              </w:rPr>
              <w:sym w:font="Symbol" w:char="F0DE"/>
            </w:r>
            <w:r w:rsidRPr="0082702F">
              <w:rPr>
                <w:rFonts w:cs="Arial"/>
                <w:i/>
                <w:sz w:val="20"/>
                <w:szCs w:val="20"/>
              </w:rPr>
              <w:t xml:space="preserve"> </w:t>
            </w:r>
            <w:r w:rsidRPr="0082702F">
              <w:rPr>
                <w:rFonts w:cs="Arial"/>
                <w:i/>
                <w:iCs/>
                <w:caps/>
                <w:sz w:val="20"/>
                <w:szCs w:val="20"/>
              </w:rPr>
              <w:t>S’il y a eu des travaux</w:t>
            </w:r>
            <w:r w:rsidRPr="0082702F">
              <w:rPr>
                <w:rFonts w:cs="Arial"/>
                <w:i/>
                <w:iCs/>
                <w:sz w:val="20"/>
                <w:szCs w:val="20"/>
              </w:rPr>
              <w:t xml:space="preserve"> (QTRAV = 1) :</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u w:val="single"/>
              </w:rPr>
            </w:pP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u w:val="single"/>
              </w:rPr>
            </w:pPr>
            <w:r w:rsidRPr="0082702F">
              <w:rPr>
                <w:rFonts w:cs="Arial"/>
                <w:b/>
                <w:bCs/>
                <w:sz w:val="20"/>
                <w:szCs w:val="20"/>
                <w:u w:val="single"/>
              </w:rPr>
              <w:t>DÉPENSES POUR TRAVAUX</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INTRO</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Nous allons vous poser des questions sur les dépenses liées à ces travaux, du début à la fin de leur réalisation.</w:t>
            </w:r>
          </w:p>
          <w:p w:rsidR="0082702F" w:rsidRPr="0082702F" w:rsidRDefault="0082702F" w:rsidP="0082702F">
            <w:pPr>
              <w:jc w:val="both"/>
              <w:rPr>
                <w:rFonts w:cs="Arial"/>
                <w:sz w:val="20"/>
                <w:szCs w:val="20"/>
              </w:rPr>
            </w:pPr>
            <w:r w:rsidRPr="0082702F">
              <w:rPr>
                <w:rFonts w:cs="Arial"/>
                <w:i/>
                <w:iCs/>
                <w:sz w:val="20"/>
                <w:szCs w:val="20"/>
              </w:rPr>
              <w:t>Pour les immeubles collectifs et les dépenses liées à la copropriété, ne reporter que les dépenses correspondant à votre quote-part.</w:t>
            </w:r>
          </w:p>
        </w:tc>
      </w:tr>
      <w:tr w:rsidR="0082702F" w:rsidRPr="0082702F" w:rsidTr="0082702F">
        <w:trPr>
          <w:gridAfter w:val="2"/>
          <w:wAfter w:w="146" w:type="dxa"/>
          <w:cantSplit/>
        </w:trPr>
        <w:tc>
          <w:tcPr>
            <w:tcW w:w="9640" w:type="dxa"/>
            <w:gridSpan w:val="5"/>
            <w:tcBorders>
              <w:bottom w:val="single" w:sz="4" w:space="0" w:color="auto"/>
            </w:tcBorders>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tcPr>
          <w:p w:rsidR="0082702F" w:rsidRPr="0082702F" w:rsidRDefault="0082702F" w:rsidP="0082702F">
            <w:pPr>
              <w:rPr>
                <w:rFonts w:cs="Arial"/>
                <w:b/>
                <w:bCs/>
                <w:sz w:val="20"/>
                <w:szCs w:val="20"/>
              </w:rPr>
            </w:pPr>
            <w:r w:rsidRPr="0082702F">
              <w:rPr>
                <w:rFonts w:cs="Arial"/>
                <w:b/>
                <w:bCs/>
                <w:sz w:val="20"/>
                <w:szCs w:val="20"/>
              </w:rPr>
              <w:t>Ligne MONTANT[1]</w:t>
            </w:r>
          </w:p>
        </w:tc>
      </w:tr>
      <w:tr w:rsidR="0082702F" w:rsidRPr="0082702F" w:rsidTr="0082702F">
        <w:trPr>
          <w:gridAfter w:val="2"/>
          <w:wAfter w:w="146" w:type="dxa"/>
          <w:cantSplit/>
        </w:trPr>
        <w:tc>
          <w:tcPr>
            <w:tcW w:w="9640" w:type="dxa"/>
            <w:gridSpan w:val="5"/>
            <w:tcBorders>
              <w:top w:val="single" w:sz="4" w:space="0" w:color="auto"/>
            </w:tcBorders>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82702F">
            <w:pPr>
              <w:jc w:val="both"/>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QMONT</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 xml:space="preserve">Quel montant avez-vous déjà payé et/ou allez-vous devoir payer pour </w:t>
            </w:r>
            <w:r w:rsidRPr="0082702F">
              <w:rPr>
                <w:rFonts w:cs="Arial"/>
                <w:b/>
                <w:bCs/>
                <w:sz w:val="20"/>
                <w:szCs w:val="20"/>
                <w:u w:val="single"/>
              </w:rPr>
              <w:t>l’ensemble de ces travaux</w:t>
            </w:r>
            <w:r w:rsidRPr="0082702F">
              <w:rPr>
                <w:rFonts w:cs="Arial"/>
                <w:b/>
                <w:bCs/>
                <w:sz w:val="20"/>
                <w:szCs w:val="20"/>
              </w:rPr>
              <w:t xml:space="preserve"> réalisés </w:t>
            </w:r>
            <w:r w:rsidRPr="0082702F">
              <w:rPr>
                <w:rFonts w:cs="Arial"/>
                <w:b/>
                <w:bCs/>
                <w:sz w:val="20"/>
                <w:szCs w:val="20"/>
                <w:u w:val="single"/>
              </w:rPr>
              <w:t>au cours des douze derniers mois</w:t>
            </w:r>
            <w:r w:rsidRPr="0082702F">
              <w:rPr>
                <w:rFonts w:cs="Arial"/>
                <w:b/>
                <w:bCs/>
                <w:sz w:val="20"/>
                <w:szCs w:val="20"/>
              </w:rPr>
              <w:t> ?</w:t>
            </w:r>
          </w:p>
          <w:p w:rsidR="0082702F" w:rsidRPr="0082702F" w:rsidRDefault="0082702F" w:rsidP="0082702F">
            <w:pPr>
              <w:jc w:val="both"/>
              <w:rPr>
                <w:rFonts w:cs="Arial"/>
                <w:i/>
                <w:iCs/>
                <w:sz w:val="20"/>
                <w:szCs w:val="20"/>
              </w:rPr>
            </w:pPr>
          </w:p>
          <w:p w:rsidR="0082702F" w:rsidRPr="0082702F" w:rsidRDefault="0082702F" w:rsidP="0082702F">
            <w:pPr>
              <w:jc w:val="both"/>
              <w:rPr>
                <w:rFonts w:cs="Arial"/>
                <w:b/>
                <w:bCs/>
                <w:sz w:val="20"/>
                <w:szCs w:val="20"/>
              </w:rPr>
            </w:pPr>
            <w:r w:rsidRPr="0082702F">
              <w:rPr>
                <w:rFonts w:cs="Arial"/>
                <w:i/>
                <w:iCs/>
                <w:sz w:val="20"/>
                <w:szCs w:val="20"/>
              </w:rPr>
              <w:t>Compter les travaux réalisés au cours des 12 derniers mois (terminés ou non). Donner le montant global correspondant à l’ensemble des travaux, y compris les achats de matériaux. Donner un montant brut, sans enlever les aides éventuelles. Si le montant des travaux a été réglé en plusieurs, saisir le montant total.</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82702F">
            <w:pPr>
              <w:ind w:left="360"/>
              <w:rPr>
                <w:rFonts w:cs="Arial"/>
                <w:b/>
                <w:bCs/>
                <w:sz w:val="20"/>
                <w:szCs w:val="20"/>
              </w:rPr>
            </w:pPr>
            <w:r w:rsidRPr="0082702F">
              <w:rPr>
                <w:rFonts w:cs="Arial"/>
                <w:sz w:val="20"/>
                <w:szCs w:val="20"/>
              </w:rPr>
              <w:t>[1 à 9 999 997 €, ne sait pas, refuse de répondre]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82702F">
            <w:pPr>
              <w:ind w:left="360"/>
              <w:rPr>
                <w:rFonts w:cs="Arial"/>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82702F">
            <w:pPr>
              <w:rPr>
                <w:rFonts w:cs="Arial"/>
                <w:i/>
                <w:iCs/>
                <w:sz w:val="20"/>
                <w:szCs w:val="20"/>
              </w:rPr>
            </w:pPr>
            <w:r w:rsidRPr="0082702F">
              <w:rPr>
                <w:rFonts w:cs="Arial"/>
                <w:i/>
                <w:iCs/>
                <w:sz w:val="20"/>
                <w:szCs w:val="20"/>
              </w:rPr>
              <w:t>Si le montant est supérieur à 999 997 €, on demande confirmation et on corrige si besoin.</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82702F">
            <w:pPr>
              <w:rPr>
                <w:rFonts w:cs="Arial"/>
                <w:i/>
                <w:iCs/>
                <w:sz w:val="20"/>
                <w:szCs w:val="20"/>
              </w:rPr>
            </w:pP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i/>
                <w:iCs/>
                <w:sz w:val="20"/>
                <w:szCs w:val="20"/>
              </w:rPr>
            </w:pPr>
            <w:r w:rsidRPr="0082702F">
              <w:rPr>
                <w:rFonts w:cs="Arial"/>
                <w:i/>
                <w:sz w:val="20"/>
                <w:szCs w:val="20"/>
              </w:rPr>
              <w:sym w:font="Symbol" w:char="F0DE"/>
            </w:r>
            <w:r w:rsidRPr="0082702F">
              <w:rPr>
                <w:rFonts w:cs="Arial"/>
                <w:i/>
                <w:sz w:val="20"/>
                <w:szCs w:val="20"/>
              </w:rPr>
              <w:t xml:space="preserve"> </w:t>
            </w:r>
            <w:r w:rsidRPr="0082702F">
              <w:rPr>
                <w:rFonts w:cs="Arial"/>
                <w:i/>
                <w:iCs/>
                <w:sz w:val="20"/>
                <w:szCs w:val="20"/>
              </w:rPr>
              <w:t>Si absence de réponse (QMONT = ne sait pas ou refus de réponse) :</w:t>
            </w:r>
          </w:p>
        </w:tc>
      </w:tr>
      <w:tr w:rsidR="0082702F" w:rsidRPr="0082702F" w:rsidTr="0082702F">
        <w:trPr>
          <w:cantSplit/>
        </w:trPr>
        <w:tc>
          <w:tcPr>
            <w:tcW w:w="1141" w:type="dxa"/>
            <w:gridSpan w:val="2"/>
            <w:shd w:val="clear" w:color="auto" w:fill="FFFFFF"/>
          </w:tcPr>
          <w:p w:rsidR="0082702F" w:rsidRPr="0082702F" w:rsidRDefault="0082702F" w:rsidP="0082702F">
            <w:pPr>
              <w:rPr>
                <w:rFonts w:cs="Arial"/>
                <w:b/>
                <w:bCs/>
                <w:sz w:val="20"/>
                <w:szCs w:val="20"/>
              </w:rPr>
            </w:pPr>
          </w:p>
        </w:tc>
        <w:tc>
          <w:tcPr>
            <w:tcW w:w="8645" w:type="dxa"/>
            <w:gridSpan w:val="5"/>
            <w:shd w:val="clear" w:color="auto" w:fill="FFFFFF"/>
          </w:tcPr>
          <w:p w:rsidR="0082702F" w:rsidRPr="0082702F" w:rsidRDefault="0082702F" w:rsidP="0082702F">
            <w:pPr>
              <w:rPr>
                <w:rFonts w:cs="Arial"/>
                <w:i/>
                <w:iCs/>
                <w:sz w:val="20"/>
                <w:szCs w:val="20"/>
              </w:rPr>
            </w:pP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i/>
                <w:iCs/>
                <w:sz w:val="20"/>
                <w:szCs w:val="20"/>
              </w:rPr>
            </w:pPr>
            <w:r w:rsidRPr="0082702F">
              <w:rPr>
                <w:rFonts w:cs="Arial"/>
                <w:b/>
                <w:bCs/>
                <w:sz w:val="20"/>
                <w:szCs w:val="20"/>
              </w:rPr>
              <w:t>QMONTTRANCH</w:t>
            </w:r>
          </w:p>
        </w:tc>
        <w:tc>
          <w:tcPr>
            <w:tcW w:w="6804" w:type="dxa"/>
            <w:gridSpan w:val="2"/>
            <w:shd w:val="clear" w:color="auto" w:fill="FFFFFF"/>
          </w:tcPr>
          <w:p w:rsidR="0082702F" w:rsidRPr="0082702F" w:rsidRDefault="0082702F" w:rsidP="0082702F">
            <w:pPr>
              <w:rPr>
                <w:rFonts w:cs="Arial"/>
                <w:b/>
                <w:iCs/>
                <w:sz w:val="20"/>
                <w:szCs w:val="20"/>
              </w:rPr>
            </w:pPr>
            <w:r w:rsidRPr="0082702F">
              <w:rPr>
                <w:rFonts w:cs="Arial"/>
                <w:b/>
                <w:iCs/>
                <w:sz w:val="20"/>
                <w:szCs w:val="20"/>
              </w:rPr>
              <w:t>Quel montant avez-vous déjà payé et/ou allez-vous devoir payer pour ces travaux ?</w:t>
            </w:r>
          </w:p>
          <w:p w:rsidR="0082702F" w:rsidRPr="0082702F" w:rsidRDefault="0082702F" w:rsidP="0082702F">
            <w:pPr>
              <w:rPr>
                <w:rFonts w:cs="Arial"/>
                <w:b/>
                <w:iCs/>
                <w:sz w:val="20"/>
                <w:szCs w:val="20"/>
              </w:rPr>
            </w:pPr>
          </w:p>
          <w:p w:rsidR="0082702F" w:rsidRPr="0082702F" w:rsidRDefault="0082702F" w:rsidP="0082702F">
            <w:pPr>
              <w:rPr>
                <w:rFonts w:cs="Arial"/>
                <w:b/>
                <w:iCs/>
                <w:sz w:val="20"/>
                <w:szCs w:val="20"/>
              </w:rPr>
            </w:pPr>
            <w:r w:rsidRPr="0082702F">
              <w:rPr>
                <w:rFonts w:cs="Arial"/>
                <w:i/>
                <w:iCs/>
                <w:sz w:val="20"/>
                <w:szCs w:val="20"/>
              </w:rPr>
              <w:t>Compter les travaux réalisés au cours des 12 derniers mois (terminés ou non). Donner le montant global correspondant à l’ensemble des travaux, y compris les achats de matériaux. Donner un montant brut, sans enlever les aides éventuelles.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82702F">
            <w:pPr>
              <w:rPr>
                <w:rFonts w:cs="Arial"/>
                <w:iCs/>
                <w:sz w:val="20"/>
                <w:szCs w:val="20"/>
              </w:rPr>
            </w:pP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Moins de 200 euros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De 200 à moins de 1 000 euros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De 1 000 à moins de 3 000 euros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De 3 000 à moins de 10 000 euros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De 10 000 à moins de 50 000 euros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Plus de 50 000 euros</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Refuse de répondre</w:t>
            </w:r>
          </w:p>
        </w:tc>
      </w:tr>
      <w:tr w:rsidR="0082702F" w:rsidRPr="0082702F" w:rsidTr="0082702F">
        <w:trPr>
          <w:gridAfter w:val="1"/>
          <w:wAfter w:w="74" w:type="dxa"/>
          <w:cantSplit/>
        </w:trPr>
        <w:tc>
          <w:tcPr>
            <w:tcW w:w="1141" w:type="dxa"/>
            <w:gridSpan w:val="2"/>
            <w:shd w:val="clear" w:color="auto" w:fill="FFFFFF"/>
          </w:tcPr>
          <w:p w:rsidR="0082702F" w:rsidRPr="0082702F" w:rsidRDefault="0082702F" w:rsidP="0082702F">
            <w:pPr>
              <w:rPr>
                <w:rFonts w:cs="Arial"/>
                <w:b/>
                <w:bCs/>
                <w:sz w:val="20"/>
                <w:szCs w:val="20"/>
              </w:rPr>
            </w:pPr>
          </w:p>
        </w:tc>
        <w:tc>
          <w:tcPr>
            <w:tcW w:w="1767" w:type="dxa"/>
            <w:gridSpan w:val="2"/>
            <w:shd w:val="clear" w:color="auto" w:fill="FFFFFF"/>
          </w:tcPr>
          <w:p w:rsidR="0082702F" w:rsidRPr="0082702F" w:rsidRDefault="0082702F" w:rsidP="0082702F">
            <w:pPr>
              <w:rPr>
                <w:rFonts w:cs="Arial"/>
                <w:bCs/>
                <w:sz w:val="20"/>
                <w:szCs w:val="20"/>
              </w:rPr>
            </w:pPr>
          </w:p>
        </w:tc>
        <w:tc>
          <w:tcPr>
            <w:tcW w:w="6804" w:type="dxa"/>
            <w:gridSpan w:val="2"/>
            <w:shd w:val="clear" w:color="auto" w:fill="FFFFFF"/>
          </w:tcPr>
          <w:p w:rsidR="0082702F" w:rsidRPr="0082702F" w:rsidRDefault="0082702F" w:rsidP="00FC7B23">
            <w:pPr>
              <w:widowControl/>
              <w:numPr>
                <w:ilvl w:val="0"/>
                <w:numId w:val="459"/>
              </w:numPr>
              <w:suppressAutoHyphens w:val="0"/>
              <w:autoSpaceDN/>
              <w:jc w:val="both"/>
              <w:textAlignment w:val="auto"/>
              <w:rPr>
                <w:rFonts w:cs="Arial"/>
                <w:iCs/>
                <w:sz w:val="20"/>
                <w:szCs w:val="20"/>
              </w:rPr>
            </w:pPr>
            <w:r w:rsidRPr="0082702F">
              <w:rPr>
                <w:rFonts w:cs="Arial"/>
                <w:iCs/>
                <w:sz w:val="20"/>
                <w:szCs w:val="20"/>
              </w:rPr>
              <w:t>Ne sait pas</w:t>
            </w:r>
          </w:p>
        </w:tc>
      </w:tr>
      <w:tr w:rsidR="0082702F" w:rsidRPr="0082702F" w:rsidTr="0082702F">
        <w:trPr>
          <w:gridAfter w:val="1"/>
          <w:wAfter w:w="74" w:type="dxa"/>
          <w:cantSplit/>
        </w:trPr>
        <w:tc>
          <w:tcPr>
            <w:tcW w:w="9712" w:type="dxa"/>
            <w:gridSpan w:val="6"/>
            <w:tcBorders>
              <w:top w:val="single" w:sz="4" w:space="0" w:color="auto"/>
              <w:left w:val="single" w:sz="4" w:space="0" w:color="auto"/>
              <w:bottom w:val="single" w:sz="4" w:space="0" w:color="auto"/>
              <w:right w:val="single" w:sz="4" w:space="0" w:color="auto"/>
            </w:tcBorders>
            <w:shd w:val="clear" w:color="auto" w:fill="FFFFFF"/>
          </w:tcPr>
          <w:p w:rsidR="0082702F" w:rsidRPr="0082702F" w:rsidRDefault="0082702F" w:rsidP="0082702F">
            <w:pPr>
              <w:jc w:val="both"/>
              <w:rPr>
                <w:rFonts w:cs="Arial"/>
                <w:iCs/>
                <w:sz w:val="20"/>
                <w:szCs w:val="20"/>
              </w:rPr>
            </w:pPr>
            <w:r w:rsidRPr="0082702F">
              <w:rPr>
                <w:rFonts w:cs="Arial"/>
                <w:i/>
                <w:sz w:val="20"/>
                <w:szCs w:val="20"/>
              </w:rPr>
              <w:lastRenderedPageBreak/>
              <w:sym w:font="Symbol" w:char="F0DE"/>
            </w:r>
            <w:r w:rsidRPr="0082702F">
              <w:rPr>
                <w:rFonts w:cs="Arial"/>
                <w:i/>
                <w:sz w:val="20"/>
                <w:szCs w:val="20"/>
              </w:rPr>
              <w:t xml:space="preserve"> Si les montants de travaux sont suffisants </w:t>
            </w:r>
            <w:r w:rsidRPr="0082702F">
              <w:rPr>
                <w:rFonts w:cs="Arial"/>
                <w:i/>
                <w:iCs/>
                <w:sz w:val="20"/>
                <w:szCs w:val="20"/>
              </w:rPr>
              <w:t>(QMONT ≥ 200 ou QMONTTRANCHE ≠ 1) :</w:t>
            </w:r>
          </w:p>
        </w:tc>
      </w:tr>
      <w:tr w:rsidR="0082702F" w:rsidRPr="0082702F" w:rsidTr="0082702F">
        <w:trPr>
          <w:gridAfter w:val="1"/>
          <w:wAfter w:w="74" w:type="dxa"/>
          <w:cantSplit/>
        </w:trPr>
        <w:tc>
          <w:tcPr>
            <w:tcW w:w="1135" w:type="dxa"/>
            <w:tcBorders>
              <w:top w:val="single" w:sz="4" w:space="0" w:color="auto"/>
            </w:tcBorders>
            <w:shd w:val="clear" w:color="auto" w:fill="FFFFFF"/>
          </w:tcPr>
          <w:p w:rsidR="0082702F" w:rsidRPr="0082702F" w:rsidRDefault="0082702F" w:rsidP="0082702F">
            <w:pPr>
              <w:rPr>
                <w:rFonts w:cs="Arial"/>
                <w:b/>
                <w:bCs/>
                <w:sz w:val="20"/>
                <w:szCs w:val="20"/>
              </w:rPr>
            </w:pPr>
          </w:p>
        </w:tc>
        <w:tc>
          <w:tcPr>
            <w:tcW w:w="1631" w:type="dxa"/>
            <w:gridSpan w:val="2"/>
            <w:tcBorders>
              <w:top w:val="single" w:sz="4" w:space="0" w:color="auto"/>
            </w:tcBorders>
            <w:shd w:val="clear" w:color="auto" w:fill="FFFFFF"/>
          </w:tcPr>
          <w:p w:rsidR="0082702F" w:rsidRPr="0082702F" w:rsidRDefault="0082702F" w:rsidP="0082702F">
            <w:pPr>
              <w:rPr>
                <w:rFonts w:cs="Arial"/>
                <w:bCs/>
                <w:sz w:val="20"/>
                <w:szCs w:val="20"/>
              </w:rPr>
            </w:pPr>
          </w:p>
        </w:tc>
        <w:tc>
          <w:tcPr>
            <w:tcW w:w="6946" w:type="dxa"/>
            <w:gridSpan w:val="3"/>
            <w:tcBorders>
              <w:top w:val="single" w:sz="4" w:space="0" w:color="auto"/>
            </w:tcBorders>
            <w:shd w:val="clear" w:color="auto" w:fill="FFFFFF"/>
          </w:tcPr>
          <w:p w:rsidR="0082702F" w:rsidRPr="0082702F" w:rsidRDefault="0082702F" w:rsidP="0082702F">
            <w:pPr>
              <w:jc w:val="both"/>
              <w:rPr>
                <w:rFonts w:cs="Arial"/>
                <w:i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QMOTIV2</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Ce montant correspond à des travaux réalisés …</w:t>
            </w:r>
          </w:p>
          <w:p w:rsidR="0082702F" w:rsidRPr="0082702F" w:rsidRDefault="0082702F" w:rsidP="0082702F">
            <w:pPr>
              <w:jc w:val="both"/>
              <w:rPr>
                <w:rFonts w:cs="Arial"/>
                <w:i/>
                <w:iCs/>
                <w:sz w:val="20"/>
                <w:szCs w:val="20"/>
              </w:rPr>
            </w:pPr>
          </w:p>
          <w:p w:rsidR="0082702F" w:rsidRPr="0082702F" w:rsidRDefault="0082702F" w:rsidP="0082702F">
            <w:pPr>
              <w:jc w:val="both"/>
              <w:rPr>
                <w:rFonts w:cs="Arial"/>
                <w:b/>
                <w:bCs/>
                <w:sz w:val="20"/>
                <w:szCs w:val="20"/>
              </w:rPr>
            </w:pPr>
            <w:r w:rsidRPr="0082702F">
              <w:rPr>
                <w:rFonts w:cs="Arial"/>
                <w:i/>
                <w:iCs/>
                <w:sz w:val="20"/>
                <w:szCs w:val="20"/>
              </w:rPr>
              <w:t>La liste QMOTIV2 est présentée. Plusieurs réponses sont possibles sauf avec la modalité 14.</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réparer un équipement vétuste, défaillant ou détérioré, y compris après un sinistre (dégât des eaux, incendie, inondation, tempête…)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se protéger du bruit</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lutter contre l’humidité</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diminuer la dépense d’énergie, améliorer le chauffage ou suite à un diagnostic ou un contrôle technique sur la performance énergétique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adapter le logement après un diagnostic ou contrôle technique AUTRE (obligatoire ou non) : sécurité, état parasitaire (termites…), plomb, mise aux normes…</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améliorer la sécurité (accès, cambriolage, mise aux normes…)</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adapter le logement à une modification de la composition du ménage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adapter le logement à une perte d’autonomie liée à l’âge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d’autres raisons d’hygiène ou de santé (allergies, handicap)</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embellir, rendre plus agréable ou plus confortable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agrandir</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Travaux d’entretien courant</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highlight w:val="yellow"/>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Pour assurer la finition d’un logement acquis (ou emménagé) récemment</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7"/>
              </w:numPr>
              <w:suppressAutoHyphens w:val="0"/>
              <w:autoSpaceDN/>
              <w:jc w:val="both"/>
              <w:textAlignment w:val="auto"/>
              <w:rPr>
                <w:rFonts w:cs="Arial"/>
                <w:sz w:val="20"/>
                <w:szCs w:val="20"/>
              </w:rPr>
            </w:pPr>
            <w:r w:rsidRPr="0082702F">
              <w:rPr>
                <w:rFonts w:cs="Arial"/>
                <w:sz w:val="20"/>
                <w:szCs w:val="20"/>
              </w:rPr>
              <w:t xml:space="preserve">Pour rénover totalement ou réhabiliter totalement </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jc w:val="both"/>
              <w:rPr>
                <w:rFonts w:cs="Arial"/>
                <w:b/>
                <w:bCs/>
                <w:sz w:val="20"/>
                <w:szCs w:val="20"/>
              </w:rPr>
            </w:pPr>
            <w:r w:rsidRPr="0082702F">
              <w:rPr>
                <w:rFonts w:cs="Arial"/>
                <w:i/>
                <w:sz w:val="20"/>
                <w:szCs w:val="20"/>
              </w:rPr>
              <w:sym w:font="Symbol" w:char="F0DE"/>
            </w:r>
            <w:r w:rsidRPr="0082702F">
              <w:rPr>
                <w:rFonts w:cs="Arial"/>
                <w:i/>
                <w:sz w:val="20"/>
                <w:szCs w:val="20"/>
              </w:rPr>
              <w:t xml:space="preserve"> Si le ménage est copropriétaire ou propriétaire d’un logement collectif (</w:t>
            </w:r>
            <w:r w:rsidRPr="0082702F">
              <w:rPr>
                <w:rFonts w:cs="Arial"/>
                <w:i/>
                <w:iCs/>
                <w:sz w:val="20"/>
                <w:szCs w:val="20"/>
              </w:rPr>
              <w:t>STOC = 1,2 et (ICOI = 1 ou HTLC = 2, 4, 6, 8 ou INDCOLL = 1)) :</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4" w:type="dxa"/>
          <w:cantSplit/>
        </w:trPr>
        <w:tc>
          <w:tcPr>
            <w:tcW w:w="1135" w:type="dxa"/>
            <w:shd w:val="clear" w:color="auto" w:fill="FFFFFF"/>
          </w:tcPr>
          <w:p w:rsidR="0082702F" w:rsidRPr="0082702F" w:rsidRDefault="0082702F" w:rsidP="0082702F">
            <w:pPr>
              <w:rPr>
                <w:rFonts w:cs="Arial"/>
                <w:b/>
                <w:bCs/>
                <w:sz w:val="20"/>
                <w:szCs w:val="20"/>
              </w:rPr>
            </w:pPr>
          </w:p>
        </w:tc>
        <w:tc>
          <w:tcPr>
            <w:tcW w:w="1631" w:type="dxa"/>
            <w:gridSpan w:val="2"/>
            <w:shd w:val="clear" w:color="auto" w:fill="FFFFFF"/>
          </w:tcPr>
          <w:p w:rsidR="0082702F" w:rsidRPr="0082702F" w:rsidRDefault="0082702F" w:rsidP="0082702F">
            <w:pPr>
              <w:rPr>
                <w:rFonts w:cs="Arial"/>
                <w:b/>
                <w:bCs/>
                <w:sz w:val="20"/>
                <w:szCs w:val="20"/>
              </w:rPr>
            </w:pPr>
            <w:r w:rsidRPr="0082702F">
              <w:rPr>
                <w:rFonts w:cs="Arial"/>
                <w:b/>
                <w:bCs/>
                <w:sz w:val="20"/>
                <w:szCs w:val="20"/>
              </w:rPr>
              <w:t>QCOPRO</w:t>
            </w:r>
          </w:p>
        </w:tc>
        <w:tc>
          <w:tcPr>
            <w:tcW w:w="6946" w:type="dxa"/>
            <w:gridSpan w:val="3"/>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Ces travaux ont-ils été décidés par…</w:t>
            </w:r>
          </w:p>
        </w:tc>
      </w:tr>
      <w:tr w:rsidR="0082702F" w:rsidRPr="0082702F" w:rsidTr="0082702F">
        <w:trPr>
          <w:gridAfter w:val="1"/>
          <w:wAfter w:w="74" w:type="dxa"/>
          <w:cantSplit/>
        </w:trPr>
        <w:tc>
          <w:tcPr>
            <w:tcW w:w="9712" w:type="dxa"/>
            <w:gridSpan w:val="6"/>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4" w:type="dxa"/>
          <w:cantSplit/>
        </w:trPr>
        <w:tc>
          <w:tcPr>
            <w:tcW w:w="1135" w:type="dxa"/>
            <w:shd w:val="clear" w:color="auto" w:fill="FFFFFF"/>
          </w:tcPr>
          <w:p w:rsidR="0082702F" w:rsidRPr="0082702F" w:rsidRDefault="0082702F" w:rsidP="0082702F">
            <w:pPr>
              <w:rPr>
                <w:rFonts w:cs="Arial"/>
                <w:b/>
                <w:bCs/>
                <w:sz w:val="20"/>
                <w:szCs w:val="20"/>
              </w:rPr>
            </w:pPr>
          </w:p>
        </w:tc>
        <w:tc>
          <w:tcPr>
            <w:tcW w:w="1631" w:type="dxa"/>
            <w:gridSpan w:val="2"/>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0"/>
              </w:numPr>
              <w:suppressAutoHyphens w:val="0"/>
              <w:autoSpaceDN/>
              <w:textAlignment w:val="auto"/>
              <w:rPr>
                <w:rFonts w:cs="Arial"/>
                <w:sz w:val="20"/>
                <w:szCs w:val="20"/>
              </w:rPr>
            </w:pPr>
            <w:r w:rsidRPr="0082702F">
              <w:rPr>
                <w:rFonts w:cs="Arial"/>
                <w:sz w:val="20"/>
                <w:szCs w:val="20"/>
              </w:rPr>
              <w:t>Vous-même</w:t>
            </w:r>
          </w:p>
        </w:tc>
      </w:tr>
      <w:tr w:rsidR="0082702F" w:rsidRPr="0082702F" w:rsidTr="0082702F">
        <w:trPr>
          <w:gridAfter w:val="1"/>
          <w:wAfter w:w="74" w:type="dxa"/>
          <w:cantSplit/>
        </w:trPr>
        <w:tc>
          <w:tcPr>
            <w:tcW w:w="1135" w:type="dxa"/>
            <w:shd w:val="clear" w:color="auto" w:fill="FFFFFF"/>
          </w:tcPr>
          <w:p w:rsidR="0082702F" w:rsidRPr="0082702F" w:rsidRDefault="0082702F" w:rsidP="0082702F">
            <w:pPr>
              <w:rPr>
                <w:rFonts w:cs="Arial"/>
                <w:b/>
                <w:bCs/>
                <w:sz w:val="20"/>
                <w:szCs w:val="20"/>
              </w:rPr>
            </w:pPr>
          </w:p>
        </w:tc>
        <w:tc>
          <w:tcPr>
            <w:tcW w:w="1631" w:type="dxa"/>
            <w:gridSpan w:val="2"/>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0"/>
              </w:numPr>
              <w:suppressAutoHyphens w:val="0"/>
              <w:autoSpaceDN/>
              <w:textAlignment w:val="auto"/>
              <w:rPr>
                <w:rFonts w:cs="Arial"/>
                <w:sz w:val="20"/>
                <w:szCs w:val="20"/>
              </w:rPr>
            </w:pPr>
            <w:r w:rsidRPr="0082702F">
              <w:rPr>
                <w:rFonts w:cs="Arial"/>
                <w:sz w:val="20"/>
                <w:szCs w:val="20"/>
              </w:rPr>
              <w:t>La copropriété</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QCREDIT</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Ce montant a t-il été payé…</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highlight w:val="yellow"/>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1"/>
              </w:numPr>
              <w:suppressAutoHyphens w:val="0"/>
              <w:autoSpaceDN/>
              <w:textAlignment w:val="auto"/>
              <w:rPr>
                <w:rFonts w:cs="Arial"/>
                <w:sz w:val="20"/>
                <w:szCs w:val="20"/>
              </w:rPr>
            </w:pPr>
            <w:r w:rsidRPr="0082702F">
              <w:rPr>
                <w:rFonts w:cs="Arial"/>
                <w:sz w:val="20"/>
                <w:szCs w:val="20"/>
              </w:rPr>
              <w:t>A crédit, au moins en partie</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1"/>
              </w:numPr>
              <w:suppressAutoHyphens w:val="0"/>
              <w:autoSpaceDN/>
              <w:textAlignment w:val="auto"/>
              <w:rPr>
                <w:rFonts w:cs="Arial"/>
                <w:sz w:val="20"/>
                <w:szCs w:val="20"/>
              </w:rPr>
            </w:pPr>
            <w:r w:rsidRPr="0082702F">
              <w:rPr>
                <w:rFonts w:cs="Arial"/>
                <w:sz w:val="20"/>
                <w:szCs w:val="20"/>
              </w:rPr>
              <w:t>Comptant</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1"/>
              </w:numPr>
              <w:suppressAutoHyphens w:val="0"/>
              <w:autoSpaceDN/>
              <w:textAlignment w:val="auto"/>
              <w:rPr>
                <w:rFonts w:cs="Arial"/>
                <w:sz w:val="20"/>
                <w:szCs w:val="20"/>
              </w:rPr>
            </w:pPr>
            <w:r w:rsidRPr="0082702F">
              <w:rPr>
                <w:rFonts w:cs="Arial"/>
                <w:sz w:val="20"/>
                <w:szCs w:val="20"/>
              </w:rPr>
              <w:t>Ne sait pas</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t>QPROFES</w:t>
            </w:r>
          </w:p>
        </w:tc>
        <w:tc>
          <w:tcPr>
            <w:tcW w:w="8505" w:type="dxa"/>
            <w:gridSpan w:val="4"/>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Ce montant correspond à des travaux réalisés…</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2"/>
              </w:numPr>
              <w:suppressAutoHyphens w:val="0"/>
              <w:autoSpaceDN/>
              <w:jc w:val="both"/>
              <w:textAlignment w:val="auto"/>
              <w:rPr>
                <w:rFonts w:cs="Arial"/>
                <w:sz w:val="20"/>
                <w:szCs w:val="20"/>
              </w:rPr>
            </w:pPr>
            <w:r w:rsidRPr="0082702F">
              <w:rPr>
                <w:rFonts w:cs="Arial"/>
                <w:sz w:val="20"/>
                <w:szCs w:val="20"/>
              </w:rPr>
              <w:t>Par vous-même ou l’une de vos relations</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2"/>
              </w:numPr>
              <w:suppressAutoHyphens w:val="0"/>
              <w:autoSpaceDN/>
              <w:jc w:val="both"/>
              <w:textAlignment w:val="auto"/>
              <w:rPr>
                <w:rFonts w:cs="Arial"/>
                <w:sz w:val="20"/>
                <w:szCs w:val="20"/>
              </w:rPr>
            </w:pPr>
            <w:r w:rsidRPr="0082702F">
              <w:rPr>
                <w:rFonts w:cs="Arial"/>
                <w:sz w:val="20"/>
                <w:szCs w:val="20"/>
              </w:rPr>
              <w:t>Par un professionnel (entreprise, artisan)</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2"/>
              </w:numPr>
              <w:suppressAutoHyphens w:val="0"/>
              <w:autoSpaceDN/>
              <w:jc w:val="both"/>
              <w:textAlignment w:val="auto"/>
              <w:rPr>
                <w:rFonts w:cs="Arial"/>
                <w:sz w:val="20"/>
                <w:szCs w:val="20"/>
              </w:rPr>
            </w:pPr>
            <w:r w:rsidRPr="0082702F">
              <w:rPr>
                <w:rFonts w:cs="Arial"/>
                <w:sz w:val="20"/>
                <w:szCs w:val="20"/>
              </w:rPr>
              <w:t>Les deux</w:t>
            </w:r>
          </w:p>
        </w:tc>
      </w:tr>
      <w:tr w:rsidR="0082702F" w:rsidRPr="0082702F" w:rsidTr="0082702F">
        <w:trPr>
          <w:gridAfter w:val="2"/>
          <w:wAfter w:w="146"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4"/>
            <w:shd w:val="clear" w:color="auto" w:fill="FFFFFF"/>
          </w:tcPr>
          <w:p w:rsidR="0082702F" w:rsidRPr="0082702F" w:rsidRDefault="0082702F" w:rsidP="00FC7B23">
            <w:pPr>
              <w:widowControl/>
              <w:numPr>
                <w:ilvl w:val="0"/>
                <w:numId w:val="462"/>
              </w:numPr>
              <w:suppressAutoHyphens w:val="0"/>
              <w:autoSpaceDN/>
              <w:jc w:val="both"/>
              <w:textAlignment w:val="auto"/>
              <w:rPr>
                <w:rFonts w:cs="Arial"/>
                <w:sz w:val="20"/>
                <w:szCs w:val="20"/>
              </w:rPr>
            </w:pPr>
            <w:r w:rsidRPr="0082702F">
              <w:rPr>
                <w:rFonts w:cs="Arial"/>
                <w:sz w:val="20"/>
                <w:szCs w:val="20"/>
              </w:rPr>
              <w:t>Ce n’est pas encore décidé</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jc w:val="both"/>
              <w:rPr>
                <w:rFonts w:cs="Arial"/>
                <w:b/>
                <w:bCs/>
                <w:i/>
                <w:iCs/>
                <w:sz w:val="20"/>
                <w:szCs w:val="20"/>
              </w:rPr>
            </w:pPr>
            <w:r w:rsidRPr="0082702F">
              <w:rPr>
                <w:rFonts w:cs="Arial"/>
                <w:i/>
                <w:iCs/>
                <w:sz w:val="20"/>
                <w:szCs w:val="20"/>
              </w:rPr>
              <w:sym w:font="Symbol" w:char="F0DE"/>
            </w:r>
            <w:r w:rsidRPr="0082702F">
              <w:rPr>
                <w:rFonts w:cs="Arial"/>
                <w:i/>
                <w:iCs/>
                <w:sz w:val="20"/>
                <w:szCs w:val="20"/>
              </w:rPr>
              <w:t xml:space="preserve"> Si les travaux ont été ou seront réalisés à la fois par le ménage ou une relation et un professionnel (QPROFES = 3) :</w:t>
            </w:r>
          </w:p>
        </w:tc>
      </w:tr>
      <w:tr w:rsidR="0082702F" w:rsidRPr="0082702F" w:rsidTr="0082702F">
        <w:trPr>
          <w:gridAfter w:val="2"/>
          <w:wAfter w:w="146" w:type="dxa"/>
          <w:cantSplit/>
        </w:trPr>
        <w:tc>
          <w:tcPr>
            <w:tcW w:w="9640"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4" w:type="dxa"/>
          <w:cantSplit/>
        </w:trPr>
        <w:tc>
          <w:tcPr>
            <w:tcW w:w="1135" w:type="dxa"/>
            <w:shd w:val="clear" w:color="auto" w:fill="FFFFFF"/>
          </w:tcPr>
          <w:p w:rsidR="0082702F" w:rsidRPr="0082702F" w:rsidRDefault="0082702F" w:rsidP="0082702F">
            <w:pPr>
              <w:rPr>
                <w:rFonts w:cs="Arial"/>
                <w:b/>
                <w:bCs/>
                <w:sz w:val="20"/>
                <w:szCs w:val="20"/>
              </w:rPr>
            </w:pPr>
          </w:p>
        </w:tc>
        <w:tc>
          <w:tcPr>
            <w:tcW w:w="1631" w:type="dxa"/>
            <w:gridSpan w:val="2"/>
            <w:shd w:val="clear" w:color="auto" w:fill="FFFFFF"/>
          </w:tcPr>
          <w:p w:rsidR="0082702F" w:rsidRPr="0082702F" w:rsidRDefault="0082702F" w:rsidP="0082702F">
            <w:pPr>
              <w:rPr>
                <w:rFonts w:cs="Arial"/>
                <w:b/>
                <w:bCs/>
                <w:sz w:val="20"/>
                <w:szCs w:val="20"/>
              </w:rPr>
            </w:pPr>
            <w:r w:rsidRPr="0082702F">
              <w:rPr>
                <w:rFonts w:cs="Arial"/>
                <w:b/>
                <w:bCs/>
                <w:sz w:val="20"/>
                <w:szCs w:val="20"/>
              </w:rPr>
              <w:t>QPROFPCT</w:t>
            </w:r>
          </w:p>
        </w:tc>
        <w:tc>
          <w:tcPr>
            <w:tcW w:w="6946" w:type="dxa"/>
            <w:gridSpan w:val="3"/>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Quelle est la part qui a été ou sera réalisée par des professionnels ?</w:t>
            </w:r>
          </w:p>
        </w:tc>
      </w:tr>
      <w:tr w:rsidR="0082702F" w:rsidRPr="0082702F" w:rsidTr="0082702F">
        <w:trPr>
          <w:gridAfter w:val="1"/>
          <w:wAfter w:w="74" w:type="dxa"/>
          <w:cantSplit/>
        </w:trPr>
        <w:tc>
          <w:tcPr>
            <w:tcW w:w="9712" w:type="dxa"/>
            <w:gridSpan w:val="6"/>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4" w:type="dxa"/>
          <w:cantSplit/>
          <w:trHeight w:val="220"/>
        </w:trPr>
        <w:tc>
          <w:tcPr>
            <w:tcW w:w="1135" w:type="dxa"/>
            <w:shd w:val="clear" w:color="auto" w:fill="FFFFFF"/>
          </w:tcPr>
          <w:p w:rsidR="0082702F" w:rsidRPr="0082702F" w:rsidRDefault="0082702F" w:rsidP="0082702F">
            <w:pPr>
              <w:rPr>
                <w:rFonts w:cs="Arial"/>
                <w:b/>
                <w:bCs/>
                <w:sz w:val="20"/>
                <w:szCs w:val="20"/>
              </w:rPr>
            </w:pPr>
          </w:p>
        </w:tc>
        <w:tc>
          <w:tcPr>
            <w:tcW w:w="1631" w:type="dxa"/>
            <w:gridSpan w:val="2"/>
            <w:shd w:val="clear" w:color="auto" w:fill="FFFFFF"/>
          </w:tcPr>
          <w:p w:rsidR="0082702F" w:rsidRPr="0082702F" w:rsidRDefault="0082702F" w:rsidP="0082702F">
            <w:pPr>
              <w:ind w:left="360"/>
              <w:rPr>
                <w:rFonts w:cs="Arial"/>
                <w:sz w:val="20"/>
                <w:szCs w:val="20"/>
              </w:rPr>
            </w:pPr>
          </w:p>
        </w:tc>
        <w:tc>
          <w:tcPr>
            <w:tcW w:w="6946" w:type="dxa"/>
            <w:gridSpan w:val="3"/>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 ne sait pas] </w:t>
            </w:r>
          </w:p>
        </w:tc>
      </w:tr>
    </w:tbl>
    <w:p w:rsidR="0082702F" w:rsidRDefault="0082702F">
      <w:r>
        <w:br w:type="page"/>
      </w:r>
    </w:p>
    <w:tbl>
      <w:tblPr>
        <w:tblW w:w="9712" w:type="dxa"/>
        <w:tblInd w:w="-214" w:type="dxa"/>
        <w:shd w:val="clear" w:color="auto" w:fill="FFFFFF"/>
        <w:tblLayout w:type="fixed"/>
        <w:tblCellMar>
          <w:left w:w="70" w:type="dxa"/>
          <w:right w:w="70" w:type="dxa"/>
        </w:tblCellMar>
        <w:tblLook w:val="0000" w:firstRow="0" w:lastRow="0" w:firstColumn="0" w:lastColumn="0" w:noHBand="0" w:noVBand="0"/>
      </w:tblPr>
      <w:tblGrid>
        <w:gridCol w:w="1135"/>
        <w:gridCol w:w="1631"/>
        <w:gridCol w:w="6874"/>
        <w:gridCol w:w="72"/>
      </w:tblGrid>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r w:rsidRPr="0082702F">
              <w:rPr>
                <w:rFonts w:cs="Arial"/>
                <w:b/>
                <w:bCs/>
                <w:sz w:val="20"/>
                <w:szCs w:val="20"/>
              </w:rPr>
              <w:lastRenderedPageBreak/>
              <w:t>QAIDEB </w:t>
            </w:r>
          </w:p>
        </w:tc>
        <w:tc>
          <w:tcPr>
            <w:tcW w:w="8505" w:type="dxa"/>
            <w:gridSpan w:val="2"/>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Avez-vous bénéficié ou allez-vous bénéficier d’une aide financière ?</w:t>
            </w:r>
          </w:p>
          <w:p w:rsidR="0082702F" w:rsidRPr="0082702F" w:rsidRDefault="0082702F" w:rsidP="0082702F">
            <w:pPr>
              <w:jc w:val="both"/>
              <w:rPr>
                <w:rFonts w:cs="Arial"/>
                <w:b/>
                <w:bCs/>
                <w:sz w:val="20"/>
                <w:szCs w:val="20"/>
              </w:rPr>
            </w:pPr>
          </w:p>
          <w:p w:rsidR="0082702F" w:rsidRPr="0082702F" w:rsidRDefault="0082702F" w:rsidP="0082702F">
            <w:pPr>
              <w:jc w:val="both"/>
              <w:rPr>
                <w:rFonts w:cs="Arial"/>
                <w:i/>
                <w:iCs/>
                <w:sz w:val="20"/>
                <w:szCs w:val="20"/>
              </w:rPr>
            </w:pPr>
            <w:r w:rsidRPr="0082702F">
              <w:rPr>
                <w:rFonts w:cs="Arial"/>
                <w:i/>
                <w:iCs/>
                <w:sz w:val="20"/>
                <w:szCs w:val="20"/>
              </w:rPr>
              <w:t>La liste QAIDEB est présentée. Plusieurs réponses sont possibles sauf avec les modalités 13 et 14</w:t>
            </w:r>
            <w:r w:rsidRPr="0082702F">
              <w:rPr>
                <w:rFonts w:cs="Arial"/>
                <w:bCs/>
                <w:i/>
                <w:sz w:val="20"/>
                <w:szCs w:val="20"/>
              </w:rPr>
              <w:t>. La modalité 5 n’est affichée que si QPROFES = 2 et QCREDIT = 1 ; et la modalité 6, que si QCREDIT = 1.</w:t>
            </w:r>
          </w:p>
        </w:tc>
      </w:tr>
      <w:tr w:rsidR="0082702F" w:rsidRPr="0082702F" w:rsidTr="0082702F">
        <w:trPr>
          <w:gridAfter w:val="1"/>
          <w:wAfter w:w="72" w:type="dxa"/>
          <w:cantSplit/>
        </w:trPr>
        <w:tc>
          <w:tcPr>
            <w:tcW w:w="9640" w:type="dxa"/>
            <w:gridSpan w:val="3"/>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 xml:space="preserve">Oui, une aide de l’ANAH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une aide des collectivités locales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 crédit d’impôt transition énergétique (CITE)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une autre déduction fiscale (ex : réduction d’impôts Denormandie)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 éco-prêt à taux zéro</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 prêt travaux d’Action logement (anciennement 1 % logement)</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via le dispositif des certificats d'économies d'énergie (aide proposée, par exemple, par votre fournisseur d'énergie comme le coup de pouce chauffage ou le coup de pouce isolation)</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TVA à taux réduit</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 chèque énergie converti pour financer des travaux d’économie d’énergie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une exonération de taxe foncière en faveur des économies d’énergie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une aide familiale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Oui, une autre aide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Non, aucune aide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3"/>
              </w:numPr>
              <w:suppressAutoHyphens w:val="0"/>
              <w:autoSpaceDN/>
              <w:jc w:val="both"/>
              <w:textAlignment w:val="auto"/>
              <w:rPr>
                <w:rFonts w:cs="Arial"/>
                <w:sz w:val="20"/>
                <w:szCs w:val="20"/>
              </w:rPr>
            </w:pPr>
            <w:r w:rsidRPr="0082702F">
              <w:rPr>
                <w:rFonts w:cs="Arial"/>
                <w:sz w:val="20"/>
                <w:szCs w:val="20"/>
              </w:rPr>
              <w:t>Ne sait pas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9640" w:type="dxa"/>
            <w:gridSpan w:val="3"/>
            <w:shd w:val="clear" w:color="auto" w:fill="FFFFFF"/>
          </w:tcPr>
          <w:p w:rsidR="0082702F" w:rsidRPr="0082702F" w:rsidRDefault="0082702F" w:rsidP="0082702F">
            <w:pPr>
              <w:jc w:val="both"/>
              <w:rPr>
                <w:rFonts w:cs="Arial"/>
                <w:sz w:val="20"/>
                <w:szCs w:val="20"/>
              </w:rPr>
            </w:pPr>
            <w:r w:rsidRPr="0082702F">
              <w:rPr>
                <w:rFonts w:cs="Arial"/>
                <w:i/>
                <w:iCs/>
                <w:sz w:val="20"/>
                <w:szCs w:val="20"/>
              </w:rPr>
              <w:sym w:font="Symbol" w:char="F0DE"/>
            </w:r>
            <w:r w:rsidRPr="0082702F">
              <w:rPr>
                <w:rFonts w:cs="Arial"/>
                <w:i/>
                <w:iCs/>
                <w:sz w:val="20"/>
                <w:szCs w:val="20"/>
              </w:rPr>
              <w:t xml:space="preserve"> S’il y a une aide de l’ANAH (QAIDEB = 1)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jc w:val="both"/>
              <w:rPr>
                <w:rFonts w:cs="Arial"/>
                <w:sz w:val="20"/>
                <w:szCs w:val="20"/>
              </w:rPr>
            </w:pPr>
            <w:r w:rsidRPr="0082702F">
              <w:rPr>
                <w:rFonts w:cs="Arial"/>
                <w:b/>
                <w:bCs/>
                <w:sz w:val="20"/>
                <w:szCs w:val="20"/>
              </w:rPr>
              <w:t>QAIDEBMONT1</w:t>
            </w:r>
          </w:p>
        </w:tc>
        <w:tc>
          <w:tcPr>
            <w:tcW w:w="6946" w:type="dxa"/>
            <w:gridSpan w:val="2"/>
            <w:shd w:val="clear" w:color="auto" w:fill="FFFFFF"/>
          </w:tcPr>
          <w:p w:rsidR="0082702F" w:rsidRPr="0082702F" w:rsidRDefault="0082702F" w:rsidP="0082702F">
            <w:pPr>
              <w:jc w:val="both"/>
              <w:rPr>
                <w:rFonts w:cs="Arial"/>
                <w:b/>
                <w:sz w:val="20"/>
                <w:szCs w:val="20"/>
              </w:rPr>
            </w:pPr>
            <w:r w:rsidRPr="0082702F">
              <w:rPr>
                <w:rFonts w:cs="Arial"/>
                <w:b/>
                <w:sz w:val="20"/>
                <w:szCs w:val="20"/>
              </w:rPr>
              <w:t>Quel est le montant de cette aide de l’Anah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jc w:val="both"/>
              <w:rPr>
                <w:rFonts w:cs="Arial"/>
                <w:b/>
                <w:bCs/>
                <w:sz w:val="20"/>
                <w:szCs w:val="20"/>
              </w:rPr>
            </w:pPr>
          </w:p>
        </w:tc>
        <w:tc>
          <w:tcPr>
            <w:tcW w:w="6946" w:type="dxa"/>
            <w:gridSpan w:val="2"/>
            <w:shd w:val="clear" w:color="auto" w:fill="FFFFFF"/>
          </w:tcPr>
          <w:p w:rsidR="0082702F" w:rsidRPr="0082702F" w:rsidRDefault="0082702F" w:rsidP="0082702F">
            <w:pPr>
              <w:jc w:val="both"/>
              <w:rPr>
                <w:rFonts w:cs="Arial"/>
                <w:b/>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99 997 €, refuse de répondre, ne sait pas]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9712" w:type="dxa"/>
            <w:gridSpan w:val="4"/>
            <w:shd w:val="clear" w:color="auto" w:fill="FFFFFF"/>
          </w:tcPr>
          <w:p w:rsidR="0082702F" w:rsidRPr="0082702F" w:rsidRDefault="0082702F" w:rsidP="0082702F">
            <w:pPr>
              <w:jc w:val="both"/>
              <w:rPr>
                <w:rFonts w:cs="Arial"/>
                <w:sz w:val="20"/>
                <w:szCs w:val="20"/>
              </w:rPr>
            </w:pPr>
            <w:r w:rsidRPr="0082702F">
              <w:rPr>
                <w:rFonts w:cs="Arial"/>
                <w:i/>
                <w:iCs/>
                <w:sz w:val="20"/>
                <w:szCs w:val="20"/>
              </w:rPr>
              <w:sym w:font="Symbol" w:char="F0DE"/>
            </w:r>
            <w:r w:rsidRPr="0082702F">
              <w:rPr>
                <w:rFonts w:cs="Arial"/>
                <w:i/>
                <w:iCs/>
                <w:sz w:val="20"/>
                <w:szCs w:val="20"/>
              </w:rPr>
              <w:t xml:space="preserve"> S’il y a une aide des collectivités locales (QAIDEB = 2)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r w:rsidRPr="0082702F">
              <w:rPr>
                <w:rFonts w:cs="Arial"/>
                <w:b/>
                <w:bCs/>
                <w:sz w:val="20"/>
                <w:szCs w:val="20"/>
              </w:rPr>
              <w:t>QAIDEBMONT2</w:t>
            </w:r>
          </w:p>
        </w:tc>
        <w:tc>
          <w:tcPr>
            <w:tcW w:w="6946" w:type="dxa"/>
            <w:gridSpan w:val="2"/>
            <w:shd w:val="clear" w:color="auto" w:fill="FFFFFF"/>
          </w:tcPr>
          <w:p w:rsidR="0082702F" w:rsidRPr="0082702F" w:rsidRDefault="0082702F" w:rsidP="0082702F">
            <w:pPr>
              <w:rPr>
                <w:rFonts w:cs="Arial"/>
                <w:b/>
                <w:sz w:val="20"/>
                <w:szCs w:val="20"/>
              </w:rPr>
            </w:pPr>
            <w:r w:rsidRPr="0082702F">
              <w:rPr>
                <w:rFonts w:cs="Arial"/>
                <w:b/>
                <w:sz w:val="20"/>
                <w:szCs w:val="20"/>
              </w:rPr>
              <w:t>Quel est le montant de cette aide des collectivités territoriales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99 997 €, refuse de répondre, ne sait pas]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9712" w:type="dxa"/>
            <w:gridSpan w:val="4"/>
            <w:shd w:val="clear" w:color="auto" w:fill="FFFFFF"/>
          </w:tcPr>
          <w:p w:rsidR="0082702F" w:rsidRPr="0082702F" w:rsidRDefault="0082702F" w:rsidP="0082702F">
            <w:pPr>
              <w:rPr>
                <w:rFonts w:cs="Arial"/>
                <w:sz w:val="20"/>
                <w:szCs w:val="20"/>
              </w:rPr>
            </w:pPr>
            <w:r w:rsidRPr="0082702F">
              <w:rPr>
                <w:rFonts w:cs="Arial"/>
                <w:i/>
                <w:iCs/>
                <w:sz w:val="20"/>
                <w:szCs w:val="20"/>
              </w:rPr>
              <w:sym w:font="Symbol" w:char="F0DE"/>
            </w:r>
            <w:r w:rsidRPr="0082702F">
              <w:rPr>
                <w:rFonts w:cs="Arial"/>
                <w:i/>
                <w:iCs/>
                <w:sz w:val="20"/>
                <w:szCs w:val="20"/>
              </w:rPr>
              <w:t xml:space="preserve"> S’il y a un crédit d’impôt transition énergétique (QAIDEB = 3)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r w:rsidRPr="0082702F">
              <w:rPr>
                <w:rFonts w:cs="Arial"/>
                <w:b/>
                <w:bCs/>
                <w:sz w:val="20"/>
                <w:szCs w:val="20"/>
              </w:rPr>
              <w:t>QAIDEBMONT3</w:t>
            </w:r>
          </w:p>
        </w:tc>
        <w:tc>
          <w:tcPr>
            <w:tcW w:w="6946" w:type="dxa"/>
            <w:gridSpan w:val="2"/>
            <w:shd w:val="clear" w:color="auto" w:fill="FFFFFF"/>
          </w:tcPr>
          <w:p w:rsidR="0082702F" w:rsidRPr="0082702F" w:rsidRDefault="0082702F" w:rsidP="0082702F">
            <w:pPr>
              <w:rPr>
                <w:rFonts w:cs="Arial"/>
                <w:b/>
                <w:sz w:val="20"/>
                <w:szCs w:val="20"/>
              </w:rPr>
            </w:pPr>
            <w:r w:rsidRPr="0082702F">
              <w:rPr>
                <w:rFonts w:cs="Arial"/>
                <w:b/>
                <w:sz w:val="20"/>
                <w:szCs w:val="20"/>
              </w:rPr>
              <w:t>Quel est le montant approximatif de ce crédit d’impôt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99 997 €, refuse de répondre, ne sait pas]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9712" w:type="dxa"/>
            <w:gridSpan w:val="4"/>
            <w:shd w:val="clear" w:color="auto" w:fill="FFFFFF"/>
          </w:tcPr>
          <w:p w:rsidR="0082702F" w:rsidRPr="0082702F" w:rsidRDefault="0082702F" w:rsidP="0082702F">
            <w:pPr>
              <w:rPr>
                <w:rFonts w:cs="Arial"/>
                <w:sz w:val="20"/>
                <w:szCs w:val="20"/>
              </w:rPr>
            </w:pPr>
            <w:r w:rsidRPr="0082702F">
              <w:rPr>
                <w:rFonts w:cs="Arial"/>
                <w:i/>
                <w:iCs/>
                <w:sz w:val="20"/>
                <w:szCs w:val="20"/>
              </w:rPr>
              <w:sym w:font="Symbol" w:char="F0DE"/>
            </w:r>
            <w:r w:rsidRPr="0082702F">
              <w:rPr>
                <w:rFonts w:cs="Arial"/>
                <w:i/>
                <w:iCs/>
                <w:sz w:val="20"/>
                <w:szCs w:val="20"/>
              </w:rPr>
              <w:t xml:space="preserve"> S’il y a une autre déduction fiscale (QAIDEB = 4)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r w:rsidRPr="0082702F">
              <w:rPr>
                <w:rFonts w:cs="Arial"/>
                <w:b/>
                <w:bCs/>
                <w:sz w:val="20"/>
                <w:szCs w:val="20"/>
              </w:rPr>
              <w:t>QAIDEBMONT4</w:t>
            </w:r>
          </w:p>
        </w:tc>
        <w:tc>
          <w:tcPr>
            <w:tcW w:w="6946" w:type="dxa"/>
            <w:gridSpan w:val="2"/>
            <w:shd w:val="clear" w:color="auto" w:fill="FFFFFF"/>
          </w:tcPr>
          <w:p w:rsidR="0082702F" w:rsidRPr="0082702F" w:rsidRDefault="0082702F" w:rsidP="0082702F">
            <w:pPr>
              <w:rPr>
                <w:rFonts w:cs="Arial"/>
                <w:b/>
                <w:sz w:val="20"/>
                <w:szCs w:val="20"/>
              </w:rPr>
            </w:pPr>
            <w:r w:rsidRPr="0082702F">
              <w:rPr>
                <w:rFonts w:cs="Arial"/>
                <w:b/>
                <w:sz w:val="20"/>
                <w:szCs w:val="20"/>
              </w:rPr>
              <w:t>Quel est le montant approximatif de cette déduction fiscale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99 997 €, refuse de répondre, ne sait pas] </w:t>
            </w:r>
          </w:p>
        </w:tc>
      </w:tr>
      <w:tr w:rsidR="0082702F" w:rsidRPr="0082702F" w:rsidTr="0082702F">
        <w:trPr>
          <w:cantSplit/>
        </w:trPr>
        <w:tc>
          <w:tcPr>
            <w:tcW w:w="9712" w:type="dxa"/>
            <w:gridSpan w:val="4"/>
            <w:shd w:val="clear" w:color="auto" w:fill="FFFFFF"/>
          </w:tcPr>
          <w:p w:rsidR="0082702F" w:rsidRPr="0082702F" w:rsidRDefault="0082702F" w:rsidP="0082702F">
            <w:pPr>
              <w:rPr>
                <w:rFonts w:cs="Arial"/>
                <w:sz w:val="20"/>
                <w:szCs w:val="20"/>
              </w:rPr>
            </w:pPr>
            <w:r w:rsidRPr="0082702F">
              <w:rPr>
                <w:rFonts w:cs="Arial"/>
                <w:i/>
                <w:iCs/>
                <w:sz w:val="20"/>
                <w:szCs w:val="20"/>
              </w:rPr>
              <w:sym w:font="Symbol" w:char="F0DE"/>
            </w:r>
            <w:r w:rsidRPr="0082702F">
              <w:rPr>
                <w:rFonts w:cs="Arial"/>
                <w:i/>
                <w:iCs/>
                <w:sz w:val="20"/>
                <w:szCs w:val="20"/>
              </w:rPr>
              <w:t xml:space="preserve"> S’il y a un certificat d’économies d’énergie (QAIDEB = 7)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r w:rsidRPr="0082702F">
              <w:rPr>
                <w:rFonts w:cs="Arial"/>
                <w:b/>
                <w:bCs/>
                <w:sz w:val="20"/>
                <w:szCs w:val="20"/>
              </w:rPr>
              <w:t>QAIDEBMONT7</w:t>
            </w:r>
          </w:p>
        </w:tc>
        <w:tc>
          <w:tcPr>
            <w:tcW w:w="6946" w:type="dxa"/>
            <w:gridSpan w:val="2"/>
            <w:shd w:val="clear" w:color="auto" w:fill="FFFFFF"/>
          </w:tcPr>
          <w:p w:rsidR="0082702F" w:rsidRPr="0082702F" w:rsidRDefault="0082702F" w:rsidP="0082702F">
            <w:pPr>
              <w:rPr>
                <w:rFonts w:cs="Arial"/>
                <w:b/>
                <w:sz w:val="20"/>
                <w:szCs w:val="20"/>
              </w:rPr>
            </w:pPr>
            <w:r w:rsidRPr="0082702F">
              <w:rPr>
                <w:rFonts w:cs="Arial"/>
                <w:b/>
                <w:sz w:val="20"/>
                <w:szCs w:val="20"/>
              </w:rPr>
              <w:t>Quel est le montant de ce certificat d’économies d’énergie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99 997 €, refuse de répondre, ne sait pas]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9712" w:type="dxa"/>
            <w:gridSpan w:val="4"/>
            <w:shd w:val="clear" w:color="auto" w:fill="FFFFFF"/>
          </w:tcPr>
          <w:p w:rsidR="0082702F" w:rsidRPr="0082702F" w:rsidRDefault="0082702F" w:rsidP="0082702F">
            <w:pPr>
              <w:rPr>
                <w:rFonts w:cs="Arial"/>
                <w:sz w:val="20"/>
                <w:szCs w:val="20"/>
              </w:rPr>
            </w:pPr>
            <w:r w:rsidRPr="0082702F">
              <w:rPr>
                <w:rFonts w:cs="Arial"/>
                <w:i/>
                <w:iCs/>
                <w:sz w:val="20"/>
                <w:szCs w:val="20"/>
              </w:rPr>
              <w:sym w:font="Symbol" w:char="F0DE"/>
            </w:r>
            <w:r w:rsidRPr="0082702F">
              <w:rPr>
                <w:rFonts w:cs="Arial"/>
                <w:i/>
                <w:iCs/>
                <w:sz w:val="20"/>
                <w:szCs w:val="20"/>
              </w:rPr>
              <w:t xml:space="preserve"> S’il y a un chèque énergie (QAIDEB = 9)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r w:rsidRPr="0082702F">
              <w:rPr>
                <w:rFonts w:cs="Arial"/>
                <w:b/>
                <w:bCs/>
                <w:sz w:val="20"/>
                <w:szCs w:val="20"/>
              </w:rPr>
              <w:t>QAIDEBMONT9</w:t>
            </w:r>
          </w:p>
        </w:tc>
        <w:tc>
          <w:tcPr>
            <w:tcW w:w="6946" w:type="dxa"/>
            <w:gridSpan w:val="2"/>
            <w:shd w:val="clear" w:color="auto" w:fill="FFFFFF"/>
          </w:tcPr>
          <w:p w:rsidR="0082702F" w:rsidRPr="0082702F" w:rsidRDefault="0082702F" w:rsidP="0082702F">
            <w:pPr>
              <w:rPr>
                <w:rFonts w:cs="Arial"/>
                <w:b/>
                <w:sz w:val="20"/>
                <w:szCs w:val="20"/>
              </w:rPr>
            </w:pPr>
            <w:r w:rsidRPr="0082702F">
              <w:rPr>
                <w:rFonts w:cs="Arial"/>
                <w:b/>
                <w:sz w:val="20"/>
                <w:szCs w:val="20"/>
              </w:rPr>
              <w:t>Quel est le montant de ce chèque d’énergie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r w:rsidRPr="0082702F">
              <w:rPr>
                <w:rFonts w:cs="Arial"/>
                <w:sz w:val="20"/>
                <w:szCs w:val="20"/>
              </w:rPr>
              <w:t xml:space="preserve">[1 à 99 997 €, refuse de répondre, ne sait pas]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sz w:val="20"/>
                <w:szCs w:val="20"/>
              </w:rPr>
            </w:pPr>
          </w:p>
        </w:tc>
        <w:tc>
          <w:tcPr>
            <w:tcW w:w="6946" w:type="dxa"/>
            <w:gridSpan w:val="2"/>
            <w:shd w:val="clear" w:color="auto" w:fill="FFFFFF"/>
          </w:tcPr>
          <w:p w:rsidR="0082702F" w:rsidRPr="0082702F" w:rsidRDefault="0082702F" w:rsidP="0082702F">
            <w:pPr>
              <w:ind w:left="360"/>
              <w:rPr>
                <w:rFonts w:cs="Arial"/>
                <w:sz w:val="20"/>
                <w:szCs w:val="20"/>
              </w:rPr>
            </w:pPr>
          </w:p>
        </w:tc>
      </w:tr>
    </w:tbl>
    <w:p w:rsidR="0082702F" w:rsidRDefault="0082702F">
      <w:r>
        <w:br w:type="page"/>
      </w:r>
    </w:p>
    <w:tbl>
      <w:tblPr>
        <w:tblW w:w="9712" w:type="dxa"/>
        <w:tblInd w:w="-214" w:type="dxa"/>
        <w:shd w:val="clear" w:color="auto" w:fill="FFFFFF"/>
        <w:tblLayout w:type="fixed"/>
        <w:tblCellMar>
          <w:left w:w="70" w:type="dxa"/>
          <w:right w:w="70" w:type="dxa"/>
        </w:tblCellMar>
        <w:tblLook w:val="0000" w:firstRow="0" w:lastRow="0" w:firstColumn="0" w:lastColumn="0" w:noHBand="0" w:noVBand="0"/>
      </w:tblPr>
      <w:tblGrid>
        <w:gridCol w:w="1135"/>
        <w:gridCol w:w="1631"/>
        <w:gridCol w:w="6874"/>
        <w:gridCol w:w="72"/>
      </w:tblGrid>
      <w:tr w:rsidR="0082702F" w:rsidRPr="0082702F" w:rsidTr="0082702F">
        <w:trPr>
          <w:gridAfter w:val="1"/>
          <w:wAfter w:w="72" w:type="dxa"/>
          <w:cantSplit/>
        </w:trPr>
        <w:tc>
          <w:tcPr>
            <w:tcW w:w="1135" w:type="dxa"/>
            <w:shd w:val="clear" w:color="auto" w:fill="FFFFFF"/>
          </w:tcPr>
          <w:p w:rsidR="0082702F" w:rsidRPr="0082702F" w:rsidRDefault="0082702F" w:rsidP="0082702F">
            <w:pPr>
              <w:keepNext/>
              <w:rPr>
                <w:rFonts w:cs="Arial"/>
                <w:b/>
                <w:bCs/>
                <w:sz w:val="20"/>
                <w:szCs w:val="20"/>
              </w:rPr>
            </w:pPr>
            <w:r w:rsidRPr="0082702F">
              <w:rPr>
                <w:rFonts w:cs="Arial"/>
                <w:b/>
                <w:bCs/>
                <w:sz w:val="20"/>
                <w:szCs w:val="20"/>
              </w:rPr>
              <w:lastRenderedPageBreak/>
              <w:t>QTYPE2</w:t>
            </w:r>
          </w:p>
        </w:tc>
        <w:tc>
          <w:tcPr>
            <w:tcW w:w="8505" w:type="dxa"/>
            <w:gridSpan w:val="2"/>
            <w:shd w:val="clear" w:color="auto" w:fill="FFFFFF"/>
          </w:tcPr>
          <w:p w:rsidR="0082702F" w:rsidRPr="0082702F" w:rsidRDefault="0082702F" w:rsidP="0082702F">
            <w:pPr>
              <w:keepNext/>
              <w:jc w:val="both"/>
              <w:rPr>
                <w:rFonts w:cs="Arial"/>
                <w:b/>
                <w:bCs/>
                <w:sz w:val="20"/>
                <w:szCs w:val="20"/>
              </w:rPr>
            </w:pPr>
            <w:r w:rsidRPr="0082702F">
              <w:rPr>
                <w:rFonts w:cs="Arial"/>
                <w:b/>
                <w:bCs/>
                <w:sz w:val="20"/>
                <w:szCs w:val="20"/>
              </w:rPr>
              <w:t>Quels types d’opérations ce montant payé pour les travaux inclut-il ?</w:t>
            </w:r>
          </w:p>
          <w:p w:rsidR="0082702F" w:rsidRPr="0082702F" w:rsidRDefault="0082702F" w:rsidP="0082702F">
            <w:pPr>
              <w:keepNext/>
              <w:jc w:val="both"/>
              <w:rPr>
                <w:rFonts w:cs="Arial"/>
                <w:sz w:val="20"/>
                <w:szCs w:val="20"/>
              </w:rPr>
            </w:pPr>
          </w:p>
          <w:p w:rsidR="0082702F" w:rsidRPr="0082702F" w:rsidRDefault="0082702F" w:rsidP="0082702F">
            <w:pPr>
              <w:keepNext/>
              <w:jc w:val="both"/>
              <w:rPr>
                <w:rFonts w:cs="Arial"/>
                <w:sz w:val="20"/>
                <w:szCs w:val="20"/>
              </w:rPr>
            </w:pPr>
            <w:r w:rsidRPr="0082702F">
              <w:rPr>
                <w:rFonts w:cs="Arial"/>
                <w:i/>
                <w:iCs/>
                <w:sz w:val="20"/>
                <w:szCs w:val="20"/>
              </w:rPr>
              <w:t>La liste QTYPE2MAISON (s’il s’agit d’une maison individuelle) ou QTYPE2IMMEUBLE (pour un immeuble collectif) est présentée. Plusieurs réponses sont possibles.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Décoration : parquets, carrelages, moquettes, sols plastiques, papiers peints, tissus muraux (y compris plafonds), peinture (y compris plafonds), planchers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Menuiseries extérieures (fenêtres, portes, volets) et intérieures (porte intérieure, création de placard…), y compris traitements et peintures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Création, aménagement de salles de bains (y compris rénovation)</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Création et aménagement de W-C (y compris rénovation)</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Appareils sanitaires, robinetterie, plomberie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Installation d’eau chaude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Cuisine équipée (partie qui reste dans le logement)</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 xml:space="preserve">Chauffage central individuel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Chauffage électrique individuel</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 xml:space="preserve">Cheminées, insert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Climatisation</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Ventilation (création ou rénovation)</w:t>
            </w:r>
            <w:r w:rsidRPr="0082702F">
              <w:rPr>
                <w:rFonts w:cs="Arial"/>
                <w:i/>
                <w:iCs/>
                <w:sz w:val="20"/>
                <w:szCs w:val="20"/>
              </w:rPr>
              <w:t xml:space="preserve">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 xml:space="preserve">Isolation thermique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Installation de gaz</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Électricité, câblage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Aménagements intérieurs (cloisons…)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Aménagements de locaux en pièces d’habitation</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Sécurité : alarme, blindage…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i/>
                <w:iCs/>
                <w:sz w:val="20"/>
                <w:szCs w:val="20"/>
              </w:rPr>
            </w:pPr>
          </w:p>
        </w:tc>
        <w:tc>
          <w:tcPr>
            <w:tcW w:w="8505" w:type="dxa"/>
            <w:gridSpan w:val="2"/>
            <w:shd w:val="clear" w:color="auto" w:fill="FFFFFF"/>
          </w:tcPr>
          <w:p w:rsidR="0082702F" w:rsidRPr="0082702F" w:rsidRDefault="0082702F" w:rsidP="0082702F">
            <w:pPr>
              <w:jc w:val="both"/>
              <w:rPr>
                <w:rFonts w:cs="Arial"/>
                <w:b/>
                <w:bCs/>
                <w:i/>
                <w:iCs/>
                <w:sz w:val="20"/>
                <w:szCs w:val="20"/>
              </w:rPr>
            </w:pPr>
            <w:r w:rsidRPr="0082702F">
              <w:rPr>
                <w:rFonts w:cs="Arial"/>
                <w:b/>
                <w:bCs/>
                <w:i/>
                <w:iCs/>
                <w:sz w:val="20"/>
                <w:szCs w:val="20"/>
              </w:rPr>
              <w:t>Pour les maisons individuelles</w:t>
            </w:r>
            <w:r>
              <w:rPr>
                <w:rFonts w:cs="Arial"/>
                <w:b/>
                <w:bCs/>
                <w:i/>
                <w:iCs/>
                <w:sz w:val="20"/>
                <w:szCs w:val="20"/>
              </w:rPr>
              <w:t>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Agrandissement de la surface habitable (y compris aménagement des combles)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Véranda</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Ravalement de façade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Charpente, couverture, étanchéité, toiture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Pose de planchers, chapes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Dallage, carrelage extérieur</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Clôture, portail…</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Piscine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Autres aménagements en « dur » (garage…)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Branchement de réseaux, fosses septiques, canalisations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9"/>
              </w:numPr>
              <w:suppressAutoHyphens w:val="0"/>
              <w:autoSpaceDN/>
              <w:textAlignment w:val="auto"/>
              <w:rPr>
                <w:rFonts w:cs="Arial"/>
                <w:sz w:val="20"/>
                <w:szCs w:val="20"/>
              </w:rPr>
            </w:pPr>
            <w:r w:rsidRPr="0082702F">
              <w:rPr>
                <w:rFonts w:cs="Arial"/>
                <w:sz w:val="20"/>
                <w:szCs w:val="20"/>
              </w:rPr>
              <w:t>Autres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i/>
                <w:iCs/>
                <w:sz w:val="20"/>
                <w:szCs w:val="20"/>
              </w:rPr>
            </w:pPr>
          </w:p>
        </w:tc>
        <w:tc>
          <w:tcPr>
            <w:tcW w:w="8505" w:type="dxa"/>
            <w:gridSpan w:val="2"/>
            <w:shd w:val="clear" w:color="auto" w:fill="FFFFFF"/>
          </w:tcPr>
          <w:p w:rsidR="0082702F" w:rsidRPr="0082702F" w:rsidRDefault="0082702F" w:rsidP="0082702F">
            <w:pPr>
              <w:jc w:val="both"/>
              <w:rPr>
                <w:rFonts w:cs="Arial"/>
                <w:b/>
                <w:bCs/>
                <w:i/>
                <w:iCs/>
                <w:sz w:val="20"/>
                <w:szCs w:val="20"/>
              </w:rPr>
            </w:pPr>
            <w:r w:rsidRPr="0082702F">
              <w:rPr>
                <w:rFonts w:cs="Arial"/>
                <w:b/>
                <w:bCs/>
                <w:i/>
                <w:iCs/>
                <w:sz w:val="20"/>
                <w:szCs w:val="20"/>
              </w:rPr>
              <w:t>Pour les immeubles collectifs</w:t>
            </w:r>
            <w:r>
              <w:rPr>
                <w:rFonts w:cs="Arial"/>
                <w:b/>
                <w:bCs/>
                <w:i/>
                <w:iCs/>
                <w:sz w:val="20"/>
                <w:szCs w:val="20"/>
              </w:rPr>
              <w:t> :</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70"/>
              </w:numPr>
              <w:suppressAutoHyphens w:val="0"/>
              <w:autoSpaceDN/>
              <w:textAlignment w:val="auto"/>
              <w:rPr>
                <w:rFonts w:cs="Arial"/>
                <w:sz w:val="20"/>
                <w:szCs w:val="20"/>
              </w:rPr>
            </w:pPr>
            <w:r w:rsidRPr="0082702F">
              <w:rPr>
                <w:rFonts w:cs="Arial"/>
                <w:sz w:val="20"/>
                <w:szCs w:val="20"/>
              </w:rPr>
              <w:t>Agrandissement de la surface habitable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Véranda</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Ravalement de façade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Charpente, couverture, étanchéité, toiture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Pose de planchers, chapes</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71"/>
              </w:numPr>
              <w:suppressAutoHyphens w:val="0"/>
              <w:autoSpaceDN/>
              <w:textAlignment w:val="auto"/>
              <w:rPr>
                <w:rFonts w:cs="Arial"/>
                <w:sz w:val="20"/>
                <w:szCs w:val="20"/>
              </w:rPr>
            </w:pPr>
            <w:r w:rsidRPr="0082702F">
              <w:rPr>
                <w:rFonts w:cs="Arial"/>
                <w:sz w:val="20"/>
                <w:szCs w:val="20"/>
              </w:rPr>
              <w:t>Réhabilitation de l’immeuble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Ascenseur (création, modernisation)</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Chaudière chauffage collectif</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Réfection de cages d’escalier</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Espaces verts, voiries, réseaux</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Digicode, interphone, serrurerie…</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Alimentation, évacuation des eaux</w:t>
            </w: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2"/>
            <w:shd w:val="clear" w:color="auto" w:fill="FFFFFF"/>
          </w:tcPr>
          <w:p w:rsidR="0082702F" w:rsidRPr="0082702F" w:rsidRDefault="0082702F" w:rsidP="00FC7B23">
            <w:pPr>
              <w:widowControl/>
              <w:numPr>
                <w:ilvl w:val="0"/>
                <w:numId w:val="468"/>
              </w:numPr>
              <w:suppressAutoHyphens w:val="0"/>
              <w:autoSpaceDN/>
              <w:textAlignment w:val="auto"/>
              <w:rPr>
                <w:rFonts w:cs="Arial"/>
                <w:sz w:val="20"/>
                <w:szCs w:val="20"/>
              </w:rPr>
            </w:pPr>
            <w:r w:rsidRPr="0082702F">
              <w:rPr>
                <w:rFonts w:cs="Arial"/>
                <w:sz w:val="20"/>
                <w:szCs w:val="20"/>
              </w:rPr>
              <w:t>Autres</w:t>
            </w:r>
          </w:p>
        </w:tc>
      </w:tr>
      <w:tr w:rsidR="0082702F" w:rsidRPr="0082702F" w:rsidTr="0082702F">
        <w:trPr>
          <w:gridAfter w:val="1"/>
          <w:wAfter w:w="72" w:type="dxa"/>
          <w:cantSplit/>
          <w:trHeight w:val="136"/>
        </w:trPr>
        <w:tc>
          <w:tcPr>
            <w:tcW w:w="9640" w:type="dxa"/>
            <w:gridSpan w:val="3"/>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2" w:type="dxa"/>
          <w:cantSplit/>
          <w:trHeight w:val="136"/>
        </w:trPr>
        <w:tc>
          <w:tcPr>
            <w:tcW w:w="9640" w:type="dxa"/>
            <w:gridSpan w:val="3"/>
            <w:shd w:val="clear" w:color="auto" w:fill="FFFFFF"/>
          </w:tcPr>
          <w:p w:rsidR="0082702F" w:rsidRPr="0082702F" w:rsidRDefault="0082702F" w:rsidP="0082702F">
            <w:pPr>
              <w:rPr>
                <w:rFonts w:cs="Arial"/>
                <w:b/>
                <w:bCs/>
                <w:i/>
                <w:iCs/>
                <w:sz w:val="20"/>
                <w:szCs w:val="20"/>
              </w:rPr>
            </w:pPr>
            <w:r w:rsidRPr="0082702F">
              <w:rPr>
                <w:rFonts w:cs="Arial"/>
                <w:i/>
                <w:iCs/>
                <w:sz w:val="20"/>
                <w:szCs w:val="20"/>
              </w:rPr>
              <w:sym w:font="Symbol" w:char="F0DE"/>
            </w:r>
            <w:r w:rsidRPr="0082702F">
              <w:rPr>
                <w:rFonts w:cs="Arial"/>
                <w:i/>
                <w:iCs/>
                <w:sz w:val="20"/>
                <w:szCs w:val="20"/>
              </w:rPr>
              <w:t xml:space="preserve"> Si le montant inclut d’autres types d’opérations (QTYPE2 = 36)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r w:rsidRPr="0082702F">
              <w:rPr>
                <w:rFonts w:cs="Arial"/>
                <w:b/>
                <w:bCs/>
                <w:sz w:val="20"/>
                <w:szCs w:val="20"/>
              </w:rPr>
              <w:t>QTYPE2_C36</w:t>
            </w:r>
          </w:p>
        </w:tc>
        <w:tc>
          <w:tcPr>
            <w:tcW w:w="6946" w:type="dxa"/>
            <w:gridSpan w:val="2"/>
            <w:shd w:val="clear" w:color="auto" w:fill="FFFFFF"/>
          </w:tcPr>
          <w:p w:rsidR="0082702F" w:rsidRPr="0082702F" w:rsidRDefault="0082702F" w:rsidP="0082702F">
            <w:pPr>
              <w:rPr>
                <w:rFonts w:cs="Arial"/>
                <w:b/>
                <w:bCs/>
                <w:sz w:val="20"/>
                <w:szCs w:val="20"/>
              </w:rPr>
            </w:pPr>
            <w:r w:rsidRPr="0082702F">
              <w:rPr>
                <w:rFonts w:cs="Arial"/>
                <w:b/>
                <w:bCs/>
                <w:sz w:val="20"/>
                <w:szCs w:val="20"/>
              </w:rPr>
              <w:t>De quels autres types d’opération s’agit-il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ind w:firstLine="428"/>
              <w:rPr>
                <w:rFonts w:cs="Arial"/>
                <w:bCs/>
                <w:i/>
                <w:sz w:val="20"/>
                <w:szCs w:val="20"/>
              </w:rPr>
            </w:pPr>
            <w:r w:rsidRPr="0082702F">
              <w:rPr>
                <w:rFonts w:cs="Arial"/>
                <w:bCs/>
                <w:i/>
                <w:sz w:val="20"/>
                <w:szCs w:val="20"/>
              </w:rPr>
              <w:t>Réponse en clair</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2"/>
            <w:shd w:val="clear" w:color="auto" w:fill="FFFFFF"/>
          </w:tcPr>
          <w:p w:rsidR="0082702F" w:rsidRPr="0082702F" w:rsidRDefault="0082702F" w:rsidP="0082702F">
            <w:pPr>
              <w:rPr>
                <w:rFonts w:cs="Arial"/>
                <w:b/>
                <w:bCs/>
                <w:sz w:val="20"/>
                <w:szCs w:val="20"/>
              </w:rPr>
            </w:pPr>
          </w:p>
        </w:tc>
      </w:tr>
    </w:tbl>
    <w:p w:rsidR="0082702F" w:rsidRDefault="0082702F">
      <w:r>
        <w:br w:type="page"/>
      </w:r>
    </w:p>
    <w:tbl>
      <w:tblPr>
        <w:tblW w:w="9712" w:type="dxa"/>
        <w:tblInd w:w="-214" w:type="dxa"/>
        <w:shd w:val="clear" w:color="auto" w:fill="FFFFFF"/>
        <w:tblLayout w:type="fixed"/>
        <w:tblCellMar>
          <w:left w:w="70" w:type="dxa"/>
          <w:right w:w="70" w:type="dxa"/>
        </w:tblCellMar>
        <w:tblLook w:val="0000" w:firstRow="0" w:lastRow="0" w:firstColumn="0" w:lastColumn="0" w:noHBand="0" w:noVBand="0"/>
      </w:tblPr>
      <w:tblGrid>
        <w:gridCol w:w="1135"/>
        <w:gridCol w:w="1631"/>
        <w:gridCol w:w="1276"/>
        <w:gridCol w:w="5598"/>
        <w:gridCol w:w="72"/>
      </w:tblGrid>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i/>
                <w:iCs/>
                <w:sz w:val="20"/>
                <w:szCs w:val="20"/>
              </w:rPr>
            </w:pPr>
            <w:r w:rsidRPr="0082702F">
              <w:rPr>
                <w:rFonts w:cs="Arial"/>
                <w:i/>
                <w:iCs/>
                <w:sz w:val="20"/>
                <w:szCs w:val="20"/>
              </w:rPr>
              <w:lastRenderedPageBreak/>
              <w:sym w:font="Symbol" w:char="F0DE"/>
            </w:r>
            <w:r w:rsidRPr="0082702F">
              <w:rPr>
                <w:rFonts w:cs="Arial"/>
                <w:i/>
                <w:iCs/>
                <w:sz w:val="20"/>
                <w:szCs w:val="20"/>
              </w:rPr>
              <w:t xml:space="preserve"> Si le montant inclut des travaux d’isolation thermique (QTYPE2 = 13)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r w:rsidRPr="0082702F">
              <w:rPr>
                <w:rFonts w:cs="Arial"/>
                <w:b/>
                <w:bCs/>
                <w:sz w:val="20"/>
                <w:szCs w:val="20"/>
              </w:rPr>
              <w:t>QISO</w:t>
            </w:r>
          </w:p>
        </w:tc>
        <w:tc>
          <w:tcPr>
            <w:tcW w:w="6946" w:type="dxa"/>
            <w:gridSpan w:val="3"/>
            <w:shd w:val="clear" w:color="auto" w:fill="FFFFFF"/>
          </w:tcPr>
          <w:p w:rsidR="0082702F" w:rsidRPr="0082702F" w:rsidRDefault="0082702F" w:rsidP="0082702F">
            <w:pPr>
              <w:rPr>
                <w:rFonts w:cs="Arial"/>
                <w:b/>
                <w:bCs/>
                <w:sz w:val="20"/>
                <w:szCs w:val="20"/>
              </w:rPr>
            </w:pPr>
            <w:r w:rsidRPr="0082702F">
              <w:rPr>
                <w:rFonts w:cs="Arial"/>
                <w:b/>
                <w:bCs/>
                <w:sz w:val="20"/>
                <w:szCs w:val="20"/>
              </w:rPr>
              <w:t xml:space="preserve">Vous avez déclaré avoir fait des travaux d’isolation thermique, pouvez-vous préciser ? Cela concerne … </w:t>
            </w:r>
          </w:p>
          <w:p w:rsidR="0082702F" w:rsidRPr="0082702F" w:rsidRDefault="0082702F" w:rsidP="0082702F">
            <w:pPr>
              <w:rPr>
                <w:rFonts w:cs="Arial"/>
                <w:b/>
                <w:bCs/>
                <w:sz w:val="20"/>
                <w:szCs w:val="20"/>
              </w:rPr>
            </w:pPr>
          </w:p>
          <w:p w:rsidR="0082702F" w:rsidRPr="0082702F" w:rsidRDefault="0082702F" w:rsidP="0082702F">
            <w:pPr>
              <w:rPr>
                <w:rFonts w:cs="Arial"/>
                <w:b/>
                <w:bCs/>
                <w:sz w:val="20"/>
                <w:szCs w:val="20"/>
              </w:rPr>
            </w:pPr>
            <w:r w:rsidRPr="0082702F">
              <w:rPr>
                <w:rFonts w:cs="Arial"/>
                <w:i/>
                <w:iCs/>
                <w:sz w:val="20"/>
                <w:szCs w:val="20"/>
              </w:rPr>
              <w:t>Plusieurs réponses sont possibles.</w:t>
            </w:r>
          </w:p>
        </w:tc>
      </w:tr>
      <w:tr w:rsidR="0082702F" w:rsidRPr="0082702F" w:rsidTr="0082702F">
        <w:trPr>
          <w:cantSplit/>
        </w:trPr>
        <w:tc>
          <w:tcPr>
            <w:tcW w:w="9712" w:type="dxa"/>
            <w:gridSpan w:val="5"/>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4"/>
              </w:numPr>
              <w:suppressAutoHyphens w:val="0"/>
              <w:autoSpaceDN/>
              <w:jc w:val="both"/>
              <w:textAlignment w:val="auto"/>
              <w:rPr>
                <w:rFonts w:cs="Arial"/>
                <w:sz w:val="20"/>
                <w:szCs w:val="20"/>
              </w:rPr>
            </w:pPr>
            <w:r w:rsidRPr="0082702F">
              <w:rPr>
                <w:rFonts w:cs="Arial"/>
                <w:sz w:val="20"/>
                <w:szCs w:val="20"/>
              </w:rPr>
              <w:t>La toiture</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4"/>
              </w:numPr>
              <w:suppressAutoHyphens w:val="0"/>
              <w:autoSpaceDN/>
              <w:jc w:val="both"/>
              <w:textAlignment w:val="auto"/>
              <w:rPr>
                <w:rFonts w:cs="Arial"/>
                <w:sz w:val="20"/>
                <w:szCs w:val="20"/>
              </w:rPr>
            </w:pPr>
            <w:r w:rsidRPr="0082702F">
              <w:rPr>
                <w:rFonts w:cs="Arial"/>
                <w:sz w:val="20"/>
                <w:szCs w:val="20"/>
              </w:rPr>
              <w:t>Les murs intérieurs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4"/>
              </w:numPr>
              <w:suppressAutoHyphens w:val="0"/>
              <w:autoSpaceDN/>
              <w:jc w:val="both"/>
              <w:textAlignment w:val="auto"/>
              <w:rPr>
                <w:rFonts w:cs="Arial"/>
                <w:sz w:val="20"/>
                <w:szCs w:val="20"/>
              </w:rPr>
            </w:pPr>
            <w:r w:rsidRPr="0082702F">
              <w:rPr>
                <w:rFonts w:cs="Arial"/>
                <w:sz w:val="20"/>
                <w:szCs w:val="20"/>
              </w:rPr>
              <w:t>Les murs extérieurs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4"/>
              </w:numPr>
              <w:suppressAutoHyphens w:val="0"/>
              <w:autoSpaceDN/>
              <w:jc w:val="both"/>
              <w:textAlignment w:val="auto"/>
              <w:rPr>
                <w:rFonts w:cs="Arial"/>
                <w:sz w:val="20"/>
                <w:szCs w:val="20"/>
              </w:rPr>
            </w:pPr>
            <w:r w:rsidRPr="0082702F">
              <w:rPr>
                <w:rFonts w:cs="Arial"/>
                <w:sz w:val="20"/>
                <w:szCs w:val="20"/>
              </w:rPr>
              <w:t>Les planchers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4"/>
              </w:numPr>
              <w:suppressAutoHyphens w:val="0"/>
              <w:autoSpaceDN/>
              <w:jc w:val="both"/>
              <w:textAlignment w:val="auto"/>
              <w:rPr>
                <w:rFonts w:cs="Arial"/>
                <w:sz w:val="20"/>
                <w:szCs w:val="20"/>
              </w:rPr>
            </w:pPr>
            <w:r w:rsidRPr="0082702F">
              <w:rPr>
                <w:rFonts w:cs="Arial"/>
                <w:sz w:val="20"/>
                <w:szCs w:val="20"/>
              </w:rPr>
              <w:t>Les fenêtres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4"/>
              </w:numPr>
              <w:suppressAutoHyphens w:val="0"/>
              <w:autoSpaceDN/>
              <w:jc w:val="both"/>
              <w:textAlignment w:val="auto"/>
              <w:rPr>
                <w:rFonts w:cs="Arial"/>
                <w:sz w:val="20"/>
                <w:szCs w:val="20"/>
              </w:rPr>
            </w:pPr>
            <w:r w:rsidRPr="0082702F">
              <w:rPr>
                <w:rFonts w:cs="Arial"/>
                <w:sz w:val="20"/>
                <w:szCs w:val="20"/>
              </w:rPr>
              <w:t>Autres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jc w:val="both"/>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8577" w:type="dxa"/>
            <w:gridSpan w:val="4"/>
            <w:shd w:val="clear" w:color="auto" w:fill="FFFFFF"/>
          </w:tcPr>
          <w:p w:rsidR="0082702F" w:rsidRPr="0082702F" w:rsidRDefault="0082702F" w:rsidP="0082702F">
            <w:pPr>
              <w:jc w:val="both"/>
              <w:rPr>
                <w:rFonts w:cs="Arial"/>
                <w:sz w:val="20"/>
                <w:szCs w:val="20"/>
              </w:rPr>
            </w:pPr>
            <w:r w:rsidRPr="0082702F">
              <w:rPr>
                <w:rFonts w:cs="Arial"/>
                <w:i/>
                <w:iCs/>
                <w:sz w:val="20"/>
                <w:szCs w:val="20"/>
              </w:rPr>
              <w:sym w:font="Symbol" w:char="F0DE"/>
            </w:r>
            <w:r w:rsidRPr="0082702F">
              <w:rPr>
                <w:rFonts w:cs="Arial"/>
                <w:i/>
                <w:iCs/>
                <w:sz w:val="20"/>
                <w:szCs w:val="20"/>
              </w:rPr>
              <w:t xml:space="preserve"> Si les travaux d’isolation thermique concernent d’autres éléments (QISO = 6)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jc w:val="both"/>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1276" w:type="dxa"/>
            <w:shd w:val="clear" w:color="auto" w:fill="FFFFFF"/>
          </w:tcPr>
          <w:p w:rsidR="0082702F" w:rsidRPr="0082702F" w:rsidRDefault="0082702F" w:rsidP="0082702F">
            <w:pPr>
              <w:jc w:val="both"/>
              <w:rPr>
                <w:rFonts w:cs="Arial"/>
                <w:sz w:val="20"/>
                <w:szCs w:val="20"/>
              </w:rPr>
            </w:pPr>
            <w:r w:rsidRPr="0082702F">
              <w:rPr>
                <w:rFonts w:cs="Arial"/>
                <w:b/>
                <w:bCs/>
                <w:sz w:val="20"/>
                <w:szCs w:val="20"/>
              </w:rPr>
              <w:t>QISO_C6</w:t>
            </w:r>
          </w:p>
        </w:tc>
        <w:tc>
          <w:tcPr>
            <w:tcW w:w="5670" w:type="dxa"/>
            <w:gridSpan w:val="2"/>
            <w:shd w:val="clear" w:color="auto" w:fill="FFFFFF"/>
          </w:tcPr>
          <w:p w:rsidR="0082702F" w:rsidRPr="0082702F" w:rsidRDefault="0082702F" w:rsidP="0082702F">
            <w:pPr>
              <w:jc w:val="both"/>
              <w:rPr>
                <w:rFonts w:cs="Arial"/>
                <w:b/>
                <w:sz w:val="20"/>
                <w:szCs w:val="20"/>
              </w:rPr>
            </w:pPr>
            <w:r w:rsidRPr="0082702F">
              <w:rPr>
                <w:rFonts w:cs="Arial"/>
                <w:b/>
                <w:sz w:val="20"/>
                <w:szCs w:val="20"/>
              </w:rPr>
              <w:t>Quels autres éléments sont-ils concernés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1276" w:type="dxa"/>
            <w:shd w:val="clear" w:color="auto" w:fill="FFFFFF"/>
          </w:tcPr>
          <w:p w:rsidR="0082702F" w:rsidRPr="0082702F" w:rsidRDefault="0082702F" w:rsidP="0082702F">
            <w:pPr>
              <w:jc w:val="both"/>
              <w:rPr>
                <w:rFonts w:cs="Arial"/>
                <w:sz w:val="20"/>
                <w:szCs w:val="20"/>
              </w:rPr>
            </w:pPr>
          </w:p>
        </w:tc>
        <w:tc>
          <w:tcPr>
            <w:tcW w:w="5670"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1276" w:type="dxa"/>
            <w:shd w:val="clear" w:color="auto" w:fill="FFFFFF"/>
          </w:tcPr>
          <w:p w:rsidR="0082702F" w:rsidRPr="0082702F" w:rsidRDefault="0082702F" w:rsidP="0082702F">
            <w:pPr>
              <w:rPr>
                <w:rFonts w:cs="Arial"/>
                <w:b/>
                <w:bCs/>
                <w:sz w:val="20"/>
                <w:szCs w:val="20"/>
              </w:rPr>
            </w:pPr>
          </w:p>
        </w:tc>
        <w:tc>
          <w:tcPr>
            <w:tcW w:w="5670" w:type="dxa"/>
            <w:gridSpan w:val="2"/>
            <w:shd w:val="clear" w:color="auto" w:fill="FFFFFF"/>
          </w:tcPr>
          <w:p w:rsidR="0082702F" w:rsidRPr="0082702F" w:rsidRDefault="0082702F" w:rsidP="0082702F">
            <w:pPr>
              <w:ind w:firstLine="428"/>
              <w:rPr>
                <w:rFonts w:cs="Arial"/>
                <w:bCs/>
                <w:i/>
                <w:sz w:val="20"/>
                <w:szCs w:val="20"/>
              </w:rPr>
            </w:pPr>
            <w:r w:rsidRPr="0082702F">
              <w:rPr>
                <w:rFonts w:cs="Arial"/>
                <w:bCs/>
                <w:i/>
                <w:sz w:val="20"/>
                <w:szCs w:val="20"/>
              </w:rPr>
              <w:t>Réponse en clair</w:t>
            </w: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i/>
                <w:iCs/>
                <w:sz w:val="20"/>
                <w:szCs w:val="20"/>
              </w:rPr>
            </w:pPr>
            <w:r w:rsidRPr="0082702F">
              <w:rPr>
                <w:rFonts w:cs="Arial"/>
                <w:i/>
                <w:iCs/>
                <w:sz w:val="20"/>
                <w:szCs w:val="20"/>
              </w:rPr>
              <w:sym w:font="Symbol" w:char="F0DE"/>
            </w:r>
            <w:r w:rsidRPr="0082702F">
              <w:rPr>
                <w:rFonts w:cs="Arial"/>
                <w:i/>
                <w:iCs/>
                <w:sz w:val="20"/>
                <w:szCs w:val="20"/>
              </w:rPr>
              <w:t xml:space="preserve"> Si le montant inclut des travaux sur le chauffage central individuel (QTYPE2 = 8) :</w:t>
            </w: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r w:rsidRPr="0082702F">
              <w:rPr>
                <w:rFonts w:cs="Arial"/>
                <w:b/>
                <w:bCs/>
                <w:sz w:val="20"/>
                <w:szCs w:val="20"/>
              </w:rPr>
              <w:t>QCHAU</w:t>
            </w:r>
          </w:p>
        </w:tc>
        <w:tc>
          <w:tcPr>
            <w:tcW w:w="6946" w:type="dxa"/>
            <w:gridSpan w:val="3"/>
            <w:shd w:val="clear" w:color="auto" w:fill="FFFFFF"/>
          </w:tcPr>
          <w:p w:rsidR="0082702F" w:rsidRPr="0082702F" w:rsidRDefault="0082702F" w:rsidP="0082702F">
            <w:pPr>
              <w:rPr>
                <w:rFonts w:cs="Arial"/>
                <w:b/>
                <w:bCs/>
                <w:sz w:val="20"/>
                <w:szCs w:val="20"/>
              </w:rPr>
            </w:pPr>
            <w:r w:rsidRPr="0082702F">
              <w:rPr>
                <w:rFonts w:cs="Arial"/>
                <w:b/>
                <w:bCs/>
                <w:sz w:val="20"/>
                <w:szCs w:val="20"/>
              </w:rPr>
              <w:t>Vous avez déclaré avoir fait des travaux concernant votre chauffage central individuel, pouvez-vous préciser ? Cela concerne …</w:t>
            </w:r>
          </w:p>
          <w:p w:rsidR="0082702F" w:rsidRPr="0082702F" w:rsidRDefault="0082702F" w:rsidP="0082702F">
            <w:pPr>
              <w:rPr>
                <w:rFonts w:cs="Arial"/>
                <w:b/>
                <w:bCs/>
                <w:sz w:val="20"/>
                <w:szCs w:val="20"/>
              </w:rPr>
            </w:pPr>
          </w:p>
          <w:p w:rsidR="0082702F" w:rsidRPr="0082702F" w:rsidRDefault="0082702F" w:rsidP="0082702F">
            <w:pPr>
              <w:rPr>
                <w:rFonts w:cs="Arial"/>
                <w:b/>
                <w:bCs/>
                <w:sz w:val="20"/>
                <w:szCs w:val="20"/>
              </w:rPr>
            </w:pPr>
            <w:r w:rsidRPr="0082702F">
              <w:rPr>
                <w:rFonts w:cs="Arial"/>
                <w:i/>
                <w:iCs/>
                <w:sz w:val="20"/>
                <w:szCs w:val="20"/>
              </w:rPr>
              <w:t>Plusieurs réponses sont possibles.</w:t>
            </w:r>
          </w:p>
        </w:tc>
      </w:tr>
      <w:tr w:rsidR="0082702F" w:rsidRPr="0082702F" w:rsidTr="0082702F">
        <w:trPr>
          <w:cantSplit/>
        </w:trPr>
        <w:tc>
          <w:tcPr>
            <w:tcW w:w="9712" w:type="dxa"/>
            <w:gridSpan w:val="5"/>
            <w:shd w:val="clear" w:color="auto" w:fill="FFFFFF"/>
          </w:tcPr>
          <w:p w:rsidR="0082702F" w:rsidRPr="0082702F" w:rsidRDefault="0082702F" w:rsidP="0082702F">
            <w:pPr>
              <w:rPr>
                <w:rFonts w:cs="Arial"/>
                <w:b/>
                <w:bCs/>
                <w:sz w:val="20"/>
                <w:szCs w:val="20"/>
                <w:highlight w:val="yellow"/>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5"/>
              </w:numPr>
              <w:suppressAutoHyphens w:val="0"/>
              <w:autoSpaceDN/>
              <w:jc w:val="both"/>
              <w:textAlignment w:val="auto"/>
              <w:rPr>
                <w:rFonts w:cs="Arial"/>
                <w:sz w:val="20"/>
                <w:szCs w:val="20"/>
              </w:rPr>
            </w:pPr>
            <w:r w:rsidRPr="0082702F">
              <w:rPr>
                <w:rFonts w:cs="Arial"/>
                <w:sz w:val="20"/>
                <w:szCs w:val="20"/>
              </w:rPr>
              <w:t xml:space="preserve">La chaudière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5"/>
              </w:numPr>
              <w:suppressAutoHyphens w:val="0"/>
              <w:autoSpaceDN/>
              <w:jc w:val="both"/>
              <w:textAlignment w:val="auto"/>
              <w:rPr>
                <w:rFonts w:cs="Arial"/>
                <w:sz w:val="20"/>
                <w:szCs w:val="20"/>
              </w:rPr>
            </w:pPr>
            <w:r w:rsidRPr="0082702F">
              <w:rPr>
                <w:rFonts w:cs="Arial"/>
                <w:sz w:val="20"/>
                <w:szCs w:val="20"/>
              </w:rPr>
              <w:t>Les radiateurs ou convecteurs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5"/>
              </w:numPr>
              <w:suppressAutoHyphens w:val="0"/>
              <w:autoSpaceDN/>
              <w:jc w:val="both"/>
              <w:textAlignment w:val="auto"/>
              <w:rPr>
                <w:rFonts w:cs="Arial"/>
                <w:sz w:val="20"/>
                <w:szCs w:val="20"/>
              </w:rPr>
            </w:pPr>
            <w:r w:rsidRPr="0082702F">
              <w:rPr>
                <w:rFonts w:cs="Arial"/>
                <w:sz w:val="20"/>
                <w:szCs w:val="20"/>
              </w:rPr>
              <w:t>La pompe à chaleur</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FC7B23">
            <w:pPr>
              <w:widowControl/>
              <w:numPr>
                <w:ilvl w:val="0"/>
                <w:numId w:val="465"/>
              </w:numPr>
              <w:suppressAutoHyphens w:val="0"/>
              <w:autoSpaceDN/>
              <w:jc w:val="both"/>
              <w:textAlignment w:val="auto"/>
              <w:rPr>
                <w:rFonts w:cs="Arial"/>
                <w:sz w:val="20"/>
                <w:szCs w:val="20"/>
              </w:rPr>
            </w:pPr>
            <w:r w:rsidRPr="0082702F">
              <w:rPr>
                <w:rFonts w:cs="Arial"/>
                <w:sz w:val="20"/>
                <w:szCs w:val="20"/>
              </w:rPr>
              <w:t>Autres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1135" w:type="dxa"/>
            <w:shd w:val="clear" w:color="auto" w:fill="FFFFFF"/>
          </w:tcPr>
          <w:p w:rsidR="0082702F" w:rsidRPr="0082702F" w:rsidRDefault="0082702F" w:rsidP="0082702F">
            <w:pPr>
              <w:rPr>
                <w:rFonts w:cs="Arial"/>
                <w:b/>
                <w:bCs/>
                <w:sz w:val="20"/>
                <w:szCs w:val="20"/>
              </w:rPr>
            </w:pPr>
          </w:p>
        </w:tc>
        <w:tc>
          <w:tcPr>
            <w:tcW w:w="8505" w:type="dxa"/>
            <w:gridSpan w:val="3"/>
            <w:shd w:val="clear" w:color="auto" w:fill="FFFFFF"/>
          </w:tcPr>
          <w:p w:rsidR="0082702F" w:rsidRPr="0082702F" w:rsidRDefault="0082702F" w:rsidP="0082702F">
            <w:pPr>
              <w:jc w:val="both"/>
              <w:rPr>
                <w:rFonts w:cs="Arial"/>
                <w:sz w:val="20"/>
                <w:szCs w:val="20"/>
              </w:rPr>
            </w:pPr>
            <w:r w:rsidRPr="0082702F">
              <w:rPr>
                <w:rFonts w:cs="Arial"/>
                <w:i/>
                <w:iCs/>
                <w:sz w:val="20"/>
                <w:szCs w:val="20"/>
              </w:rPr>
              <w:sym w:font="Symbol" w:char="F0DE"/>
            </w:r>
            <w:r w:rsidRPr="0082702F">
              <w:rPr>
                <w:rFonts w:cs="Arial"/>
                <w:i/>
                <w:iCs/>
                <w:sz w:val="20"/>
                <w:szCs w:val="20"/>
              </w:rPr>
              <w:t xml:space="preserve"> Si les travaux sur le chauffage central individuel concernent d’autres éléments (QCHAU = 4)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jc w:val="both"/>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1276" w:type="dxa"/>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QCHAU_C4</w:t>
            </w:r>
          </w:p>
        </w:tc>
        <w:tc>
          <w:tcPr>
            <w:tcW w:w="5670" w:type="dxa"/>
            <w:gridSpan w:val="2"/>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Quels autres éléments sont-ils concernés ?</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1276" w:type="dxa"/>
            <w:shd w:val="clear" w:color="auto" w:fill="FFFFFF"/>
          </w:tcPr>
          <w:p w:rsidR="0082702F" w:rsidRPr="0082702F" w:rsidRDefault="0082702F" w:rsidP="0082702F">
            <w:pPr>
              <w:jc w:val="both"/>
              <w:rPr>
                <w:rFonts w:cs="Arial"/>
                <w:sz w:val="20"/>
                <w:szCs w:val="20"/>
              </w:rPr>
            </w:pPr>
          </w:p>
        </w:tc>
        <w:tc>
          <w:tcPr>
            <w:tcW w:w="5670" w:type="dxa"/>
            <w:gridSpan w:val="2"/>
            <w:shd w:val="clear" w:color="auto" w:fill="FFFFFF"/>
          </w:tcPr>
          <w:p w:rsidR="0082702F" w:rsidRPr="0082702F" w:rsidRDefault="0082702F" w:rsidP="0082702F">
            <w:pPr>
              <w:jc w:val="both"/>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1276" w:type="dxa"/>
            <w:shd w:val="clear" w:color="auto" w:fill="FFFFFF"/>
          </w:tcPr>
          <w:p w:rsidR="0082702F" w:rsidRPr="0082702F" w:rsidRDefault="0082702F" w:rsidP="0082702F">
            <w:pPr>
              <w:rPr>
                <w:rFonts w:cs="Arial"/>
                <w:b/>
                <w:bCs/>
                <w:sz w:val="20"/>
                <w:szCs w:val="20"/>
              </w:rPr>
            </w:pPr>
          </w:p>
        </w:tc>
        <w:tc>
          <w:tcPr>
            <w:tcW w:w="5670" w:type="dxa"/>
            <w:gridSpan w:val="2"/>
            <w:shd w:val="clear" w:color="auto" w:fill="FFFFFF"/>
          </w:tcPr>
          <w:p w:rsidR="0082702F" w:rsidRPr="0082702F" w:rsidRDefault="0082702F" w:rsidP="0082702F">
            <w:pPr>
              <w:ind w:firstLine="428"/>
              <w:rPr>
                <w:rFonts w:cs="Arial"/>
                <w:bCs/>
                <w:i/>
                <w:sz w:val="20"/>
                <w:szCs w:val="20"/>
              </w:rPr>
            </w:pPr>
            <w:r w:rsidRPr="0082702F">
              <w:rPr>
                <w:rFonts w:cs="Arial"/>
                <w:bCs/>
                <w:i/>
                <w:sz w:val="20"/>
                <w:szCs w:val="20"/>
              </w:rPr>
              <w:t>Réponse en clair</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jc w:val="both"/>
              <w:rPr>
                <w:rFonts w:cs="Arial"/>
                <w:sz w:val="20"/>
                <w:szCs w:val="20"/>
              </w:rPr>
            </w:pP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i/>
                <w:iCs/>
                <w:sz w:val="20"/>
                <w:szCs w:val="20"/>
              </w:rPr>
            </w:pPr>
            <w:r w:rsidRPr="0082702F">
              <w:rPr>
                <w:rFonts w:cs="Arial"/>
                <w:i/>
                <w:iCs/>
                <w:sz w:val="20"/>
                <w:szCs w:val="20"/>
              </w:rPr>
              <w:sym w:font="Symbol" w:char="F0DE"/>
            </w:r>
            <w:r w:rsidRPr="0082702F">
              <w:rPr>
                <w:rFonts w:cs="Arial"/>
                <w:i/>
                <w:iCs/>
                <w:sz w:val="20"/>
                <w:szCs w:val="20"/>
              </w:rPr>
              <w:t xml:space="preserve"> Si le logement n’a pas fait l’objet d’une rénovation totale (QMOTIV2 </w:t>
            </w:r>
            <w:r w:rsidRPr="0082702F">
              <w:rPr>
                <w:rFonts w:cs="Arial"/>
                <w:i/>
                <w:iCs/>
                <w:sz w:val="20"/>
                <w:szCs w:val="20"/>
              </w:rPr>
              <w:sym w:font="Symbol" w:char="F0B9"/>
            </w:r>
            <w:r w:rsidRPr="0082702F">
              <w:rPr>
                <w:rFonts w:cs="Arial"/>
                <w:i/>
                <w:iCs/>
                <w:sz w:val="20"/>
                <w:szCs w:val="20"/>
              </w:rPr>
              <w:t xml:space="preserve"> 14) et qu’un type d’opération (QTYPE2) est mentionné et que le montant total en euros (QMONT) est renseigné, on pose la question suivante pour tous les types d’opération indiqués.</w:t>
            </w: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r w:rsidR="0082702F" w:rsidRPr="0082702F" w:rsidTr="0082702F">
        <w:trPr>
          <w:gridAfter w:val="1"/>
          <w:wAfter w:w="72" w:type="dxa"/>
          <w:cantSplit/>
        </w:trPr>
        <w:tc>
          <w:tcPr>
            <w:tcW w:w="1135" w:type="dxa"/>
            <w:tcBorders>
              <w:right w:val="single" w:sz="4" w:space="0" w:color="auto"/>
            </w:tcBorders>
            <w:shd w:val="clear" w:color="auto" w:fill="FFFFFF"/>
          </w:tcPr>
          <w:p w:rsidR="0082702F" w:rsidRPr="0082702F" w:rsidRDefault="0082702F" w:rsidP="0082702F">
            <w:pPr>
              <w:rPr>
                <w:rFonts w:cs="Arial"/>
                <w:b/>
                <w:bCs/>
                <w:sz w:val="20"/>
                <w:szCs w:val="20"/>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FFFFF"/>
          </w:tcPr>
          <w:p w:rsidR="0082702F" w:rsidRPr="0082702F" w:rsidRDefault="0082702F" w:rsidP="0082702F">
            <w:pPr>
              <w:rPr>
                <w:rFonts w:cs="Arial"/>
                <w:b/>
                <w:bCs/>
                <w:sz w:val="20"/>
                <w:szCs w:val="20"/>
              </w:rPr>
            </w:pPr>
            <w:r w:rsidRPr="0082702F">
              <w:rPr>
                <w:rFonts w:cs="Arial"/>
                <w:b/>
                <w:bCs/>
                <w:sz w:val="20"/>
                <w:szCs w:val="20"/>
              </w:rPr>
              <w:t>Ligne QTYPE2[i]</w:t>
            </w: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r w:rsidRPr="0082702F">
              <w:rPr>
                <w:rFonts w:cs="Arial"/>
                <w:b/>
                <w:bCs/>
                <w:sz w:val="20"/>
                <w:szCs w:val="20"/>
              </w:rPr>
              <w:t>LQTYPMONT</w:t>
            </w:r>
          </w:p>
        </w:tc>
        <w:tc>
          <w:tcPr>
            <w:tcW w:w="6946" w:type="dxa"/>
            <w:gridSpan w:val="3"/>
            <w:shd w:val="clear" w:color="auto" w:fill="FFFFFF"/>
          </w:tcPr>
          <w:p w:rsidR="0082702F" w:rsidRPr="0082702F" w:rsidRDefault="0082702F" w:rsidP="0082702F">
            <w:pPr>
              <w:rPr>
                <w:rFonts w:cs="Arial"/>
                <w:b/>
                <w:bCs/>
                <w:sz w:val="20"/>
                <w:szCs w:val="20"/>
              </w:rPr>
            </w:pPr>
            <w:r w:rsidRPr="0082702F">
              <w:rPr>
                <w:rFonts w:cs="Arial"/>
                <w:b/>
                <w:bCs/>
                <w:sz w:val="20"/>
                <w:szCs w:val="20"/>
              </w:rPr>
              <w:t>Quelle est la somme associée à l’opération QTYPE2[i] ?</w:t>
            </w: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rPr>
                <w:rFonts w:cs="Arial"/>
                <w:bCs/>
                <w:i/>
                <w:sz w:val="20"/>
                <w:szCs w:val="20"/>
              </w:rPr>
            </w:pPr>
            <w:r w:rsidRPr="0082702F">
              <w:rPr>
                <w:rFonts w:cs="Arial"/>
                <w:bCs/>
                <w:i/>
                <w:sz w:val="20"/>
                <w:szCs w:val="20"/>
              </w:rPr>
              <w:t>Saisir le montant en euros.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rPr>
                <w:rFonts w:cs="Arial"/>
                <w:bCs/>
                <w:i/>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ind w:right="-73"/>
              <w:rPr>
                <w:rFonts w:cs="Arial"/>
                <w:b/>
                <w:bCs/>
                <w:sz w:val="20"/>
                <w:szCs w:val="20"/>
              </w:rPr>
            </w:pPr>
          </w:p>
        </w:tc>
        <w:tc>
          <w:tcPr>
            <w:tcW w:w="6946" w:type="dxa"/>
            <w:gridSpan w:val="3"/>
            <w:shd w:val="clear" w:color="auto" w:fill="FFFFFF"/>
          </w:tcPr>
          <w:p w:rsidR="0082702F" w:rsidRPr="0082702F" w:rsidRDefault="0082702F" w:rsidP="0082702F">
            <w:pPr>
              <w:ind w:right="-73" w:firstLine="502"/>
              <w:rPr>
                <w:rFonts w:cs="Arial"/>
                <w:b/>
                <w:bCs/>
                <w:sz w:val="20"/>
                <w:szCs w:val="20"/>
              </w:rPr>
            </w:pPr>
            <w:r w:rsidRPr="0082702F">
              <w:rPr>
                <w:rFonts w:cs="Arial"/>
                <w:sz w:val="20"/>
                <w:szCs w:val="20"/>
              </w:rPr>
              <w:t>[1 à QMONT (à défaut 9 999 997 €), ne sait pas]</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8577" w:type="dxa"/>
            <w:gridSpan w:val="4"/>
            <w:shd w:val="clear" w:color="auto" w:fill="FFFFFF"/>
          </w:tcPr>
          <w:p w:rsidR="0082702F" w:rsidRPr="0082702F" w:rsidRDefault="0082702F" w:rsidP="0082702F">
            <w:pPr>
              <w:rPr>
                <w:rFonts w:cs="Arial"/>
                <w:sz w:val="20"/>
                <w:szCs w:val="20"/>
              </w:rPr>
            </w:pPr>
            <w:r w:rsidRPr="0082702F">
              <w:rPr>
                <w:rFonts w:cs="Arial"/>
                <w:i/>
                <w:iCs/>
                <w:sz w:val="20"/>
                <w:szCs w:val="20"/>
              </w:rPr>
              <w:t>Après que la question ait été posée pour tous les types d’opérations indiqués, on fait la somme des LQTYPMONT répondus. On demande à corriger les réponses si le total des LQTYPMONT est supérieur à 1,1 x QMONT ou s’il est inférieur à 0,9 x QMONT. Pour ce faire, on revient à la question QMONT.</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1631" w:type="dxa"/>
            <w:shd w:val="clear" w:color="auto" w:fill="FFFFFF"/>
          </w:tcPr>
          <w:p w:rsidR="0082702F" w:rsidRPr="0082702F" w:rsidRDefault="0082702F" w:rsidP="0082702F">
            <w:pPr>
              <w:rPr>
                <w:rFonts w:cs="Arial"/>
                <w:b/>
                <w:bCs/>
                <w:sz w:val="20"/>
                <w:szCs w:val="20"/>
              </w:rPr>
            </w:pPr>
          </w:p>
        </w:tc>
        <w:tc>
          <w:tcPr>
            <w:tcW w:w="6946" w:type="dxa"/>
            <w:gridSpan w:val="3"/>
            <w:shd w:val="clear" w:color="auto" w:fill="FFFFFF"/>
          </w:tcPr>
          <w:p w:rsidR="0082702F" w:rsidRPr="0082702F" w:rsidRDefault="0082702F" w:rsidP="0082702F">
            <w:pPr>
              <w:rPr>
                <w:rFonts w:cs="Arial"/>
                <w:sz w:val="20"/>
                <w:szCs w:val="20"/>
              </w:rPr>
            </w:pPr>
          </w:p>
        </w:tc>
      </w:tr>
      <w:tr w:rsidR="0082702F" w:rsidRPr="0082702F" w:rsidTr="0082702F">
        <w:trPr>
          <w:gridAfter w:val="1"/>
          <w:wAfter w:w="72" w:type="dxa"/>
          <w:cantSplit/>
        </w:trPr>
        <w:tc>
          <w:tcPr>
            <w:tcW w:w="9640" w:type="dxa"/>
            <w:gridSpan w:val="4"/>
            <w:shd w:val="clear" w:color="auto" w:fill="FFFFFF"/>
          </w:tcPr>
          <w:p w:rsidR="0082702F" w:rsidRPr="0082702F" w:rsidRDefault="0082702F" w:rsidP="0082702F">
            <w:pPr>
              <w:rPr>
                <w:rFonts w:cs="Arial"/>
                <w:b/>
                <w:bCs/>
                <w:sz w:val="20"/>
                <w:szCs w:val="20"/>
              </w:rPr>
            </w:pPr>
          </w:p>
        </w:tc>
      </w:tr>
    </w:tbl>
    <w:p w:rsidR="0082702F" w:rsidRDefault="0082702F">
      <w:r>
        <w:br w:type="page"/>
      </w:r>
    </w:p>
    <w:tbl>
      <w:tblPr>
        <w:tblW w:w="9640" w:type="dxa"/>
        <w:tblInd w:w="-214" w:type="dxa"/>
        <w:shd w:val="clear" w:color="auto" w:fill="FFFFFF"/>
        <w:tblLayout w:type="fixed"/>
        <w:tblCellMar>
          <w:left w:w="70" w:type="dxa"/>
          <w:right w:w="70" w:type="dxa"/>
        </w:tblCellMar>
        <w:tblLook w:val="0000" w:firstRow="0" w:lastRow="0" w:firstColumn="0" w:lastColumn="0" w:noHBand="0" w:noVBand="0"/>
      </w:tblPr>
      <w:tblGrid>
        <w:gridCol w:w="1135"/>
        <w:gridCol w:w="8505"/>
      </w:tblGrid>
      <w:tr w:rsidR="0082702F" w:rsidRPr="0082702F" w:rsidTr="0082702F">
        <w:trPr>
          <w:cantSplit/>
        </w:trPr>
        <w:tc>
          <w:tcPr>
            <w:tcW w:w="1135" w:type="dxa"/>
            <w:shd w:val="clear" w:color="auto" w:fill="FFFFFF"/>
          </w:tcPr>
          <w:p w:rsidR="0082702F" w:rsidRPr="0082702F" w:rsidRDefault="0082702F" w:rsidP="0082702F">
            <w:pPr>
              <w:jc w:val="both"/>
              <w:rPr>
                <w:rFonts w:cs="Arial"/>
                <w:b/>
                <w:bCs/>
                <w:sz w:val="20"/>
                <w:szCs w:val="20"/>
              </w:rPr>
            </w:pPr>
            <w:r w:rsidRPr="0082702F">
              <w:rPr>
                <w:rFonts w:cs="Arial"/>
                <w:b/>
                <w:bCs/>
                <w:sz w:val="20"/>
                <w:szCs w:val="20"/>
              </w:rPr>
              <w:lastRenderedPageBreak/>
              <w:t>QAUTRE</w:t>
            </w:r>
          </w:p>
        </w:tc>
        <w:tc>
          <w:tcPr>
            <w:tcW w:w="8505" w:type="dxa"/>
            <w:shd w:val="clear" w:color="auto" w:fill="FFFFFF"/>
          </w:tcPr>
          <w:p w:rsidR="0082702F" w:rsidRPr="0082702F" w:rsidRDefault="0082702F" w:rsidP="0082702F">
            <w:pPr>
              <w:jc w:val="both"/>
              <w:rPr>
                <w:rFonts w:cs="Arial"/>
                <w:b/>
                <w:bCs/>
                <w:sz w:val="20"/>
                <w:szCs w:val="20"/>
              </w:rPr>
            </w:pPr>
            <w:r w:rsidRPr="0082702F">
              <w:rPr>
                <w:rFonts w:cs="Arial"/>
                <w:b/>
                <w:bCs/>
                <w:sz w:val="20"/>
                <w:szCs w:val="20"/>
              </w:rPr>
              <w:t xml:space="preserve">Avez-vous effectué ou allez-vous devoir effectuer </w:t>
            </w:r>
            <w:r w:rsidRPr="0082702F">
              <w:rPr>
                <w:rFonts w:cs="Arial"/>
                <w:b/>
                <w:bCs/>
                <w:sz w:val="20"/>
                <w:szCs w:val="20"/>
                <w:u w:val="single"/>
              </w:rPr>
              <w:t>un autre paiement</w:t>
            </w:r>
            <w:r w:rsidRPr="0082702F">
              <w:rPr>
                <w:rFonts w:cs="Arial"/>
                <w:b/>
                <w:bCs/>
                <w:sz w:val="20"/>
                <w:szCs w:val="20"/>
              </w:rPr>
              <w:t xml:space="preserve"> pour des travaux en cours ou réalisés au cours des 12 derniers mois ?</w:t>
            </w:r>
          </w:p>
        </w:tc>
      </w:tr>
      <w:tr w:rsidR="0082702F" w:rsidRPr="0082702F" w:rsidTr="0082702F">
        <w:trPr>
          <w:cantSplit/>
        </w:trPr>
        <w:tc>
          <w:tcPr>
            <w:tcW w:w="9640"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8505" w:type="dxa"/>
            <w:shd w:val="clear" w:color="auto" w:fill="FFFFFF"/>
          </w:tcPr>
          <w:p w:rsidR="0082702F" w:rsidRPr="0082702F" w:rsidRDefault="0082702F" w:rsidP="00FC7B23">
            <w:pPr>
              <w:widowControl/>
              <w:numPr>
                <w:ilvl w:val="0"/>
                <w:numId w:val="466"/>
              </w:numPr>
              <w:suppressAutoHyphens w:val="0"/>
              <w:autoSpaceDN/>
              <w:jc w:val="both"/>
              <w:textAlignment w:val="auto"/>
              <w:rPr>
                <w:rFonts w:cs="Arial"/>
                <w:sz w:val="20"/>
                <w:szCs w:val="20"/>
              </w:rPr>
            </w:pPr>
            <w:r w:rsidRPr="0082702F">
              <w:rPr>
                <w:rFonts w:cs="Arial"/>
                <w:sz w:val="20"/>
                <w:szCs w:val="20"/>
              </w:rPr>
              <w:t>Oui</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8505" w:type="dxa"/>
            <w:shd w:val="clear" w:color="auto" w:fill="FFFFFF"/>
          </w:tcPr>
          <w:p w:rsidR="0082702F" w:rsidRPr="0082702F" w:rsidRDefault="0082702F" w:rsidP="00FC7B23">
            <w:pPr>
              <w:widowControl/>
              <w:numPr>
                <w:ilvl w:val="0"/>
                <w:numId w:val="466"/>
              </w:numPr>
              <w:suppressAutoHyphens w:val="0"/>
              <w:autoSpaceDN/>
              <w:jc w:val="both"/>
              <w:textAlignment w:val="auto"/>
              <w:rPr>
                <w:rFonts w:cs="Arial"/>
                <w:sz w:val="20"/>
                <w:szCs w:val="20"/>
              </w:rPr>
            </w:pPr>
            <w:r w:rsidRPr="0082702F">
              <w:rPr>
                <w:rFonts w:cs="Arial"/>
                <w:sz w:val="20"/>
                <w:szCs w:val="20"/>
              </w:rPr>
              <w:t>Non</w:t>
            </w:r>
          </w:p>
        </w:tc>
      </w:tr>
      <w:tr w:rsidR="0082702F" w:rsidRPr="0082702F" w:rsidTr="0082702F">
        <w:trPr>
          <w:cantSplit/>
        </w:trPr>
        <w:tc>
          <w:tcPr>
            <w:tcW w:w="9640" w:type="dxa"/>
            <w:gridSpan w:val="2"/>
            <w:shd w:val="clear" w:color="auto" w:fill="FFFFFF"/>
          </w:tcPr>
          <w:p w:rsidR="0082702F" w:rsidRPr="0082702F" w:rsidRDefault="0082702F" w:rsidP="0082702F">
            <w:pPr>
              <w:rPr>
                <w:rFonts w:cs="Arial"/>
                <w:sz w:val="20"/>
                <w:szCs w:val="20"/>
              </w:rPr>
            </w:pPr>
          </w:p>
        </w:tc>
      </w:tr>
      <w:tr w:rsidR="0082702F" w:rsidRPr="0082702F" w:rsidTr="0082702F">
        <w:trPr>
          <w:cantSplit/>
          <w:trHeight w:val="233"/>
        </w:trPr>
        <w:tc>
          <w:tcPr>
            <w:tcW w:w="9640" w:type="dxa"/>
            <w:gridSpan w:val="2"/>
            <w:shd w:val="clear" w:color="auto" w:fill="FFFFFF"/>
          </w:tcPr>
          <w:p w:rsidR="0082702F" w:rsidRPr="0082702F" w:rsidRDefault="0082702F" w:rsidP="0082702F">
            <w:pPr>
              <w:jc w:val="both"/>
              <w:rPr>
                <w:rFonts w:cs="Arial"/>
                <w:i/>
                <w:iCs/>
                <w:sz w:val="20"/>
                <w:szCs w:val="20"/>
              </w:rPr>
            </w:pPr>
            <w:r w:rsidRPr="0082702F">
              <w:rPr>
                <w:rFonts w:cs="Arial"/>
                <w:i/>
                <w:iCs/>
                <w:sz w:val="20"/>
                <w:szCs w:val="20"/>
              </w:rPr>
              <w:sym w:font="Symbol" w:char="F0DE"/>
            </w:r>
            <w:r w:rsidRPr="0082702F">
              <w:rPr>
                <w:rFonts w:cs="Arial"/>
                <w:i/>
                <w:iCs/>
                <w:sz w:val="20"/>
                <w:szCs w:val="20"/>
              </w:rPr>
              <w:t xml:space="preserve"> Si oui (QAUTRE = 1) :</w:t>
            </w:r>
          </w:p>
        </w:tc>
      </w:tr>
      <w:tr w:rsidR="0082702F" w:rsidRPr="0082702F" w:rsidTr="0082702F">
        <w:trPr>
          <w:cantSplit/>
          <w:trHeight w:val="233"/>
        </w:trPr>
        <w:tc>
          <w:tcPr>
            <w:tcW w:w="1135" w:type="dxa"/>
            <w:shd w:val="clear" w:color="auto" w:fill="FFFFFF"/>
          </w:tcPr>
          <w:p w:rsidR="0082702F" w:rsidRPr="0082702F" w:rsidRDefault="0082702F" w:rsidP="0082702F">
            <w:pPr>
              <w:rPr>
                <w:rFonts w:cs="Arial"/>
                <w:sz w:val="20"/>
                <w:szCs w:val="20"/>
              </w:rPr>
            </w:pPr>
          </w:p>
        </w:tc>
        <w:tc>
          <w:tcPr>
            <w:tcW w:w="8505" w:type="dxa"/>
            <w:tcBorders>
              <w:bottom w:val="single" w:sz="4" w:space="0" w:color="auto"/>
            </w:tcBorders>
            <w:shd w:val="clear" w:color="auto" w:fill="FFFFFF"/>
          </w:tcPr>
          <w:p w:rsidR="0082702F" w:rsidRPr="0082702F" w:rsidRDefault="0082702F" w:rsidP="0082702F">
            <w:pPr>
              <w:rPr>
                <w:rFonts w:cs="Arial"/>
                <w:i/>
                <w:iCs/>
                <w:sz w:val="20"/>
                <w:szCs w:val="20"/>
              </w:rPr>
            </w:pPr>
          </w:p>
        </w:tc>
      </w:tr>
      <w:tr w:rsidR="0082702F" w:rsidRPr="0082702F" w:rsidTr="0082702F">
        <w:trPr>
          <w:cantSplit/>
        </w:trPr>
        <w:tc>
          <w:tcPr>
            <w:tcW w:w="1135" w:type="dxa"/>
            <w:tcBorders>
              <w:right w:val="single" w:sz="4" w:space="0" w:color="auto"/>
            </w:tcBorders>
            <w:shd w:val="clear" w:color="auto" w:fill="FFFFFF"/>
          </w:tcPr>
          <w:p w:rsidR="0082702F" w:rsidRPr="0082702F" w:rsidRDefault="0082702F" w:rsidP="0082702F">
            <w:pPr>
              <w:rPr>
                <w:rFonts w:cs="Arial"/>
                <w:b/>
                <w:bCs/>
                <w:sz w:val="20"/>
                <w:szCs w:val="20"/>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82702F" w:rsidRPr="0082702F" w:rsidRDefault="0082702F" w:rsidP="0082702F">
            <w:pPr>
              <w:rPr>
                <w:rFonts w:cs="Arial"/>
                <w:b/>
                <w:bCs/>
                <w:sz w:val="20"/>
                <w:szCs w:val="20"/>
              </w:rPr>
            </w:pPr>
            <w:r w:rsidRPr="0082702F">
              <w:rPr>
                <w:rFonts w:cs="Arial"/>
                <w:b/>
                <w:bCs/>
                <w:sz w:val="20"/>
                <w:szCs w:val="20"/>
              </w:rPr>
              <w:t>Ligne MONTANT[2]</w:t>
            </w: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8505" w:type="dxa"/>
            <w:tcBorders>
              <w:top w:val="single" w:sz="4" w:space="0" w:color="auto"/>
            </w:tcBorders>
            <w:shd w:val="clear" w:color="auto" w:fill="FFFFFF"/>
          </w:tcPr>
          <w:p w:rsidR="0082702F" w:rsidRPr="0082702F" w:rsidRDefault="0082702F" w:rsidP="0082702F">
            <w:pPr>
              <w:rPr>
                <w:rFonts w:cs="Arial"/>
                <w:b/>
                <w:bCs/>
                <w:sz w:val="20"/>
                <w:szCs w:val="20"/>
              </w:rPr>
            </w:pPr>
          </w:p>
        </w:tc>
      </w:tr>
      <w:tr w:rsidR="0082702F" w:rsidRPr="0082702F" w:rsidTr="0082702F">
        <w:trPr>
          <w:cantSplit/>
        </w:trPr>
        <w:tc>
          <w:tcPr>
            <w:tcW w:w="1135" w:type="dxa"/>
            <w:shd w:val="clear" w:color="auto" w:fill="FFFFFF"/>
          </w:tcPr>
          <w:p w:rsidR="0082702F" w:rsidRPr="0082702F" w:rsidRDefault="0082702F" w:rsidP="0082702F">
            <w:pPr>
              <w:rPr>
                <w:rFonts w:cs="Arial"/>
                <w:b/>
                <w:bCs/>
                <w:sz w:val="20"/>
                <w:szCs w:val="20"/>
              </w:rPr>
            </w:pPr>
          </w:p>
        </w:tc>
        <w:tc>
          <w:tcPr>
            <w:tcW w:w="8505" w:type="dxa"/>
            <w:shd w:val="clear" w:color="auto" w:fill="FFFFFF"/>
          </w:tcPr>
          <w:p w:rsidR="0082702F" w:rsidRPr="0082702F" w:rsidRDefault="0082702F" w:rsidP="0082702F">
            <w:pPr>
              <w:rPr>
                <w:rFonts w:cs="Arial"/>
                <w:i/>
                <w:iCs/>
                <w:sz w:val="20"/>
                <w:szCs w:val="20"/>
              </w:rPr>
            </w:pPr>
            <w:r w:rsidRPr="0082702F">
              <w:rPr>
                <w:rFonts w:cs="Arial"/>
                <w:i/>
                <w:iCs/>
                <w:sz w:val="20"/>
                <w:szCs w:val="20"/>
              </w:rPr>
              <w:t>On pose les mêmes questions de QMONT à LQTYPMONT. Les variables sont suffixées par A : de QMONTA à LQTYPMONTA.</w:t>
            </w:r>
          </w:p>
        </w:tc>
      </w:tr>
    </w:tbl>
    <w:p w:rsidR="0082702F" w:rsidRDefault="0082702F" w:rsidP="0082702F"/>
    <w:p w:rsidR="0082702F" w:rsidRDefault="0082702F">
      <w:pPr>
        <w:rPr>
          <w:rFonts w:eastAsia="DejaVu Sans" w:cs="Arial"/>
          <w:b/>
          <w:sz w:val="26"/>
        </w:rPr>
      </w:pPr>
      <w:r>
        <w:rPr>
          <w:rFonts w:cs="Arial"/>
          <w:sz w:val="26"/>
        </w:rPr>
        <w:br w:type="page"/>
      </w:r>
    </w:p>
    <w:p w:rsidR="000D2E98" w:rsidRPr="006D2241" w:rsidRDefault="00451188" w:rsidP="006D2241">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tabs>
          <w:tab w:val="clear" w:pos="0"/>
          <w:tab w:val="num" w:pos="284"/>
        </w:tabs>
        <w:autoSpaceDN/>
        <w:spacing w:after="240"/>
        <w:ind w:right="-285"/>
        <w:jc w:val="left"/>
        <w:textAlignment w:val="auto"/>
        <w:rPr>
          <w:rFonts w:ascii="Arial" w:hAnsi="Arial" w:cs="Arial"/>
          <w:sz w:val="26"/>
        </w:rPr>
      </w:pPr>
      <w:r>
        <w:rPr>
          <w:rFonts w:ascii="Arial" w:hAnsi="Arial" w:cs="Arial"/>
          <w:sz w:val="26"/>
        </w:rPr>
        <w:lastRenderedPageBreak/>
        <w:t>XI - MÉNAGES LOCATAIRES OU LOGÉ</w:t>
      </w:r>
      <w:r w:rsidR="000D2E98" w:rsidRPr="006D2241">
        <w:rPr>
          <w:rFonts w:ascii="Arial" w:hAnsi="Arial" w:cs="Arial"/>
          <w:sz w:val="26"/>
        </w:rPr>
        <w:t>S GRATUITEMENT</w:t>
      </w:r>
    </w:p>
    <w:tbl>
      <w:tblPr>
        <w:tblW w:w="10588" w:type="dxa"/>
        <w:tblInd w:w="-382" w:type="dxa"/>
        <w:shd w:val="clear" w:color="auto" w:fill="FFFFFF"/>
        <w:tblLayout w:type="fixed"/>
        <w:tblCellMar>
          <w:left w:w="70" w:type="dxa"/>
          <w:right w:w="70" w:type="dxa"/>
        </w:tblCellMar>
        <w:tblLook w:val="0000" w:firstRow="0" w:lastRow="0" w:firstColumn="0" w:lastColumn="0" w:noHBand="0" w:noVBand="0"/>
      </w:tblPr>
      <w:tblGrid>
        <w:gridCol w:w="5"/>
        <w:gridCol w:w="671"/>
        <w:gridCol w:w="246"/>
        <w:gridCol w:w="5"/>
        <w:gridCol w:w="118"/>
        <w:gridCol w:w="194"/>
        <w:gridCol w:w="11"/>
        <w:gridCol w:w="11"/>
        <w:gridCol w:w="8"/>
        <w:gridCol w:w="10"/>
        <w:gridCol w:w="33"/>
        <w:gridCol w:w="50"/>
        <w:gridCol w:w="6"/>
        <w:gridCol w:w="21"/>
        <w:gridCol w:w="16"/>
        <w:gridCol w:w="14"/>
        <w:gridCol w:w="50"/>
        <w:gridCol w:w="8"/>
        <w:gridCol w:w="17"/>
        <w:gridCol w:w="19"/>
        <w:gridCol w:w="13"/>
        <w:gridCol w:w="21"/>
        <w:gridCol w:w="29"/>
        <w:gridCol w:w="17"/>
        <w:gridCol w:w="30"/>
        <w:gridCol w:w="12"/>
        <w:gridCol w:w="8"/>
        <w:gridCol w:w="6"/>
        <w:gridCol w:w="458"/>
        <w:gridCol w:w="249"/>
        <w:gridCol w:w="17"/>
        <w:gridCol w:w="1"/>
        <w:gridCol w:w="17"/>
        <w:gridCol w:w="8"/>
        <w:gridCol w:w="5"/>
        <w:gridCol w:w="6"/>
        <w:gridCol w:w="88"/>
        <w:gridCol w:w="40"/>
        <w:gridCol w:w="154"/>
        <w:gridCol w:w="16"/>
        <w:gridCol w:w="22"/>
        <w:gridCol w:w="41"/>
        <w:gridCol w:w="31"/>
        <w:gridCol w:w="53"/>
        <w:gridCol w:w="34"/>
        <w:gridCol w:w="8"/>
        <w:gridCol w:w="26"/>
        <w:gridCol w:w="210"/>
        <w:gridCol w:w="125"/>
        <w:gridCol w:w="30"/>
        <w:gridCol w:w="56"/>
        <w:gridCol w:w="36"/>
        <w:gridCol w:w="233"/>
        <w:gridCol w:w="83"/>
        <w:gridCol w:w="64"/>
        <w:gridCol w:w="8"/>
        <w:gridCol w:w="80"/>
        <w:gridCol w:w="28"/>
        <w:gridCol w:w="7"/>
        <w:gridCol w:w="8"/>
        <w:gridCol w:w="15"/>
        <w:gridCol w:w="600"/>
        <w:gridCol w:w="30"/>
        <w:gridCol w:w="95"/>
        <w:gridCol w:w="191"/>
        <w:gridCol w:w="288"/>
        <w:gridCol w:w="15"/>
        <w:gridCol w:w="56"/>
        <w:gridCol w:w="9"/>
        <w:gridCol w:w="72"/>
        <w:gridCol w:w="229"/>
        <w:gridCol w:w="30"/>
        <w:gridCol w:w="92"/>
        <w:gridCol w:w="847"/>
        <w:gridCol w:w="30"/>
        <w:gridCol w:w="2609"/>
        <w:gridCol w:w="474"/>
        <w:gridCol w:w="151"/>
        <w:gridCol w:w="136"/>
        <w:gridCol w:w="10"/>
        <w:gridCol w:w="11"/>
        <w:gridCol w:w="15"/>
        <w:gridCol w:w="25"/>
        <w:gridCol w:w="14"/>
        <w:gridCol w:w="15"/>
        <w:gridCol w:w="15"/>
        <w:gridCol w:w="10"/>
        <w:gridCol w:w="12"/>
        <w:gridCol w:w="46"/>
        <w:gridCol w:w="10"/>
        <w:gridCol w:w="59"/>
        <w:gridCol w:w="10"/>
        <w:gridCol w:w="10"/>
        <w:gridCol w:w="106"/>
        <w:gridCol w:w="57"/>
        <w:gridCol w:w="15"/>
        <w:gridCol w:w="22"/>
        <w:gridCol w:w="23"/>
        <w:gridCol w:w="8"/>
        <w:gridCol w:w="20"/>
        <w:gridCol w:w="65"/>
        <w:gridCol w:w="11"/>
        <w:gridCol w:w="37"/>
        <w:gridCol w:w="8"/>
        <w:gridCol w:w="50"/>
        <w:gridCol w:w="12"/>
        <w:gridCol w:w="32"/>
        <w:gridCol w:w="5"/>
      </w:tblGrid>
      <w:tr w:rsidR="00247B43" w:rsidRPr="00615C49" w:rsidTr="00A14115">
        <w:trPr>
          <w:gridBefore w:val="1"/>
          <w:gridAfter w:val="2"/>
          <w:wAfter w:w="37" w:type="dxa"/>
          <w:cantSplit/>
          <w:trHeight w:val="295"/>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jc w:val="both"/>
              <w:rPr>
                <w:b/>
                <w:bCs/>
                <w:i/>
                <w:iCs/>
                <w:sz w:val="20"/>
                <w:szCs w:val="20"/>
              </w:rPr>
            </w:pPr>
            <w:r w:rsidRPr="00615C49">
              <w:rPr>
                <w:i/>
                <w:iCs/>
                <w:sz w:val="20"/>
                <w:szCs w:val="20"/>
              </w:rPr>
              <w:sym w:font="Symbol" w:char="F0DE"/>
            </w:r>
            <w:r w:rsidR="00451188">
              <w:rPr>
                <w:i/>
                <w:iCs/>
                <w:sz w:val="20"/>
                <w:szCs w:val="20"/>
              </w:rPr>
              <w:t xml:space="preserve"> POUR LES MÉ</w:t>
            </w:r>
            <w:r w:rsidRPr="00615C49">
              <w:rPr>
                <w:i/>
                <w:iCs/>
                <w:sz w:val="20"/>
                <w:szCs w:val="20"/>
              </w:rPr>
              <w:t>NAGES LOCATAIRES OU SOUS-LOCATAIRES (STOC = 4)</w:t>
            </w:r>
            <w:r w:rsidR="004A03A6">
              <w:rPr>
                <w:i/>
                <w:iCs/>
                <w:sz w:val="20"/>
                <w:szCs w:val="20"/>
              </w:rPr>
              <w:t> :</w:t>
            </w:r>
          </w:p>
        </w:tc>
      </w:tr>
      <w:tr w:rsidR="00247B43" w:rsidRPr="00615C49" w:rsidTr="00A14115">
        <w:trPr>
          <w:gridBefore w:val="1"/>
          <w:gridAfter w:val="3"/>
          <w:wAfter w:w="49" w:type="dxa"/>
          <w:cantSplit/>
          <w:trHeight w:val="240"/>
        </w:trPr>
        <w:tc>
          <w:tcPr>
            <w:tcW w:w="1461" w:type="dxa"/>
            <w:gridSpan w:val="16"/>
            <w:shd w:val="clear" w:color="auto" w:fill="FFFFFF"/>
            <w:vAlign w:val="center"/>
          </w:tcPr>
          <w:p w:rsidR="000D2E98" w:rsidRPr="00615C49" w:rsidRDefault="000D2E98" w:rsidP="000D2E98">
            <w:pPr>
              <w:rPr>
                <w:sz w:val="20"/>
                <w:szCs w:val="20"/>
              </w:rPr>
            </w:pPr>
          </w:p>
        </w:tc>
        <w:tc>
          <w:tcPr>
            <w:tcW w:w="9073" w:type="dxa"/>
            <w:gridSpan w:val="88"/>
            <w:shd w:val="clear" w:color="auto" w:fill="FFFFFF"/>
            <w:vAlign w:val="center"/>
          </w:tcPr>
          <w:p w:rsidR="000D2E98" w:rsidRPr="00615C49" w:rsidRDefault="000D2E98" w:rsidP="000D2E98">
            <w:pPr>
              <w:rPr>
                <w:sz w:val="20"/>
                <w:szCs w:val="20"/>
              </w:rPr>
            </w:pPr>
          </w:p>
        </w:tc>
      </w:tr>
      <w:tr w:rsidR="00247B43" w:rsidRPr="00615C49" w:rsidTr="00A14115">
        <w:trPr>
          <w:gridBefore w:val="1"/>
          <w:gridAfter w:val="4"/>
          <w:wAfter w:w="99" w:type="dxa"/>
          <w:cantSplit/>
          <w:trHeight w:val="240"/>
        </w:trPr>
        <w:tc>
          <w:tcPr>
            <w:tcW w:w="1411" w:type="dxa"/>
            <w:gridSpan w:val="15"/>
            <w:shd w:val="clear" w:color="auto" w:fill="FFFFFF"/>
            <w:vAlign w:val="center"/>
          </w:tcPr>
          <w:p w:rsidR="000D2E98" w:rsidRPr="00615C49" w:rsidRDefault="00EC106C" w:rsidP="000D2E98">
            <w:pPr>
              <w:rPr>
                <w:sz w:val="20"/>
                <w:szCs w:val="20"/>
              </w:rPr>
            </w:pPr>
            <w:r w:rsidRPr="00615C49">
              <w:rPr>
                <w:b/>
                <w:bCs/>
                <w:sz w:val="20"/>
                <w:szCs w:val="20"/>
              </w:rPr>
              <w:t>INTRO</w:t>
            </w:r>
          </w:p>
        </w:tc>
        <w:tc>
          <w:tcPr>
            <w:tcW w:w="9073" w:type="dxa"/>
            <w:gridSpan w:val="88"/>
            <w:shd w:val="clear" w:color="auto" w:fill="FFFFFF"/>
            <w:vAlign w:val="center"/>
          </w:tcPr>
          <w:p w:rsidR="000D2E98" w:rsidRPr="00615C49" w:rsidRDefault="000D2E98" w:rsidP="000D2E98">
            <w:pPr>
              <w:rPr>
                <w:b/>
                <w:bCs/>
                <w:sz w:val="20"/>
                <w:szCs w:val="20"/>
              </w:rPr>
            </w:pPr>
            <w:r w:rsidRPr="00615C49">
              <w:rPr>
                <w:b/>
                <w:bCs/>
                <w:sz w:val="20"/>
                <w:szCs w:val="20"/>
              </w:rPr>
              <w:t>Nous allons maintenant parler de la relation avec votre propriétaire.</w:t>
            </w:r>
          </w:p>
        </w:tc>
      </w:tr>
      <w:tr w:rsidR="00247B43" w:rsidRPr="00615C49" w:rsidTr="00A14115">
        <w:trPr>
          <w:gridBefore w:val="1"/>
          <w:gridAfter w:val="3"/>
          <w:wAfter w:w="49" w:type="dxa"/>
          <w:cantSplit/>
          <w:trHeight w:val="282"/>
        </w:trPr>
        <w:tc>
          <w:tcPr>
            <w:tcW w:w="1461" w:type="dxa"/>
            <w:gridSpan w:val="16"/>
            <w:shd w:val="clear" w:color="auto" w:fill="FFFFFF"/>
            <w:vAlign w:val="center"/>
          </w:tcPr>
          <w:p w:rsidR="000D2E98" w:rsidRPr="00615C49" w:rsidRDefault="000D2E98" w:rsidP="000D2E98">
            <w:pPr>
              <w:rPr>
                <w:sz w:val="20"/>
                <w:szCs w:val="20"/>
              </w:rPr>
            </w:pPr>
          </w:p>
        </w:tc>
        <w:tc>
          <w:tcPr>
            <w:tcW w:w="9073" w:type="dxa"/>
            <w:gridSpan w:val="88"/>
            <w:shd w:val="clear" w:color="auto" w:fill="FFFFFF"/>
            <w:vAlign w:val="center"/>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vAlign w:val="bottom"/>
          </w:tcPr>
          <w:p w:rsidR="000D2E98" w:rsidRPr="00702451" w:rsidRDefault="00451188" w:rsidP="000D2E98">
            <w:pPr>
              <w:rPr>
                <w:rFonts w:ascii="Arial Gras" w:hAnsi="Arial Gras"/>
                <w:caps/>
                <w:sz w:val="24"/>
              </w:rPr>
            </w:pPr>
            <w:r>
              <w:rPr>
                <w:rFonts w:ascii="Arial Gras" w:hAnsi="Arial Gras"/>
                <w:caps/>
                <w:sz w:val="24"/>
              </w:rPr>
              <w:t>A - Nature du propriÉ</w:t>
            </w:r>
            <w:r w:rsidR="000D2E98" w:rsidRPr="00702451">
              <w:rPr>
                <w:rFonts w:ascii="Arial Gras" w:hAnsi="Arial Gras"/>
                <w:caps/>
                <w:sz w:val="24"/>
              </w:rPr>
              <w:t>taire</w:t>
            </w:r>
          </w:p>
        </w:tc>
      </w:tr>
      <w:tr w:rsidR="00247B43" w:rsidRPr="00615C49" w:rsidTr="00A14115">
        <w:trPr>
          <w:gridBefore w:val="1"/>
          <w:gridAfter w:val="2"/>
          <w:wAfter w:w="37" w:type="dxa"/>
          <w:cantSplit/>
        </w:trPr>
        <w:tc>
          <w:tcPr>
            <w:tcW w:w="10546" w:type="dxa"/>
            <w:gridSpan w:val="105"/>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381" w:type="dxa"/>
            <w:gridSpan w:val="13"/>
            <w:shd w:val="clear" w:color="auto" w:fill="FFFFFF"/>
          </w:tcPr>
          <w:p w:rsidR="000D2E98" w:rsidRPr="00615C49" w:rsidRDefault="000D2E98" w:rsidP="000D2E98">
            <w:pPr>
              <w:rPr>
                <w:b/>
                <w:bCs/>
                <w:sz w:val="20"/>
                <w:szCs w:val="20"/>
              </w:rPr>
            </w:pPr>
            <w:r w:rsidRPr="00615C49">
              <w:rPr>
                <w:b/>
                <w:bCs/>
                <w:sz w:val="20"/>
                <w:szCs w:val="20"/>
              </w:rPr>
              <w:t>PROPRIP</w:t>
            </w:r>
          </w:p>
        </w:tc>
        <w:tc>
          <w:tcPr>
            <w:tcW w:w="9165" w:type="dxa"/>
            <w:gridSpan w:val="92"/>
            <w:shd w:val="clear" w:color="auto" w:fill="FFFFFF"/>
          </w:tcPr>
          <w:p w:rsidR="000D2E98" w:rsidRPr="00615C49" w:rsidRDefault="000D2E98" w:rsidP="000D2E98">
            <w:pPr>
              <w:rPr>
                <w:b/>
                <w:bCs/>
                <w:sz w:val="20"/>
                <w:szCs w:val="20"/>
              </w:rPr>
            </w:pPr>
            <w:r w:rsidRPr="00615C49">
              <w:rPr>
                <w:b/>
                <w:bCs/>
                <w:sz w:val="20"/>
                <w:szCs w:val="20"/>
              </w:rPr>
              <w:t>Quel est votre propriétaire ?</w:t>
            </w:r>
          </w:p>
          <w:p w:rsidR="000D2E98" w:rsidRPr="00615C49" w:rsidRDefault="000D2E98" w:rsidP="000D2E98">
            <w:pPr>
              <w:rPr>
                <w:b/>
                <w:bCs/>
                <w:sz w:val="20"/>
                <w:szCs w:val="20"/>
              </w:rPr>
            </w:pPr>
          </w:p>
          <w:p w:rsidR="000D2E98" w:rsidRPr="00615C49" w:rsidRDefault="000D2E98" w:rsidP="000D2E98">
            <w:pPr>
              <w:rPr>
                <w:b/>
                <w:bCs/>
                <w:sz w:val="20"/>
                <w:szCs w:val="20"/>
              </w:rPr>
            </w:pPr>
            <w:r w:rsidRPr="00615C49">
              <w:rPr>
                <w:i/>
                <w:iCs/>
                <w:sz w:val="20"/>
                <w:szCs w:val="20"/>
              </w:rPr>
              <w:t>Si régie ou une SCI, coder l’item 5.</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L’employeur d’un membre du ménage dans le cadre d’un logement de fonction</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Un organisme HLM ou assimilé (offices publics de l’habitat (OPH), entreprises sociales pour l’habitat (ESH), société anonyme)</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Société d’économie mixte (SEM)</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Une administration, collectivités, un organisme de Sécurité Sociale ou une association au titre de l’action logement (ancien 1 % patronal)</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Une banque, une assurance ou une autre société du secteur public ou du secteur privé</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Un membre de la famille</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tcPr>
          <w:p w:rsidR="000D2E98" w:rsidRPr="00615C49" w:rsidRDefault="000D2E98" w:rsidP="009D2ACC">
            <w:pPr>
              <w:widowControl/>
              <w:numPr>
                <w:ilvl w:val="0"/>
                <w:numId w:val="211"/>
              </w:numPr>
              <w:suppressAutoHyphens w:val="0"/>
              <w:overflowPunct w:val="0"/>
              <w:autoSpaceDE w:val="0"/>
              <w:adjustRightInd w:val="0"/>
              <w:spacing w:after="24"/>
              <w:jc w:val="both"/>
              <w:rPr>
                <w:sz w:val="20"/>
                <w:szCs w:val="20"/>
              </w:rPr>
            </w:pPr>
            <w:r w:rsidRPr="00615C49">
              <w:rPr>
                <w:sz w:val="20"/>
                <w:szCs w:val="20"/>
              </w:rPr>
              <w:t>Un autre particulier</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highlight w:val="yellow"/>
              </w:rPr>
            </w:pPr>
          </w:p>
        </w:tc>
      </w:tr>
      <w:tr w:rsidR="00247B43" w:rsidRPr="00615C49" w:rsidTr="00A14115">
        <w:trPr>
          <w:gridBefore w:val="1"/>
          <w:gridAfter w:val="2"/>
          <w:wAfter w:w="37" w:type="dxa"/>
          <w:cantSplit/>
          <w:trHeight w:val="244"/>
        </w:trPr>
        <w:tc>
          <w:tcPr>
            <w:tcW w:w="10546" w:type="dxa"/>
            <w:gridSpan w:val="105"/>
            <w:shd w:val="clear" w:color="auto" w:fill="FFFFFF"/>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le propriétaire est l’employeur (PROPRI = 1) :</w:t>
            </w:r>
          </w:p>
        </w:tc>
      </w:tr>
      <w:tr w:rsidR="00247B43" w:rsidRPr="00615C49" w:rsidTr="00A14115">
        <w:trPr>
          <w:gridBefore w:val="1"/>
          <w:gridAfter w:val="2"/>
          <w:wAfter w:w="37" w:type="dxa"/>
          <w:cantSplit/>
          <w:trHeight w:val="80"/>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397" w:type="dxa"/>
            <w:gridSpan w:val="14"/>
            <w:shd w:val="clear" w:color="auto" w:fill="FFFFFF"/>
          </w:tcPr>
          <w:p w:rsidR="000D2E98" w:rsidRPr="00615C49" w:rsidRDefault="000D2E98" w:rsidP="000D2E98">
            <w:pPr>
              <w:rPr>
                <w:b/>
                <w:bCs/>
                <w:sz w:val="20"/>
                <w:szCs w:val="20"/>
              </w:rPr>
            </w:pPr>
          </w:p>
        </w:tc>
        <w:tc>
          <w:tcPr>
            <w:tcW w:w="1366" w:type="dxa"/>
            <w:gridSpan w:val="27"/>
            <w:shd w:val="clear" w:color="auto" w:fill="FFFFFF"/>
          </w:tcPr>
          <w:p w:rsidR="000D2E98" w:rsidRPr="00615C49" w:rsidRDefault="000D2E98" w:rsidP="000D2E98">
            <w:pPr>
              <w:rPr>
                <w:b/>
                <w:bCs/>
                <w:sz w:val="20"/>
                <w:szCs w:val="20"/>
              </w:rPr>
            </w:pPr>
            <w:r w:rsidRPr="00615C49">
              <w:rPr>
                <w:b/>
                <w:bCs/>
                <w:sz w:val="20"/>
                <w:szCs w:val="20"/>
              </w:rPr>
              <w:t>PEMP</w:t>
            </w:r>
          </w:p>
        </w:tc>
        <w:tc>
          <w:tcPr>
            <w:tcW w:w="7771" w:type="dxa"/>
            <w:gridSpan w:val="63"/>
            <w:shd w:val="clear" w:color="auto" w:fill="FFFFFF"/>
          </w:tcPr>
          <w:p w:rsidR="000D2E98" w:rsidRPr="00615C49" w:rsidRDefault="000D2E98" w:rsidP="000D2E98">
            <w:pPr>
              <w:jc w:val="both"/>
              <w:rPr>
                <w:b/>
                <w:bCs/>
                <w:sz w:val="20"/>
                <w:szCs w:val="20"/>
              </w:rPr>
            </w:pPr>
            <w:r w:rsidRPr="00615C49">
              <w:rPr>
                <w:b/>
                <w:bCs/>
                <w:sz w:val="20"/>
                <w:szCs w:val="20"/>
              </w:rPr>
              <w:t>Votre employeur est-il un particulier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sz w:val="20"/>
                <w:szCs w:val="20"/>
              </w:rPr>
            </w:pPr>
          </w:p>
        </w:tc>
      </w:tr>
      <w:tr w:rsidR="00247B43" w:rsidRPr="00615C49" w:rsidTr="00A14115">
        <w:trPr>
          <w:gridBefore w:val="1"/>
          <w:gridAfter w:val="2"/>
          <w:wAfter w:w="37" w:type="dxa"/>
          <w:cantSplit/>
        </w:trPr>
        <w:tc>
          <w:tcPr>
            <w:tcW w:w="1397" w:type="dxa"/>
            <w:gridSpan w:val="14"/>
            <w:shd w:val="clear" w:color="auto" w:fill="FFFFFF"/>
          </w:tcPr>
          <w:p w:rsidR="000D2E98" w:rsidRPr="00615C49" w:rsidRDefault="000D2E98" w:rsidP="000D2E98">
            <w:pPr>
              <w:rPr>
                <w:b/>
                <w:bCs/>
                <w:sz w:val="20"/>
                <w:szCs w:val="20"/>
              </w:rPr>
            </w:pPr>
          </w:p>
        </w:tc>
        <w:tc>
          <w:tcPr>
            <w:tcW w:w="994" w:type="dxa"/>
            <w:gridSpan w:val="19"/>
            <w:shd w:val="clear" w:color="auto" w:fill="FFFFFF"/>
          </w:tcPr>
          <w:p w:rsidR="000D2E98" w:rsidRPr="00615C49" w:rsidRDefault="000D2E98" w:rsidP="000D2E98">
            <w:pPr>
              <w:rPr>
                <w:b/>
                <w:bCs/>
                <w:sz w:val="20"/>
                <w:szCs w:val="20"/>
              </w:rPr>
            </w:pPr>
          </w:p>
        </w:tc>
        <w:tc>
          <w:tcPr>
            <w:tcW w:w="8155" w:type="dxa"/>
            <w:gridSpan w:val="72"/>
            <w:shd w:val="clear" w:color="auto" w:fill="FFFFFF"/>
          </w:tcPr>
          <w:p w:rsidR="000D2E98" w:rsidRPr="00615C49" w:rsidRDefault="000D2E98" w:rsidP="009D2ACC">
            <w:pPr>
              <w:widowControl/>
              <w:numPr>
                <w:ilvl w:val="0"/>
                <w:numId w:val="212"/>
              </w:numPr>
              <w:suppressAutoHyphens w:val="0"/>
              <w:overflowPunct w:val="0"/>
              <w:autoSpaceDE w:val="0"/>
              <w:adjustRightInd w:val="0"/>
              <w:spacing w:after="24"/>
              <w:jc w:val="both"/>
              <w:rPr>
                <w:sz w:val="20"/>
                <w:szCs w:val="20"/>
              </w:rPr>
            </w:pPr>
            <w:r w:rsidRPr="00615C49">
              <w:rPr>
                <w:sz w:val="20"/>
                <w:szCs w:val="20"/>
              </w:rPr>
              <w:t>Oui</w:t>
            </w:r>
          </w:p>
        </w:tc>
      </w:tr>
      <w:tr w:rsidR="00247B43" w:rsidRPr="00615C49" w:rsidTr="00A14115">
        <w:trPr>
          <w:gridBefore w:val="1"/>
          <w:gridAfter w:val="2"/>
          <w:wAfter w:w="37" w:type="dxa"/>
          <w:cantSplit/>
        </w:trPr>
        <w:tc>
          <w:tcPr>
            <w:tcW w:w="1397" w:type="dxa"/>
            <w:gridSpan w:val="14"/>
            <w:shd w:val="clear" w:color="auto" w:fill="FFFFFF"/>
          </w:tcPr>
          <w:p w:rsidR="000D2E98" w:rsidRPr="00615C49" w:rsidRDefault="000D2E98" w:rsidP="000D2E98">
            <w:pPr>
              <w:rPr>
                <w:b/>
                <w:bCs/>
                <w:sz w:val="20"/>
                <w:szCs w:val="20"/>
              </w:rPr>
            </w:pPr>
          </w:p>
        </w:tc>
        <w:tc>
          <w:tcPr>
            <w:tcW w:w="994" w:type="dxa"/>
            <w:gridSpan w:val="19"/>
            <w:shd w:val="clear" w:color="auto" w:fill="FFFFFF"/>
          </w:tcPr>
          <w:p w:rsidR="000D2E98" w:rsidRPr="00615C49" w:rsidRDefault="000D2E98" w:rsidP="000D2E98">
            <w:pPr>
              <w:rPr>
                <w:b/>
                <w:bCs/>
                <w:sz w:val="20"/>
                <w:szCs w:val="20"/>
              </w:rPr>
            </w:pPr>
          </w:p>
        </w:tc>
        <w:tc>
          <w:tcPr>
            <w:tcW w:w="8155" w:type="dxa"/>
            <w:gridSpan w:val="72"/>
            <w:shd w:val="clear" w:color="auto" w:fill="FFFFFF"/>
          </w:tcPr>
          <w:p w:rsidR="000D2E98" w:rsidRPr="00615C49" w:rsidRDefault="000D2E98" w:rsidP="009D2ACC">
            <w:pPr>
              <w:widowControl/>
              <w:numPr>
                <w:ilvl w:val="0"/>
                <w:numId w:val="212"/>
              </w:numPr>
              <w:suppressAutoHyphens w:val="0"/>
              <w:overflowPunct w:val="0"/>
              <w:autoSpaceDE w:val="0"/>
              <w:adjustRightInd w:val="0"/>
              <w:spacing w:after="24"/>
              <w:jc w:val="both"/>
              <w:rPr>
                <w:sz w:val="20"/>
                <w:szCs w:val="20"/>
              </w:rPr>
            </w:pPr>
            <w:r w:rsidRPr="00615C49">
              <w:rPr>
                <w:sz w:val="20"/>
                <w:szCs w:val="20"/>
              </w:rPr>
              <w:t>Non</w:t>
            </w:r>
          </w:p>
        </w:tc>
      </w:tr>
      <w:tr w:rsidR="00247B43" w:rsidRPr="00615C49" w:rsidTr="00A14115">
        <w:trPr>
          <w:gridBefore w:val="1"/>
          <w:gridAfter w:val="2"/>
          <w:wAfter w:w="37" w:type="dxa"/>
          <w:cantSplit/>
          <w:trHeight w:val="80"/>
        </w:trPr>
        <w:tc>
          <w:tcPr>
            <w:tcW w:w="10546" w:type="dxa"/>
            <w:gridSpan w:val="105"/>
            <w:shd w:val="clear" w:color="auto" w:fill="FFFFFF"/>
          </w:tcPr>
          <w:p w:rsidR="000D2E98" w:rsidRPr="00615C49" w:rsidRDefault="000D2E98" w:rsidP="000D2E98">
            <w:pPr>
              <w:jc w:val="both"/>
              <w:rPr>
                <w:b/>
                <w:bCs/>
                <w:sz w:val="20"/>
                <w:szCs w:val="20"/>
              </w:rPr>
            </w:pPr>
          </w:p>
        </w:tc>
      </w:tr>
      <w:tr w:rsidR="00247B43" w:rsidRPr="00615C49" w:rsidTr="00A14115">
        <w:trPr>
          <w:gridBefore w:val="1"/>
          <w:gridAfter w:val="2"/>
          <w:wAfter w:w="37" w:type="dxa"/>
          <w:cantSplit/>
          <w:trHeight w:val="80"/>
        </w:trPr>
        <w:tc>
          <w:tcPr>
            <w:tcW w:w="10546" w:type="dxa"/>
            <w:gridSpan w:val="105"/>
            <w:shd w:val="clear" w:color="auto" w:fill="FFFFFF"/>
          </w:tcPr>
          <w:p w:rsidR="000D2E98" w:rsidRPr="00615C49" w:rsidRDefault="000D2E98" w:rsidP="000D2E98">
            <w:pPr>
              <w:jc w:val="both"/>
              <w:rPr>
                <w:b/>
                <w:bCs/>
                <w:sz w:val="20"/>
                <w:szCs w:val="20"/>
              </w:rPr>
            </w:pPr>
            <w:r w:rsidRPr="00615C49">
              <w:rPr>
                <w:i/>
                <w:iCs/>
                <w:sz w:val="20"/>
                <w:szCs w:val="20"/>
              </w:rPr>
              <w:sym w:font="Symbol" w:char="F0DE"/>
            </w:r>
            <w:r w:rsidRPr="00615C49">
              <w:rPr>
                <w:i/>
                <w:iCs/>
                <w:sz w:val="20"/>
                <w:szCs w:val="20"/>
              </w:rPr>
              <w:t xml:space="preserve"> Si le propriétaire est une personne morale (PROPRIP = 2, 3, 4, 5 ou PEMP = 2) :</w:t>
            </w:r>
          </w:p>
        </w:tc>
      </w:tr>
      <w:tr w:rsidR="00247B43" w:rsidRPr="00615C49" w:rsidTr="00A14115">
        <w:trPr>
          <w:gridBefore w:val="1"/>
          <w:gridAfter w:val="2"/>
          <w:wAfter w:w="37" w:type="dxa"/>
          <w:cantSplit/>
          <w:trHeight w:val="171"/>
        </w:trPr>
        <w:tc>
          <w:tcPr>
            <w:tcW w:w="10546" w:type="dxa"/>
            <w:gridSpan w:val="105"/>
            <w:shd w:val="clear" w:color="auto" w:fill="FFFFFF"/>
          </w:tcPr>
          <w:p w:rsidR="000D2E98" w:rsidRPr="00615C49" w:rsidRDefault="000D2E98" w:rsidP="000D2E98">
            <w:pPr>
              <w:jc w:val="both"/>
              <w:rPr>
                <w:sz w:val="20"/>
                <w:szCs w:val="20"/>
              </w:rPr>
            </w:pPr>
          </w:p>
        </w:tc>
      </w:tr>
      <w:tr w:rsidR="00247B43" w:rsidRPr="00615C49" w:rsidTr="00A14115">
        <w:trPr>
          <w:gridBefore w:val="1"/>
          <w:gridAfter w:val="2"/>
          <w:wAfter w:w="37" w:type="dxa"/>
          <w:cantSplit/>
          <w:trHeight w:val="171"/>
        </w:trPr>
        <w:tc>
          <w:tcPr>
            <w:tcW w:w="1397" w:type="dxa"/>
            <w:gridSpan w:val="14"/>
            <w:shd w:val="clear" w:color="auto" w:fill="FFFFFF"/>
          </w:tcPr>
          <w:p w:rsidR="000D2E98" w:rsidRPr="00615C49" w:rsidRDefault="000D2E98" w:rsidP="000D2E98">
            <w:pPr>
              <w:jc w:val="both"/>
              <w:rPr>
                <w:sz w:val="20"/>
                <w:szCs w:val="20"/>
              </w:rPr>
            </w:pPr>
          </w:p>
        </w:tc>
        <w:tc>
          <w:tcPr>
            <w:tcW w:w="1287" w:type="dxa"/>
            <w:gridSpan w:val="24"/>
            <w:shd w:val="clear" w:color="auto" w:fill="FFFFFF"/>
          </w:tcPr>
          <w:p w:rsidR="000D2E98" w:rsidRPr="00615C49" w:rsidRDefault="000D2E98" w:rsidP="000D2E98">
            <w:pPr>
              <w:jc w:val="both"/>
              <w:rPr>
                <w:sz w:val="20"/>
                <w:szCs w:val="20"/>
              </w:rPr>
            </w:pPr>
            <w:r w:rsidRPr="00615C49">
              <w:rPr>
                <w:b/>
                <w:bCs/>
                <w:sz w:val="20"/>
                <w:szCs w:val="20"/>
              </w:rPr>
              <w:t>NOMORGA</w:t>
            </w:r>
          </w:p>
        </w:tc>
        <w:tc>
          <w:tcPr>
            <w:tcW w:w="7862" w:type="dxa"/>
            <w:gridSpan w:val="67"/>
            <w:shd w:val="clear" w:color="auto" w:fill="FFFFFF"/>
          </w:tcPr>
          <w:p w:rsidR="000D2E98" w:rsidRPr="00615C49" w:rsidRDefault="000D2E98" w:rsidP="000D2E98">
            <w:pPr>
              <w:jc w:val="both"/>
              <w:rPr>
                <w:sz w:val="20"/>
                <w:szCs w:val="20"/>
              </w:rPr>
            </w:pPr>
            <w:r w:rsidRPr="00615C49">
              <w:rPr>
                <w:b/>
                <w:bCs/>
                <w:sz w:val="20"/>
                <w:szCs w:val="20"/>
              </w:rPr>
              <w:t>Quel est le nom de l’organisme ?</w:t>
            </w:r>
          </w:p>
        </w:tc>
      </w:tr>
      <w:tr w:rsidR="00247B43" w:rsidRPr="00615C49" w:rsidTr="00A14115">
        <w:trPr>
          <w:gridBefore w:val="1"/>
          <w:gridAfter w:val="2"/>
          <w:wAfter w:w="37" w:type="dxa"/>
          <w:cantSplit/>
          <w:trHeight w:val="171"/>
        </w:trPr>
        <w:tc>
          <w:tcPr>
            <w:tcW w:w="1397" w:type="dxa"/>
            <w:gridSpan w:val="14"/>
            <w:shd w:val="clear" w:color="auto" w:fill="FFFFFF"/>
          </w:tcPr>
          <w:p w:rsidR="000D2E98" w:rsidRPr="00615C49" w:rsidRDefault="000D2E98" w:rsidP="000D2E98">
            <w:pPr>
              <w:jc w:val="both"/>
              <w:rPr>
                <w:sz w:val="20"/>
                <w:szCs w:val="20"/>
              </w:rPr>
            </w:pPr>
          </w:p>
        </w:tc>
        <w:tc>
          <w:tcPr>
            <w:tcW w:w="1287" w:type="dxa"/>
            <w:gridSpan w:val="24"/>
            <w:shd w:val="clear" w:color="auto" w:fill="FFFFFF"/>
          </w:tcPr>
          <w:p w:rsidR="000D2E98" w:rsidRPr="00615C49" w:rsidRDefault="000D2E98" w:rsidP="000D2E98">
            <w:pPr>
              <w:jc w:val="both"/>
              <w:rPr>
                <w:sz w:val="20"/>
                <w:szCs w:val="20"/>
              </w:rPr>
            </w:pPr>
          </w:p>
        </w:tc>
        <w:tc>
          <w:tcPr>
            <w:tcW w:w="7862" w:type="dxa"/>
            <w:gridSpan w:val="67"/>
            <w:shd w:val="clear" w:color="auto" w:fill="FFFFFF"/>
          </w:tcPr>
          <w:p w:rsidR="000D2E98" w:rsidRPr="00615C49" w:rsidRDefault="000D2E98" w:rsidP="000D2E98">
            <w:pPr>
              <w:jc w:val="both"/>
              <w:rPr>
                <w:sz w:val="20"/>
                <w:szCs w:val="20"/>
              </w:rPr>
            </w:pPr>
          </w:p>
        </w:tc>
      </w:tr>
      <w:tr w:rsidR="00247B43" w:rsidRPr="00615C49" w:rsidTr="00A14115">
        <w:trPr>
          <w:gridBefore w:val="1"/>
          <w:gridAfter w:val="2"/>
          <w:wAfter w:w="37" w:type="dxa"/>
          <w:cantSplit/>
          <w:trHeight w:val="171"/>
        </w:trPr>
        <w:tc>
          <w:tcPr>
            <w:tcW w:w="1397" w:type="dxa"/>
            <w:gridSpan w:val="14"/>
            <w:shd w:val="clear" w:color="auto" w:fill="FFFFFF"/>
          </w:tcPr>
          <w:p w:rsidR="000D2E98" w:rsidRPr="00615C49" w:rsidRDefault="000D2E98" w:rsidP="000D2E98">
            <w:pPr>
              <w:jc w:val="both"/>
              <w:rPr>
                <w:sz w:val="20"/>
                <w:szCs w:val="20"/>
              </w:rPr>
            </w:pPr>
          </w:p>
        </w:tc>
        <w:tc>
          <w:tcPr>
            <w:tcW w:w="1287" w:type="dxa"/>
            <w:gridSpan w:val="24"/>
            <w:shd w:val="clear" w:color="auto" w:fill="FFFFFF"/>
          </w:tcPr>
          <w:p w:rsidR="000D2E98" w:rsidRPr="00615C49" w:rsidRDefault="000D2E98" w:rsidP="000D2E98">
            <w:pPr>
              <w:jc w:val="both"/>
              <w:rPr>
                <w:sz w:val="20"/>
                <w:szCs w:val="20"/>
              </w:rPr>
            </w:pPr>
          </w:p>
        </w:tc>
        <w:tc>
          <w:tcPr>
            <w:tcW w:w="7862" w:type="dxa"/>
            <w:gridSpan w:val="67"/>
            <w:shd w:val="clear" w:color="auto" w:fill="FFFFFF"/>
          </w:tcPr>
          <w:p w:rsidR="000D2E98" w:rsidRPr="00615C49" w:rsidRDefault="000D2E98" w:rsidP="0032311B">
            <w:pPr>
              <w:ind w:left="362"/>
              <w:jc w:val="both"/>
              <w:rPr>
                <w:sz w:val="20"/>
                <w:szCs w:val="20"/>
              </w:rPr>
            </w:pPr>
            <w:r w:rsidRPr="00615C49">
              <w:rPr>
                <w:i/>
                <w:sz w:val="20"/>
                <w:szCs w:val="20"/>
              </w:rPr>
              <w:t>Codification assistée</w:t>
            </w:r>
          </w:p>
        </w:tc>
      </w:tr>
      <w:tr w:rsidR="00247B43" w:rsidRPr="00615C49" w:rsidTr="00A14115">
        <w:trPr>
          <w:gridBefore w:val="1"/>
          <w:gridAfter w:val="2"/>
          <w:wAfter w:w="37" w:type="dxa"/>
          <w:cantSplit/>
          <w:trHeight w:val="171"/>
        </w:trPr>
        <w:tc>
          <w:tcPr>
            <w:tcW w:w="1397" w:type="dxa"/>
            <w:gridSpan w:val="14"/>
            <w:shd w:val="clear" w:color="auto" w:fill="FFFFFF"/>
          </w:tcPr>
          <w:p w:rsidR="000D2E98" w:rsidRPr="00615C49" w:rsidRDefault="000D2E98" w:rsidP="000D2E98">
            <w:pPr>
              <w:jc w:val="both"/>
              <w:rPr>
                <w:sz w:val="20"/>
                <w:szCs w:val="20"/>
              </w:rPr>
            </w:pPr>
          </w:p>
        </w:tc>
        <w:tc>
          <w:tcPr>
            <w:tcW w:w="1287" w:type="dxa"/>
            <w:gridSpan w:val="24"/>
            <w:shd w:val="clear" w:color="auto" w:fill="FFFFFF"/>
          </w:tcPr>
          <w:p w:rsidR="000D2E98" w:rsidRPr="00615C49" w:rsidRDefault="000D2E98" w:rsidP="000D2E98">
            <w:pPr>
              <w:jc w:val="both"/>
              <w:rPr>
                <w:sz w:val="20"/>
                <w:szCs w:val="20"/>
              </w:rPr>
            </w:pPr>
          </w:p>
        </w:tc>
        <w:tc>
          <w:tcPr>
            <w:tcW w:w="7862" w:type="dxa"/>
            <w:gridSpan w:val="67"/>
            <w:shd w:val="clear" w:color="auto" w:fill="FFFFFF"/>
          </w:tcPr>
          <w:p w:rsidR="000D2E98" w:rsidRPr="00615C49" w:rsidRDefault="000D2E98" w:rsidP="000D2E98">
            <w:pPr>
              <w:jc w:val="both"/>
              <w:rPr>
                <w:i/>
                <w:sz w:val="20"/>
                <w:szCs w:val="20"/>
              </w:rPr>
            </w:pPr>
          </w:p>
        </w:tc>
      </w:tr>
      <w:tr w:rsidR="00247B43" w:rsidRPr="00615C49" w:rsidTr="00A14115">
        <w:trPr>
          <w:gridBefore w:val="1"/>
          <w:gridAfter w:val="2"/>
          <w:wAfter w:w="37"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9085" w:type="dxa"/>
            <w:gridSpan w:val="89"/>
            <w:shd w:val="clear" w:color="auto" w:fill="FFFFFF"/>
          </w:tcPr>
          <w:p w:rsidR="000D2E98" w:rsidRPr="00615C49" w:rsidRDefault="000D2E98" w:rsidP="000D2E98">
            <w:pPr>
              <w:jc w:val="both"/>
              <w:rPr>
                <w:i/>
                <w:sz w:val="20"/>
                <w:szCs w:val="20"/>
              </w:rPr>
            </w:pPr>
            <w:r w:rsidRPr="00615C49">
              <w:rPr>
                <w:i/>
                <w:iCs/>
                <w:sz w:val="20"/>
                <w:szCs w:val="20"/>
              </w:rPr>
              <w:sym w:font="Symbol" w:char="F0DE"/>
            </w:r>
            <w:r w:rsidRPr="00615C49">
              <w:rPr>
                <w:i/>
                <w:iCs/>
                <w:sz w:val="20"/>
                <w:szCs w:val="20"/>
              </w:rPr>
              <w:t xml:space="preserve"> Si échec à la codification assistée :</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7771" w:type="dxa"/>
            <w:gridSpan w:val="63"/>
            <w:shd w:val="clear" w:color="auto" w:fill="FFFFFF"/>
          </w:tcPr>
          <w:p w:rsidR="000D2E98" w:rsidRPr="00615C49" w:rsidRDefault="000D2E98" w:rsidP="000D2E98">
            <w:pPr>
              <w:jc w:val="both"/>
              <w:rPr>
                <w:i/>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7771" w:type="dxa"/>
            <w:gridSpan w:val="63"/>
            <w:shd w:val="clear" w:color="auto" w:fill="FFFFFF"/>
          </w:tcPr>
          <w:p w:rsidR="000D2E98" w:rsidRPr="00615C49" w:rsidRDefault="000D2E98" w:rsidP="000D2E98">
            <w:pPr>
              <w:jc w:val="both"/>
              <w:rPr>
                <w:i/>
                <w:sz w:val="20"/>
                <w:szCs w:val="20"/>
              </w:rPr>
            </w:pPr>
            <w:r w:rsidRPr="00615C49">
              <w:rPr>
                <w:i/>
                <w:iCs/>
                <w:sz w:val="20"/>
                <w:szCs w:val="20"/>
              </w:rPr>
              <w:sym w:font="Symbol" w:char="F0DE"/>
            </w:r>
            <w:r w:rsidRPr="00615C49">
              <w:rPr>
                <w:i/>
                <w:iCs/>
                <w:sz w:val="20"/>
                <w:szCs w:val="20"/>
              </w:rPr>
              <w:t xml:space="preserve"> Si propriétaire n’est pas un organisme HLM (PROPRI = 4 ou 5) :</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7771" w:type="dxa"/>
            <w:gridSpan w:val="63"/>
            <w:shd w:val="clear" w:color="auto" w:fill="FFFFFF"/>
          </w:tcPr>
          <w:p w:rsidR="000D2E98" w:rsidRPr="00615C49" w:rsidRDefault="000D2E98" w:rsidP="000D2E98">
            <w:pPr>
              <w:jc w:val="both"/>
              <w:rPr>
                <w:i/>
                <w:iCs/>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i/>
                <w:iCs/>
                <w:sz w:val="20"/>
                <w:szCs w:val="20"/>
              </w:rPr>
            </w:pPr>
            <w:r w:rsidRPr="00615C49">
              <w:rPr>
                <w:b/>
                <w:bCs/>
                <w:sz w:val="20"/>
                <w:szCs w:val="20"/>
              </w:rPr>
              <w:t>PROPRIBIS</w:t>
            </w:r>
          </w:p>
        </w:tc>
        <w:tc>
          <w:tcPr>
            <w:tcW w:w="5280" w:type="dxa"/>
            <w:gridSpan w:val="35"/>
            <w:shd w:val="clear" w:color="auto" w:fill="FFFFFF"/>
          </w:tcPr>
          <w:p w:rsidR="000D2E98" w:rsidRPr="00615C49" w:rsidRDefault="000D2E98" w:rsidP="000D2E98">
            <w:pPr>
              <w:jc w:val="both"/>
              <w:rPr>
                <w:i/>
                <w:iCs/>
                <w:sz w:val="20"/>
                <w:szCs w:val="20"/>
              </w:rPr>
            </w:pPr>
            <w:r w:rsidRPr="00615C49">
              <w:rPr>
                <w:b/>
                <w:bCs/>
                <w:sz w:val="20"/>
                <w:szCs w:val="20"/>
              </w:rPr>
              <w:t>La société propriétaire est-elle ... ?</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0D2E98">
            <w:pPr>
              <w:jc w:val="both"/>
              <w:rPr>
                <w:bCs/>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9D2ACC">
            <w:pPr>
              <w:widowControl/>
              <w:numPr>
                <w:ilvl w:val="0"/>
                <w:numId w:val="213"/>
              </w:numPr>
              <w:suppressAutoHyphens w:val="0"/>
              <w:overflowPunct w:val="0"/>
              <w:autoSpaceDE w:val="0"/>
              <w:adjustRightInd w:val="0"/>
              <w:spacing w:after="24"/>
              <w:jc w:val="both"/>
              <w:rPr>
                <w:bCs/>
                <w:sz w:val="20"/>
                <w:szCs w:val="20"/>
              </w:rPr>
            </w:pPr>
            <w:r w:rsidRPr="00615C49">
              <w:rPr>
                <w:sz w:val="20"/>
                <w:szCs w:val="20"/>
              </w:rPr>
              <w:t>Une entreprise publique ou nationale</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9D2ACC">
            <w:pPr>
              <w:widowControl/>
              <w:numPr>
                <w:ilvl w:val="0"/>
                <w:numId w:val="213"/>
              </w:numPr>
              <w:suppressAutoHyphens w:val="0"/>
              <w:overflowPunct w:val="0"/>
              <w:autoSpaceDE w:val="0"/>
              <w:adjustRightInd w:val="0"/>
              <w:spacing w:after="24"/>
              <w:jc w:val="both"/>
              <w:rPr>
                <w:sz w:val="20"/>
                <w:szCs w:val="20"/>
              </w:rPr>
            </w:pPr>
            <w:r w:rsidRPr="00615C49">
              <w:rPr>
                <w:sz w:val="20"/>
                <w:szCs w:val="20"/>
              </w:rPr>
              <w:t>Un organisme de sécurité sociale</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9D2ACC">
            <w:pPr>
              <w:widowControl/>
              <w:numPr>
                <w:ilvl w:val="0"/>
                <w:numId w:val="213"/>
              </w:numPr>
              <w:suppressAutoHyphens w:val="0"/>
              <w:overflowPunct w:val="0"/>
              <w:autoSpaceDE w:val="0"/>
              <w:adjustRightInd w:val="0"/>
              <w:spacing w:after="24"/>
              <w:jc w:val="both"/>
              <w:rPr>
                <w:sz w:val="20"/>
                <w:szCs w:val="20"/>
              </w:rPr>
            </w:pPr>
            <w:r w:rsidRPr="00615C49">
              <w:rPr>
                <w:sz w:val="20"/>
                <w:szCs w:val="20"/>
              </w:rPr>
              <w:t>Une société d'assurance</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9D2ACC">
            <w:pPr>
              <w:widowControl/>
              <w:numPr>
                <w:ilvl w:val="0"/>
                <w:numId w:val="213"/>
              </w:numPr>
              <w:suppressAutoHyphens w:val="0"/>
              <w:overflowPunct w:val="0"/>
              <w:autoSpaceDE w:val="0"/>
              <w:adjustRightInd w:val="0"/>
              <w:spacing w:after="24"/>
              <w:jc w:val="both"/>
              <w:rPr>
                <w:sz w:val="20"/>
                <w:szCs w:val="20"/>
              </w:rPr>
            </w:pPr>
            <w:r w:rsidRPr="00615C49">
              <w:rPr>
                <w:sz w:val="20"/>
                <w:szCs w:val="20"/>
              </w:rPr>
              <w:t>Une autre société privée (SCI)</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9D2ACC">
            <w:pPr>
              <w:widowControl/>
              <w:numPr>
                <w:ilvl w:val="0"/>
                <w:numId w:val="213"/>
              </w:numPr>
              <w:suppressAutoHyphens w:val="0"/>
              <w:overflowPunct w:val="0"/>
              <w:autoSpaceDE w:val="0"/>
              <w:adjustRightInd w:val="0"/>
              <w:spacing w:after="24"/>
              <w:jc w:val="both"/>
              <w:rPr>
                <w:sz w:val="20"/>
                <w:szCs w:val="20"/>
              </w:rPr>
            </w:pPr>
            <w:r w:rsidRPr="00615C49">
              <w:rPr>
                <w:sz w:val="20"/>
                <w:szCs w:val="20"/>
              </w:rPr>
              <w:t>Société mixte immobilière</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9D2ACC">
            <w:pPr>
              <w:widowControl/>
              <w:numPr>
                <w:ilvl w:val="0"/>
                <w:numId w:val="213"/>
              </w:numPr>
              <w:suppressAutoHyphens w:val="0"/>
              <w:overflowPunct w:val="0"/>
              <w:autoSpaceDE w:val="0"/>
              <w:adjustRightInd w:val="0"/>
              <w:spacing w:after="24"/>
              <w:jc w:val="both"/>
              <w:rPr>
                <w:sz w:val="20"/>
                <w:szCs w:val="20"/>
              </w:rPr>
            </w:pPr>
            <w:r w:rsidRPr="00615C49">
              <w:rPr>
                <w:sz w:val="20"/>
                <w:szCs w:val="20"/>
              </w:rPr>
              <w:t>Aucune de ces situations</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p>
        </w:tc>
        <w:tc>
          <w:tcPr>
            <w:tcW w:w="1494" w:type="dxa"/>
            <w:gridSpan w:val="14"/>
            <w:shd w:val="clear" w:color="auto" w:fill="FFFFFF"/>
          </w:tcPr>
          <w:p w:rsidR="000D2E98" w:rsidRPr="00615C49" w:rsidRDefault="000D2E98" w:rsidP="000D2E98">
            <w:pPr>
              <w:jc w:val="both"/>
              <w:rPr>
                <w:bCs/>
                <w:sz w:val="20"/>
                <w:szCs w:val="20"/>
              </w:rPr>
            </w:pPr>
          </w:p>
        </w:tc>
        <w:tc>
          <w:tcPr>
            <w:tcW w:w="5280" w:type="dxa"/>
            <w:gridSpan w:val="35"/>
            <w:shd w:val="clear" w:color="auto" w:fill="FFFFFF"/>
          </w:tcPr>
          <w:p w:rsidR="000D2E98" w:rsidRPr="00615C49" w:rsidRDefault="000D2E98" w:rsidP="000D2E98">
            <w:pPr>
              <w:jc w:val="both"/>
              <w:rPr>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i/>
                <w:iCs/>
                <w:sz w:val="20"/>
                <w:szCs w:val="20"/>
              </w:rPr>
            </w:pPr>
            <w:r w:rsidRPr="00615C49">
              <w:rPr>
                <w:b/>
                <w:bCs/>
                <w:sz w:val="20"/>
                <w:szCs w:val="20"/>
              </w:rPr>
              <w:t>CLAIR</w:t>
            </w:r>
          </w:p>
        </w:tc>
        <w:tc>
          <w:tcPr>
            <w:tcW w:w="6774" w:type="dxa"/>
            <w:gridSpan w:val="49"/>
            <w:shd w:val="clear" w:color="auto" w:fill="FFFFFF"/>
          </w:tcPr>
          <w:p w:rsidR="000D2E98" w:rsidRPr="00615C49" w:rsidRDefault="000D2E98" w:rsidP="000D2E98">
            <w:pPr>
              <w:jc w:val="both"/>
              <w:rPr>
                <w:sz w:val="20"/>
                <w:szCs w:val="20"/>
              </w:rPr>
            </w:pPr>
            <w:r w:rsidRPr="00615C49">
              <w:rPr>
                <w:b/>
                <w:bCs/>
                <w:sz w:val="20"/>
                <w:szCs w:val="20"/>
              </w:rPr>
              <w:t>Donner en clair les nom et adresse précis de votre propriétaire</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b/>
                <w:bCs/>
                <w:sz w:val="20"/>
                <w:szCs w:val="20"/>
              </w:rPr>
            </w:pPr>
          </w:p>
        </w:tc>
        <w:tc>
          <w:tcPr>
            <w:tcW w:w="6774" w:type="dxa"/>
            <w:gridSpan w:val="49"/>
            <w:shd w:val="clear" w:color="auto" w:fill="FFFFFF"/>
          </w:tcPr>
          <w:p w:rsidR="000D2E98" w:rsidRPr="00615C49" w:rsidRDefault="000D2E98" w:rsidP="000D2E98">
            <w:pPr>
              <w:jc w:val="both"/>
              <w:rPr>
                <w:b/>
                <w:bCs/>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b/>
                <w:bCs/>
                <w:sz w:val="20"/>
                <w:szCs w:val="20"/>
              </w:rPr>
            </w:pPr>
          </w:p>
        </w:tc>
        <w:tc>
          <w:tcPr>
            <w:tcW w:w="6774" w:type="dxa"/>
            <w:gridSpan w:val="49"/>
            <w:shd w:val="clear" w:color="auto" w:fill="FFFFFF"/>
          </w:tcPr>
          <w:p w:rsidR="000D2E98" w:rsidRPr="00615C49" w:rsidRDefault="000D2E98" w:rsidP="0032311B">
            <w:pPr>
              <w:ind w:left="371"/>
              <w:jc w:val="both"/>
              <w:rPr>
                <w:b/>
                <w:bCs/>
                <w:sz w:val="20"/>
                <w:szCs w:val="20"/>
              </w:rPr>
            </w:pPr>
            <w:r w:rsidRPr="00615C49">
              <w:rPr>
                <w:i/>
                <w:sz w:val="20"/>
                <w:szCs w:val="20"/>
              </w:rPr>
              <w:t>Réponse en clair</w:t>
            </w: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b/>
                <w:bCs/>
                <w:sz w:val="20"/>
                <w:szCs w:val="20"/>
              </w:rPr>
            </w:pPr>
          </w:p>
        </w:tc>
        <w:tc>
          <w:tcPr>
            <w:tcW w:w="6774" w:type="dxa"/>
            <w:gridSpan w:val="49"/>
            <w:shd w:val="clear" w:color="auto" w:fill="FFFFFF"/>
          </w:tcPr>
          <w:p w:rsidR="000D2E98" w:rsidRPr="00615C49" w:rsidRDefault="000D2E98" w:rsidP="000D2E98">
            <w:pPr>
              <w:jc w:val="both"/>
              <w:rPr>
                <w:i/>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b/>
                <w:bCs/>
                <w:sz w:val="20"/>
                <w:szCs w:val="20"/>
              </w:rPr>
            </w:pPr>
          </w:p>
        </w:tc>
        <w:tc>
          <w:tcPr>
            <w:tcW w:w="6774" w:type="dxa"/>
            <w:gridSpan w:val="49"/>
            <w:shd w:val="clear" w:color="auto" w:fill="FFFFFF"/>
          </w:tcPr>
          <w:p w:rsidR="000D2E98" w:rsidRPr="00615C49" w:rsidRDefault="000D2E98" w:rsidP="000D2E98">
            <w:pPr>
              <w:jc w:val="both"/>
              <w:rPr>
                <w:i/>
                <w:sz w:val="20"/>
                <w:szCs w:val="20"/>
              </w:rPr>
            </w:pPr>
          </w:p>
        </w:tc>
      </w:tr>
      <w:tr w:rsidR="00247B43" w:rsidRPr="00615C49" w:rsidTr="00A14115">
        <w:trPr>
          <w:gridBefore w:val="1"/>
          <w:gridAfter w:val="3"/>
          <w:wAfter w:w="49" w:type="dxa"/>
          <w:cantSplit/>
          <w:trHeight w:val="171"/>
        </w:trPr>
        <w:tc>
          <w:tcPr>
            <w:tcW w:w="1461" w:type="dxa"/>
            <w:gridSpan w:val="16"/>
            <w:shd w:val="clear" w:color="auto" w:fill="FFFFFF"/>
          </w:tcPr>
          <w:p w:rsidR="000D2E98" w:rsidRPr="00615C49" w:rsidRDefault="000D2E98" w:rsidP="000D2E98">
            <w:pPr>
              <w:jc w:val="both"/>
              <w:rPr>
                <w:sz w:val="20"/>
                <w:szCs w:val="20"/>
              </w:rPr>
            </w:pPr>
          </w:p>
        </w:tc>
        <w:tc>
          <w:tcPr>
            <w:tcW w:w="1302" w:type="dxa"/>
            <w:gridSpan w:val="25"/>
            <w:shd w:val="clear" w:color="auto" w:fill="FFFFFF"/>
          </w:tcPr>
          <w:p w:rsidR="000D2E98" w:rsidRPr="00615C49" w:rsidRDefault="000D2E98" w:rsidP="000D2E98">
            <w:pPr>
              <w:jc w:val="both"/>
              <w:rPr>
                <w:sz w:val="20"/>
                <w:szCs w:val="20"/>
              </w:rPr>
            </w:pPr>
          </w:p>
        </w:tc>
        <w:tc>
          <w:tcPr>
            <w:tcW w:w="997" w:type="dxa"/>
            <w:gridSpan w:val="14"/>
            <w:shd w:val="clear" w:color="auto" w:fill="FFFFFF"/>
          </w:tcPr>
          <w:p w:rsidR="000D2E98" w:rsidRPr="00615C49" w:rsidRDefault="000D2E98" w:rsidP="000D2E98">
            <w:pPr>
              <w:jc w:val="both"/>
              <w:rPr>
                <w:b/>
                <w:bCs/>
                <w:sz w:val="20"/>
                <w:szCs w:val="20"/>
              </w:rPr>
            </w:pPr>
          </w:p>
        </w:tc>
        <w:tc>
          <w:tcPr>
            <w:tcW w:w="6774" w:type="dxa"/>
            <w:gridSpan w:val="49"/>
            <w:shd w:val="clear" w:color="auto" w:fill="FFFFFF"/>
          </w:tcPr>
          <w:p w:rsidR="000D2E98" w:rsidRPr="00615C49" w:rsidRDefault="000D2E98" w:rsidP="000D2E98">
            <w:pPr>
              <w:jc w:val="both"/>
              <w:rPr>
                <w:i/>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keepNext/>
              <w:rPr>
                <w:sz w:val="20"/>
                <w:szCs w:val="20"/>
              </w:rPr>
            </w:pPr>
            <w:r w:rsidRPr="00615C49">
              <w:rPr>
                <w:b/>
                <w:sz w:val="20"/>
                <w:szCs w:val="20"/>
              </w:rPr>
              <w:lastRenderedPageBreak/>
              <w:t xml:space="preserve">B - </w:t>
            </w:r>
            <w:r w:rsidR="00451188">
              <w:rPr>
                <w:rFonts w:ascii="Arial Gras" w:hAnsi="Arial Gras"/>
                <w:b/>
                <w:caps/>
                <w:sz w:val="20"/>
                <w:szCs w:val="20"/>
              </w:rPr>
              <w:t>MÉ</w:t>
            </w:r>
            <w:r w:rsidRPr="00615C49">
              <w:rPr>
                <w:rFonts w:ascii="Arial Gras" w:hAnsi="Arial Gras"/>
                <w:b/>
                <w:caps/>
                <w:sz w:val="20"/>
                <w:szCs w:val="20"/>
              </w:rPr>
              <w:t>nages locataires ou sous-locataires</w:t>
            </w:r>
          </w:p>
        </w:tc>
      </w:tr>
      <w:tr w:rsidR="00247B43" w:rsidRPr="00615C49" w:rsidTr="00A14115">
        <w:trPr>
          <w:gridBefore w:val="1"/>
          <w:gridAfter w:val="2"/>
          <w:wAfter w:w="37" w:type="dxa"/>
          <w:cantSplit/>
          <w:trHeight w:val="211"/>
        </w:trPr>
        <w:tc>
          <w:tcPr>
            <w:tcW w:w="10546" w:type="dxa"/>
            <w:gridSpan w:val="105"/>
            <w:tcBorders>
              <w:top w:val="single" w:sz="4" w:space="0" w:color="auto"/>
            </w:tcBorders>
            <w:shd w:val="clear" w:color="auto" w:fill="FFFFFF"/>
          </w:tcPr>
          <w:p w:rsidR="000D2E98" w:rsidRPr="00615C49" w:rsidRDefault="000D2E98" w:rsidP="000D2E98">
            <w:pPr>
              <w:keepNext/>
              <w:rPr>
                <w:sz w:val="20"/>
                <w:szCs w:val="20"/>
              </w:rPr>
            </w:pPr>
          </w:p>
        </w:tc>
      </w:tr>
      <w:tr w:rsidR="00247B43" w:rsidRPr="00615C49" w:rsidTr="00A14115">
        <w:trPr>
          <w:gridBefore w:val="1"/>
          <w:gridAfter w:val="2"/>
          <w:wAfter w:w="37" w:type="dxa"/>
          <w:cantSplit/>
          <w:trHeight w:val="80"/>
        </w:trPr>
        <w:tc>
          <w:tcPr>
            <w:tcW w:w="10546" w:type="dxa"/>
            <w:gridSpan w:val="105"/>
            <w:shd w:val="clear" w:color="auto" w:fill="FFFFFF"/>
          </w:tcPr>
          <w:p w:rsidR="000D2E98" w:rsidRPr="00615C49" w:rsidRDefault="000D2E98" w:rsidP="000D2E98">
            <w:pPr>
              <w:keepNext/>
              <w:rPr>
                <w:b/>
                <w:bCs/>
                <w:sz w:val="20"/>
                <w:szCs w:val="20"/>
                <w:u w:val="single"/>
              </w:rPr>
            </w:pPr>
            <w:r w:rsidRPr="00615C49">
              <w:rPr>
                <w:b/>
                <w:bCs/>
                <w:sz w:val="20"/>
                <w:szCs w:val="20"/>
                <w:u w:val="single"/>
              </w:rPr>
              <w:t>CONDITIONS D'OCCUPATION DU LOGEMENT</w:t>
            </w:r>
          </w:p>
        </w:tc>
      </w:tr>
      <w:tr w:rsidR="00247B43" w:rsidRPr="00615C49" w:rsidTr="00A14115">
        <w:trPr>
          <w:gridBefore w:val="1"/>
          <w:gridAfter w:val="2"/>
          <w:wAfter w:w="37" w:type="dxa"/>
          <w:cantSplit/>
          <w:trHeight w:val="80"/>
        </w:trPr>
        <w:tc>
          <w:tcPr>
            <w:tcW w:w="10546" w:type="dxa"/>
            <w:gridSpan w:val="105"/>
            <w:shd w:val="clear" w:color="auto" w:fill="FFFFFF"/>
          </w:tcPr>
          <w:p w:rsidR="000D2E98" w:rsidRPr="00615C49" w:rsidRDefault="000D2E98" w:rsidP="000D2E98">
            <w:pPr>
              <w:keepNext/>
              <w:rPr>
                <w:sz w:val="20"/>
                <w:szCs w:val="20"/>
              </w:rPr>
            </w:pPr>
          </w:p>
        </w:tc>
      </w:tr>
      <w:tr w:rsidR="00247B43" w:rsidRPr="00615C49" w:rsidTr="00A14115">
        <w:trPr>
          <w:gridBefore w:val="1"/>
          <w:gridAfter w:val="2"/>
          <w:wAfter w:w="37" w:type="dxa"/>
          <w:cantSplit/>
          <w:trHeight w:val="80"/>
        </w:trPr>
        <w:tc>
          <w:tcPr>
            <w:tcW w:w="1461" w:type="dxa"/>
            <w:gridSpan w:val="16"/>
            <w:shd w:val="clear" w:color="auto" w:fill="FFFFFF"/>
          </w:tcPr>
          <w:p w:rsidR="000D2E98" w:rsidRPr="00615C49" w:rsidRDefault="000D2E98" w:rsidP="000D2E98">
            <w:pPr>
              <w:rPr>
                <w:b/>
                <w:bCs/>
                <w:sz w:val="20"/>
                <w:szCs w:val="20"/>
              </w:rPr>
            </w:pPr>
            <w:r w:rsidRPr="00615C49">
              <w:rPr>
                <w:b/>
                <w:bCs/>
                <w:sz w:val="20"/>
                <w:szCs w:val="20"/>
              </w:rPr>
              <w:t>LMO1</w:t>
            </w:r>
          </w:p>
        </w:tc>
        <w:tc>
          <w:tcPr>
            <w:tcW w:w="9085" w:type="dxa"/>
            <w:gridSpan w:val="89"/>
            <w:shd w:val="clear" w:color="auto" w:fill="FFFFFF"/>
          </w:tcPr>
          <w:p w:rsidR="000D2E98" w:rsidRPr="00615C49" w:rsidRDefault="000D2E98" w:rsidP="000D2E98">
            <w:pPr>
              <w:rPr>
                <w:b/>
                <w:bCs/>
                <w:sz w:val="20"/>
                <w:szCs w:val="20"/>
              </w:rPr>
            </w:pPr>
            <w:r w:rsidRPr="00615C49">
              <w:rPr>
                <w:b/>
                <w:bCs/>
                <w:sz w:val="20"/>
                <w:szCs w:val="20"/>
              </w:rPr>
              <w:t>Êtes-vous ... ?</w:t>
            </w:r>
          </w:p>
          <w:p w:rsidR="000D2E98" w:rsidRPr="00615C49" w:rsidRDefault="000D2E98" w:rsidP="000D2E98">
            <w:pPr>
              <w:rPr>
                <w:b/>
                <w:bCs/>
                <w:sz w:val="20"/>
                <w:szCs w:val="20"/>
              </w:rPr>
            </w:pPr>
          </w:p>
          <w:p w:rsidR="000D2E98" w:rsidRPr="00615C49" w:rsidRDefault="000D2E98" w:rsidP="000D2E98">
            <w:pPr>
              <w:rPr>
                <w:b/>
                <w:bCs/>
                <w:sz w:val="20"/>
                <w:szCs w:val="20"/>
              </w:rPr>
            </w:pPr>
            <w:r w:rsidRPr="00615C49">
              <w:rPr>
                <w:i/>
                <w:iCs/>
                <w:sz w:val="20"/>
                <w:szCs w:val="20"/>
              </w:rPr>
              <w:t>Un logement en garni est une location en meublé dans laquelle le bailleur ou le logeur fournit des prestations secondaires, telles que location de linge, entretien et nettoyage des locaux, préparations culinaires (petits déjeuners)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904" w:type="dxa"/>
            <w:gridSpan w:val="14"/>
            <w:shd w:val="clear" w:color="auto" w:fill="FFFFFF"/>
          </w:tcPr>
          <w:p w:rsidR="000D2E98" w:rsidRPr="00615C49" w:rsidRDefault="000D2E98" w:rsidP="000D2E98">
            <w:pPr>
              <w:rPr>
                <w:b/>
                <w:bCs/>
                <w:sz w:val="20"/>
                <w:szCs w:val="20"/>
              </w:rPr>
            </w:pPr>
          </w:p>
        </w:tc>
        <w:tc>
          <w:tcPr>
            <w:tcW w:w="8181" w:type="dxa"/>
            <w:gridSpan w:val="75"/>
            <w:shd w:val="clear" w:color="auto" w:fill="FFFFFF"/>
            <w:vAlign w:val="bottom"/>
          </w:tcPr>
          <w:p w:rsidR="000D2E98" w:rsidRPr="00615C49" w:rsidRDefault="000D2E98" w:rsidP="0032311B">
            <w:pPr>
              <w:widowControl/>
              <w:numPr>
                <w:ilvl w:val="0"/>
                <w:numId w:val="214"/>
              </w:numPr>
              <w:tabs>
                <w:tab w:val="clear" w:pos="927"/>
                <w:tab w:val="num" w:pos="1440"/>
              </w:tabs>
              <w:suppressAutoHyphens w:val="0"/>
              <w:overflowPunct w:val="0"/>
              <w:autoSpaceDE w:val="0"/>
              <w:adjustRightInd w:val="0"/>
              <w:spacing w:after="24"/>
              <w:ind w:left="1014"/>
              <w:rPr>
                <w:sz w:val="20"/>
                <w:szCs w:val="20"/>
              </w:rPr>
            </w:pPr>
            <w:r w:rsidRPr="00615C49">
              <w:rPr>
                <w:sz w:val="20"/>
                <w:szCs w:val="20"/>
              </w:rPr>
              <w:t>Locataire</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904" w:type="dxa"/>
            <w:gridSpan w:val="14"/>
            <w:shd w:val="clear" w:color="auto" w:fill="FFFFFF"/>
          </w:tcPr>
          <w:p w:rsidR="000D2E98" w:rsidRPr="00615C49" w:rsidRDefault="000D2E98" w:rsidP="000D2E98">
            <w:pPr>
              <w:rPr>
                <w:b/>
                <w:bCs/>
                <w:sz w:val="20"/>
                <w:szCs w:val="20"/>
              </w:rPr>
            </w:pPr>
          </w:p>
        </w:tc>
        <w:tc>
          <w:tcPr>
            <w:tcW w:w="8181" w:type="dxa"/>
            <w:gridSpan w:val="75"/>
            <w:shd w:val="clear" w:color="auto" w:fill="FFFFFF"/>
            <w:vAlign w:val="bottom"/>
          </w:tcPr>
          <w:p w:rsidR="000D2E98" w:rsidRPr="00615C49" w:rsidRDefault="000D2E98" w:rsidP="0032311B">
            <w:pPr>
              <w:widowControl/>
              <w:numPr>
                <w:ilvl w:val="0"/>
                <w:numId w:val="214"/>
              </w:numPr>
              <w:tabs>
                <w:tab w:val="clear" w:pos="927"/>
                <w:tab w:val="num" w:pos="1440"/>
              </w:tabs>
              <w:suppressAutoHyphens w:val="0"/>
              <w:overflowPunct w:val="0"/>
              <w:autoSpaceDE w:val="0"/>
              <w:adjustRightInd w:val="0"/>
              <w:spacing w:after="24"/>
              <w:ind w:left="1014"/>
              <w:rPr>
                <w:sz w:val="20"/>
                <w:szCs w:val="20"/>
              </w:rPr>
            </w:pPr>
            <w:r w:rsidRPr="00615C49">
              <w:rPr>
                <w:sz w:val="20"/>
                <w:szCs w:val="20"/>
              </w:rPr>
              <w:t>Locataire en location-accession</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904" w:type="dxa"/>
            <w:gridSpan w:val="14"/>
            <w:shd w:val="clear" w:color="auto" w:fill="FFFFFF"/>
          </w:tcPr>
          <w:p w:rsidR="000D2E98" w:rsidRPr="00615C49" w:rsidRDefault="000D2E98" w:rsidP="000D2E98">
            <w:pPr>
              <w:rPr>
                <w:b/>
                <w:bCs/>
                <w:sz w:val="20"/>
                <w:szCs w:val="20"/>
              </w:rPr>
            </w:pPr>
          </w:p>
        </w:tc>
        <w:tc>
          <w:tcPr>
            <w:tcW w:w="8181" w:type="dxa"/>
            <w:gridSpan w:val="75"/>
            <w:shd w:val="clear" w:color="auto" w:fill="FFFFFF"/>
            <w:vAlign w:val="bottom"/>
          </w:tcPr>
          <w:p w:rsidR="000D2E98" w:rsidRPr="00615C49" w:rsidRDefault="000D2E98" w:rsidP="0032311B">
            <w:pPr>
              <w:widowControl/>
              <w:numPr>
                <w:ilvl w:val="0"/>
                <w:numId w:val="214"/>
              </w:numPr>
              <w:tabs>
                <w:tab w:val="clear" w:pos="927"/>
                <w:tab w:val="num" w:pos="1440"/>
              </w:tabs>
              <w:suppressAutoHyphens w:val="0"/>
              <w:overflowPunct w:val="0"/>
              <w:autoSpaceDE w:val="0"/>
              <w:adjustRightInd w:val="0"/>
              <w:spacing w:after="24"/>
              <w:ind w:left="1014"/>
              <w:rPr>
                <w:sz w:val="20"/>
                <w:szCs w:val="20"/>
              </w:rPr>
            </w:pPr>
            <w:r w:rsidRPr="00615C49">
              <w:rPr>
                <w:sz w:val="20"/>
                <w:szCs w:val="20"/>
              </w:rPr>
              <w:t>Sous-locataire</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904" w:type="dxa"/>
            <w:gridSpan w:val="14"/>
            <w:shd w:val="clear" w:color="auto" w:fill="FFFFFF"/>
          </w:tcPr>
          <w:p w:rsidR="000D2E98" w:rsidRPr="00615C49" w:rsidRDefault="000D2E98" w:rsidP="000D2E98">
            <w:pPr>
              <w:rPr>
                <w:b/>
                <w:bCs/>
                <w:sz w:val="20"/>
                <w:szCs w:val="20"/>
              </w:rPr>
            </w:pPr>
          </w:p>
        </w:tc>
        <w:tc>
          <w:tcPr>
            <w:tcW w:w="8181" w:type="dxa"/>
            <w:gridSpan w:val="75"/>
            <w:shd w:val="clear" w:color="auto" w:fill="FFFFFF"/>
            <w:vAlign w:val="bottom"/>
          </w:tcPr>
          <w:p w:rsidR="000D2E98" w:rsidRPr="00615C49" w:rsidRDefault="000D2E98" w:rsidP="0032311B">
            <w:pPr>
              <w:widowControl/>
              <w:numPr>
                <w:ilvl w:val="0"/>
                <w:numId w:val="214"/>
              </w:numPr>
              <w:tabs>
                <w:tab w:val="clear" w:pos="927"/>
                <w:tab w:val="num" w:pos="1440"/>
              </w:tabs>
              <w:suppressAutoHyphens w:val="0"/>
              <w:overflowPunct w:val="0"/>
              <w:autoSpaceDE w:val="0"/>
              <w:adjustRightInd w:val="0"/>
              <w:spacing w:after="24"/>
              <w:ind w:left="1014"/>
              <w:rPr>
                <w:sz w:val="20"/>
                <w:szCs w:val="20"/>
              </w:rPr>
            </w:pPr>
            <w:r w:rsidRPr="00615C49">
              <w:rPr>
                <w:sz w:val="20"/>
                <w:szCs w:val="20"/>
              </w:rPr>
              <w:t>Logé en hôtel ou garni</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LMO1 = 1, 2 ou 3 (locataire ou sous-locataire)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tcPr>
          <w:p w:rsidR="000D2E98" w:rsidRPr="00615C49" w:rsidRDefault="000D2E98" w:rsidP="000D2E98">
            <w:pPr>
              <w:rPr>
                <w:b/>
                <w:bCs/>
                <w:sz w:val="20"/>
                <w:szCs w:val="20"/>
              </w:rPr>
            </w:pPr>
            <w:r w:rsidRPr="00615C49">
              <w:rPr>
                <w:b/>
                <w:bCs/>
                <w:sz w:val="20"/>
                <w:szCs w:val="20"/>
              </w:rPr>
              <w:t>LMO2</w:t>
            </w:r>
          </w:p>
        </w:tc>
        <w:tc>
          <w:tcPr>
            <w:tcW w:w="7783" w:type="dxa"/>
            <w:gridSpan w:val="64"/>
            <w:shd w:val="clear" w:color="auto" w:fill="FFFFFF"/>
            <w:vAlign w:val="bottom"/>
          </w:tcPr>
          <w:p w:rsidR="000D2E98" w:rsidRPr="00615C49" w:rsidRDefault="000D2E98" w:rsidP="000D2E98">
            <w:pPr>
              <w:jc w:val="both"/>
              <w:rPr>
                <w:b/>
                <w:bCs/>
                <w:sz w:val="20"/>
                <w:szCs w:val="20"/>
              </w:rPr>
            </w:pPr>
            <w:r w:rsidRPr="00615C49">
              <w:rPr>
                <w:b/>
                <w:bCs/>
                <w:sz w:val="20"/>
                <w:szCs w:val="20"/>
              </w:rPr>
              <w:t>Êtes-vous locataire / sous-locataire ...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904" w:type="dxa"/>
            <w:gridSpan w:val="14"/>
            <w:shd w:val="clear" w:color="auto" w:fill="FFFFFF"/>
            <w:vAlign w:val="bottom"/>
          </w:tcPr>
          <w:p w:rsidR="000D2E98" w:rsidRPr="00615C49" w:rsidRDefault="000D2E98" w:rsidP="000D2E98">
            <w:pPr>
              <w:rPr>
                <w:b/>
                <w:bCs/>
                <w:sz w:val="20"/>
                <w:szCs w:val="20"/>
              </w:rPr>
            </w:pPr>
          </w:p>
        </w:tc>
        <w:tc>
          <w:tcPr>
            <w:tcW w:w="8169" w:type="dxa"/>
            <w:gridSpan w:val="74"/>
            <w:shd w:val="clear" w:color="auto" w:fill="FFFFFF"/>
            <w:vAlign w:val="bottom"/>
          </w:tcPr>
          <w:p w:rsidR="000D2E98" w:rsidRPr="00615C49" w:rsidRDefault="000D2E98" w:rsidP="0032311B">
            <w:pPr>
              <w:widowControl/>
              <w:numPr>
                <w:ilvl w:val="0"/>
                <w:numId w:val="215"/>
              </w:numPr>
              <w:tabs>
                <w:tab w:val="clear" w:pos="927"/>
                <w:tab w:val="num" w:pos="1724"/>
              </w:tabs>
              <w:suppressAutoHyphens w:val="0"/>
              <w:overflowPunct w:val="0"/>
              <w:autoSpaceDE w:val="0"/>
              <w:adjustRightInd w:val="0"/>
              <w:spacing w:after="24"/>
              <w:ind w:left="1015"/>
              <w:jc w:val="both"/>
              <w:rPr>
                <w:sz w:val="20"/>
                <w:szCs w:val="20"/>
              </w:rPr>
            </w:pPr>
            <w:r w:rsidRPr="00615C49">
              <w:rPr>
                <w:sz w:val="20"/>
                <w:szCs w:val="20"/>
              </w:rPr>
              <w:t>D'un logement loué vide</w:t>
            </w: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904" w:type="dxa"/>
            <w:gridSpan w:val="14"/>
            <w:shd w:val="clear" w:color="auto" w:fill="FFFFFF"/>
            <w:vAlign w:val="bottom"/>
          </w:tcPr>
          <w:p w:rsidR="000D2E98" w:rsidRPr="00615C49" w:rsidRDefault="000D2E98" w:rsidP="000D2E98">
            <w:pPr>
              <w:rPr>
                <w:b/>
                <w:bCs/>
                <w:sz w:val="20"/>
                <w:szCs w:val="20"/>
              </w:rPr>
            </w:pPr>
          </w:p>
        </w:tc>
        <w:tc>
          <w:tcPr>
            <w:tcW w:w="8169" w:type="dxa"/>
            <w:gridSpan w:val="74"/>
            <w:shd w:val="clear" w:color="auto" w:fill="FFFFFF"/>
            <w:vAlign w:val="bottom"/>
          </w:tcPr>
          <w:p w:rsidR="000D2E98" w:rsidRPr="00615C49" w:rsidRDefault="000D2E98" w:rsidP="0032311B">
            <w:pPr>
              <w:widowControl/>
              <w:numPr>
                <w:ilvl w:val="0"/>
                <w:numId w:val="215"/>
              </w:numPr>
              <w:tabs>
                <w:tab w:val="clear" w:pos="927"/>
                <w:tab w:val="num" w:pos="1724"/>
              </w:tabs>
              <w:suppressAutoHyphens w:val="0"/>
              <w:overflowPunct w:val="0"/>
              <w:autoSpaceDE w:val="0"/>
              <w:adjustRightInd w:val="0"/>
              <w:spacing w:after="24"/>
              <w:ind w:left="1015"/>
              <w:jc w:val="both"/>
              <w:rPr>
                <w:sz w:val="20"/>
                <w:szCs w:val="20"/>
              </w:rPr>
            </w:pPr>
            <w:r w:rsidRPr="00615C49">
              <w:rPr>
                <w:sz w:val="20"/>
                <w:szCs w:val="20"/>
              </w:rPr>
              <w:t>D'un logement loué meublé</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0D2E98">
            <w:pPr>
              <w:jc w:val="both"/>
              <w:rPr>
                <w:b/>
                <w:bCs/>
                <w:sz w:val="20"/>
                <w:szCs w:val="20"/>
                <w:u w:val="single"/>
              </w:rPr>
            </w:pPr>
            <w:r w:rsidRPr="00615C49">
              <w:rPr>
                <w:b/>
                <w:bCs/>
                <w:sz w:val="20"/>
                <w:szCs w:val="20"/>
                <w:u w:val="single"/>
              </w:rPr>
              <w:t>R</w:t>
            </w:r>
            <w:r w:rsidR="00451188">
              <w:rPr>
                <w:b/>
                <w:bCs/>
                <w:caps/>
                <w:sz w:val="20"/>
                <w:szCs w:val="20"/>
                <w:u w:val="single"/>
              </w:rPr>
              <w:t>É</w:t>
            </w:r>
            <w:r w:rsidRPr="00615C49">
              <w:rPr>
                <w:b/>
                <w:bCs/>
                <w:sz w:val="20"/>
                <w:szCs w:val="20"/>
                <w:u w:val="single"/>
              </w:rPr>
              <w:t>GIME JURIDIQUE DU LOYER</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r w:rsidRPr="00615C49">
              <w:rPr>
                <w:b/>
                <w:bCs/>
                <w:sz w:val="20"/>
                <w:szCs w:val="20"/>
              </w:rPr>
              <w:t>LSY1</w:t>
            </w:r>
          </w:p>
        </w:tc>
        <w:tc>
          <w:tcPr>
            <w:tcW w:w="9085" w:type="dxa"/>
            <w:gridSpan w:val="89"/>
            <w:shd w:val="clear" w:color="auto" w:fill="FFFFFF"/>
            <w:vAlign w:val="bottom"/>
          </w:tcPr>
          <w:p w:rsidR="000D2E98" w:rsidRPr="00615C49" w:rsidRDefault="000D2E98" w:rsidP="000D2E98">
            <w:pPr>
              <w:jc w:val="both"/>
              <w:rPr>
                <w:b/>
                <w:bCs/>
                <w:sz w:val="20"/>
                <w:szCs w:val="20"/>
              </w:rPr>
            </w:pPr>
            <w:r w:rsidRPr="00615C49">
              <w:rPr>
                <w:b/>
                <w:bCs/>
                <w:sz w:val="20"/>
                <w:szCs w:val="20"/>
              </w:rPr>
              <w:t xml:space="preserve">Le loyer </w:t>
            </w:r>
            <w:r w:rsidR="006C30FA">
              <w:rPr>
                <w:b/>
                <w:bCs/>
                <w:sz w:val="20"/>
                <w:szCs w:val="20"/>
              </w:rPr>
              <w:t>relève-t-il de la législation HLM</w:t>
            </w:r>
            <w:r w:rsidRPr="00615C49">
              <w:rPr>
                <w:b/>
                <w:bCs/>
                <w:i/>
                <w:sz w:val="20"/>
                <w:szCs w:val="20"/>
              </w:rPr>
              <w:t xml:space="preserve"> </w:t>
            </w:r>
            <w:r w:rsidRPr="00615C49">
              <w:rPr>
                <w:bCs/>
                <w:i/>
                <w:iCs/>
                <w:sz w:val="20"/>
                <w:szCs w:val="20"/>
              </w:rPr>
              <w:t>(le loyer est modéré et vous avez fait une demande pour obtenir ce logement)</w:t>
            </w:r>
            <w:r w:rsidRPr="00615C49">
              <w:rPr>
                <w:b/>
                <w:bCs/>
                <w:iCs/>
                <w:sz w:val="20"/>
                <w:szCs w:val="20"/>
              </w:rPr>
              <w:t> </w:t>
            </w:r>
            <w:r w:rsidRPr="00615C49">
              <w:rPr>
                <w:b/>
                <w:bCs/>
                <w:sz w:val="20"/>
                <w:szCs w:val="20"/>
              </w:rPr>
              <w:t>?</w:t>
            </w:r>
          </w:p>
          <w:p w:rsidR="000D2E98" w:rsidRPr="00615C49" w:rsidRDefault="000D2E98" w:rsidP="000D2E98">
            <w:pPr>
              <w:jc w:val="both"/>
              <w:rPr>
                <w:b/>
                <w:bCs/>
                <w:sz w:val="20"/>
                <w:szCs w:val="20"/>
              </w:rPr>
            </w:pPr>
          </w:p>
          <w:p w:rsidR="000D2E98" w:rsidRPr="00615C49" w:rsidRDefault="000D2E98" w:rsidP="000D2E98">
            <w:pPr>
              <w:jc w:val="both"/>
              <w:rPr>
                <w:i/>
                <w:iCs/>
                <w:sz w:val="20"/>
                <w:szCs w:val="20"/>
              </w:rPr>
            </w:pPr>
            <w:r w:rsidRPr="00615C49">
              <w:rPr>
                <w:i/>
                <w:iCs/>
                <w:sz w:val="20"/>
                <w:szCs w:val="20"/>
              </w:rPr>
              <w:t>Le propriétaire peut être un organisme HLM ou assimilé (SEM, administration, etc.).</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Height w:val="211"/>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9D2ACC">
            <w:pPr>
              <w:widowControl/>
              <w:numPr>
                <w:ilvl w:val="0"/>
                <w:numId w:val="216"/>
              </w:numPr>
              <w:suppressAutoHyphens w:val="0"/>
              <w:overflowPunct w:val="0"/>
              <w:autoSpaceDE w:val="0"/>
              <w:adjustRightInd w:val="0"/>
              <w:spacing w:after="24"/>
              <w:jc w:val="both"/>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9D2ACC">
            <w:pPr>
              <w:widowControl/>
              <w:numPr>
                <w:ilvl w:val="0"/>
                <w:numId w:val="216"/>
              </w:numPr>
              <w:suppressAutoHyphens w:val="0"/>
              <w:overflowPunct w:val="0"/>
              <w:autoSpaceDE w:val="0"/>
              <w:adjustRightInd w:val="0"/>
              <w:spacing w:after="24"/>
              <w:jc w:val="both"/>
              <w:rPr>
                <w:sz w:val="20"/>
                <w:szCs w:val="20"/>
              </w:rPr>
            </w:pPr>
            <w:r w:rsidRPr="00615C49">
              <w:rPr>
                <w:sz w:val="20"/>
                <w:szCs w:val="20"/>
              </w:rPr>
              <w:t>Non</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non (LSY1 = 2)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b/>
                <w:bCs/>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r w:rsidRPr="00615C49">
              <w:rPr>
                <w:b/>
                <w:bCs/>
                <w:sz w:val="20"/>
                <w:szCs w:val="20"/>
              </w:rPr>
              <w:t>LSY3</w:t>
            </w:r>
          </w:p>
        </w:tc>
        <w:tc>
          <w:tcPr>
            <w:tcW w:w="7783" w:type="dxa"/>
            <w:gridSpan w:val="64"/>
            <w:shd w:val="clear" w:color="auto" w:fill="FFFFFF"/>
            <w:vAlign w:val="bottom"/>
          </w:tcPr>
          <w:p w:rsidR="000D2E98" w:rsidRPr="00615C49" w:rsidRDefault="000D2E98" w:rsidP="000D2E98">
            <w:pPr>
              <w:jc w:val="both"/>
              <w:rPr>
                <w:b/>
                <w:bCs/>
                <w:sz w:val="20"/>
                <w:szCs w:val="20"/>
              </w:rPr>
            </w:pPr>
            <w:r w:rsidRPr="00615C49">
              <w:rPr>
                <w:b/>
                <w:bCs/>
                <w:sz w:val="20"/>
                <w:szCs w:val="20"/>
              </w:rPr>
              <w:t>Le loyer est-il...</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1061" w:type="dxa"/>
            <w:gridSpan w:val="24"/>
            <w:shd w:val="clear" w:color="auto" w:fill="FFFFFF"/>
            <w:vAlign w:val="bottom"/>
          </w:tcPr>
          <w:p w:rsidR="000D2E98" w:rsidRPr="00615C49" w:rsidRDefault="000D2E98" w:rsidP="000D2E98">
            <w:pPr>
              <w:rPr>
                <w:b/>
                <w:bCs/>
                <w:sz w:val="20"/>
                <w:szCs w:val="20"/>
              </w:rPr>
            </w:pPr>
          </w:p>
        </w:tc>
        <w:tc>
          <w:tcPr>
            <w:tcW w:w="8447" w:type="dxa"/>
            <w:gridSpan w:val="77"/>
            <w:shd w:val="clear" w:color="auto" w:fill="FFFFFF"/>
            <w:vAlign w:val="bottom"/>
          </w:tcPr>
          <w:p w:rsidR="000D2E98" w:rsidRPr="00615C49" w:rsidRDefault="000D2E98" w:rsidP="0032311B">
            <w:pPr>
              <w:widowControl/>
              <w:numPr>
                <w:ilvl w:val="0"/>
                <w:numId w:val="217"/>
              </w:numPr>
              <w:tabs>
                <w:tab w:val="clear" w:pos="927"/>
              </w:tabs>
              <w:suppressAutoHyphens w:val="0"/>
              <w:overflowPunct w:val="0"/>
              <w:autoSpaceDE w:val="0"/>
              <w:adjustRightInd w:val="0"/>
              <w:spacing w:after="24"/>
              <w:ind w:left="1245"/>
              <w:jc w:val="both"/>
              <w:rPr>
                <w:sz w:val="20"/>
                <w:szCs w:val="20"/>
              </w:rPr>
            </w:pPr>
            <w:r w:rsidRPr="00615C49">
              <w:rPr>
                <w:sz w:val="20"/>
                <w:szCs w:val="20"/>
              </w:rPr>
              <w:t>Déterminé SELON LA LOI DE 1948</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1061" w:type="dxa"/>
            <w:gridSpan w:val="24"/>
            <w:shd w:val="clear" w:color="auto" w:fill="FFFFFF"/>
            <w:vAlign w:val="bottom"/>
          </w:tcPr>
          <w:p w:rsidR="000D2E98" w:rsidRPr="00615C49" w:rsidRDefault="000D2E98" w:rsidP="000D2E98">
            <w:pPr>
              <w:rPr>
                <w:b/>
                <w:bCs/>
                <w:sz w:val="20"/>
                <w:szCs w:val="20"/>
              </w:rPr>
            </w:pPr>
          </w:p>
        </w:tc>
        <w:tc>
          <w:tcPr>
            <w:tcW w:w="8447" w:type="dxa"/>
            <w:gridSpan w:val="77"/>
            <w:shd w:val="clear" w:color="auto" w:fill="FFFFFF"/>
            <w:vAlign w:val="bottom"/>
          </w:tcPr>
          <w:p w:rsidR="000D2E98" w:rsidRPr="00615C49" w:rsidRDefault="000D2E98" w:rsidP="0032311B">
            <w:pPr>
              <w:widowControl/>
              <w:numPr>
                <w:ilvl w:val="0"/>
                <w:numId w:val="217"/>
              </w:numPr>
              <w:tabs>
                <w:tab w:val="clear" w:pos="927"/>
              </w:tabs>
              <w:suppressAutoHyphens w:val="0"/>
              <w:overflowPunct w:val="0"/>
              <w:autoSpaceDE w:val="0"/>
              <w:adjustRightInd w:val="0"/>
              <w:spacing w:after="24"/>
              <w:ind w:left="1245"/>
              <w:jc w:val="both"/>
              <w:rPr>
                <w:sz w:val="20"/>
                <w:szCs w:val="20"/>
              </w:rPr>
            </w:pPr>
            <w:r w:rsidRPr="00615C49">
              <w:rPr>
                <w:sz w:val="20"/>
                <w:szCs w:val="20"/>
              </w:rPr>
              <w:t>Libre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bottom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vAlign w:val="bottom"/>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w:t>
            </w:r>
            <w:r w:rsidR="00451188">
              <w:rPr>
                <w:i/>
                <w:iCs/>
                <w:caps/>
                <w:sz w:val="20"/>
                <w:szCs w:val="20"/>
              </w:rPr>
              <w:t>Pour les mÉnages AYANT emménagÉ rÉ</w:t>
            </w:r>
            <w:r w:rsidRPr="00615C49">
              <w:rPr>
                <w:i/>
                <w:iCs/>
                <w:caps/>
                <w:sz w:val="20"/>
                <w:szCs w:val="20"/>
              </w:rPr>
              <w:t>ce</w:t>
            </w:r>
            <w:r w:rsidR="00451188">
              <w:rPr>
                <w:i/>
                <w:iCs/>
                <w:caps/>
                <w:sz w:val="20"/>
                <w:szCs w:val="20"/>
              </w:rPr>
              <w:t>MMENT</w:t>
            </w:r>
            <w:r w:rsidRPr="00615C49">
              <w:rPr>
                <w:i/>
                <w:iCs/>
                <w:caps/>
                <w:sz w:val="20"/>
                <w:szCs w:val="20"/>
              </w:rPr>
              <w:t xml:space="preserve"> (moins de 4 ans) dans le parc HLM (LSY1 = 1 ou PROPRIP = 2 ou 3 et MAA1AT</w:t>
            </w:r>
            <w:r w:rsidRPr="00615C49">
              <w:rPr>
                <w:i/>
                <w:iCs/>
                <w:sz w:val="20"/>
                <w:szCs w:val="20"/>
              </w:rPr>
              <w:t> = 1 ou 2)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0D2E98">
            <w:pPr>
              <w:rPr>
                <w:b/>
                <w:bCs/>
                <w:sz w:val="20"/>
                <w:szCs w:val="20"/>
                <w:u w:val="single"/>
              </w:rPr>
            </w:pPr>
            <w:r w:rsidRPr="00615C49">
              <w:rPr>
                <w:b/>
                <w:bCs/>
                <w:sz w:val="20"/>
                <w:szCs w:val="20"/>
                <w:u w:val="single"/>
              </w:rPr>
              <w:t>MODALIT</w:t>
            </w:r>
            <w:r w:rsidR="00451188">
              <w:rPr>
                <w:rFonts w:ascii="Arial Gras" w:hAnsi="Arial Gras"/>
                <w:b/>
                <w:bCs/>
                <w:caps/>
                <w:sz w:val="20"/>
                <w:szCs w:val="20"/>
                <w:u w:val="single"/>
              </w:rPr>
              <w:t>É</w:t>
            </w:r>
            <w:r w:rsidRPr="00615C49">
              <w:rPr>
                <w:b/>
                <w:bCs/>
                <w:sz w:val="20"/>
                <w:szCs w:val="20"/>
                <w:u w:val="single"/>
              </w:rPr>
              <w:t>S D'OBTENTION DU LOGEMENT</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r w:rsidRPr="00615C49">
              <w:rPr>
                <w:b/>
                <w:bCs/>
                <w:sz w:val="20"/>
                <w:szCs w:val="20"/>
              </w:rPr>
              <w:t>LHLM3</w:t>
            </w:r>
          </w:p>
        </w:tc>
        <w:tc>
          <w:tcPr>
            <w:tcW w:w="9085" w:type="dxa"/>
            <w:gridSpan w:val="89"/>
            <w:shd w:val="clear" w:color="auto" w:fill="FFFFFF"/>
            <w:vAlign w:val="bottom"/>
          </w:tcPr>
          <w:p w:rsidR="000D2E98" w:rsidRPr="00615C49" w:rsidRDefault="000D2E98" w:rsidP="000D2E98">
            <w:pPr>
              <w:jc w:val="both"/>
              <w:rPr>
                <w:b/>
                <w:bCs/>
                <w:sz w:val="20"/>
                <w:szCs w:val="20"/>
              </w:rPr>
            </w:pPr>
            <w:r w:rsidRPr="00615C49">
              <w:rPr>
                <w:b/>
                <w:bCs/>
                <w:sz w:val="20"/>
                <w:szCs w:val="20"/>
              </w:rPr>
              <w:t>Combien de temps s’est écoulé entre le dépôt de votre demande de logement HLM ou assimilé et l’obtention du logement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Moins d’un mois</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Entre 1 et moins de 3 mois</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Entre 3 et moins de 6 mois</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Entre 6 mois et moins d'un an</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Entre 1 et moins de 3 ans</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Entre 3 et moins de 5 ans</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5 ans et plus</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18"/>
              </w:numPr>
              <w:suppressAutoHyphens w:val="0"/>
              <w:overflowPunct w:val="0"/>
              <w:autoSpaceDE w:val="0"/>
              <w:adjustRightInd w:val="0"/>
              <w:spacing w:after="24"/>
              <w:rPr>
                <w:sz w:val="20"/>
                <w:szCs w:val="20"/>
              </w:rPr>
            </w:pPr>
            <w:r w:rsidRPr="00615C49">
              <w:rPr>
                <w:sz w:val="20"/>
                <w:szCs w:val="20"/>
              </w:rPr>
              <w:t>Sans objet (n’ont pas eu à déposer de demande)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keepNext/>
              <w:rPr>
                <w:b/>
                <w:bCs/>
                <w:sz w:val="20"/>
                <w:szCs w:val="20"/>
              </w:rPr>
            </w:pPr>
            <w:r w:rsidRPr="00615C49">
              <w:rPr>
                <w:b/>
                <w:bCs/>
                <w:sz w:val="20"/>
                <w:szCs w:val="20"/>
              </w:rPr>
              <w:lastRenderedPageBreak/>
              <w:t>LHLM4</w:t>
            </w:r>
          </w:p>
        </w:tc>
        <w:tc>
          <w:tcPr>
            <w:tcW w:w="9085" w:type="dxa"/>
            <w:gridSpan w:val="89"/>
            <w:shd w:val="clear" w:color="auto" w:fill="FFFFFF"/>
            <w:vAlign w:val="bottom"/>
          </w:tcPr>
          <w:p w:rsidR="000D2E98" w:rsidRPr="00615C49" w:rsidRDefault="000D2E98" w:rsidP="000D2E98">
            <w:pPr>
              <w:keepNext/>
              <w:jc w:val="both"/>
              <w:rPr>
                <w:b/>
                <w:bCs/>
                <w:sz w:val="20"/>
                <w:szCs w:val="20"/>
              </w:rPr>
            </w:pPr>
            <w:r w:rsidRPr="00615C49">
              <w:rPr>
                <w:b/>
                <w:bCs/>
                <w:sz w:val="20"/>
                <w:szCs w:val="20"/>
              </w:rPr>
              <w:t>Après le dépôt de cette demande et avant d'obtenir ce logement, avez-vous refusé une ou plusieurs propositions de logement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keepNext/>
              <w:rPr>
                <w:b/>
                <w:bCs/>
                <w:sz w:val="20"/>
                <w:szCs w:val="20"/>
              </w:rPr>
            </w:pPr>
          </w:p>
        </w:tc>
        <w:tc>
          <w:tcPr>
            <w:tcW w:w="9508" w:type="dxa"/>
            <w:gridSpan w:val="101"/>
            <w:shd w:val="clear" w:color="auto" w:fill="FFFFFF"/>
            <w:vAlign w:val="bottom"/>
          </w:tcPr>
          <w:p w:rsidR="000D2E98" w:rsidRPr="00615C49" w:rsidRDefault="000D2E98" w:rsidP="0066503A">
            <w:pPr>
              <w:keepNext/>
              <w:widowControl/>
              <w:numPr>
                <w:ilvl w:val="0"/>
                <w:numId w:val="219"/>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keepNext/>
              <w:rPr>
                <w:b/>
                <w:bCs/>
                <w:sz w:val="20"/>
                <w:szCs w:val="20"/>
              </w:rPr>
            </w:pPr>
          </w:p>
        </w:tc>
        <w:tc>
          <w:tcPr>
            <w:tcW w:w="9508" w:type="dxa"/>
            <w:gridSpan w:val="101"/>
            <w:shd w:val="clear" w:color="auto" w:fill="FFFFFF"/>
            <w:vAlign w:val="bottom"/>
          </w:tcPr>
          <w:p w:rsidR="000D2E98" w:rsidRPr="00615C49" w:rsidRDefault="000D2E98" w:rsidP="009D2ACC">
            <w:pPr>
              <w:keepNext/>
              <w:widowControl/>
              <w:numPr>
                <w:ilvl w:val="0"/>
                <w:numId w:val="219"/>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oui (LHLM4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tcPr>
          <w:p w:rsidR="000D2E98" w:rsidRPr="00615C49" w:rsidRDefault="000D2E98" w:rsidP="000D2E98">
            <w:pPr>
              <w:rPr>
                <w:b/>
                <w:bCs/>
                <w:sz w:val="20"/>
                <w:szCs w:val="20"/>
              </w:rPr>
            </w:pPr>
            <w:r w:rsidRPr="00615C49">
              <w:rPr>
                <w:b/>
                <w:bCs/>
                <w:sz w:val="20"/>
                <w:szCs w:val="20"/>
              </w:rPr>
              <w:t>LHLM5B</w:t>
            </w:r>
          </w:p>
        </w:tc>
        <w:tc>
          <w:tcPr>
            <w:tcW w:w="7783" w:type="dxa"/>
            <w:gridSpan w:val="64"/>
            <w:shd w:val="clear" w:color="auto" w:fill="FFFFFF"/>
            <w:vAlign w:val="bottom"/>
          </w:tcPr>
          <w:p w:rsidR="000D2E98" w:rsidRPr="00615C49" w:rsidRDefault="000D2E98" w:rsidP="000D2E98">
            <w:pPr>
              <w:jc w:val="both"/>
              <w:rPr>
                <w:bCs/>
                <w:i/>
                <w:sz w:val="20"/>
                <w:szCs w:val="20"/>
              </w:rPr>
            </w:pPr>
            <w:r w:rsidRPr="00615C49">
              <w:rPr>
                <w:b/>
                <w:bCs/>
                <w:sz w:val="20"/>
                <w:szCs w:val="20"/>
              </w:rPr>
              <w:t>Vous avez refusé. Est-ce parce que… ?</w:t>
            </w:r>
            <w:r w:rsidRPr="00615C49">
              <w:rPr>
                <w:sz w:val="20"/>
                <w:szCs w:val="20"/>
              </w:rPr>
              <w:t xml:space="preserve"> </w:t>
            </w:r>
          </w:p>
          <w:p w:rsidR="000D2E98" w:rsidRPr="00615C49" w:rsidRDefault="000D2E98" w:rsidP="000D2E98">
            <w:pPr>
              <w:jc w:val="both"/>
              <w:rPr>
                <w:bCs/>
                <w:i/>
                <w:sz w:val="20"/>
                <w:szCs w:val="20"/>
              </w:rPr>
            </w:pPr>
          </w:p>
          <w:p w:rsidR="000D2E98" w:rsidRPr="00615C49" w:rsidRDefault="000D2E98" w:rsidP="000D2E98">
            <w:pPr>
              <w:jc w:val="both"/>
              <w:rPr>
                <w:i/>
                <w:sz w:val="20"/>
                <w:szCs w:val="20"/>
              </w:rPr>
            </w:pPr>
            <w:r w:rsidRPr="00615C49">
              <w:rPr>
                <w:bCs/>
                <w:i/>
                <w:sz w:val="20"/>
                <w:szCs w:val="20"/>
              </w:rPr>
              <w:t>Deux réponses au plus sont possibles.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66503A">
            <w:pPr>
              <w:widowControl/>
              <w:numPr>
                <w:ilvl w:val="0"/>
                <w:numId w:val="220"/>
              </w:numPr>
              <w:suppressAutoHyphens w:val="0"/>
              <w:overflowPunct w:val="0"/>
              <w:autoSpaceDE w:val="0"/>
              <w:adjustRightInd w:val="0"/>
              <w:spacing w:after="24"/>
              <w:jc w:val="both"/>
              <w:rPr>
                <w:sz w:val="20"/>
                <w:szCs w:val="20"/>
              </w:rPr>
            </w:pPr>
            <w:r w:rsidRPr="00615C49">
              <w:rPr>
                <w:sz w:val="20"/>
                <w:szCs w:val="20"/>
              </w:rPr>
              <w:t>Le logement était trop cher</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20"/>
              </w:numPr>
              <w:suppressAutoHyphens w:val="0"/>
              <w:overflowPunct w:val="0"/>
              <w:autoSpaceDE w:val="0"/>
              <w:adjustRightInd w:val="0"/>
              <w:spacing w:after="24"/>
              <w:jc w:val="both"/>
              <w:rPr>
                <w:sz w:val="20"/>
                <w:szCs w:val="20"/>
              </w:rPr>
            </w:pPr>
            <w:r w:rsidRPr="00615C49">
              <w:rPr>
                <w:sz w:val="20"/>
                <w:szCs w:val="20"/>
              </w:rPr>
              <w:t>Le logement était en mauvais état ou de mauvaise qualité</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20"/>
              </w:numPr>
              <w:suppressAutoHyphens w:val="0"/>
              <w:overflowPunct w:val="0"/>
              <w:autoSpaceDE w:val="0"/>
              <w:adjustRightInd w:val="0"/>
              <w:spacing w:after="24"/>
              <w:jc w:val="both"/>
              <w:rPr>
                <w:sz w:val="20"/>
                <w:szCs w:val="20"/>
              </w:rPr>
            </w:pPr>
            <w:r w:rsidRPr="00615C49">
              <w:rPr>
                <w:sz w:val="20"/>
                <w:szCs w:val="20"/>
              </w:rPr>
              <w:t>Le logement était situé dans un quartier ou un environnement qui ne vous plaisait pas</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20"/>
              </w:numPr>
              <w:suppressAutoHyphens w:val="0"/>
              <w:overflowPunct w:val="0"/>
              <w:autoSpaceDE w:val="0"/>
              <w:adjustRightInd w:val="0"/>
              <w:spacing w:after="24"/>
              <w:jc w:val="both"/>
              <w:rPr>
                <w:sz w:val="20"/>
                <w:szCs w:val="20"/>
              </w:rPr>
            </w:pPr>
            <w:r w:rsidRPr="00615C49">
              <w:rPr>
                <w:sz w:val="20"/>
                <w:szCs w:val="20"/>
              </w:rPr>
              <w:t>C'était un logement convenable mais qui ne répondait pas à vos besoins (taille du logement, étage...)</w:t>
            </w:r>
          </w:p>
        </w:tc>
      </w:tr>
      <w:tr w:rsidR="00247B43" w:rsidRPr="00615C49" w:rsidTr="00A14115">
        <w:trPr>
          <w:gridBefore w:val="1"/>
          <w:gridAfter w:val="2"/>
          <w:wAfter w:w="37" w:type="dxa"/>
          <w:cantSplit/>
          <w:trHeight w:val="80"/>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20"/>
              </w:numPr>
              <w:suppressAutoHyphens w:val="0"/>
              <w:overflowPunct w:val="0"/>
              <w:autoSpaceDE w:val="0"/>
              <w:adjustRightInd w:val="0"/>
              <w:spacing w:after="24"/>
              <w:jc w:val="both"/>
              <w:rPr>
                <w:sz w:val="20"/>
                <w:szCs w:val="20"/>
              </w:rPr>
            </w:pPr>
            <w:r w:rsidRPr="00615C49">
              <w:rPr>
                <w:sz w:val="20"/>
                <w:szCs w:val="20"/>
              </w:rPr>
              <w:t>La localisation du logement (par rapport à votre lieu de travail par exemple) ne vous convenait pas</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20"/>
              </w:numPr>
              <w:suppressAutoHyphens w:val="0"/>
              <w:overflowPunct w:val="0"/>
              <w:autoSpaceDE w:val="0"/>
              <w:adjustRightInd w:val="0"/>
              <w:spacing w:after="24"/>
              <w:jc w:val="both"/>
              <w:rPr>
                <w:sz w:val="20"/>
                <w:szCs w:val="20"/>
              </w:rPr>
            </w:pPr>
            <w:r w:rsidRPr="00615C49">
              <w:rPr>
                <w:sz w:val="20"/>
                <w:szCs w:val="20"/>
              </w:rPr>
              <w:t>Autre(s) raison(s)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9073" w:type="dxa"/>
            <w:gridSpan w:val="88"/>
            <w:shd w:val="clear" w:color="auto" w:fill="FFFFFF"/>
            <w:vAlign w:val="bottom"/>
          </w:tcPr>
          <w:p w:rsidR="000D2E98" w:rsidRPr="00615C49" w:rsidRDefault="000D2E98" w:rsidP="00696185">
            <w:pPr>
              <w:rPr>
                <w:i/>
                <w:iCs/>
                <w:sz w:val="20"/>
                <w:szCs w:val="20"/>
              </w:rPr>
            </w:pPr>
            <w:r w:rsidRPr="00615C49">
              <w:rPr>
                <w:i/>
                <w:iCs/>
                <w:sz w:val="20"/>
                <w:szCs w:val="20"/>
              </w:rPr>
              <w:sym w:font="Symbol" w:char="F0DE"/>
            </w:r>
            <w:r w:rsidRPr="00615C49">
              <w:rPr>
                <w:i/>
                <w:iCs/>
                <w:sz w:val="20"/>
                <w:szCs w:val="20"/>
              </w:rPr>
              <w:t xml:space="preserve"> S</w:t>
            </w:r>
            <w:r w:rsidR="00696185">
              <w:rPr>
                <w:i/>
                <w:iCs/>
                <w:sz w:val="20"/>
                <w:szCs w:val="20"/>
              </w:rPr>
              <w:t>’</w:t>
            </w:r>
            <w:r w:rsidRPr="00615C49">
              <w:rPr>
                <w:i/>
                <w:iCs/>
                <w:sz w:val="20"/>
                <w:szCs w:val="20"/>
              </w:rPr>
              <w:t>i</w:t>
            </w:r>
            <w:r w:rsidR="00696185">
              <w:rPr>
                <w:i/>
                <w:iCs/>
                <w:sz w:val="20"/>
                <w:szCs w:val="20"/>
              </w:rPr>
              <w:t>l s’agit d’a</w:t>
            </w:r>
            <w:r w:rsidRPr="00615C49">
              <w:rPr>
                <w:i/>
                <w:iCs/>
                <w:sz w:val="20"/>
                <w:szCs w:val="20"/>
              </w:rPr>
              <w:t>utre</w:t>
            </w:r>
            <w:r w:rsidR="00696185">
              <w:rPr>
                <w:i/>
                <w:iCs/>
                <w:sz w:val="20"/>
                <w:szCs w:val="20"/>
              </w:rPr>
              <w:t>s</w:t>
            </w:r>
            <w:r w:rsidRPr="00615C49">
              <w:rPr>
                <w:i/>
                <w:iCs/>
                <w:sz w:val="20"/>
                <w:szCs w:val="20"/>
              </w:rPr>
              <w:t xml:space="preserve"> raison</w:t>
            </w:r>
            <w:r w:rsidR="00696185">
              <w:rPr>
                <w:i/>
                <w:iCs/>
                <w:sz w:val="20"/>
                <w:szCs w:val="20"/>
              </w:rPr>
              <w:t>s</w:t>
            </w:r>
            <w:r w:rsidRPr="00615C49">
              <w:rPr>
                <w:i/>
                <w:iCs/>
                <w:sz w:val="20"/>
                <w:szCs w:val="20"/>
              </w:rPr>
              <w:t xml:space="preserve"> (LHLM5B = 6) :</w:t>
            </w: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sz w:val="20"/>
                <w:szCs w:val="20"/>
              </w:rPr>
            </w:pPr>
          </w:p>
        </w:tc>
        <w:tc>
          <w:tcPr>
            <w:tcW w:w="9073" w:type="dxa"/>
            <w:gridSpan w:val="88"/>
            <w:shd w:val="clear" w:color="auto" w:fill="FFFFFF"/>
            <w:vAlign w:val="bottom"/>
          </w:tcPr>
          <w:p w:rsidR="000D2E98" w:rsidRPr="00615C49" w:rsidRDefault="000D2E98" w:rsidP="000D2E98">
            <w:pPr>
              <w:rPr>
                <w:i/>
                <w:iCs/>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333" w:type="dxa"/>
            <w:gridSpan w:val="26"/>
            <w:shd w:val="clear" w:color="auto" w:fill="FFFFFF"/>
          </w:tcPr>
          <w:p w:rsidR="000D2E98" w:rsidRPr="00615C49" w:rsidRDefault="000D2E98" w:rsidP="000D2E98">
            <w:pPr>
              <w:rPr>
                <w:b/>
                <w:bCs/>
                <w:sz w:val="20"/>
                <w:szCs w:val="20"/>
              </w:rPr>
            </w:pPr>
          </w:p>
        </w:tc>
        <w:tc>
          <w:tcPr>
            <w:tcW w:w="1046" w:type="dxa"/>
            <w:gridSpan w:val="14"/>
            <w:shd w:val="clear" w:color="auto" w:fill="FFFFFF"/>
            <w:vAlign w:val="bottom"/>
          </w:tcPr>
          <w:p w:rsidR="000D2E98" w:rsidRPr="00615C49" w:rsidRDefault="000D2E98" w:rsidP="000D2E98">
            <w:pPr>
              <w:rPr>
                <w:b/>
                <w:bCs/>
                <w:sz w:val="20"/>
                <w:szCs w:val="20"/>
              </w:rPr>
            </w:pPr>
            <w:r w:rsidRPr="00615C49">
              <w:rPr>
                <w:b/>
                <w:bCs/>
                <w:sz w:val="20"/>
                <w:szCs w:val="20"/>
              </w:rPr>
              <w:t>LHLM5A</w:t>
            </w:r>
          </w:p>
        </w:tc>
        <w:tc>
          <w:tcPr>
            <w:tcW w:w="6694" w:type="dxa"/>
            <w:gridSpan w:val="48"/>
            <w:shd w:val="clear" w:color="auto" w:fill="FFFFFF"/>
            <w:vAlign w:val="bottom"/>
          </w:tcPr>
          <w:p w:rsidR="000D2E98" w:rsidRPr="00615C49" w:rsidRDefault="000D2E98" w:rsidP="000D2E98">
            <w:pPr>
              <w:jc w:val="both"/>
              <w:rPr>
                <w:b/>
                <w:bCs/>
                <w:sz w:val="20"/>
                <w:szCs w:val="20"/>
              </w:rPr>
            </w:pPr>
            <w:r w:rsidRPr="00615C49">
              <w:rPr>
                <w:b/>
                <w:bCs/>
                <w:sz w:val="20"/>
                <w:szCs w:val="20"/>
              </w:rPr>
              <w:t>Quelles étaient ces autres raisons ?</w:t>
            </w: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333" w:type="dxa"/>
            <w:gridSpan w:val="26"/>
            <w:shd w:val="clear" w:color="auto" w:fill="FFFFFF"/>
          </w:tcPr>
          <w:p w:rsidR="000D2E98" w:rsidRPr="00615C49" w:rsidRDefault="000D2E98" w:rsidP="000D2E98">
            <w:pPr>
              <w:rPr>
                <w:b/>
                <w:bCs/>
                <w:sz w:val="20"/>
                <w:szCs w:val="20"/>
              </w:rPr>
            </w:pPr>
          </w:p>
        </w:tc>
        <w:tc>
          <w:tcPr>
            <w:tcW w:w="1046" w:type="dxa"/>
            <w:gridSpan w:val="14"/>
            <w:shd w:val="clear" w:color="auto" w:fill="FFFFFF"/>
            <w:vAlign w:val="bottom"/>
          </w:tcPr>
          <w:p w:rsidR="000D2E98" w:rsidRPr="00615C49" w:rsidRDefault="000D2E98" w:rsidP="000D2E98">
            <w:pPr>
              <w:rPr>
                <w:b/>
                <w:bCs/>
                <w:sz w:val="20"/>
                <w:szCs w:val="20"/>
              </w:rPr>
            </w:pPr>
          </w:p>
        </w:tc>
        <w:tc>
          <w:tcPr>
            <w:tcW w:w="6694" w:type="dxa"/>
            <w:gridSpan w:val="48"/>
            <w:shd w:val="clear" w:color="auto" w:fill="FFFFFF"/>
            <w:vAlign w:val="bottom"/>
          </w:tcPr>
          <w:p w:rsidR="000D2E98" w:rsidRPr="00615C49" w:rsidRDefault="000D2E98" w:rsidP="000D2E98">
            <w:pPr>
              <w:jc w:val="both"/>
              <w:rPr>
                <w:b/>
                <w:bCs/>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333" w:type="dxa"/>
            <w:gridSpan w:val="26"/>
            <w:shd w:val="clear" w:color="auto" w:fill="FFFFFF"/>
          </w:tcPr>
          <w:p w:rsidR="000D2E98" w:rsidRPr="00615C49" w:rsidRDefault="000D2E98" w:rsidP="000D2E98">
            <w:pPr>
              <w:rPr>
                <w:b/>
                <w:bCs/>
                <w:sz w:val="20"/>
                <w:szCs w:val="20"/>
              </w:rPr>
            </w:pPr>
          </w:p>
        </w:tc>
        <w:tc>
          <w:tcPr>
            <w:tcW w:w="1046" w:type="dxa"/>
            <w:gridSpan w:val="14"/>
            <w:shd w:val="clear" w:color="auto" w:fill="FFFFFF"/>
            <w:vAlign w:val="bottom"/>
          </w:tcPr>
          <w:p w:rsidR="000D2E98" w:rsidRPr="00615C49" w:rsidRDefault="000D2E98" w:rsidP="000D2E98">
            <w:pPr>
              <w:rPr>
                <w:b/>
                <w:bCs/>
                <w:sz w:val="20"/>
                <w:szCs w:val="20"/>
              </w:rPr>
            </w:pPr>
          </w:p>
        </w:tc>
        <w:tc>
          <w:tcPr>
            <w:tcW w:w="6694" w:type="dxa"/>
            <w:gridSpan w:val="48"/>
            <w:shd w:val="clear" w:color="auto" w:fill="FFFFFF"/>
            <w:vAlign w:val="bottom"/>
          </w:tcPr>
          <w:p w:rsidR="000D2E98" w:rsidRPr="00615C49" w:rsidRDefault="000D2E98" w:rsidP="0032311B">
            <w:pPr>
              <w:ind w:left="379"/>
              <w:jc w:val="both"/>
              <w:rPr>
                <w:b/>
                <w:bCs/>
                <w:sz w:val="20"/>
                <w:szCs w:val="20"/>
              </w:rPr>
            </w:pPr>
            <w:r w:rsidRPr="00615C49">
              <w:rPr>
                <w:bCs/>
                <w:i/>
                <w:sz w:val="20"/>
                <w:szCs w:val="20"/>
              </w:rPr>
              <w:t>Réponse en clair</w:t>
            </w:r>
          </w:p>
        </w:tc>
      </w:tr>
      <w:tr w:rsidR="00247B43" w:rsidRPr="00615C49" w:rsidTr="00A14115">
        <w:trPr>
          <w:gridBefore w:val="1"/>
          <w:gridAfter w:val="2"/>
          <w:wAfter w:w="37" w:type="dxa"/>
          <w:cantSplit/>
          <w:trHeight w:val="80"/>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Height w:val="80"/>
        </w:trPr>
        <w:tc>
          <w:tcPr>
            <w:tcW w:w="1461" w:type="dxa"/>
            <w:gridSpan w:val="16"/>
            <w:shd w:val="clear" w:color="auto" w:fill="FFFFFF"/>
          </w:tcPr>
          <w:p w:rsidR="000D2E98" w:rsidRPr="00615C49" w:rsidRDefault="000D2E98" w:rsidP="000D2E98">
            <w:pPr>
              <w:rPr>
                <w:sz w:val="20"/>
                <w:szCs w:val="20"/>
              </w:rPr>
            </w:pPr>
            <w:r w:rsidRPr="00615C49">
              <w:rPr>
                <w:b/>
                <w:sz w:val="20"/>
                <w:szCs w:val="20"/>
              </w:rPr>
              <w:t>LHLM8</w:t>
            </w:r>
          </w:p>
        </w:tc>
        <w:tc>
          <w:tcPr>
            <w:tcW w:w="9073" w:type="dxa"/>
            <w:gridSpan w:val="88"/>
            <w:shd w:val="clear" w:color="auto" w:fill="FFFFFF"/>
          </w:tcPr>
          <w:p w:rsidR="000D2E98" w:rsidRPr="00615C49" w:rsidRDefault="000D2E98" w:rsidP="000D2E98">
            <w:pPr>
              <w:ind w:left="-70" w:firstLine="70"/>
              <w:rPr>
                <w:b/>
                <w:sz w:val="20"/>
                <w:szCs w:val="20"/>
              </w:rPr>
            </w:pPr>
            <w:r w:rsidRPr="00615C49">
              <w:rPr>
                <w:b/>
                <w:sz w:val="20"/>
                <w:szCs w:val="20"/>
              </w:rPr>
              <w:t>Avez-vous obtenu votre logement après avoir été reconnu prioritaire au titre Dalo ?</w:t>
            </w:r>
          </w:p>
          <w:p w:rsidR="000D2E98" w:rsidRPr="00615C49" w:rsidRDefault="000D2E98" w:rsidP="000D2E98">
            <w:pPr>
              <w:ind w:left="-70" w:firstLine="70"/>
              <w:rPr>
                <w:b/>
                <w:sz w:val="20"/>
                <w:szCs w:val="20"/>
              </w:rPr>
            </w:pPr>
          </w:p>
          <w:p w:rsidR="000D2E98" w:rsidRPr="00615C49" w:rsidRDefault="000D2E98" w:rsidP="000D2E98">
            <w:pPr>
              <w:autoSpaceDE w:val="0"/>
              <w:adjustRightInd w:val="0"/>
              <w:rPr>
                <w:sz w:val="20"/>
                <w:szCs w:val="20"/>
              </w:rPr>
            </w:pPr>
            <w:r w:rsidRPr="00615C49">
              <w:rPr>
                <w:bCs/>
                <w:i/>
                <w:sz w:val="20"/>
                <w:szCs w:val="20"/>
              </w:rPr>
              <w:t>La loi sur le droit au logement opposable (Dalo) a instauré un recours pour les personnes mal-logées.</w:t>
            </w:r>
          </w:p>
        </w:tc>
      </w:tr>
      <w:tr w:rsidR="00247B43" w:rsidRPr="00615C49" w:rsidTr="00A14115">
        <w:trPr>
          <w:gridBefore w:val="1"/>
          <w:gridAfter w:val="2"/>
          <w:wAfter w:w="37" w:type="dxa"/>
          <w:cantSplit/>
          <w:trHeight w:val="80"/>
        </w:trPr>
        <w:tc>
          <w:tcPr>
            <w:tcW w:w="1038" w:type="dxa"/>
            <w:gridSpan w:val="4"/>
            <w:shd w:val="clear" w:color="auto" w:fill="FFFFFF"/>
          </w:tcPr>
          <w:p w:rsidR="000D2E98" w:rsidRPr="00615C49" w:rsidRDefault="000D2E98" w:rsidP="000D2E98">
            <w:pPr>
              <w:rPr>
                <w:sz w:val="20"/>
                <w:szCs w:val="20"/>
              </w:rPr>
            </w:pPr>
          </w:p>
        </w:tc>
        <w:tc>
          <w:tcPr>
            <w:tcW w:w="1061" w:type="dxa"/>
            <w:gridSpan w:val="24"/>
            <w:shd w:val="clear" w:color="auto" w:fill="FFFFFF"/>
          </w:tcPr>
          <w:p w:rsidR="000D2E98" w:rsidRPr="00615C49" w:rsidRDefault="000D2E98" w:rsidP="000D2E98">
            <w:pPr>
              <w:rPr>
                <w:sz w:val="20"/>
                <w:szCs w:val="20"/>
              </w:rPr>
            </w:pPr>
          </w:p>
        </w:tc>
        <w:tc>
          <w:tcPr>
            <w:tcW w:w="8447" w:type="dxa"/>
            <w:gridSpan w:val="77"/>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Height w:val="80"/>
        </w:trPr>
        <w:tc>
          <w:tcPr>
            <w:tcW w:w="1038" w:type="dxa"/>
            <w:gridSpan w:val="4"/>
            <w:shd w:val="clear" w:color="auto" w:fill="FFFFFF"/>
          </w:tcPr>
          <w:p w:rsidR="000D2E98" w:rsidRPr="00615C49" w:rsidRDefault="000D2E98" w:rsidP="000D2E98">
            <w:pPr>
              <w:rPr>
                <w:sz w:val="20"/>
                <w:szCs w:val="20"/>
              </w:rPr>
            </w:pPr>
          </w:p>
        </w:tc>
        <w:tc>
          <w:tcPr>
            <w:tcW w:w="9508" w:type="dxa"/>
            <w:gridSpan w:val="101"/>
            <w:shd w:val="clear" w:color="auto" w:fill="FFFFFF"/>
          </w:tcPr>
          <w:p w:rsidR="000D2E98" w:rsidRPr="00615C49" w:rsidRDefault="000D2E98" w:rsidP="00AA60D2">
            <w:pPr>
              <w:widowControl/>
              <w:numPr>
                <w:ilvl w:val="0"/>
                <w:numId w:val="263"/>
              </w:numPr>
              <w:tabs>
                <w:tab w:val="clear" w:pos="720"/>
                <w:tab w:val="num" w:pos="2183"/>
              </w:tabs>
              <w:suppressAutoHyphens w:val="0"/>
              <w:autoSpaceDN/>
              <w:ind w:left="908" w:hanging="357"/>
              <w:textAlignment w:val="auto"/>
              <w:rPr>
                <w:sz w:val="20"/>
                <w:szCs w:val="20"/>
              </w:rPr>
            </w:pPr>
            <w:r w:rsidRPr="00615C49">
              <w:rPr>
                <w:sz w:val="20"/>
                <w:szCs w:val="20"/>
              </w:rPr>
              <w:t>Oui</w:t>
            </w:r>
          </w:p>
        </w:tc>
      </w:tr>
      <w:tr w:rsidR="00247B43" w:rsidRPr="00615C49" w:rsidTr="00A14115">
        <w:trPr>
          <w:gridBefore w:val="1"/>
          <w:gridAfter w:val="2"/>
          <w:wAfter w:w="37" w:type="dxa"/>
          <w:cantSplit/>
          <w:trHeight w:val="80"/>
        </w:trPr>
        <w:tc>
          <w:tcPr>
            <w:tcW w:w="1038" w:type="dxa"/>
            <w:gridSpan w:val="4"/>
            <w:shd w:val="clear" w:color="auto" w:fill="FFFFFF"/>
          </w:tcPr>
          <w:p w:rsidR="000D2E98" w:rsidRPr="00615C49" w:rsidRDefault="000D2E98" w:rsidP="000D2E98">
            <w:pPr>
              <w:rPr>
                <w:sz w:val="20"/>
                <w:szCs w:val="20"/>
              </w:rPr>
            </w:pPr>
          </w:p>
        </w:tc>
        <w:tc>
          <w:tcPr>
            <w:tcW w:w="9508" w:type="dxa"/>
            <w:gridSpan w:val="101"/>
            <w:shd w:val="clear" w:color="auto" w:fill="FFFFFF"/>
          </w:tcPr>
          <w:p w:rsidR="000D2E98" w:rsidRPr="00615C49" w:rsidRDefault="000D2E98" w:rsidP="00AA60D2">
            <w:pPr>
              <w:widowControl/>
              <w:numPr>
                <w:ilvl w:val="0"/>
                <w:numId w:val="263"/>
              </w:numPr>
              <w:tabs>
                <w:tab w:val="clear" w:pos="720"/>
                <w:tab w:val="num" w:pos="2183"/>
              </w:tabs>
              <w:suppressAutoHyphens w:val="0"/>
              <w:autoSpaceDN/>
              <w:ind w:left="908"/>
              <w:textAlignment w:val="auto"/>
              <w:rPr>
                <w:sz w:val="20"/>
                <w:szCs w:val="20"/>
              </w:rPr>
            </w:pPr>
            <w:r w:rsidRPr="00615C49">
              <w:rPr>
                <w:sz w:val="20"/>
                <w:szCs w:val="20"/>
              </w:rPr>
              <w:t>Non</w:t>
            </w:r>
          </w:p>
        </w:tc>
      </w:tr>
      <w:tr w:rsidR="00247B43" w:rsidRPr="00615C49" w:rsidTr="00A14115">
        <w:trPr>
          <w:gridBefore w:val="1"/>
          <w:gridAfter w:val="2"/>
          <w:wAfter w:w="37" w:type="dxa"/>
          <w:cantSplit/>
          <w:trHeight w:val="80"/>
        </w:trPr>
        <w:tc>
          <w:tcPr>
            <w:tcW w:w="1038" w:type="dxa"/>
            <w:gridSpan w:val="4"/>
            <w:shd w:val="clear" w:color="auto" w:fill="FFFFFF"/>
          </w:tcPr>
          <w:p w:rsidR="000D2E98" w:rsidRPr="00615C49" w:rsidRDefault="000D2E98" w:rsidP="000D2E98">
            <w:pPr>
              <w:rPr>
                <w:sz w:val="20"/>
                <w:szCs w:val="20"/>
                <w:highlight w:val="cyan"/>
              </w:rPr>
            </w:pPr>
          </w:p>
        </w:tc>
        <w:tc>
          <w:tcPr>
            <w:tcW w:w="1061" w:type="dxa"/>
            <w:gridSpan w:val="24"/>
            <w:shd w:val="clear" w:color="auto" w:fill="FFFFFF"/>
          </w:tcPr>
          <w:p w:rsidR="000D2E98" w:rsidRPr="00615C49" w:rsidRDefault="000D2E98" w:rsidP="000D2E98">
            <w:pPr>
              <w:rPr>
                <w:sz w:val="20"/>
                <w:szCs w:val="20"/>
                <w:highlight w:val="cyan"/>
              </w:rPr>
            </w:pPr>
          </w:p>
        </w:tc>
        <w:tc>
          <w:tcPr>
            <w:tcW w:w="8447" w:type="dxa"/>
            <w:gridSpan w:val="77"/>
            <w:shd w:val="clear" w:color="auto" w:fill="FFFFFF"/>
          </w:tcPr>
          <w:p w:rsidR="000D2E98" w:rsidRPr="00615C49" w:rsidRDefault="000D2E98" w:rsidP="000D2E98">
            <w:pPr>
              <w:rPr>
                <w:sz w:val="20"/>
                <w:szCs w:val="20"/>
                <w:highlight w:val="cyan"/>
              </w:rPr>
            </w:pPr>
          </w:p>
        </w:tc>
      </w:tr>
      <w:tr w:rsidR="00247B43" w:rsidRPr="00615C49" w:rsidTr="00A14115">
        <w:trPr>
          <w:gridBefore w:val="1"/>
          <w:gridAfter w:val="2"/>
          <w:wAfter w:w="37" w:type="dxa"/>
          <w:cantSplit/>
          <w:trHeight w:val="80"/>
        </w:trPr>
        <w:tc>
          <w:tcPr>
            <w:tcW w:w="10546" w:type="dxa"/>
            <w:gridSpan w:val="105"/>
            <w:tcBorders>
              <w:bottom w:val="single" w:sz="4" w:space="0" w:color="auto"/>
            </w:tcBorders>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vAlign w:val="bottom"/>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TOUS les locataires du parc H</w:t>
            </w:r>
            <w:r w:rsidR="006C30FA">
              <w:rPr>
                <w:i/>
                <w:iCs/>
                <w:caps/>
                <w:sz w:val="20"/>
                <w:szCs w:val="20"/>
              </w:rPr>
              <w:t>l</w:t>
            </w:r>
            <w:r w:rsidRPr="00615C49">
              <w:rPr>
                <w:i/>
                <w:iCs/>
                <w:caps/>
                <w:sz w:val="20"/>
                <w:szCs w:val="20"/>
              </w:rPr>
              <w:t>M</w:t>
            </w:r>
            <w:r w:rsidRPr="00615C49">
              <w:rPr>
                <w:i/>
                <w:iCs/>
                <w:sz w:val="20"/>
                <w:szCs w:val="20"/>
              </w:rPr>
              <w:t xml:space="preserve"> (LSY1 = 1 ou PROPRIP = 2 ou 3</w:t>
            </w:r>
            <w:r w:rsidRPr="00615C49">
              <w:rPr>
                <w:i/>
                <w:iCs/>
                <w:caps/>
                <w:sz w:val="20"/>
                <w:szCs w:val="20"/>
              </w:rPr>
              <w:t>) :</w:t>
            </w:r>
          </w:p>
        </w:tc>
      </w:tr>
      <w:tr w:rsidR="00247B43" w:rsidRPr="00615C49" w:rsidTr="00A14115">
        <w:trPr>
          <w:gridBefore w:val="1"/>
          <w:gridAfter w:val="2"/>
          <w:wAfter w:w="37" w:type="dxa"/>
          <w:cantSplit/>
        </w:trPr>
        <w:tc>
          <w:tcPr>
            <w:tcW w:w="10546" w:type="dxa"/>
            <w:gridSpan w:val="105"/>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Height w:val="80"/>
        </w:trPr>
        <w:tc>
          <w:tcPr>
            <w:tcW w:w="1461" w:type="dxa"/>
            <w:gridSpan w:val="16"/>
            <w:shd w:val="clear" w:color="auto" w:fill="FFFFFF"/>
            <w:vAlign w:val="bottom"/>
          </w:tcPr>
          <w:p w:rsidR="000D2E98" w:rsidRPr="00615C49" w:rsidRDefault="000D2E98" w:rsidP="000D2E98">
            <w:pPr>
              <w:rPr>
                <w:b/>
                <w:bCs/>
                <w:sz w:val="20"/>
                <w:szCs w:val="20"/>
              </w:rPr>
            </w:pPr>
            <w:r w:rsidRPr="00615C49">
              <w:rPr>
                <w:b/>
                <w:bCs/>
                <w:sz w:val="20"/>
                <w:szCs w:val="20"/>
              </w:rPr>
              <w:t>LHLM6</w:t>
            </w:r>
          </w:p>
        </w:tc>
        <w:tc>
          <w:tcPr>
            <w:tcW w:w="9073" w:type="dxa"/>
            <w:gridSpan w:val="88"/>
            <w:shd w:val="clear" w:color="auto" w:fill="FFFFFF"/>
            <w:vAlign w:val="bottom"/>
          </w:tcPr>
          <w:p w:rsidR="000D2E98" w:rsidRPr="00615C49" w:rsidRDefault="000D2E98" w:rsidP="000D2E98">
            <w:pPr>
              <w:jc w:val="both"/>
              <w:rPr>
                <w:b/>
                <w:bCs/>
                <w:sz w:val="20"/>
                <w:szCs w:val="20"/>
              </w:rPr>
            </w:pPr>
            <w:r w:rsidRPr="00615C49">
              <w:rPr>
                <w:b/>
                <w:bCs/>
                <w:sz w:val="20"/>
                <w:szCs w:val="20"/>
              </w:rPr>
              <w:t>Seriez-vous intéressé par l’achat de votre logement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9D2ACC">
            <w:pPr>
              <w:widowControl/>
              <w:numPr>
                <w:ilvl w:val="0"/>
                <w:numId w:val="221"/>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038" w:type="dxa"/>
            <w:gridSpan w:val="4"/>
            <w:shd w:val="clear" w:color="auto" w:fill="FFFFFF"/>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9D2ACC">
            <w:pPr>
              <w:widowControl/>
              <w:numPr>
                <w:ilvl w:val="0"/>
                <w:numId w:val="221"/>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oui (LHLM6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vAlign w:val="bottom"/>
          </w:tcPr>
          <w:p w:rsidR="000D2E98" w:rsidRPr="00615C49" w:rsidRDefault="000D2E98" w:rsidP="000D2E98">
            <w:pPr>
              <w:rPr>
                <w:b/>
                <w:bCs/>
                <w:sz w:val="20"/>
                <w:szCs w:val="20"/>
              </w:rPr>
            </w:pPr>
            <w:r w:rsidRPr="00615C49">
              <w:rPr>
                <w:b/>
                <w:bCs/>
                <w:sz w:val="20"/>
                <w:szCs w:val="20"/>
              </w:rPr>
              <w:t>LHLM6A</w:t>
            </w:r>
          </w:p>
        </w:tc>
        <w:tc>
          <w:tcPr>
            <w:tcW w:w="7771" w:type="dxa"/>
            <w:gridSpan w:val="63"/>
            <w:shd w:val="clear" w:color="auto" w:fill="FFFFFF"/>
            <w:vAlign w:val="bottom"/>
          </w:tcPr>
          <w:p w:rsidR="000D2E98" w:rsidRPr="00615C49" w:rsidRDefault="000D2E98" w:rsidP="000D2E98">
            <w:pPr>
              <w:rPr>
                <w:b/>
                <w:bCs/>
                <w:sz w:val="20"/>
                <w:szCs w:val="20"/>
              </w:rPr>
            </w:pPr>
            <w:r w:rsidRPr="00615C49">
              <w:rPr>
                <w:b/>
                <w:bCs/>
                <w:sz w:val="20"/>
                <w:szCs w:val="20"/>
              </w:rPr>
              <w:t>A quel prix seriez-vous intéressé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420" w:type="dxa"/>
            <w:gridSpan w:val="28"/>
            <w:shd w:val="clear" w:color="auto" w:fill="FFFFFF"/>
          </w:tcPr>
          <w:p w:rsidR="000D2E98" w:rsidRPr="00615C49" w:rsidRDefault="000D2E98" w:rsidP="000D2E98">
            <w:pPr>
              <w:rPr>
                <w:b/>
                <w:bCs/>
                <w:sz w:val="20"/>
                <w:szCs w:val="20"/>
              </w:rPr>
            </w:pPr>
          </w:p>
        </w:tc>
        <w:tc>
          <w:tcPr>
            <w:tcW w:w="7653" w:type="dxa"/>
            <w:gridSpan w:val="60"/>
            <w:shd w:val="clear" w:color="auto" w:fill="FFFFFF"/>
            <w:vAlign w:val="bottom"/>
          </w:tcPr>
          <w:p w:rsidR="000D2E98" w:rsidRPr="00615C49" w:rsidRDefault="000D2E98" w:rsidP="000D2E98">
            <w:pPr>
              <w:rPr>
                <w:sz w:val="20"/>
                <w:szCs w:val="20"/>
              </w:rPr>
            </w:pPr>
            <w:r w:rsidRPr="00615C49">
              <w:rPr>
                <w:sz w:val="20"/>
                <w:szCs w:val="20"/>
              </w:rPr>
              <w:t>[1 à 999 997 €, ne sait pas]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vAlign w:val="bottom"/>
          </w:tcPr>
          <w:p w:rsidR="000D2E98" w:rsidRPr="00615C49" w:rsidRDefault="000D2E98" w:rsidP="000D2E98">
            <w:pPr>
              <w:rPr>
                <w:b/>
                <w:bCs/>
                <w:sz w:val="20"/>
                <w:szCs w:val="20"/>
              </w:rPr>
            </w:pPr>
            <w:r w:rsidRPr="00615C49">
              <w:rPr>
                <w:b/>
                <w:bCs/>
                <w:sz w:val="20"/>
                <w:szCs w:val="20"/>
              </w:rPr>
              <w:t>LHLM7</w:t>
            </w:r>
          </w:p>
        </w:tc>
        <w:tc>
          <w:tcPr>
            <w:tcW w:w="9073" w:type="dxa"/>
            <w:gridSpan w:val="88"/>
            <w:shd w:val="clear" w:color="auto" w:fill="FFFFFF"/>
            <w:vAlign w:val="bottom"/>
          </w:tcPr>
          <w:p w:rsidR="000D2E98" w:rsidRPr="00615C49" w:rsidRDefault="000D2E98" w:rsidP="000D2E98">
            <w:pPr>
              <w:rPr>
                <w:b/>
                <w:bCs/>
                <w:sz w:val="20"/>
                <w:szCs w:val="20"/>
              </w:rPr>
            </w:pPr>
            <w:r w:rsidRPr="00615C49">
              <w:rPr>
                <w:b/>
                <w:bCs/>
                <w:sz w:val="20"/>
                <w:szCs w:val="20"/>
              </w:rPr>
              <w:t>Votre logement vous a-t-il été proposé à la vente au cours des 4 dernières années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Height w:val="80"/>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66503A">
            <w:pPr>
              <w:widowControl/>
              <w:numPr>
                <w:ilvl w:val="0"/>
                <w:numId w:val="222"/>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9D2ACC">
            <w:pPr>
              <w:widowControl/>
              <w:numPr>
                <w:ilvl w:val="0"/>
                <w:numId w:val="222"/>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oui (LHLM7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tcPr>
          <w:p w:rsidR="000D2E98" w:rsidRPr="00615C49" w:rsidRDefault="000D2E98" w:rsidP="000D2E98">
            <w:pPr>
              <w:rPr>
                <w:b/>
                <w:bCs/>
                <w:sz w:val="20"/>
                <w:szCs w:val="20"/>
              </w:rPr>
            </w:pPr>
            <w:r w:rsidRPr="00615C49">
              <w:rPr>
                <w:b/>
                <w:bCs/>
                <w:sz w:val="20"/>
                <w:szCs w:val="20"/>
              </w:rPr>
              <w:t>LHLM7A</w:t>
            </w:r>
          </w:p>
        </w:tc>
        <w:tc>
          <w:tcPr>
            <w:tcW w:w="7771" w:type="dxa"/>
            <w:gridSpan w:val="63"/>
            <w:shd w:val="clear" w:color="auto" w:fill="FFFFFF"/>
            <w:vAlign w:val="bottom"/>
          </w:tcPr>
          <w:p w:rsidR="000D2E98" w:rsidRPr="00615C49" w:rsidRDefault="000D2E98" w:rsidP="000D2E98">
            <w:pPr>
              <w:rPr>
                <w:b/>
                <w:bCs/>
                <w:sz w:val="20"/>
                <w:szCs w:val="20"/>
              </w:rPr>
            </w:pPr>
            <w:r w:rsidRPr="00615C49">
              <w:rPr>
                <w:b/>
                <w:bCs/>
                <w:sz w:val="20"/>
                <w:szCs w:val="20"/>
              </w:rPr>
              <w:t>A quel prix vous a-t-il été proposé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1" w:type="dxa"/>
            <w:gridSpan w:val="16"/>
            <w:shd w:val="clear" w:color="auto" w:fill="FFFFFF"/>
          </w:tcPr>
          <w:p w:rsidR="000D2E98" w:rsidRPr="00615C49" w:rsidRDefault="000D2E98" w:rsidP="000D2E98">
            <w:pPr>
              <w:rPr>
                <w:b/>
                <w:bCs/>
                <w:sz w:val="20"/>
                <w:szCs w:val="20"/>
              </w:rPr>
            </w:pPr>
          </w:p>
        </w:tc>
        <w:tc>
          <w:tcPr>
            <w:tcW w:w="1420" w:type="dxa"/>
            <w:gridSpan w:val="28"/>
            <w:shd w:val="clear" w:color="auto" w:fill="FFFFFF"/>
            <w:vAlign w:val="bottom"/>
          </w:tcPr>
          <w:p w:rsidR="000D2E98" w:rsidRPr="00615C49" w:rsidRDefault="000D2E98" w:rsidP="000D2E98">
            <w:pPr>
              <w:rPr>
                <w:b/>
                <w:bCs/>
                <w:sz w:val="20"/>
                <w:szCs w:val="20"/>
              </w:rPr>
            </w:pPr>
          </w:p>
        </w:tc>
        <w:tc>
          <w:tcPr>
            <w:tcW w:w="7653" w:type="dxa"/>
            <w:gridSpan w:val="60"/>
            <w:shd w:val="clear" w:color="auto" w:fill="FFFFFF"/>
            <w:vAlign w:val="bottom"/>
          </w:tcPr>
          <w:p w:rsidR="000D2E98" w:rsidRPr="00615C49" w:rsidRDefault="000D2E98" w:rsidP="000D2E98">
            <w:pPr>
              <w:rPr>
                <w:sz w:val="20"/>
                <w:szCs w:val="20"/>
              </w:rPr>
            </w:pPr>
            <w:r w:rsidRPr="00615C49">
              <w:rPr>
                <w:sz w:val="20"/>
                <w:szCs w:val="20"/>
              </w:rPr>
              <w:t>[1 à 999 997 €, ne sait pas]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66503A" w:rsidRPr="00615C49" w:rsidRDefault="0066503A"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66503A" w:rsidRPr="00615C49" w:rsidRDefault="0066503A"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EC106C" w:rsidRPr="00615C49" w:rsidRDefault="00EC106C" w:rsidP="000D2E98">
            <w:pPr>
              <w:rPr>
                <w:sz w:val="20"/>
                <w:szCs w:val="20"/>
              </w:rPr>
            </w:pP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b/>
                <w:bCs/>
                <w:sz w:val="20"/>
                <w:szCs w:val="20"/>
              </w:rPr>
            </w:pPr>
          </w:p>
        </w:tc>
        <w:tc>
          <w:tcPr>
            <w:tcW w:w="9085" w:type="dxa"/>
            <w:gridSpan w:val="89"/>
            <w:shd w:val="clear" w:color="auto" w:fill="FFFFFF"/>
            <w:vAlign w:val="bottom"/>
          </w:tcPr>
          <w:p w:rsidR="000D2E98" w:rsidRPr="00615C49" w:rsidRDefault="000D2E98" w:rsidP="000D2E98">
            <w:pPr>
              <w:rPr>
                <w:sz w:val="20"/>
                <w:szCs w:val="20"/>
              </w:rPr>
            </w:pPr>
            <w:r w:rsidRPr="00615C49">
              <w:rPr>
                <w:i/>
                <w:iCs/>
                <w:sz w:val="20"/>
                <w:szCs w:val="20"/>
              </w:rPr>
              <w:sym w:font="Symbol" w:char="F0DE"/>
            </w:r>
            <w:r w:rsidRPr="00615C49">
              <w:rPr>
                <w:i/>
                <w:iCs/>
                <w:sz w:val="20"/>
                <w:szCs w:val="20"/>
              </w:rPr>
              <w:t xml:space="preserve"> Si LHLM7A renseigné et LHLM6A = « ne sait pas » :</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sz w:val="20"/>
                <w:szCs w:val="20"/>
              </w:rPr>
            </w:pPr>
          </w:p>
        </w:tc>
        <w:tc>
          <w:tcPr>
            <w:tcW w:w="9085" w:type="dxa"/>
            <w:gridSpan w:val="89"/>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Height w:val="80"/>
        </w:trPr>
        <w:tc>
          <w:tcPr>
            <w:tcW w:w="1461" w:type="dxa"/>
            <w:gridSpan w:val="16"/>
            <w:shd w:val="clear" w:color="auto" w:fill="FFFFFF"/>
          </w:tcPr>
          <w:p w:rsidR="000D2E98" w:rsidRPr="00615C49" w:rsidRDefault="000D2E98" w:rsidP="000D2E98">
            <w:pPr>
              <w:rPr>
                <w:b/>
                <w:bCs/>
                <w:sz w:val="20"/>
                <w:szCs w:val="20"/>
              </w:rPr>
            </w:pPr>
          </w:p>
        </w:tc>
        <w:tc>
          <w:tcPr>
            <w:tcW w:w="1302" w:type="dxa"/>
            <w:gridSpan w:val="25"/>
            <w:shd w:val="clear" w:color="auto" w:fill="FFFFFF"/>
          </w:tcPr>
          <w:p w:rsidR="000D2E98" w:rsidRPr="00615C49" w:rsidRDefault="000D2E98" w:rsidP="000D2E98">
            <w:pPr>
              <w:rPr>
                <w:b/>
                <w:bCs/>
                <w:sz w:val="20"/>
                <w:szCs w:val="20"/>
              </w:rPr>
            </w:pPr>
          </w:p>
        </w:tc>
        <w:tc>
          <w:tcPr>
            <w:tcW w:w="989" w:type="dxa"/>
            <w:gridSpan w:val="13"/>
            <w:shd w:val="clear" w:color="auto" w:fill="FFFFFF"/>
            <w:vAlign w:val="bottom"/>
          </w:tcPr>
          <w:p w:rsidR="000D2E98" w:rsidRPr="00615C49" w:rsidRDefault="000D2E98" w:rsidP="000D2E98">
            <w:pPr>
              <w:rPr>
                <w:b/>
                <w:bCs/>
                <w:sz w:val="20"/>
                <w:szCs w:val="20"/>
              </w:rPr>
            </w:pPr>
            <w:r w:rsidRPr="00615C49">
              <w:rPr>
                <w:b/>
                <w:bCs/>
                <w:sz w:val="20"/>
                <w:szCs w:val="20"/>
              </w:rPr>
              <w:t>LHLM7B</w:t>
            </w:r>
          </w:p>
        </w:tc>
        <w:tc>
          <w:tcPr>
            <w:tcW w:w="6794" w:type="dxa"/>
            <w:gridSpan w:val="51"/>
            <w:shd w:val="clear" w:color="auto" w:fill="FFFFFF"/>
            <w:vAlign w:val="bottom"/>
          </w:tcPr>
          <w:p w:rsidR="000D2E98" w:rsidRPr="00615C49" w:rsidRDefault="000D2E98" w:rsidP="000D2E98">
            <w:pPr>
              <w:jc w:val="both"/>
              <w:rPr>
                <w:b/>
                <w:bCs/>
                <w:sz w:val="20"/>
                <w:szCs w:val="20"/>
              </w:rPr>
            </w:pPr>
            <w:r w:rsidRPr="00615C49">
              <w:rPr>
                <w:b/>
                <w:bCs/>
                <w:sz w:val="20"/>
                <w:szCs w:val="20"/>
              </w:rPr>
              <w:t>Êtes-vous intéressé ?</w:t>
            </w:r>
          </w:p>
        </w:tc>
      </w:tr>
      <w:tr w:rsidR="00247B43" w:rsidRPr="00615C49" w:rsidTr="00A14115">
        <w:trPr>
          <w:gridBefore w:val="1"/>
          <w:gridAfter w:val="2"/>
          <w:wAfter w:w="37" w:type="dxa"/>
          <w:cantSplit/>
        </w:trPr>
        <w:tc>
          <w:tcPr>
            <w:tcW w:w="1461" w:type="dxa"/>
            <w:gridSpan w:val="16"/>
            <w:shd w:val="clear" w:color="auto" w:fill="FFFFFF"/>
          </w:tcPr>
          <w:p w:rsidR="000D2E98" w:rsidRPr="00615C49" w:rsidRDefault="000D2E98" w:rsidP="000D2E98">
            <w:pPr>
              <w:rPr>
                <w:sz w:val="20"/>
                <w:szCs w:val="20"/>
              </w:rPr>
            </w:pPr>
          </w:p>
        </w:tc>
        <w:tc>
          <w:tcPr>
            <w:tcW w:w="9085" w:type="dxa"/>
            <w:gridSpan w:val="89"/>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Height w:val="80"/>
        </w:trPr>
        <w:tc>
          <w:tcPr>
            <w:tcW w:w="1461" w:type="dxa"/>
            <w:gridSpan w:val="16"/>
            <w:shd w:val="clear" w:color="auto" w:fill="FFFFFF"/>
          </w:tcPr>
          <w:p w:rsidR="000D2E98" w:rsidRPr="00615C49" w:rsidRDefault="000D2E98" w:rsidP="000D2E98">
            <w:pPr>
              <w:rPr>
                <w:sz w:val="20"/>
                <w:szCs w:val="20"/>
              </w:rPr>
            </w:pPr>
          </w:p>
        </w:tc>
        <w:tc>
          <w:tcPr>
            <w:tcW w:w="1302" w:type="dxa"/>
            <w:gridSpan w:val="25"/>
            <w:shd w:val="clear" w:color="auto" w:fill="FFFFFF"/>
          </w:tcPr>
          <w:p w:rsidR="000D2E98" w:rsidRPr="00615C49" w:rsidRDefault="000D2E98" w:rsidP="000D2E98">
            <w:pPr>
              <w:rPr>
                <w:sz w:val="20"/>
                <w:szCs w:val="20"/>
              </w:rPr>
            </w:pPr>
          </w:p>
        </w:tc>
        <w:tc>
          <w:tcPr>
            <w:tcW w:w="989" w:type="dxa"/>
            <w:gridSpan w:val="13"/>
            <w:shd w:val="clear" w:color="auto" w:fill="FFFFFF"/>
            <w:vAlign w:val="bottom"/>
          </w:tcPr>
          <w:p w:rsidR="000D2E98" w:rsidRPr="00615C49" w:rsidRDefault="000D2E98" w:rsidP="000D2E98">
            <w:pPr>
              <w:rPr>
                <w:sz w:val="20"/>
                <w:szCs w:val="20"/>
              </w:rPr>
            </w:pPr>
          </w:p>
        </w:tc>
        <w:tc>
          <w:tcPr>
            <w:tcW w:w="6794" w:type="dxa"/>
            <w:gridSpan w:val="51"/>
            <w:shd w:val="clear" w:color="auto" w:fill="FFFFFF"/>
            <w:vAlign w:val="bottom"/>
          </w:tcPr>
          <w:p w:rsidR="000D2E98" w:rsidRPr="00615C49" w:rsidRDefault="000D2E98" w:rsidP="0032311B">
            <w:pPr>
              <w:widowControl/>
              <w:numPr>
                <w:ilvl w:val="0"/>
                <w:numId w:val="223"/>
              </w:numPr>
              <w:tabs>
                <w:tab w:val="clear" w:pos="927"/>
                <w:tab w:val="num" w:pos="1111"/>
              </w:tabs>
              <w:suppressAutoHyphens w:val="0"/>
              <w:overflowPunct w:val="0"/>
              <w:autoSpaceDE w:val="0"/>
              <w:adjustRightInd w:val="0"/>
              <w:spacing w:after="24"/>
              <w:ind w:left="544"/>
              <w:jc w:val="both"/>
              <w:rPr>
                <w:sz w:val="20"/>
                <w:szCs w:val="20"/>
              </w:rPr>
            </w:pPr>
            <w:r w:rsidRPr="00615C49">
              <w:rPr>
                <w:sz w:val="20"/>
                <w:szCs w:val="20"/>
              </w:rPr>
              <w:t>Oui</w:t>
            </w:r>
          </w:p>
        </w:tc>
      </w:tr>
      <w:tr w:rsidR="00247B43" w:rsidRPr="00615C49" w:rsidTr="00A14115">
        <w:trPr>
          <w:gridBefore w:val="1"/>
          <w:gridAfter w:val="2"/>
          <w:wAfter w:w="37" w:type="dxa"/>
          <w:cantSplit/>
          <w:trHeight w:val="80"/>
        </w:trPr>
        <w:tc>
          <w:tcPr>
            <w:tcW w:w="1461" w:type="dxa"/>
            <w:gridSpan w:val="16"/>
            <w:shd w:val="clear" w:color="auto" w:fill="FFFFFF"/>
          </w:tcPr>
          <w:p w:rsidR="000D2E98" w:rsidRPr="00615C49" w:rsidRDefault="000D2E98" w:rsidP="000D2E98">
            <w:pPr>
              <w:rPr>
                <w:sz w:val="20"/>
                <w:szCs w:val="20"/>
              </w:rPr>
            </w:pPr>
          </w:p>
        </w:tc>
        <w:tc>
          <w:tcPr>
            <w:tcW w:w="1302" w:type="dxa"/>
            <w:gridSpan w:val="25"/>
            <w:shd w:val="clear" w:color="auto" w:fill="FFFFFF"/>
          </w:tcPr>
          <w:p w:rsidR="000D2E98" w:rsidRPr="00615C49" w:rsidRDefault="000D2E98" w:rsidP="000D2E98">
            <w:pPr>
              <w:rPr>
                <w:sz w:val="20"/>
                <w:szCs w:val="20"/>
              </w:rPr>
            </w:pPr>
          </w:p>
        </w:tc>
        <w:tc>
          <w:tcPr>
            <w:tcW w:w="989" w:type="dxa"/>
            <w:gridSpan w:val="13"/>
            <w:shd w:val="clear" w:color="auto" w:fill="FFFFFF"/>
            <w:vAlign w:val="bottom"/>
          </w:tcPr>
          <w:p w:rsidR="000D2E98" w:rsidRPr="00615C49" w:rsidRDefault="000D2E98" w:rsidP="000D2E98">
            <w:pPr>
              <w:rPr>
                <w:sz w:val="20"/>
                <w:szCs w:val="20"/>
              </w:rPr>
            </w:pPr>
          </w:p>
        </w:tc>
        <w:tc>
          <w:tcPr>
            <w:tcW w:w="6794" w:type="dxa"/>
            <w:gridSpan w:val="51"/>
            <w:shd w:val="clear" w:color="auto" w:fill="FFFFFF"/>
            <w:vAlign w:val="bottom"/>
          </w:tcPr>
          <w:p w:rsidR="000D2E98" w:rsidRPr="00615C49" w:rsidRDefault="000D2E98" w:rsidP="0032311B">
            <w:pPr>
              <w:widowControl/>
              <w:numPr>
                <w:ilvl w:val="0"/>
                <w:numId w:val="223"/>
              </w:numPr>
              <w:tabs>
                <w:tab w:val="clear" w:pos="927"/>
                <w:tab w:val="num" w:pos="1111"/>
              </w:tabs>
              <w:suppressAutoHyphens w:val="0"/>
              <w:overflowPunct w:val="0"/>
              <w:autoSpaceDE w:val="0"/>
              <w:adjustRightInd w:val="0"/>
              <w:spacing w:after="24"/>
              <w:ind w:left="544"/>
              <w:jc w:val="both"/>
              <w:rPr>
                <w:sz w:val="20"/>
                <w:szCs w:val="20"/>
              </w:rPr>
            </w:pPr>
            <w:r w:rsidRPr="00615C49">
              <w:rPr>
                <w:sz w:val="20"/>
                <w:szCs w:val="20"/>
              </w:rPr>
              <w:t>Non</w:t>
            </w:r>
          </w:p>
        </w:tc>
      </w:tr>
      <w:tr w:rsidR="00247B43" w:rsidRPr="00615C49" w:rsidTr="00A14115">
        <w:trPr>
          <w:gridBefore w:val="1"/>
          <w:gridAfter w:val="2"/>
          <w:wAfter w:w="37" w:type="dxa"/>
          <w:cantSplit/>
          <w:trHeight w:val="80"/>
        </w:trPr>
        <w:tc>
          <w:tcPr>
            <w:tcW w:w="1461" w:type="dxa"/>
            <w:gridSpan w:val="16"/>
            <w:shd w:val="clear" w:color="auto" w:fill="FFFFFF"/>
          </w:tcPr>
          <w:p w:rsidR="000D2E98" w:rsidRPr="00615C49" w:rsidRDefault="000D2E98" w:rsidP="000D2E98">
            <w:pPr>
              <w:rPr>
                <w:sz w:val="20"/>
                <w:szCs w:val="20"/>
              </w:rPr>
            </w:pPr>
          </w:p>
        </w:tc>
        <w:tc>
          <w:tcPr>
            <w:tcW w:w="1302" w:type="dxa"/>
            <w:gridSpan w:val="25"/>
            <w:shd w:val="clear" w:color="auto" w:fill="FFFFFF"/>
          </w:tcPr>
          <w:p w:rsidR="000D2E98" w:rsidRPr="00615C49" w:rsidRDefault="000D2E98" w:rsidP="000D2E98">
            <w:pPr>
              <w:rPr>
                <w:sz w:val="20"/>
                <w:szCs w:val="20"/>
              </w:rPr>
            </w:pPr>
          </w:p>
        </w:tc>
        <w:tc>
          <w:tcPr>
            <w:tcW w:w="989" w:type="dxa"/>
            <w:gridSpan w:val="13"/>
            <w:shd w:val="clear" w:color="auto" w:fill="FFFFFF"/>
            <w:vAlign w:val="bottom"/>
          </w:tcPr>
          <w:p w:rsidR="000D2E98" w:rsidRPr="00615C49" w:rsidRDefault="000D2E98" w:rsidP="000D2E98">
            <w:pPr>
              <w:rPr>
                <w:sz w:val="20"/>
                <w:szCs w:val="20"/>
              </w:rPr>
            </w:pPr>
          </w:p>
        </w:tc>
        <w:tc>
          <w:tcPr>
            <w:tcW w:w="6794" w:type="dxa"/>
            <w:gridSpan w:val="51"/>
            <w:shd w:val="clear" w:color="auto" w:fill="FFFFFF"/>
            <w:vAlign w:val="bottom"/>
          </w:tcPr>
          <w:p w:rsidR="000D2E98" w:rsidRPr="00615C49" w:rsidRDefault="000D2E98" w:rsidP="0032311B">
            <w:pPr>
              <w:widowControl/>
              <w:numPr>
                <w:ilvl w:val="0"/>
                <w:numId w:val="223"/>
              </w:numPr>
              <w:tabs>
                <w:tab w:val="clear" w:pos="927"/>
                <w:tab w:val="num" w:pos="1111"/>
              </w:tabs>
              <w:suppressAutoHyphens w:val="0"/>
              <w:overflowPunct w:val="0"/>
              <w:autoSpaceDE w:val="0"/>
              <w:adjustRightInd w:val="0"/>
              <w:spacing w:after="24"/>
              <w:ind w:left="544"/>
              <w:jc w:val="both"/>
              <w:rPr>
                <w:sz w:val="20"/>
                <w:szCs w:val="20"/>
              </w:rPr>
            </w:pPr>
            <w:r w:rsidRPr="00615C49">
              <w:rPr>
                <w:sz w:val="20"/>
                <w:szCs w:val="20"/>
              </w:rPr>
              <w:t>Ne sait pas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bottom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vAlign w:val="bottom"/>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tous les locataires ou sous-locataires</w:t>
            </w:r>
            <w:r w:rsidRPr="00615C49">
              <w:rPr>
                <w:i/>
                <w:iCs/>
                <w:sz w:val="20"/>
                <w:szCs w:val="20"/>
              </w:rPr>
              <w:t xml:space="preserve"> (STOC = 4)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7B2C51">
            <w:pPr>
              <w:rPr>
                <w:b/>
                <w:bCs/>
                <w:sz w:val="20"/>
                <w:szCs w:val="20"/>
                <w:u w:val="single"/>
              </w:rPr>
            </w:pPr>
            <w:r w:rsidRPr="00615C49">
              <w:rPr>
                <w:b/>
                <w:bCs/>
                <w:sz w:val="20"/>
                <w:szCs w:val="20"/>
                <w:u w:val="single"/>
              </w:rPr>
              <w:t xml:space="preserve">RELATIONS AVEC </w:t>
            </w:r>
            <w:r w:rsidR="007B2C51" w:rsidRPr="00615C49">
              <w:rPr>
                <w:b/>
                <w:bCs/>
                <w:sz w:val="20"/>
                <w:szCs w:val="20"/>
                <w:u w:val="single"/>
              </w:rPr>
              <w:t>LE</w:t>
            </w:r>
            <w:r w:rsidRPr="00615C49">
              <w:rPr>
                <w:b/>
                <w:bCs/>
                <w:sz w:val="20"/>
                <w:szCs w:val="20"/>
                <w:u w:val="single"/>
              </w:rPr>
              <w:t xml:space="preserve"> PROPRI</w:t>
            </w:r>
            <w:r w:rsidR="00451188">
              <w:rPr>
                <w:rFonts w:ascii="Arial Gras" w:hAnsi="Arial Gras"/>
                <w:b/>
                <w:bCs/>
                <w:caps/>
                <w:sz w:val="20"/>
                <w:szCs w:val="20"/>
                <w:u w:val="single"/>
              </w:rPr>
              <w:t>É</w:t>
            </w:r>
            <w:r w:rsidRPr="00615C49">
              <w:rPr>
                <w:b/>
                <w:bCs/>
                <w:sz w:val="20"/>
                <w:szCs w:val="20"/>
                <w:u w:val="single"/>
              </w:rPr>
              <w:t>TAIRE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r w:rsidRPr="00615C49">
              <w:rPr>
                <w:b/>
                <w:bCs/>
                <w:sz w:val="20"/>
                <w:szCs w:val="20"/>
              </w:rPr>
              <w:t>LRP</w:t>
            </w:r>
          </w:p>
        </w:tc>
        <w:tc>
          <w:tcPr>
            <w:tcW w:w="9065" w:type="dxa"/>
            <w:gridSpan w:val="87"/>
            <w:shd w:val="clear" w:color="auto" w:fill="FFFFFF"/>
            <w:vAlign w:val="bottom"/>
          </w:tcPr>
          <w:p w:rsidR="000D2E98" w:rsidRPr="00615C49" w:rsidRDefault="000D2E98" w:rsidP="000D2E98">
            <w:pPr>
              <w:jc w:val="both"/>
              <w:rPr>
                <w:b/>
                <w:bCs/>
                <w:sz w:val="20"/>
                <w:szCs w:val="20"/>
              </w:rPr>
            </w:pPr>
            <w:r w:rsidRPr="00615C49">
              <w:rPr>
                <w:b/>
                <w:bCs/>
                <w:sz w:val="20"/>
                <w:szCs w:val="20"/>
              </w:rPr>
              <w:t>A QUI PAYEZ-VOUS votre loyer et vos charges ?</w:t>
            </w:r>
          </w:p>
          <w:p w:rsidR="000D2E98" w:rsidRPr="00615C49" w:rsidRDefault="000D2E98" w:rsidP="000D2E98">
            <w:pPr>
              <w:jc w:val="both"/>
              <w:rPr>
                <w:b/>
                <w:bCs/>
                <w:sz w:val="20"/>
                <w:szCs w:val="20"/>
              </w:rPr>
            </w:pPr>
          </w:p>
          <w:p w:rsidR="000D2E98" w:rsidRPr="00615C49" w:rsidRDefault="000D2E98" w:rsidP="000D2E98">
            <w:pPr>
              <w:jc w:val="both"/>
              <w:rPr>
                <w:b/>
                <w:bCs/>
                <w:sz w:val="20"/>
                <w:szCs w:val="20"/>
              </w:rPr>
            </w:pPr>
            <w:r w:rsidRPr="00615C49">
              <w:rPr>
                <w:i/>
                <w:iCs/>
                <w:sz w:val="20"/>
                <w:szCs w:val="20"/>
              </w:rPr>
              <w:t>Si le loyer et les charges sont payés à un bailleur social à coder propriétaire.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24"/>
              </w:numPr>
              <w:suppressAutoHyphens w:val="0"/>
              <w:overflowPunct w:val="0"/>
              <w:autoSpaceDE w:val="0"/>
              <w:adjustRightInd w:val="0"/>
              <w:spacing w:after="24"/>
              <w:jc w:val="both"/>
              <w:rPr>
                <w:sz w:val="20"/>
                <w:szCs w:val="20"/>
              </w:rPr>
            </w:pPr>
            <w:r w:rsidRPr="00615C49">
              <w:rPr>
                <w:sz w:val="20"/>
                <w:szCs w:val="20"/>
              </w:rPr>
              <w:t>Au propriétaire</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24"/>
              </w:numPr>
              <w:suppressAutoHyphens w:val="0"/>
              <w:overflowPunct w:val="0"/>
              <w:autoSpaceDE w:val="0"/>
              <w:adjustRightInd w:val="0"/>
              <w:spacing w:after="24"/>
              <w:jc w:val="both"/>
              <w:rPr>
                <w:sz w:val="20"/>
                <w:szCs w:val="20"/>
              </w:rPr>
            </w:pPr>
            <w:r w:rsidRPr="00615C49">
              <w:rPr>
                <w:sz w:val="20"/>
                <w:szCs w:val="20"/>
              </w:rPr>
              <w:t xml:space="preserve">A un professionnel de l'immobilier </w:t>
            </w:r>
            <w:r w:rsidRPr="00615C49">
              <w:rPr>
                <w:i/>
                <w:iCs/>
                <w:sz w:val="20"/>
                <w:szCs w:val="20"/>
              </w:rPr>
              <w:t>(administrateur de biens, notaire, agent immobilier...)</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24"/>
              </w:numPr>
              <w:suppressAutoHyphens w:val="0"/>
              <w:overflowPunct w:val="0"/>
              <w:autoSpaceDE w:val="0"/>
              <w:adjustRightInd w:val="0"/>
              <w:spacing w:after="24"/>
              <w:jc w:val="both"/>
              <w:rPr>
                <w:sz w:val="20"/>
                <w:szCs w:val="20"/>
              </w:rPr>
            </w:pPr>
            <w:r w:rsidRPr="00615C49">
              <w:rPr>
                <w:sz w:val="20"/>
                <w:szCs w:val="20"/>
              </w:rPr>
              <w:t>A une association ou à un organisme dont vous êtes sous-locataire</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24"/>
              </w:numPr>
              <w:suppressAutoHyphens w:val="0"/>
              <w:overflowPunct w:val="0"/>
              <w:autoSpaceDE w:val="0"/>
              <w:adjustRightInd w:val="0"/>
              <w:spacing w:after="24"/>
              <w:jc w:val="both"/>
              <w:rPr>
                <w:sz w:val="20"/>
                <w:szCs w:val="20"/>
              </w:rPr>
            </w:pPr>
            <w:r w:rsidRPr="00615C49">
              <w:rPr>
                <w:sz w:val="20"/>
                <w:szCs w:val="20"/>
              </w:rPr>
              <w:t>A un particulier dont vous êtes sous-locataire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9" w:type="dxa"/>
            <w:gridSpan w:val="17"/>
            <w:shd w:val="clear" w:color="auto" w:fill="FFFFFF"/>
          </w:tcPr>
          <w:p w:rsidR="000D2E98" w:rsidRPr="00615C49" w:rsidRDefault="000D2E98" w:rsidP="000D2E98">
            <w:pPr>
              <w:rPr>
                <w:b/>
                <w:bCs/>
                <w:sz w:val="20"/>
                <w:szCs w:val="20"/>
              </w:rPr>
            </w:pPr>
            <w:r w:rsidRPr="00615C49">
              <w:rPr>
                <w:b/>
                <w:bCs/>
                <w:sz w:val="20"/>
                <w:szCs w:val="20"/>
              </w:rPr>
              <w:t>LLQUIT</w:t>
            </w:r>
          </w:p>
        </w:tc>
        <w:tc>
          <w:tcPr>
            <w:tcW w:w="9077" w:type="dxa"/>
            <w:gridSpan w:val="88"/>
            <w:shd w:val="clear" w:color="auto" w:fill="FFFFFF"/>
          </w:tcPr>
          <w:p w:rsidR="000D2E98" w:rsidRPr="00615C49" w:rsidRDefault="000D2E98" w:rsidP="000D2E98">
            <w:pPr>
              <w:rPr>
                <w:b/>
                <w:bCs/>
                <w:sz w:val="20"/>
                <w:szCs w:val="20"/>
              </w:rPr>
            </w:pPr>
            <w:r w:rsidRPr="00615C49">
              <w:rPr>
                <w:b/>
                <w:bCs/>
                <w:sz w:val="20"/>
                <w:szCs w:val="20"/>
              </w:rPr>
              <w:t>Recevez-vous une quittance de loyer ou un avis d'échéance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25"/>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25"/>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r w:rsidRPr="00615C49">
              <w:rPr>
                <w:b/>
                <w:bCs/>
                <w:sz w:val="20"/>
                <w:szCs w:val="20"/>
              </w:rPr>
              <w:t>LBA</w:t>
            </w:r>
          </w:p>
        </w:tc>
        <w:tc>
          <w:tcPr>
            <w:tcW w:w="7771" w:type="dxa"/>
            <w:gridSpan w:val="63"/>
            <w:shd w:val="clear" w:color="auto" w:fill="FFFFFF"/>
          </w:tcPr>
          <w:p w:rsidR="000D2E98" w:rsidRPr="00615C49" w:rsidRDefault="000D2E98" w:rsidP="000D2E98">
            <w:pPr>
              <w:rPr>
                <w:b/>
                <w:bCs/>
                <w:sz w:val="20"/>
                <w:szCs w:val="20"/>
              </w:rPr>
            </w:pPr>
            <w:r w:rsidRPr="00615C49">
              <w:rPr>
                <w:b/>
                <w:bCs/>
                <w:sz w:val="20"/>
                <w:szCs w:val="20"/>
              </w:rPr>
              <w:t>Disposez-vous d'un engagement ECRIT de location ou BAIL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p>
        </w:tc>
        <w:tc>
          <w:tcPr>
            <w:tcW w:w="7771" w:type="dxa"/>
            <w:gridSpan w:val="63"/>
            <w:shd w:val="clear" w:color="auto" w:fill="FFFFFF"/>
          </w:tcPr>
          <w:p w:rsidR="000D2E98" w:rsidRPr="00615C49" w:rsidRDefault="000D2E98" w:rsidP="0066503A">
            <w:pPr>
              <w:widowControl/>
              <w:numPr>
                <w:ilvl w:val="0"/>
                <w:numId w:val="226"/>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p>
        </w:tc>
        <w:tc>
          <w:tcPr>
            <w:tcW w:w="7771" w:type="dxa"/>
            <w:gridSpan w:val="63"/>
            <w:shd w:val="clear" w:color="auto" w:fill="FFFFFF"/>
          </w:tcPr>
          <w:p w:rsidR="000D2E98" w:rsidRPr="00615C49" w:rsidRDefault="000D2E98" w:rsidP="009D2ACC">
            <w:pPr>
              <w:widowControl/>
              <w:numPr>
                <w:ilvl w:val="0"/>
                <w:numId w:val="226"/>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oui (LBA = 1) :</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3"/>
          <w:wAfter w:w="49" w:type="dxa"/>
          <w:cantSplit/>
          <w:trHeight w:val="80"/>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p>
        </w:tc>
        <w:tc>
          <w:tcPr>
            <w:tcW w:w="997" w:type="dxa"/>
            <w:gridSpan w:val="14"/>
            <w:shd w:val="clear" w:color="auto" w:fill="FFFFFF"/>
          </w:tcPr>
          <w:p w:rsidR="000D2E98" w:rsidRPr="00615C49" w:rsidRDefault="000D2E98" w:rsidP="000D2E98">
            <w:pPr>
              <w:rPr>
                <w:b/>
                <w:bCs/>
                <w:sz w:val="20"/>
                <w:szCs w:val="20"/>
              </w:rPr>
            </w:pPr>
            <w:r w:rsidRPr="00615C49">
              <w:rPr>
                <w:b/>
                <w:bCs/>
                <w:sz w:val="20"/>
                <w:szCs w:val="20"/>
              </w:rPr>
              <w:t>LDBA</w:t>
            </w:r>
          </w:p>
        </w:tc>
        <w:tc>
          <w:tcPr>
            <w:tcW w:w="6774" w:type="dxa"/>
            <w:gridSpan w:val="49"/>
            <w:shd w:val="clear" w:color="auto" w:fill="FFFFFF"/>
            <w:vAlign w:val="bottom"/>
          </w:tcPr>
          <w:p w:rsidR="000D2E98" w:rsidRPr="00615C49" w:rsidRDefault="000D2E98" w:rsidP="000D2E98">
            <w:pPr>
              <w:jc w:val="both"/>
              <w:rPr>
                <w:i/>
                <w:iCs/>
                <w:sz w:val="20"/>
                <w:szCs w:val="20"/>
              </w:rPr>
            </w:pPr>
            <w:r w:rsidRPr="00615C49">
              <w:rPr>
                <w:b/>
                <w:bCs/>
                <w:sz w:val="20"/>
                <w:szCs w:val="20"/>
              </w:rPr>
              <w:t>Quelle est la DUREE du bail</w:t>
            </w:r>
            <w:r w:rsidR="00EC106C" w:rsidRPr="00615C49">
              <w:rPr>
                <w:b/>
                <w:bCs/>
                <w:sz w:val="20"/>
                <w:szCs w:val="20"/>
              </w:rPr>
              <w:t> </w:t>
            </w:r>
            <w:r w:rsidRPr="00615C49">
              <w:rPr>
                <w:b/>
                <w:bCs/>
                <w:sz w:val="20"/>
                <w:szCs w:val="20"/>
              </w:rPr>
              <w:t>?</w:t>
            </w:r>
            <w:r w:rsidRPr="00615C49">
              <w:rPr>
                <w:i/>
                <w:iCs/>
                <w:sz w:val="20"/>
                <w:szCs w:val="20"/>
              </w:rPr>
              <w:t xml:space="preserve"> </w:t>
            </w:r>
            <w:r w:rsidR="00EC106C" w:rsidRPr="00615C49">
              <w:rPr>
                <w:bCs/>
                <w:i/>
                <w:sz w:val="20"/>
                <w:szCs w:val="20"/>
              </w:rPr>
              <w:t>(en années)</w:t>
            </w:r>
          </w:p>
          <w:p w:rsidR="000D2E98" w:rsidRPr="00615C49" w:rsidRDefault="000D2E98" w:rsidP="000D2E98">
            <w:pPr>
              <w:jc w:val="both"/>
              <w:rPr>
                <w:i/>
                <w:iCs/>
                <w:sz w:val="20"/>
                <w:szCs w:val="20"/>
              </w:rPr>
            </w:pPr>
          </w:p>
          <w:p w:rsidR="000D2E98" w:rsidRPr="00615C49" w:rsidRDefault="000D2E98" w:rsidP="000D2E98">
            <w:pPr>
              <w:jc w:val="both"/>
              <w:rPr>
                <w:b/>
                <w:bCs/>
                <w:sz w:val="20"/>
                <w:szCs w:val="20"/>
              </w:rPr>
            </w:pPr>
            <w:r w:rsidRPr="00615C49">
              <w:rPr>
                <w:i/>
                <w:iCs/>
                <w:sz w:val="20"/>
                <w:szCs w:val="20"/>
              </w:rPr>
              <w:t>Coder 0 si durée indéterminée et 9 si supérieure ou égale à 9 ans</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1294" w:type="dxa"/>
            <w:gridSpan w:val="24"/>
            <w:shd w:val="clear" w:color="auto" w:fill="FFFFFF"/>
          </w:tcPr>
          <w:p w:rsidR="000D2E98" w:rsidRPr="00615C49" w:rsidRDefault="000D2E98" w:rsidP="000D2E98">
            <w:pPr>
              <w:rPr>
                <w:sz w:val="20"/>
                <w:szCs w:val="20"/>
              </w:rPr>
            </w:pPr>
          </w:p>
        </w:tc>
        <w:tc>
          <w:tcPr>
            <w:tcW w:w="997" w:type="dxa"/>
            <w:gridSpan w:val="14"/>
            <w:shd w:val="clear" w:color="auto" w:fill="FFFFFF"/>
          </w:tcPr>
          <w:p w:rsidR="000D2E98" w:rsidRPr="00615C49" w:rsidRDefault="000D2E98" w:rsidP="000D2E98">
            <w:pPr>
              <w:rPr>
                <w:sz w:val="20"/>
                <w:szCs w:val="20"/>
              </w:rPr>
            </w:pPr>
          </w:p>
        </w:tc>
        <w:tc>
          <w:tcPr>
            <w:tcW w:w="6774" w:type="dxa"/>
            <w:gridSpan w:val="49"/>
            <w:shd w:val="clear" w:color="auto" w:fill="FFFFFF"/>
            <w:vAlign w:val="bottom"/>
          </w:tcPr>
          <w:p w:rsidR="000D2E98" w:rsidRPr="00615C49" w:rsidRDefault="000D2E98" w:rsidP="000D2E98">
            <w:pPr>
              <w:rPr>
                <w:sz w:val="20"/>
                <w:szCs w:val="20"/>
              </w:rPr>
            </w:pPr>
            <w:r w:rsidRPr="00615C49">
              <w:rPr>
                <w:sz w:val="20"/>
                <w:szCs w:val="20"/>
              </w:rPr>
              <w:t>[0 à 9</w:t>
            </w:r>
            <w:r w:rsidR="009D2ACC" w:rsidRPr="00615C49">
              <w:rPr>
                <w:sz w:val="20"/>
                <w:szCs w:val="20"/>
              </w:rPr>
              <w:t xml:space="preserve"> ans</w:t>
            </w:r>
            <w:r w:rsidRPr="00615C49">
              <w:rPr>
                <w:sz w:val="20"/>
                <w:szCs w:val="20"/>
              </w:rPr>
              <w:t>]</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non (LBA = 2) :</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1294" w:type="dxa"/>
            <w:gridSpan w:val="24"/>
            <w:shd w:val="clear" w:color="auto" w:fill="FFFFFF"/>
          </w:tcPr>
          <w:p w:rsidR="000D2E98" w:rsidRPr="00615C49" w:rsidRDefault="000D2E98" w:rsidP="000D2E98">
            <w:pPr>
              <w:rPr>
                <w:sz w:val="20"/>
                <w:szCs w:val="20"/>
              </w:rPr>
            </w:pPr>
          </w:p>
        </w:tc>
        <w:tc>
          <w:tcPr>
            <w:tcW w:w="997" w:type="dxa"/>
            <w:gridSpan w:val="14"/>
            <w:shd w:val="clear" w:color="auto" w:fill="FFFFFF"/>
            <w:vAlign w:val="bottom"/>
          </w:tcPr>
          <w:p w:rsidR="000D2E98" w:rsidRPr="00615C49" w:rsidRDefault="000D2E98" w:rsidP="000D2E98">
            <w:pPr>
              <w:rPr>
                <w:b/>
                <w:bCs/>
                <w:sz w:val="20"/>
                <w:szCs w:val="20"/>
              </w:rPr>
            </w:pPr>
            <w:r w:rsidRPr="00615C49">
              <w:rPr>
                <w:b/>
                <w:bCs/>
                <w:sz w:val="20"/>
                <w:szCs w:val="20"/>
              </w:rPr>
              <w:t>LNBA</w:t>
            </w:r>
          </w:p>
        </w:tc>
        <w:tc>
          <w:tcPr>
            <w:tcW w:w="6774" w:type="dxa"/>
            <w:gridSpan w:val="49"/>
            <w:shd w:val="clear" w:color="auto" w:fill="FFFFFF"/>
            <w:vAlign w:val="bottom"/>
          </w:tcPr>
          <w:p w:rsidR="00EC106C" w:rsidRPr="00615C49" w:rsidRDefault="00EC106C" w:rsidP="000D2E98">
            <w:pPr>
              <w:rPr>
                <w:b/>
                <w:bCs/>
                <w:sz w:val="20"/>
                <w:szCs w:val="20"/>
              </w:rPr>
            </w:pPr>
            <w:r w:rsidRPr="00615C49">
              <w:rPr>
                <w:b/>
                <w:bCs/>
                <w:sz w:val="20"/>
                <w:szCs w:val="20"/>
              </w:rPr>
              <w:t>Payez-vous votre loyer ...</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sz w:val="20"/>
                <w:szCs w:val="20"/>
              </w:rPr>
            </w:pPr>
          </w:p>
        </w:tc>
        <w:tc>
          <w:tcPr>
            <w:tcW w:w="9065" w:type="dxa"/>
            <w:gridSpan w:val="87"/>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p>
        </w:tc>
        <w:tc>
          <w:tcPr>
            <w:tcW w:w="997" w:type="dxa"/>
            <w:gridSpan w:val="14"/>
            <w:shd w:val="clear" w:color="auto" w:fill="FFFFFF"/>
          </w:tcPr>
          <w:p w:rsidR="000D2E98" w:rsidRPr="00615C49" w:rsidRDefault="000D2E98" w:rsidP="000D2E98">
            <w:pPr>
              <w:rPr>
                <w:sz w:val="20"/>
                <w:szCs w:val="20"/>
              </w:rPr>
            </w:pPr>
          </w:p>
        </w:tc>
        <w:tc>
          <w:tcPr>
            <w:tcW w:w="6774" w:type="dxa"/>
            <w:gridSpan w:val="49"/>
            <w:shd w:val="clear" w:color="auto" w:fill="FFFFFF"/>
            <w:vAlign w:val="bottom"/>
          </w:tcPr>
          <w:p w:rsidR="000D2E98" w:rsidRPr="00615C49" w:rsidRDefault="000D2E98" w:rsidP="0066503A">
            <w:pPr>
              <w:widowControl/>
              <w:numPr>
                <w:ilvl w:val="0"/>
                <w:numId w:val="227"/>
              </w:numPr>
              <w:suppressAutoHyphens w:val="0"/>
              <w:overflowPunct w:val="0"/>
              <w:autoSpaceDE w:val="0"/>
              <w:adjustRightInd w:val="0"/>
              <w:spacing w:after="24"/>
              <w:rPr>
                <w:sz w:val="20"/>
                <w:szCs w:val="20"/>
              </w:rPr>
            </w:pPr>
            <w:r w:rsidRPr="00615C49">
              <w:rPr>
                <w:sz w:val="20"/>
                <w:szCs w:val="20"/>
              </w:rPr>
              <w:t>Par chèque, prélèvement ou virement automatique</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p>
        </w:tc>
        <w:tc>
          <w:tcPr>
            <w:tcW w:w="997" w:type="dxa"/>
            <w:gridSpan w:val="14"/>
            <w:shd w:val="clear" w:color="auto" w:fill="FFFFFF"/>
          </w:tcPr>
          <w:p w:rsidR="000D2E98" w:rsidRPr="00615C49" w:rsidRDefault="000D2E98" w:rsidP="000D2E98">
            <w:pPr>
              <w:rPr>
                <w:sz w:val="20"/>
                <w:szCs w:val="20"/>
              </w:rPr>
            </w:pPr>
          </w:p>
        </w:tc>
        <w:tc>
          <w:tcPr>
            <w:tcW w:w="6774" w:type="dxa"/>
            <w:gridSpan w:val="49"/>
            <w:shd w:val="clear" w:color="auto" w:fill="FFFFFF"/>
            <w:vAlign w:val="bottom"/>
          </w:tcPr>
          <w:p w:rsidR="000D2E98" w:rsidRPr="00615C49" w:rsidRDefault="000D2E98" w:rsidP="009D2ACC">
            <w:pPr>
              <w:widowControl/>
              <w:numPr>
                <w:ilvl w:val="0"/>
                <w:numId w:val="227"/>
              </w:numPr>
              <w:suppressAutoHyphens w:val="0"/>
              <w:overflowPunct w:val="0"/>
              <w:autoSpaceDE w:val="0"/>
              <w:adjustRightInd w:val="0"/>
              <w:spacing w:after="24"/>
              <w:rPr>
                <w:sz w:val="20"/>
                <w:szCs w:val="20"/>
              </w:rPr>
            </w:pPr>
            <w:r w:rsidRPr="00615C49">
              <w:rPr>
                <w:sz w:val="20"/>
                <w:szCs w:val="20"/>
              </w:rPr>
              <w:t>En argent liquide</w:t>
            </w:r>
          </w:p>
        </w:tc>
      </w:tr>
      <w:tr w:rsidR="00247B43" w:rsidRPr="00615C49" w:rsidTr="00A14115">
        <w:trPr>
          <w:gridBefore w:val="1"/>
          <w:gridAfter w:val="3"/>
          <w:wAfter w:w="49"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0D2E98">
            <w:pPr>
              <w:rPr>
                <w:b/>
                <w:bCs/>
                <w:sz w:val="20"/>
                <w:szCs w:val="20"/>
              </w:rPr>
            </w:pPr>
          </w:p>
        </w:tc>
        <w:tc>
          <w:tcPr>
            <w:tcW w:w="997" w:type="dxa"/>
            <w:gridSpan w:val="14"/>
            <w:shd w:val="clear" w:color="auto" w:fill="FFFFFF"/>
          </w:tcPr>
          <w:p w:rsidR="000D2E98" w:rsidRPr="00615C49" w:rsidRDefault="000D2E98" w:rsidP="000D2E98">
            <w:pPr>
              <w:rPr>
                <w:sz w:val="20"/>
                <w:szCs w:val="20"/>
              </w:rPr>
            </w:pPr>
          </w:p>
        </w:tc>
        <w:tc>
          <w:tcPr>
            <w:tcW w:w="6774" w:type="dxa"/>
            <w:gridSpan w:val="49"/>
            <w:shd w:val="clear" w:color="auto" w:fill="FFFFFF"/>
            <w:vAlign w:val="bottom"/>
          </w:tcPr>
          <w:p w:rsidR="000D2E98" w:rsidRPr="00615C49" w:rsidRDefault="000D2E98" w:rsidP="000D2E98">
            <w:pPr>
              <w:widowControl/>
              <w:suppressAutoHyphens w:val="0"/>
              <w:overflowPunct w:val="0"/>
              <w:autoSpaceDE w:val="0"/>
              <w:adjustRightInd w:val="0"/>
              <w:spacing w:after="24"/>
              <w:rPr>
                <w:sz w:val="20"/>
                <w:szCs w:val="20"/>
              </w:rPr>
            </w:pPr>
          </w:p>
        </w:tc>
      </w:tr>
      <w:tr w:rsidR="00247B43" w:rsidRPr="00615C49" w:rsidTr="00A14115">
        <w:trPr>
          <w:gridBefore w:val="1"/>
          <w:gridAfter w:val="2"/>
          <w:wAfter w:w="37" w:type="dxa"/>
          <w:cantSplit/>
        </w:trPr>
        <w:tc>
          <w:tcPr>
            <w:tcW w:w="10546" w:type="dxa"/>
            <w:gridSpan w:val="105"/>
            <w:tcBorders>
              <w:bottom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les locatai</w:t>
            </w:r>
            <w:r w:rsidR="00451188">
              <w:rPr>
                <w:i/>
                <w:iCs/>
                <w:caps/>
                <w:sz w:val="20"/>
                <w:szCs w:val="20"/>
              </w:rPr>
              <w:t>res ou sous-locataires AYANT emmÉnagÉ rÉceMMENT</w:t>
            </w:r>
            <w:r w:rsidRPr="00615C49">
              <w:rPr>
                <w:i/>
                <w:iCs/>
                <w:sz w:val="20"/>
                <w:szCs w:val="20"/>
              </w:rPr>
              <w:t xml:space="preserve"> (STOC = 4 et MAA1AT = 1 ou 2) :</w:t>
            </w:r>
          </w:p>
        </w:tc>
      </w:tr>
      <w:tr w:rsidR="00247B43" w:rsidRPr="00615C49" w:rsidTr="00A14115">
        <w:trPr>
          <w:gridBefore w:val="1"/>
          <w:gridAfter w:val="2"/>
          <w:wAfter w:w="37" w:type="dxa"/>
          <w:cantSplit/>
        </w:trPr>
        <w:tc>
          <w:tcPr>
            <w:tcW w:w="10546" w:type="dxa"/>
            <w:gridSpan w:val="105"/>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0D2E98">
            <w:pPr>
              <w:jc w:val="both"/>
              <w:rPr>
                <w:b/>
                <w:bCs/>
                <w:sz w:val="20"/>
                <w:szCs w:val="20"/>
                <w:u w:val="single"/>
              </w:rPr>
            </w:pPr>
            <w:r w:rsidRPr="00615C49">
              <w:rPr>
                <w:b/>
                <w:bCs/>
                <w:caps/>
                <w:sz w:val="20"/>
                <w:szCs w:val="20"/>
                <w:u w:val="single"/>
              </w:rPr>
              <w:t>ConditionS d</w:t>
            </w:r>
            <w:r w:rsidRPr="00615C49">
              <w:rPr>
                <w:b/>
                <w:bCs/>
                <w:sz w:val="20"/>
                <w:szCs w:val="20"/>
                <w:u w:val="single"/>
              </w:rPr>
              <w:t>'ACCÈS AU LOGEMENT</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locataire non HLM (LSY1 = 2)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tcPr>
          <w:p w:rsidR="000D2E98" w:rsidRPr="00615C49" w:rsidRDefault="000D2E98" w:rsidP="0066503A">
            <w:pPr>
              <w:rPr>
                <w:b/>
                <w:bCs/>
                <w:sz w:val="20"/>
                <w:szCs w:val="20"/>
              </w:rPr>
            </w:pPr>
            <w:r w:rsidRPr="00615C49">
              <w:rPr>
                <w:b/>
                <w:bCs/>
                <w:sz w:val="20"/>
                <w:szCs w:val="20"/>
              </w:rPr>
              <w:t>LAGEN</w:t>
            </w:r>
          </w:p>
        </w:tc>
        <w:tc>
          <w:tcPr>
            <w:tcW w:w="7783" w:type="dxa"/>
            <w:gridSpan w:val="64"/>
            <w:shd w:val="clear" w:color="auto" w:fill="FFFFFF"/>
            <w:vAlign w:val="bottom"/>
          </w:tcPr>
          <w:p w:rsidR="000D2E98" w:rsidRPr="00615C49" w:rsidRDefault="000D2E98" w:rsidP="0066503A">
            <w:pPr>
              <w:jc w:val="both"/>
              <w:rPr>
                <w:b/>
                <w:bCs/>
                <w:sz w:val="20"/>
                <w:szCs w:val="20"/>
              </w:rPr>
            </w:pPr>
            <w:r w:rsidRPr="00615C49">
              <w:rPr>
                <w:b/>
                <w:bCs/>
                <w:sz w:val="20"/>
                <w:szCs w:val="20"/>
              </w:rPr>
              <w:t>Êtes-vous passé par une agence (une régie, un notaire...) pour trouver ce logement ?</w:t>
            </w:r>
          </w:p>
        </w:tc>
      </w:tr>
      <w:tr w:rsidR="00247B43" w:rsidRPr="00615C49" w:rsidTr="00A14115">
        <w:trPr>
          <w:gridBefore w:val="1"/>
          <w:gridAfter w:val="3"/>
          <w:wAfter w:w="49" w:type="dxa"/>
          <w:cantSplit/>
        </w:trPr>
        <w:tc>
          <w:tcPr>
            <w:tcW w:w="10534" w:type="dxa"/>
            <w:gridSpan w:val="104"/>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A81D9B">
            <w:pPr>
              <w:widowControl/>
              <w:numPr>
                <w:ilvl w:val="0"/>
                <w:numId w:val="228"/>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469" w:type="dxa"/>
            <w:gridSpan w:val="17"/>
            <w:shd w:val="clear" w:color="auto" w:fill="FFFFFF"/>
          </w:tcPr>
          <w:p w:rsidR="000D2E98" w:rsidRPr="00615C49" w:rsidRDefault="000D2E98" w:rsidP="000D2E98">
            <w:pPr>
              <w:rPr>
                <w:b/>
                <w:bCs/>
                <w:sz w:val="20"/>
                <w:szCs w:val="20"/>
              </w:rPr>
            </w:pPr>
          </w:p>
        </w:tc>
        <w:tc>
          <w:tcPr>
            <w:tcW w:w="1294" w:type="dxa"/>
            <w:gridSpan w:val="24"/>
            <w:shd w:val="clear" w:color="auto" w:fill="FFFFFF"/>
            <w:vAlign w:val="bottom"/>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28"/>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keepNext/>
              <w:rPr>
                <w:b/>
                <w:bCs/>
                <w:sz w:val="20"/>
                <w:szCs w:val="20"/>
              </w:rPr>
            </w:pPr>
          </w:p>
        </w:tc>
        <w:tc>
          <w:tcPr>
            <w:tcW w:w="9048" w:type="dxa"/>
            <w:gridSpan w:val="86"/>
            <w:shd w:val="clear" w:color="auto" w:fill="FFFFFF"/>
            <w:vAlign w:val="bottom"/>
          </w:tcPr>
          <w:p w:rsidR="000D2E98" w:rsidRPr="00615C49" w:rsidRDefault="000D2E98" w:rsidP="000D2E98">
            <w:pPr>
              <w:keepNext/>
              <w:rPr>
                <w:i/>
                <w:iCs/>
                <w:sz w:val="20"/>
                <w:szCs w:val="20"/>
              </w:rPr>
            </w:pPr>
            <w:r w:rsidRPr="00615C49">
              <w:rPr>
                <w:i/>
                <w:iCs/>
                <w:sz w:val="20"/>
                <w:szCs w:val="20"/>
              </w:rPr>
              <w:sym w:font="Symbol" w:char="F0DE"/>
            </w:r>
            <w:r w:rsidRPr="00615C49">
              <w:rPr>
                <w:i/>
                <w:iCs/>
                <w:sz w:val="20"/>
                <w:szCs w:val="20"/>
              </w:rPr>
              <w:t xml:space="preserve"> Si non (LAGEN = 2) :</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keepNext/>
              <w:rPr>
                <w:sz w:val="20"/>
                <w:szCs w:val="20"/>
              </w:rPr>
            </w:pPr>
          </w:p>
        </w:tc>
        <w:tc>
          <w:tcPr>
            <w:tcW w:w="9048" w:type="dxa"/>
            <w:gridSpan w:val="86"/>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keepNext/>
              <w:rPr>
                <w:b/>
                <w:bCs/>
                <w:sz w:val="20"/>
                <w:szCs w:val="20"/>
              </w:rPr>
            </w:pPr>
          </w:p>
        </w:tc>
        <w:tc>
          <w:tcPr>
            <w:tcW w:w="1277" w:type="dxa"/>
            <w:gridSpan w:val="23"/>
            <w:shd w:val="clear" w:color="auto" w:fill="FFFFFF"/>
          </w:tcPr>
          <w:p w:rsidR="000D2E98" w:rsidRPr="00615C49" w:rsidRDefault="000D2E98" w:rsidP="000D2E98">
            <w:pPr>
              <w:keepNext/>
              <w:rPr>
                <w:b/>
                <w:bCs/>
                <w:sz w:val="20"/>
                <w:szCs w:val="20"/>
              </w:rPr>
            </w:pPr>
          </w:p>
        </w:tc>
        <w:tc>
          <w:tcPr>
            <w:tcW w:w="989" w:type="dxa"/>
            <w:gridSpan w:val="13"/>
            <w:shd w:val="clear" w:color="auto" w:fill="FFFFFF"/>
            <w:vAlign w:val="bottom"/>
          </w:tcPr>
          <w:p w:rsidR="000D2E98" w:rsidRPr="00615C49" w:rsidRDefault="000D2E98" w:rsidP="000D2E98">
            <w:pPr>
              <w:keepNext/>
              <w:rPr>
                <w:b/>
                <w:bCs/>
                <w:sz w:val="20"/>
                <w:szCs w:val="20"/>
              </w:rPr>
            </w:pPr>
            <w:r w:rsidRPr="00615C49">
              <w:rPr>
                <w:b/>
                <w:bCs/>
                <w:sz w:val="20"/>
                <w:szCs w:val="20"/>
              </w:rPr>
              <w:t>LACC1</w:t>
            </w:r>
          </w:p>
        </w:tc>
        <w:tc>
          <w:tcPr>
            <w:tcW w:w="6794" w:type="dxa"/>
            <w:gridSpan w:val="51"/>
            <w:shd w:val="clear" w:color="auto" w:fill="FFFFFF"/>
          </w:tcPr>
          <w:p w:rsidR="000D2E98" w:rsidRPr="00615C49" w:rsidRDefault="000D2E98" w:rsidP="000D2E98">
            <w:pPr>
              <w:keepNext/>
              <w:jc w:val="both"/>
              <w:rPr>
                <w:b/>
                <w:bCs/>
                <w:sz w:val="20"/>
                <w:szCs w:val="20"/>
              </w:rPr>
            </w:pPr>
            <w:r w:rsidRPr="00615C49">
              <w:rPr>
                <w:b/>
                <w:bCs/>
                <w:sz w:val="20"/>
                <w:szCs w:val="20"/>
              </w:rPr>
              <w:t>De quelle manière l’avez-vous trouvé ?</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keepNext/>
              <w:rPr>
                <w:sz w:val="20"/>
                <w:szCs w:val="20"/>
              </w:rPr>
            </w:pPr>
          </w:p>
        </w:tc>
        <w:tc>
          <w:tcPr>
            <w:tcW w:w="9048" w:type="dxa"/>
            <w:gridSpan w:val="86"/>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keepNext/>
              <w:rPr>
                <w:sz w:val="20"/>
                <w:szCs w:val="20"/>
              </w:rPr>
            </w:pPr>
          </w:p>
        </w:tc>
        <w:tc>
          <w:tcPr>
            <w:tcW w:w="1277" w:type="dxa"/>
            <w:gridSpan w:val="23"/>
            <w:shd w:val="clear" w:color="auto" w:fill="FFFFFF"/>
          </w:tcPr>
          <w:p w:rsidR="000D2E98" w:rsidRPr="00615C49" w:rsidRDefault="000D2E98" w:rsidP="000D2E98">
            <w:pPr>
              <w:keepNext/>
              <w:rPr>
                <w:sz w:val="20"/>
                <w:szCs w:val="20"/>
              </w:rPr>
            </w:pPr>
          </w:p>
        </w:tc>
        <w:tc>
          <w:tcPr>
            <w:tcW w:w="989" w:type="dxa"/>
            <w:gridSpan w:val="13"/>
            <w:shd w:val="clear" w:color="auto" w:fill="FFFFFF"/>
          </w:tcPr>
          <w:p w:rsidR="000D2E98" w:rsidRPr="00615C49" w:rsidRDefault="000D2E98" w:rsidP="000D2E98">
            <w:pPr>
              <w:keepNext/>
              <w:rPr>
                <w:sz w:val="20"/>
                <w:szCs w:val="20"/>
              </w:rPr>
            </w:pPr>
          </w:p>
        </w:tc>
        <w:tc>
          <w:tcPr>
            <w:tcW w:w="6782" w:type="dxa"/>
            <w:gridSpan w:val="50"/>
            <w:shd w:val="clear" w:color="auto" w:fill="FFFFFF"/>
          </w:tcPr>
          <w:p w:rsidR="000D2E98" w:rsidRPr="00615C49" w:rsidRDefault="000D2E98" w:rsidP="009D2ACC">
            <w:pPr>
              <w:keepNext/>
              <w:widowControl/>
              <w:numPr>
                <w:ilvl w:val="0"/>
                <w:numId w:val="229"/>
              </w:numPr>
              <w:tabs>
                <w:tab w:val="clear" w:pos="927"/>
                <w:tab w:val="num" w:pos="1194"/>
              </w:tabs>
              <w:suppressAutoHyphens w:val="0"/>
              <w:overflowPunct w:val="0"/>
              <w:autoSpaceDE w:val="0"/>
              <w:adjustRightInd w:val="0"/>
              <w:spacing w:after="24"/>
              <w:jc w:val="both"/>
              <w:rPr>
                <w:sz w:val="20"/>
                <w:szCs w:val="20"/>
              </w:rPr>
            </w:pPr>
            <w:r w:rsidRPr="00615C49">
              <w:rPr>
                <w:sz w:val="20"/>
                <w:szCs w:val="20"/>
              </w:rPr>
              <w:t>De particulier à particulier, par une annonce (internet, journal, affiche, panneau sur le logement...) lue ou passée vous-même</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89" w:type="dxa"/>
            <w:gridSpan w:val="13"/>
            <w:shd w:val="clear" w:color="auto" w:fill="FFFFFF"/>
          </w:tcPr>
          <w:p w:rsidR="000D2E98" w:rsidRPr="00615C49" w:rsidRDefault="000D2E98" w:rsidP="000D2E98">
            <w:pPr>
              <w:rPr>
                <w:sz w:val="20"/>
                <w:szCs w:val="20"/>
              </w:rPr>
            </w:pPr>
          </w:p>
        </w:tc>
        <w:tc>
          <w:tcPr>
            <w:tcW w:w="6782" w:type="dxa"/>
            <w:gridSpan w:val="50"/>
            <w:shd w:val="clear" w:color="auto" w:fill="FFFFFF"/>
          </w:tcPr>
          <w:p w:rsidR="000D2E98" w:rsidRPr="00615C49" w:rsidRDefault="000D2E98" w:rsidP="009D2ACC">
            <w:pPr>
              <w:widowControl/>
              <w:numPr>
                <w:ilvl w:val="0"/>
                <w:numId w:val="229"/>
              </w:numPr>
              <w:tabs>
                <w:tab w:val="clear" w:pos="927"/>
                <w:tab w:val="num" w:pos="1194"/>
              </w:tabs>
              <w:suppressAutoHyphens w:val="0"/>
              <w:overflowPunct w:val="0"/>
              <w:autoSpaceDE w:val="0"/>
              <w:adjustRightInd w:val="0"/>
              <w:spacing w:after="24"/>
              <w:jc w:val="both"/>
              <w:rPr>
                <w:sz w:val="20"/>
                <w:szCs w:val="20"/>
              </w:rPr>
            </w:pPr>
            <w:r w:rsidRPr="00615C49">
              <w:rPr>
                <w:sz w:val="20"/>
                <w:szCs w:val="20"/>
              </w:rPr>
              <w:t>Par l'intermédiaire d'amis ou de parents (de bouche à oreille)</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89" w:type="dxa"/>
            <w:gridSpan w:val="13"/>
            <w:shd w:val="clear" w:color="auto" w:fill="FFFFFF"/>
          </w:tcPr>
          <w:p w:rsidR="000D2E98" w:rsidRPr="00615C49" w:rsidRDefault="000D2E98" w:rsidP="000D2E98">
            <w:pPr>
              <w:rPr>
                <w:sz w:val="20"/>
                <w:szCs w:val="20"/>
              </w:rPr>
            </w:pPr>
          </w:p>
        </w:tc>
        <w:tc>
          <w:tcPr>
            <w:tcW w:w="6782" w:type="dxa"/>
            <w:gridSpan w:val="50"/>
            <w:shd w:val="clear" w:color="auto" w:fill="FFFFFF"/>
          </w:tcPr>
          <w:p w:rsidR="000D2E98" w:rsidRPr="00615C49" w:rsidRDefault="000D2E98" w:rsidP="009D2ACC">
            <w:pPr>
              <w:widowControl/>
              <w:numPr>
                <w:ilvl w:val="0"/>
                <w:numId w:val="229"/>
              </w:numPr>
              <w:tabs>
                <w:tab w:val="clear" w:pos="927"/>
                <w:tab w:val="num" w:pos="1194"/>
              </w:tabs>
              <w:suppressAutoHyphens w:val="0"/>
              <w:overflowPunct w:val="0"/>
              <w:autoSpaceDE w:val="0"/>
              <w:adjustRightInd w:val="0"/>
              <w:spacing w:after="24"/>
              <w:jc w:val="both"/>
              <w:rPr>
                <w:sz w:val="20"/>
                <w:szCs w:val="20"/>
              </w:rPr>
            </w:pPr>
            <w:r w:rsidRPr="00615C49">
              <w:rPr>
                <w:sz w:val="20"/>
                <w:szCs w:val="20"/>
              </w:rPr>
              <w:t>Par l'intermédiaire de l'employeur</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89" w:type="dxa"/>
            <w:gridSpan w:val="13"/>
            <w:shd w:val="clear" w:color="auto" w:fill="FFFFFF"/>
          </w:tcPr>
          <w:p w:rsidR="000D2E98" w:rsidRPr="00615C49" w:rsidRDefault="000D2E98" w:rsidP="000D2E98">
            <w:pPr>
              <w:rPr>
                <w:sz w:val="20"/>
                <w:szCs w:val="20"/>
              </w:rPr>
            </w:pPr>
          </w:p>
        </w:tc>
        <w:tc>
          <w:tcPr>
            <w:tcW w:w="6782" w:type="dxa"/>
            <w:gridSpan w:val="50"/>
            <w:shd w:val="clear" w:color="auto" w:fill="FFFFFF"/>
          </w:tcPr>
          <w:p w:rsidR="000D2E98" w:rsidRPr="00615C49" w:rsidRDefault="000D2E98" w:rsidP="009D2ACC">
            <w:pPr>
              <w:widowControl/>
              <w:numPr>
                <w:ilvl w:val="0"/>
                <w:numId w:val="229"/>
              </w:numPr>
              <w:tabs>
                <w:tab w:val="clear" w:pos="927"/>
                <w:tab w:val="num" w:pos="1194"/>
              </w:tabs>
              <w:suppressAutoHyphens w:val="0"/>
              <w:overflowPunct w:val="0"/>
              <w:autoSpaceDE w:val="0"/>
              <w:adjustRightInd w:val="0"/>
              <w:spacing w:after="24"/>
              <w:jc w:val="both"/>
              <w:rPr>
                <w:sz w:val="20"/>
                <w:szCs w:val="20"/>
              </w:rPr>
            </w:pPr>
            <w:r w:rsidRPr="00615C49">
              <w:rPr>
                <w:sz w:val="20"/>
                <w:szCs w:val="20"/>
              </w:rPr>
              <w:t>Par un organisme de service gratuit, public ou privé (mairie, préfecture, services sociaux, Ecole, CROUS, mutuelle, paroisse...)</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89" w:type="dxa"/>
            <w:gridSpan w:val="13"/>
            <w:shd w:val="clear" w:color="auto" w:fill="FFFFFF"/>
          </w:tcPr>
          <w:p w:rsidR="000D2E98" w:rsidRPr="00615C49" w:rsidRDefault="000D2E98" w:rsidP="000D2E98">
            <w:pPr>
              <w:rPr>
                <w:sz w:val="20"/>
                <w:szCs w:val="20"/>
              </w:rPr>
            </w:pPr>
          </w:p>
        </w:tc>
        <w:tc>
          <w:tcPr>
            <w:tcW w:w="6782" w:type="dxa"/>
            <w:gridSpan w:val="50"/>
            <w:shd w:val="clear" w:color="auto" w:fill="FFFFFF"/>
          </w:tcPr>
          <w:p w:rsidR="000D2E98" w:rsidRPr="00615C49" w:rsidRDefault="000D2E98" w:rsidP="009D2ACC">
            <w:pPr>
              <w:widowControl/>
              <w:numPr>
                <w:ilvl w:val="0"/>
                <w:numId w:val="229"/>
              </w:numPr>
              <w:tabs>
                <w:tab w:val="clear" w:pos="927"/>
                <w:tab w:val="num" w:pos="1194"/>
              </w:tabs>
              <w:suppressAutoHyphens w:val="0"/>
              <w:overflowPunct w:val="0"/>
              <w:autoSpaceDE w:val="0"/>
              <w:adjustRightInd w:val="0"/>
              <w:spacing w:after="24"/>
              <w:jc w:val="both"/>
              <w:rPr>
                <w:sz w:val="20"/>
                <w:szCs w:val="20"/>
              </w:rPr>
            </w:pPr>
            <w:r w:rsidRPr="00615C49">
              <w:rPr>
                <w:sz w:val="20"/>
                <w:szCs w:val="20"/>
              </w:rPr>
              <w:t>Autres</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9048" w:type="dxa"/>
            <w:gridSpan w:val="86"/>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b/>
                <w:bCs/>
                <w:sz w:val="20"/>
                <w:szCs w:val="20"/>
              </w:rPr>
            </w:pPr>
          </w:p>
        </w:tc>
        <w:tc>
          <w:tcPr>
            <w:tcW w:w="1277" w:type="dxa"/>
            <w:gridSpan w:val="23"/>
            <w:shd w:val="clear" w:color="auto" w:fill="FFFFFF"/>
          </w:tcPr>
          <w:p w:rsidR="000D2E98" w:rsidRPr="00615C49" w:rsidRDefault="000D2E98" w:rsidP="000D2E98">
            <w:pPr>
              <w:rPr>
                <w:b/>
                <w:bCs/>
                <w:sz w:val="20"/>
                <w:szCs w:val="20"/>
              </w:rPr>
            </w:pPr>
          </w:p>
        </w:tc>
        <w:tc>
          <w:tcPr>
            <w:tcW w:w="7771" w:type="dxa"/>
            <w:gridSpan w:val="63"/>
            <w:shd w:val="clear" w:color="auto" w:fill="FFFFFF"/>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 autres » (LACC1 = 5) :</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7771" w:type="dxa"/>
            <w:gridSpan w:val="63"/>
            <w:shd w:val="clear" w:color="auto" w:fill="FFFFFF"/>
          </w:tcPr>
          <w:p w:rsidR="000D2E98" w:rsidRPr="00615C49" w:rsidRDefault="000D2E98" w:rsidP="000D2E98">
            <w:pPr>
              <w:rPr>
                <w:sz w:val="20"/>
                <w:szCs w:val="20"/>
              </w:rPr>
            </w:pP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97" w:type="dxa"/>
            <w:gridSpan w:val="14"/>
            <w:shd w:val="clear" w:color="auto" w:fill="FFFFFF"/>
          </w:tcPr>
          <w:p w:rsidR="000D2E98" w:rsidRPr="00615C49" w:rsidRDefault="000D2E98" w:rsidP="000D2E98">
            <w:pPr>
              <w:rPr>
                <w:sz w:val="20"/>
                <w:szCs w:val="20"/>
              </w:rPr>
            </w:pPr>
          </w:p>
        </w:tc>
        <w:tc>
          <w:tcPr>
            <w:tcW w:w="1413" w:type="dxa"/>
            <w:gridSpan w:val="12"/>
            <w:shd w:val="clear" w:color="auto" w:fill="FFFFFF"/>
            <w:vAlign w:val="bottom"/>
          </w:tcPr>
          <w:p w:rsidR="000D2E98" w:rsidRPr="00615C49" w:rsidRDefault="000D2E98" w:rsidP="000D2E98">
            <w:pPr>
              <w:rPr>
                <w:b/>
                <w:bCs/>
                <w:sz w:val="20"/>
                <w:szCs w:val="20"/>
              </w:rPr>
            </w:pPr>
            <w:r w:rsidRPr="00615C49">
              <w:rPr>
                <w:b/>
                <w:bCs/>
                <w:sz w:val="20"/>
                <w:szCs w:val="20"/>
              </w:rPr>
              <w:t>LACCPR</w:t>
            </w:r>
          </w:p>
        </w:tc>
        <w:tc>
          <w:tcPr>
            <w:tcW w:w="5361" w:type="dxa"/>
            <w:gridSpan w:val="37"/>
            <w:shd w:val="clear" w:color="auto" w:fill="FFFFFF"/>
            <w:vAlign w:val="bottom"/>
          </w:tcPr>
          <w:p w:rsidR="000D2E98" w:rsidRPr="00615C49" w:rsidRDefault="000D2E98" w:rsidP="000D2E98">
            <w:pPr>
              <w:rPr>
                <w:b/>
                <w:bCs/>
                <w:sz w:val="20"/>
                <w:szCs w:val="20"/>
              </w:rPr>
            </w:pPr>
            <w:r w:rsidRPr="00615C49">
              <w:rPr>
                <w:b/>
                <w:bCs/>
                <w:sz w:val="20"/>
                <w:szCs w:val="20"/>
              </w:rPr>
              <w:t>Précisez la façon dont vous avez trouvé ce logement.</w:t>
            </w: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97" w:type="dxa"/>
            <w:gridSpan w:val="14"/>
            <w:shd w:val="clear" w:color="auto" w:fill="FFFFFF"/>
          </w:tcPr>
          <w:p w:rsidR="000D2E98" w:rsidRPr="00615C49" w:rsidRDefault="000D2E98" w:rsidP="000D2E98">
            <w:pPr>
              <w:rPr>
                <w:sz w:val="20"/>
                <w:szCs w:val="20"/>
              </w:rPr>
            </w:pPr>
          </w:p>
        </w:tc>
        <w:tc>
          <w:tcPr>
            <w:tcW w:w="1413" w:type="dxa"/>
            <w:gridSpan w:val="12"/>
            <w:shd w:val="clear" w:color="auto" w:fill="FFFFFF"/>
            <w:vAlign w:val="bottom"/>
          </w:tcPr>
          <w:p w:rsidR="000D2E98" w:rsidRPr="00615C49" w:rsidRDefault="000D2E98" w:rsidP="000D2E98">
            <w:pPr>
              <w:rPr>
                <w:b/>
                <w:bCs/>
                <w:sz w:val="20"/>
                <w:szCs w:val="20"/>
              </w:rPr>
            </w:pPr>
          </w:p>
        </w:tc>
        <w:tc>
          <w:tcPr>
            <w:tcW w:w="5361" w:type="dxa"/>
            <w:gridSpan w:val="37"/>
            <w:shd w:val="clear" w:color="auto" w:fill="FFFFFF"/>
            <w:vAlign w:val="bottom"/>
          </w:tcPr>
          <w:p w:rsidR="000D2E98" w:rsidRPr="00615C49" w:rsidRDefault="000D2E98" w:rsidP="000D2E98">
            <w:pPr>
              <w:rPr>
                <w:b/>
                <w:bCs/>
                <w:sz w:val="20"/>
                <w:szCs w:val="20"/>
              </w:rPr>
            </w:pPr>
          </w:p>
        </w:tc>
      </w:tr>
      <w:tr w:rsidR="00247B43" w:rsidRPr="00615C49" w:rsidTr="00A14115">
        <w:trPr>
          <w:gridBefore w:val="1"/>
          <w:gridAfter w:val="3"/>
          <w:wAfter w:w="49" w:type="dxa"/>
          <w:cantSplit/>
        </w:trPr>
        <w:tc>
          <w:tcPr>
            <w:tcW w:w="1486" w:type="dxa"/>
            <w:gridSpan w:val="18"/>
            <w:shd w:val="clear" w:color="auto" w:fill="FFFFFF"/>
          </w:tcPr>
          <w:p w:rsidR="000D2E98" w:rsidRPr="00615C49" w:rsidRDefault="000D2E98" w:rsidP="000D2E98">
            <w:pPr>
              <w:rPr>
                <w:sz w:val="20"/>
                <w:szCs w:val="20"/>
              </w:rPr>
            </w:pPr>
          </w:p>
        </w:tc>
        <w:tc>
          <w:tcPr>
            <w:tcW w:w="1277" w:type="dxa"/>
            <w:gridSpan w:val="23"/>
            <w:shd w:val="clear" w:color="auto" w:fill="FFFFFF"/>
          </w:tcPr>
          <w:p w:rsidR="000D2E98" w:rsidRPr="00615C49" w:rsidRDefault="000D2E98" w:rsidP="000D2E98">
            <w:pPr>
              <w:rPr>
                <w:sz w:val="20"/>
                <w:szCs w:val="20"/>
              </w:rPr>
            </w:pPr>
          </w:p>
        </w:tc>
        <w:tc>
          <w:tcPr>
            <w:tcW w:w="997" w:type="dxa"/>
            <w:gridSpan w:val="14"/>
            <w:shd w:val="clear" w:color="auto" w:fill="FFFFFF"/>
          </w:tcPr>
          <w:p w:rsidR="000D2E98" w:rsidRPr="00615C49" w:rsidRDefault="000D2E98" w:rsidP="000D2E98">
            <w:pPr>
              <w:rPr>
                <w:sz w:val="20"/>
                <w:szCs w:val="20"/>
              </w:rPr>
            </w:pPr>
          </w:p>
        </w:tc>
        <w:tc>
          <w:tcPr>
            <w:tcW w:w="1413" w:type="dxa"/>
            <w:gridSpan w:val="12"/>
            <w:shd w:val="clear" w:color="auto" w:fill="FFFFFF"/>
            <w:vAlign w:val="bottom"/>
          </w:tcPr>
          <w:p w:rsidR="000D2E98" w:rsidRPr="00615C49" w:rsidRDefault="000D2E98" w:rsidP="000D2E98">
            <w:pPr>
              <w:rPr>
                <w:b/>
                <w:bCs/>
                <w:sz w:val="20"/>
                <w:szCs w:val="20"/>
              </w:rPr>
            </w:pPr>
          </w:p>
        </w:tc>
        <w:tc>
          <w:tcPr>
            <w:tcW w:w="5361" w:type="dxa"/>
            <w:gridSpan w:val="37"/>
            <w:shd w:val="clear" w:color="auto" w:fill="FFFFFF"/>
            <w:vAlign w:val="bottom"/>
          </w:tcPr>
          <w:p w:rsidR="000D2E98" w:rsidRPr="00615C49" w:rsidRDefault="000D2E98" w:rsidP="00A81D9B">
            <w:pPr>
              <w:ind w:left="498"/>
              <w:rPr>
                <w:b/>
                <w:bCs/>
                <w:sz w:val="20"/>
                <w:szCs w:val="20"/>
              </w:rPr>
            </w:pPr>
            <w:r w:rsidRPr="00615C49">
              <w:rPr>
                <w:i/>
                <w:iCs/>
                <w:sz w:val="20"/>
                <w:szCs w:val="20"/>
              </w:rPr>
              <w:t>Réponse en clair</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395" w:type="dxa"/>
            <w:gridSpan w:val="26"/>
            <w:shd w:val="clear" w:color="auto" w:fill="FFFFFF"/>
          </w:tcPr>
          <w:p w:rsidR="000D2E98" w:rsidRPr="00615C49" w:rsidRDefault="000D2E98" w:rsidP="000D2E98">
            <w:pPr>
              <w:rPr>
                <w:b/>
                <w:bCs/>
                <w:sz w:val="20"/>
                <w:szCs w:val="20"/>
              </w:rPr>
            </w:pPr>
            <w:r w:rsidRPr="00615C49">
              <w:rPr>
                <w:b/>
                <w:bCs/>
                <w:sz w:val="20"/>
                <w:szCs w:val="20"/>
              </w:rPr>
              <w:t>LACCA</w:t>
            </w:r>
          </w:p>
        </w:tc>
        <w:tc>
          <w:tcPr>
            <w:tcW w:w="7665" w:type="dxa"/>
            <w:gridSpan w:val="61"/>
            <w:shd w:val="clear" w:color="auto" w:fill="FFFFFF"/>
          </w:tcPr>
          <w:p w:rsidR="000D2E98" w:rsidRPr="00615C49" w:rsidRDefault="000D2E98" w:rsidP="000D2E98">
            <w:pPr>
              <w:jc w:val="both"/>
              <w:rPr>
                <w:sz w:val="20"/>
                <w:szCs w:val="20"/>
              </w:rPr>
            </w:pPr>
            <w:r w:rsidRPr="00615C49">
              <w:rPr>
                <w:b/>
                <w:bCs/>
                <w:sz w:val="20"/>
                <w:szCs w:val="20"/>
              </w:rPr>
              <w:t>Avez-vous versé un dépôt de garantie</w:t>
            </w:r>
            <w:r w:rsidRPr="00615C49">
              <w:rPr>
                <w:sz w:val="20"/>
                <w:szCs w:val="20"/>
              </w:rPr>
              <w:t xml:space="preserve"> </w:t>
            </w:r>
            <w:r w:rsidRPr="00615C49">
              <w:rPr>
                <w:i/>
                <w:sz w:val="20"/>
                <w:szCs w:val="20"/>
              </w:rPr>
              <w:t>(un ou 2 mois de loyer versés à titre de caution)</w:t>
            </w:r>
            <w:r w:rsidRPr="00615C49">
              <w:rPr>
                <w:sz w:val="20"/>
                <w:szCs w:val="20"/>
              </w:rPr>
              <w:t> </w:t>
            </w:r>
            <w:r w:rsidRPr="00615C49">
              <w:rPr>
                <w:b/>
                <w:bCs/>
                <w:sz w:val="20"/>
                <w:szCs w:val="20"/>
              </w:rPr>
              <w:t>?</w:t>
            </w:r>
          </w:p>
          <w:p w:rsidR="000D2E98" w:rsidRPr="00615C49" w:rsidRDefault="000D2E98" w:rsidP="000D2E98">
            <w:pPr>
              <w:jc w:val="both"/>
              <w:rPr>
                <w:sz w:val="20"/>
                <w:szCs w:val="20"/>
              </w:rPr>
            </w:pPr>
          </w:p>
          <w:p w:rsidR="000D2E98" w:rsidRPr="00615C49" w:rsidRDefault="000D2E98" w:rsidP="000D2E98">
            <w:pPr>
              <w:jc w:val="both"/>
              <w:rPr>
                <w:i/>
                <w:sz w:val="20"/>
                <w:szCs w:val="20"/>
              </w:rPr>
            </w:pPr>
            <w:r w:rsidRPr="00615C49">
              <w:rPr>
                <w:bCs/>
                <w:i/>
                <w:sz w:val="20"/>
                <w:szCs w:val="20"/>
              </w:rPr>
              <w:t>L’avance LOCA-PASS</w:t>
            </w:r>
            <w:r w:rsidRPr="00615C49">
              <w:rPr>
                <w:i/>
                <w:sz w:val="20"/>
                <w:szCs w:val="20"/>
              </w:rPr>
              <w:t xml:space="preserve"> permet de financer le dépôt de garantie réclamé par le bailleur à l'entrée dans les lieux. </w:t>
            </w:r>
            <w:r w:rsidRPr="00615C49">
              <w:rPr>
                <w:bCs/>
                <w:i/>
                <w:sz w:val="20"/>
                <w:szCs w:val="20"/>
              </w:rPr>
              <w:t>Le Fonds de Solidarité Logement</w:t>
            </w:r>
            <w:r w:rsidRPr="00615C49">
              <w:rPr>
                <w:i/>
                <w:sz w:val="20"/>
                <w:szCs w:val="20"/>
              </w:rPr>
              <w:t xml:space="preserve"> (FSL) vise à assurer l’accès ou le maintien dans un logement par des aides financières. Il n’est pas possible de cumuler l’avance LOCA-PASS avec une aide du même type octroyée par le FSL pour financer le dépôt de garantie du locataire.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277" w:type="dxa"/>
            <w:gridSpan w:val="23"/>
            <w:shd w:val="clear" w:color="auto" w:fill="FFFFFF"/>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A81D9B">
            <w:pPr>
              <w:widowControl/>
              <w:numPr>
                <w:ilvl w:val="0"/>
                <w:numId w:val="230"/>
              </w:numPr>
              <w:suppressAutoHyphens w:val="0"/>
              <w:overflowPunct w:val="0"/>
              <w:autoSpaceDE w:val="0"/>
              <w:adjustRightInd w:val="0"/>
              <w:spacing w:after="24"/>
              <w:jc w:val="both"/>
              <w:rPr>
                <w:sz w:val="20"/>
                <w:szCs w:val="20"/>
              </w:rPr>
            </w:pPr>
            <w:r w:rsidRPr="00615C49">
              <w:rPr>
                <w:sz w:val="20"/>
                <w:szCs w:val="20"/>
              </w:rPr>
              <w:t>Oui, sans l’intermédiaire d’aucun organisme</w:t>
            </w: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277" w:type="dxa"/>
            <w:gridSpan w:val="23"/>
            <w:shd w:val="clear" w:color="auto" w:fill="FFFFFF"/>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30"/>
              </w:numPr>
              <w:suppressAutoHyphens w:val="0"/>
              <w:overflowPunct w:val="0"/>
              <w:autoSpaceDE w:val="0"/>
              <w:adjustRightInd w:val="0"/>
              <w:spacing w:after="24"/>
              <w:jc w:val="both"/>
              <w:rPr>
                <w:sz w:val="20"/>
                <w:szCs w:val="20"/>
              </w:rPr>
            </w:pPr>
            <w:r w:rsidRPr="00615C49">
              <w:rPr>
                <w:sz w:val="20"/>
                <w:szCs w:val="20"/>
              </w:rPr>
              <w:t>Oui, par l’intermédiaire d’une société d’action logement (anciennement 1 % logement) (avance LOCA-PASS), du Fonds solidarité logement (FSL) ou du Fond d’action sociale du travail temporaire (FASTT)</w:t>
            </w: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277" w:type="dxa"/>
            <w:gridSpan w:val="23"/>
            <w:shd w:val="clear" w:color="auto" w:fill="FFFFFF"/>
          </w:tcPr>
          <w:p w:rsidR="000D2E98" w:rsidRPr="00615C49" w:rsidRDefault="000D2E98" w:rsidP="000D2E98">
            <w:pPr>
              <w:rPr>
                <w:b/>
                <w:bCs/>
                <w:sz w:val="20"/>
                <w:szCs w:val="20"/>
              </w:rPr>
            </w:pPr>
          </w:p>
        </w:tc>
        <w:tc>
          <w:tcPr>
            <w:tcW w:w="7783" w:type="dxa"/>
            <w:gridSpan w:val="64"/>
            <w:shd w:val="clear" w:color="auto" w:fill="FFFFFF"/>
            <w:vAlign w:val="bottom"/>
          </w:tcPr>
          <w:p w:rsidR="000D2E98" w:rsidRPr="00615C49" w:rsidRDefault="000D2E98" w:rsidP="009D2ACC">
            <w:pPr>
              <w:widowControl/>
              <w:numPr>
                <w:ilvl w:val="0"/>
                <w:numId w:val="230"/>
              </w:numPr>
              <w:suppressAutoHyphens w:val="0"/>
              <w:overflowPunct w:val="0"/>
              <w:autoSpaceDE w:val="0"/>
              <w:adjustRightInd w:val="0"/>
              <w:spacing w:after="24"/>
              <w:jc w:val="both"/>
              <w:rPr>
                <w:sz w:val="20"/>
                <w:szCs w:val="20"/>
              </w:rPr>
            </w:pPr>
            <w:r w:rsidRPr="00615C49">
              <w:rPr>
                <w:sz w:val="20"/>
                <w:szCs w:val="20"/>
              </w:rPr>
              <w:t>Non, aucun dépôt de garantie n’a été versé</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395" w:type="dxa"/>
            <w:gridSpan w:val="26"/>
            <w:shd w:val="clear" w:color="auto" w:fill="FFFFFF"/>
          </w:tcPr>
          <w:p w:rsidR="000D2E98" w:rsidRPr="00615C49" w:rsidRDefault="000D2E98" w:rsidP="000D2E98">
            <w:pPr>
              <w:rPr>
                <w:b/>
                <w:bCs/>
                <w:sz w:val="20"/>
                <w:szCs w:val="20"/>
              </w:rPr>
            </w:pPr>
            <w:r w:rsidRPr="00615C49">
              <w:rPr>
                <w:b/>
                <w:bCs/>
                <w:sz w:val="20"/>
                <w:szCs w:val="20"/>
              </w:rPr>
              <w:t>LACCB</w:t>
            </w:r>
          </w:p>
        </w:tc>
        <w:tc>
          <w:tcPr>
            <w:tcW w:w="7665" w:type="dxa"/>
            <w:gridSpan w:val="61"/>
            <w:shd w:val="clear" w:color="auto" w:fill="FFFFFF"/>
          </w:tcPr>
          <w:p w:rsidR="000D2E98" w:rsidRPr="00615C49" w:rsidRDefault="000D2E98" w:rsidP="000D2E98">
            <w:pPr>
              <w:jc w:val="both"/>
              <w:rPr>
                <w:b/>
                <w:bCs/>
                <w:sz w:val="20"/>
                <w:szCs w:val="20"/>
              </w:rPr>
            </w:pPr>
            <w:r w:rsidRPr="00615C49">
              <w:rPr>
                <w:b/>
                <w:bCs/>
                <w:sz w:val="20"/>
                <w:szCs w:val="20"/>
              </w:rPr>
              <w:t xml:space="preserve">Un tiers </w:t>
            </w:r>
            <w:r w:rsidRPr="00615C49">
              <w:rPr>
                <w:i/>
                <w:sz w:val="20"/>
                <w:szCs w:val="20"/>
              </w:rPr>
              <w:t>(parent, ami, association, organisme...)</w:t>
            </w:r>
            <w:r w:rsidRPr="00615C49">
              <w:rPr>
                <w:b/>
                <w:bCs/>
                <w:sz w:val="20"/>
                <w:szCs w:val="20"/>
              </w:rPr>
              <w:t xml:space="preserve"> s'est-il porté caution pour vous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277" w:type="dxa"/>
            <w:gridSpan w:val="23"/>
            <w:shd w:val="clear" w:color="auto" w:fill="FFFFFF"/>
          </w:tcPr>
          <w:p w:rsidR="000D2E98" w:rsidRPr="00615C49" w:rsidRDefault="000D2E98" w:rsidP="000D2E98">
            <w:pPr>
              <w:rPr>
                <w:b/>
                <w:bCs/>
                <w:sz w:val="20"/>
                <w:szCs w:val="20"/>
              </w:rPr>
            </w:pPr>
          </w:p>
        </w:tc>
        <w:tc>
          <w:tcPr>
            <w:tcW w:w="7783" w:type="dxa"/>
            <w:gridSpan w:val="64"/>
            <w:shd w:val="clear" w:color="auto" w:fill="FFFFFF"/>
          </w:tcPr>
          <w:p w:rsidR="000D2E98" w:rsidRPr="00615C49" w:rsidRDefault="000D2E98" w:rsidP="00A81D9B">
            <w:pPr>
              <w:widowControl/>
              <w:numPr>
                <w:ilvl w:val="0"/>
                <w:numId w:val="231"/>
              </w:numPr>
              <w:suppressAutoHyphens w:val="0"/>
              <w:overflowPunct w:val="0"/>
              <w:autoSpaceDE w:val="0"/>
              <w:adjustRightInd w:val="0"/>
              <w:spacing w:after="24"/>
              <w:jc w:val="both"/>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486" w:type="dxa"/>
            <w:gridSpan w:val="18"/>
            <w:shd w:val="clear" w:color="auto" w:fill="FFFFFF"/>
          </w:tcPr>
          <w:p w:rsidR="000D2E98" w:rsidRPr="00615C49" w:rsidRDefault="000D2E98" w:rsidP="000D2E98">
            <w:pPr>
              <w:rPr>
                <w:b/>
                <w:bCs/>
                <w:sz w:val="20"/>
                <w:szCs w:val="20"/>
              </w:rPr>
            </w:pPr>
          </w:p>
        </w:tc>
        <w:tc>
          <w:tcPr>
            <w:tcW w:w="1277" w:type="dxa"/>
            <w:gridSpan w:val="23"/>
            <w:shd w:val="clear" w:color="auto" w:fill="FFFFFF"/>
          </w:tcPr>
          <w:p w:rsidR="000D2E98" w:rsidRPr="00615C49" w:rsidRDefault="000D2E98" w:rsidP="000D2E98">
            <w:pPr>
              <w:rPr>
                <w:b/>
                <w:bCs/>
                <w:sz w:val="20"/>
                <w:szCs w:val="20"/>
              </w:rPr>
            </w:pPr>
          </w:p>
        </w:tc>
        <w:tc>
          <w:tcPr>
            <w:tcW w:w="7783" w:type="dxa"/>
            <w:gridSpan w:val="64"/>
            <w:shd w:val="clear" w:color="auto" w:fill="FFFFFF"/>
          </w:tcPr>
          <w:p w:rsidR="000D2E98" w:rsidRPr="00615C49" w:rsidRDefault="000D2E98" w:rsidP="009D2ACC">
            <w:pPr>
              <w:widowControl/>
              <w:numPr>
                <w:ilvl w:val="0"/>
                <w:numId w:val="231"/>
              </w:numPr>
              <w:suppressAutoHyphens w:val="0"/>
              <w:overflowPunct w:val="0"/>
              <w:autoSpaceDE w:val="0"/>
              <w:adjustRightInd w:val="0"/>
              <w:spacing w:after="24"/>
              <w:jc w:val="both"/>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keepNext/>
              <w:rPr>
                <w:b/>
                <w:bCs/>
                <w:sz w:val="20"/>
                <w:szCs w:val="20"/>
              </w:rPr>
            </w:pPr>
          </w:p>
        </w:tc>
        <w:tc>
          <w:tcPr>
            <w:tcW w:w="9041" w:type="dxa"/>
            <w:gridSpan w:val="86"/>
            <w:shd w:val="clear" w:color="auto" w:fill="FFFFFF"/>
            <w:vAlign w:val="bottom"/>
          </w:tcPr>
          <w:p w:rsidR="000D2E98" w:rsidRPr="00615C49" w:rsidRDefault="000D2E98" w:rsidP="000D2E98">
            <w:pPr>
              <w:keepNext/>
              <w:rPr>
                <w:i/>
                <w:iCs/>
                <w:sz w:val="20"/>
                <w:szCs w:val="20"/>
              </w:rPr>
            </w:pPr>
            <w:r w:rsidRPr="00615C49">
              <w:rPr>
                <w:i/>
                <w:iCs/>
                <w:sz w:val="20"/>
                <w:szCs w:val="20"/>
              </w:rPr>
              <w:sym w:font="Symbol" w:char="F0DE"/>
            </w:r>
            <w:r w:rsidRPr="00615C49">
              <w:rPr>
                <w:i/>
                <w:iCs/>
                <w:sz w:val="20"/>
                <w:szCs w:val="20"/>
              </w:rPr>
              <w:t xml:space="preserve"> Si oui (LACCB = 1) :</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keepNext/>
              <w:rPr>
                <w:sz w:val="20"/>
                <w:szCs w:val="20"/>
              </w:rPr>
            </w:pPr>
          </w:p>
        </w:tc>
        <w:tc>
          <w:tcPr>
            <w:tcW w:w="9041" w:type="dxa"/>
            <w:gridSpan w:val="86"/>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keepNext/>
              <w:rPr>
                <w:b/>
                <w:bCs/>
                <w:sz w:val="20"/>
                <w:szCs w:val="20"/>
              </w:rPr>
            </w:pPr>
          </w:p>
        </w:tc>
        <w:tc>
          <w:tcPr>
            <w:tcW w:w="1376" w:type="dxa"/>
            <w:gridSpan w:val="25"/>
            <w:shd w:val="clear" w:color="auto" w:fill="FFFFFF"/>
          </w:tcPr>
          <w:p w:rsidR="000D2E98" w:rsidRPr="00615C49" w:rsidRDefault="000D2E98" w:rsidP="000D2E98">
            <w:pPr>
              <w:keepNext/>
              <w:rPr>
                <w:b/>
                <w:bCs/>
                <w:sz w:val="20"/>
                <w:szCs w:val="20"/>
              </w:rPr>
            </w:pPr>
          </w:p>
        </w:tc>
        <w:tc>
          <w:tcPr>
            <w:tcW w:w="959" w:type="dxa"/>
            <w:gridSpan w:val="12"/>
            <w:shd w:val="clear" w:color="auto" w:fill="FFFFFF"/>
          </w:tcPr>
          <w:p w:rsidR="000D2E98" w:rsidRPr="00615C49" w:rsidRDefault="000D2E98" w:rsidP="000D2E98">
            <w:pPr>
              <w:keepNext/>
              <w:rPr>
                <w:b/>
                <w:bCs/>
                <w:sz w:val="20"/>
                <w:szCs w:val="20"/>
              </w:rPr>
            </w:pPr>
            <w:r w:rsidRPr="00615C49">
              <w:rPr>
                <w:b/>
                <w:bCs/>
                <w:sz w:val="20"/>
                <w:szCs w:val="20"/>
              </w:rPr>
              <w:t>LACCC</w:t>
            </w:r>
          </w:p>
        </w:tc>
        <w:tc>
          <w:tcPr>
            <w:tcW w:w="6706" w:type="dxa"/>
            <w:gridSpan w:val="49"/>
            <w:shd w:val="clear" w:color="auto" w:fill="FFFFFF"/>
            <w:vAlign w:val="bottom"/>
          </w:tcPr>
          <w:p w:rsidR="000D2E98" w:rsidRPr="00615C49" w:rsidRDefault="000D2E98" w:rsidP="000D2E98">
            <w:pPr>
              <w:keepNext/>
              <w:jc w:val="both"/>
              <w:rPr>
                <w:b/>
                <w:bCs/>
                <w:sz w:val="20"/>
                <w:szCs w:val="20"/>
              </w:rPr>
            </w:pPr>
            <w:r w:rsidRPr="00615C49">
              <w:rPr>
                <w:b/>
                <w:bCs/>
                <w:sz w:val="20"/>
                <w:szCs w:val="20"/>
              </w:rPr>
              <w:t>Qui s'est porté caution ?</w:t>
            </w:r>
          </w:p>
          <w:p w:rsidR="000D2E98" w:rsidRPr="00615C49" w:rsidRDefault="000D2E98" w:rsidP="000D2E98">
            <w:pPr>
              <w:keepNext/>
              <w:jc w:val="both"/>
              <w:rPr>
                <w:sz w:val="20"/>
                <w:szCs w:val="20"/>
              </w:rPr>
            </w:pPr>
          </w:p>
          <w:p w:rsidR="000D2E98" w:rsidRPr="00615C49" w:rsidRDefault="000D2E98" w:rsidP="000D2E98">
            <w:pPr>
              <w:keepNext/>
              <w:jc w:val="both"/>
              <w:rPr>
                <w:sz w:val="20"/>
                <w:szCs w:val="20"/>
              </w:rPr>
            </w:pPr>
            <w:r w:rsidRPr="00615C49">
              <w:rPr>
                <w:i/>
                <w:iCs/>
                <w:sz w:val="20"/>
                <w:szCs w:val="20"/>
              </w:rPr>
              <w:t>Plusieurs réponses sont possibles. La garantie LOCA-PASS (pour le parc social) ou la garantie universelle des risques locatifs (GRL) (pour le parc privé) garantissent le paiement du loyer et des charges en cas de difficultés passagères. Le Fonds de Solidarité Logement (FSL) vise à assurer l’accès ou le maintien dans un logement par des aides financières. Il n’est pas possible de cumuler la garantie LOCA-PASS avec une garantie du même type octroyée par le FSL ou la GRL.</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9041" w:type="dxa"/>
            <w:gridSpan w:val="86"/>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A81D9B">
            <w:pPr>
              <w:widowControl/>
              <w:numPr>
                <w:ilvl w:val="0"/>
                <w:numId w:val="232"/>
              </w:numPr>
              <w:suppressAutoHyphens w:val="0"/>
              <w:overflowPunct w:val="0"/>
              <w:autoSpaceDE w:val="0"/>
              <w:adjustRightInd w:val="0"/>
              <w:spacing w:after="24"/>
              <w:rPr>
                <w:sz w:val="20"/>
                <w:szCs w:val="20"/>
              </w:rPr>
            </w:pPr>
            <w:r w:rsidRPr="00615C49">
              <w:rPr>
                <w:sz w:val="20"/>
                <w:szCs w:val="20"/>
              </w:rPr>
              <w:t>Un parent</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2"/>
              </w:numPr>
              <w:suppressAutoHyphens w:val="0"/>
              <w:overflowPunct w:val="0"/>
              <w:autoSpaceDE w:val="0"/>
              <w:adjustRightInd w:val="0"/>
              <w:spacing w:after="24"/>
              <w:rPr>
                <w:sz w:val="20"/>
                <w:szCs w:val="20"/>
              </w:rPr>
            </w:pPr>
            <w:r w:rsidRPr="00615C49">
              <w:rPr>
                <w:sz w:val="20"/>
                <w:szCs w:val="20"/>
              </w:rPr>
              <w:t>Un ami</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2"/>
              </w:numPr>
              <w:suppressAutoHyphens w:val="0"/>
              <w:overflowPunct w:val="0"/>
              <w:autoSpaceDE w:val="0"/>
              <w:adjustRightInd w:val="0"/>
              <w:spacing w:after="24"/>
              <w:rPr>
                <w:sz w:val="20"/>
                <w:szCs w:val="20"/>
              </w:rPr>
            </w:pPr>
            <w:r w:rsidRPr="00615C49">
              <w:rPr>
                <w:sz w:val="20"/>
                <w:szCs w:val="20"/>
              </w:rPr>
              <w:t>Une association</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2"/>
              </w:numPr>
              <w:suppressAutoHyphens w:val="0"/>
              <w:overflowPunct w:val="0"/>
              <w:autoSpaceDE w:val="0"/>
              <w:adjustRightInd w:val="0"/>
              <w:spacing w:after="24"/>
              <w:rPr>
                <w:sz w:val="20"/>
                <w:szCs w:val="20"/>
              </w:rPr>
            </w:pPr>
            <w:r w:rsidRPr="00615C49">
              <w:rPr>
                <w:sz w:val="20"/>
                <w:szCs w:val="20"/>
              </w:rPr>
              <w:t>Le Fonds de Solidarité pour le Logement (FSL)</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2"/>
              </w:numPr>
              <w:suppressAutoHyphens w:val="0"/>
              <w:overflowPunct w:val="0"/>
              <w:autoSpaceDE w:val="0"/>
              <w:adjustRightInd w:val="0"/>
              <w:spacing w:after="24"/>
              <w:rPr>
                <w:sz w:val="20"/>
                <w:szCs w:val="20"/>
              </w:rPr>
            </w:pPr>
            <w:r w:rsidRPr="00615C49">
              <w:rPr>
                <w:sz w:val="20"/>
                <w:szCs w:val="20"/>
              </w:rPr>
              <w:t>Une société d’action logement (anciennement 1 % logement) ou de l’Etat : garantie LOCA-PASS, garantie universelle des risques locatifs (GRL)</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2"/>
              </w:numPr>
              <w:suppressAutoHyphens w:val="0"/>
              <w:overflowPunct w:val="0"/>
              <w:autoSpaceDE w:val="0"/>
              <w:adjustRightInd w:val="0"/>
              <w:spacing w:after="24"/>
              <w:rPr>
                <w:sz w:val="20"/>
                <w:szCs w:val="20"/>
              </w:rPr>
            </w:pPr>
            <w:r w:rsidRPr="00615C49">
              <w:rPr>
                <w:sz w:val="20"/>
                <w:szCs w:val="20"/>
              </w:rPr>
              <w:t>Un autre organisme (CAF, UDAF, DASS, Action Sociale, banque…)</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2"/>
              </w:numPr>
              <w:suppressAutoHyphens w:val="0"/>
              <w:overflowPunct w:val="0"/>
              <w:autoSpaceDE w:val="0"/>
              <w:adjustRightInd w:val="0"/>
              <w:spacing w:after="24"/>
              <w:rPr>
                <w:sz w:val="20"/>
                <w:szCs w:val="20"/>
              </w:rPr>
            </w:pPr>
            <w:r w:rsidRPr="00615C49">
              <w:rPr>
                <w:sz w:val="20"/>
                <w:szCs w:val="20"/>
              </w:rPr>
              <w:t>Votre employeur, votre entreprise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9D2ACC" w:rsidRPr="00615C49" w:rsidRDefault="009D2ACC"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9D2ACC" w:rsidRPr="00615C49" w:rsidRDefault="009D2ACC" w:rsidP="000D2E98">
            <w:pPr>
              <w:rPr>
                <w:sz w:val="20"/>
                <w:szCs w:val="20"/>
              </w:rPr>
            </w:pP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b/>
                <w:bCs/>
                <w:sz w:val="20"/>
                <w:szCs w:val="20"/>
              </w:rPr>
            </w:pPr>
          </w:p>
        </w:tc>
        <w:tc>
          <w:tcPr>
            <w:tcW w:w="9041" w:type="dxa"/>
            <w:gridSpan w:val="86"/>
            <w:shd w:val="clear" w:color="auto" w:fill="FFFFFF"/>
            <w:vAlign w:val="bottom"/>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locataire HLM ou si la personne est passée par une agence (LSY1 = 1 ou LAGEN = 1) :</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9041" w:type="dxa"/>
            <w:gridSpan w:val="86"/>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376" w:type="dxa"/>
            <w:gridSpan w:val="25"/>
            <w:shd w:val="clear" w:color="auto" w:fill="FFFFFF"/>
          </w:tcPr>
          <w:p w:rsidR="000D2E98" w:rsidRPr="00615C49" w:rsidRDefault="000D2E98" w:rsidP="000D2E98">
            <w:pPr>
              <w:rPr>
                <w:sz w:val="20"/>
                <w:szCs w:val="20"/>
              </w:rPr>
            </w:pPr>
          </w:p>
        </w:tc>
        <w:tc>
          <w:tcPr>
            <w:tcW w:w="987" w:type="dxa"/>
            <w:gridSpan w:val="13"/>
            <w:shd w:val="clear" w:color="auto" w:fill="FFFFFF"/>
          </w:tcPr>
          <w:p w:rsidR="000D2E98" w:rsidRPr="00615C49" w:rsidRDefault="000D2E98" w:rsidP="00A81D9B">
            <w:pPr>
              <w:rPr>
                <w:b/>
                <w:bCs/>
                <w:sz w:val="20"/>
                <w:szCs w:val="20"/>
              </w:rPr>
            </w:pPr>
            <w:r w:rsidRPr="00615C49">
              <w:rPr>
                <w:b/>
                <w:bCs/>
                <w:sz w:val="20"/>
                <w:szCs w:val="20"/>
              </w:rPr>
              <w:t>LACCD</w:t>
            </w:r>
          </w:p>
        </w:tc>
        <w:tc>
          <w:tcPr>
            <w:tcW w:w="6678" w:type="dxa"/>
            <w:gridSpan w:val="48"/>
            <w:shd w:val="clear" w:color="auto" w:fill="FFFFFF"/>
            <w:vAlign w:val="bottom"/>
          </w:tcPr>
          <w:p w:rsidR="000D2E98" w:rsidRPr="00615C49" w:rsidRDefault="000D2E98" w:rsidP="00A81D9B">
            <w:pPr>
              <w:rPr>
                <w:b/>
                <w:bCs/>
                <w:sz w:val="20"/>
                <w:szCs w:val="20"/>
              </w:rPr>
            </w:pPr>
            <w:r w:rsidRPr="00615C49">
              <w:rPr>
                <w:b/>
                <w:bCs/>
                <w:sz w:val="20"/>
                <w:szCs w:val="20"/>
              </w:rPr>
              <w:t>Avez-vous versé des frais d'agence / de dossier ?</w:t>
            </w: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9041" w:type="dxa"/>
            <w:gridSpan w:val="86"/>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vAlign w:val="bottom"/>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A81D9B">
            <w:pPr>
              <w:widowControl/>
              <w:numPr>
                <w:ilvl w:val="0"/>
                <w:numId w:val="233"/>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Height w:val="165"/>
        </w:trPr>
        <w:tc>
          <w:tcPr>
            <w:tcW w:w="1505" w:type="dxa"/>
            <w:gridSpan w:val="19"/>
            <w:shd w:val="clear" w:color="auto" w:fill="FFFFFF"/>
          </w:tcPr>
          <w:p w:rsidR="000D2E98" w:rsidRPr="00615C49" w:rsidRDefault="000D2E98" w:rsidP="000D2E98">
            <w:pPr>
              <w:rPr>
                <w:sz w:val="20"/>
                <w:szCs w:val="20"/>
              </w:rPr>
            </w:pPr>
          </w:p>
        </w:tc>
        <w:tc>
          <w:tcPr>
            <w:tcW w:w="1289" w:type="dxa"/>
            <w:gridSpan w:val="23"/>
            <w:shd w:val="clear" w:color="auto" w:fill="FFFFFF"/>
          </w:tcPr>
          <w:p w:rsidR="000D2E98" w:rsidRPr="00615C49" w:rsidRDefault="000D2E98" w:rsidP="000D2E98">
            <w:pPr>
              <w:rPr>
                <w:sz w:val="20"/>
                <w:szCs w:val="20"/>
              </w:rPr>
            </w:pPr>
          </w:p>
        </w:tc>
        <w:tc>
          <w:tcPr>
            <w:tcW w:w="1046" w:type="dxa"/>
            <w:gridSpan w:val="14"/>
            <w:shd w:val="clear" w:color="auto" w:fill="FFFFFF"/>
            <w:vAlign w:val="bottom"/>
          </w:tcPr>
          <w:p w:rsidR="000D2E98" w:rsidRPr="00615C49" w:rsidRDefault="000D2E98" w:rsidP="000D2E98">
            <w:pPr>
              <w:rPr>
                <w:sz w:val="20"/>
                <w:szCs w:val="20"/>
              </w:rPr>
            </w:pPr>
          </w:p>
        </w:tc>
        <w:tc>
          <w:tcPr>
            <w:tcW w:w="6706" w:type="dxa"/>
            <w:gridSpan w:val="49"/>
            <w:shd w:val="clear" w:color="auto" w:fill="FFFFFF"/>
            <w:vAlign w:val="bottom"/>
          </w:tcPr>
          <w:p w:rsidR="000D2E98" w:rsidRPr="00615C49" w:rsidRDefault="000D2E98" w:rsidP="009D2ACC">
            <w:pPr>
              <w:widowControl/>
              <w:numPr>
                <w:ilvl w:val="0"/>
                <w:numId w:val="233"/>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r w:rsidRPr="00615C49">
              <w:rPr>
                <w:b/>
                <w:bCs/>
                <w:sz w:val="20"/>
                <w:szCs w:val="20"/>
              </w:rPr>
              <w:t>LACCE</w:t>
            </w:r>
          </w:p>
        </w:tc>
        <w:tc>
          <w:tcPr>
            <w:tcW w:w="9007" w:type="dxa"/>
            <w:gridSpan w:val="84"/>
            <w:shd w:val="clear" w:color="auto" w:fill="FFFFFF"/>
          </w:tcPr>
          <w:p w:rsidR="000D2E98" w:rsidRPr="00615C49" w:rsidRDefault="000D2E98" w:rsidP="000D2E98">
            <w:pPr>
              <w:jc w:val="both"/>
              <w:rPr>
                <w:b/>
                <w:bCs/>
                <w:sz w:val="20"/>
                <w:szCs w:val="20"/>
              </w:rPr>
            </w:pPr>
            <w:r w:rsidRPr="00615C49">
              <w:rPr>
                <w:b/>
                <w:bCs/>
                <w:sz w:val="20"/>
                <w:szCs w:val="20"/>
              </w:rPr>
              <w:t xml:space="preserve">Avez-vous bénéficié d'une aide du Fonds de Solidarité Logement </w:t>
            </w:r>
            <w:r w:rsidRPr="00615C49">
              <w:rPr>
                <w:i/>
                <w:sz w:val="20"/>
                <w:szCs w:val="20"/>
              </w:rPr>
              <w:t>(FSL)</w:t>
            </w:r>
            <w:r w:rsidRPr="00615C49">
              <w:rPr>
                <w:b/>
                <w:bCs/>
                <w:sz w:val="20"/>
                <w:szCs w:val="20"/>
              </w:rPr>
              <w:t xml:space="preserve"> pour accéder à ce logement ?</w:t>
            </w:r>
          </w:p>
          <w:p w:rsidR="000D2E98" w:rsidRPr="00615C49" w:rsidRDefault="000D2E98" w:rsidP="000D2E98">
            <w:pPr>
              <w:jc w:val="both"/>
              <w:rPr>
                <w:sz w:val="20"/>
                <w:szCs w:val="20"/>
              </w:rPr>
            </w:pPr>
          </w:p>
          <w:p w:rsidR="000D2E98" w:rsidRPr="00615C49" w:rsidRDefault="000D2E98" w:rsidP="000D2E98">
            <w:pPr>
              <w:jc w:val="both"/>
              <w:rPr>
                <w:b/>
                <w:bCs/>
                <w:sz w:val="20"/>
                <w:szCs w:val="20"/>
              </w:rPr>
            </w:pPr>
            <w:r w:rsidRPr="00615C49">
              <w:rPr>
                <w:i/>
                <w:iCs/>
                <w:sz w:val="20"/>
                <w:szCs w:val="20"/>
              </w:rPr>
              <w:t>Le Fonds de Solidarité Logement (FSL) vise à assurer l’accès ou le maintien dans un logement par des aides financières, accordées sous forme de subvention ou de prêt en fonction d'un budget de référence. Le FSL peut notamment financer les frais d'installation dans un logement (caution, premier loyer, garantie…) et prendre en charge des impayés de loyers et des frais de procédure. A Paris, on parle de Paris Solidarité Habitat.</w:t>
            </w:r>
            <w:r w:rsidRPr="00615C49">
              <w:rPr>
                <w:b/>
                <w:bCs/>
                <w:sz w:val="20"/>
                <w:szCs w:val="20"/>
              </w:rPr>
              <w:t>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0D2E98" w:rsidP="009D2ACC">
            <w:pPr>
              <w:widowControl/>
              <w:numPr>
                <w:ilvl w:val="0"/>
                <w:numId w:val="234"/>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0D2E98" w:rsidP="009D2ACC">
            <w:pPr>
              <w:widowControl/>
              <w:numPr>
                <w:ilvl w:val="0"/>
                <w:numId w:val="234"/>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keepNext/>
              <w:rPr>
                <w:b/>
                <w:bCs/>
                <w:sz w:val="20"/>
                <w:szCs w:val="20"/>
              </w:rPr>
            </w:pPr>
            <w:r w:rsidRPr="00615C49">
              <w:rPr>
                <w:b/>
                <w:bCs/>
                <w:sz w:val="20"/>
                <w:szCs w:val="20"/>
              </w:rPr>
              <w:t>LACCF</w:t>
            </w:r>
          </w:p>
        </w:tc>
        <w:tc>
          <w:tcPr>
            <w:tcW w:w="9007" w:type="dxa"/>
            <w:gridSpan w:val="84"/>
            <w:shd w:val="clear" w:color="auto" w:fill="FFFFFF"/>
          </w:tcPr>
          <w:p w:rsidR="000D2E98" w:rsidRPr="00615C49" w:rsidRDefault="000D2E98" w:rsidP="000D2E98">
            <w:pPr>
              <w:keepNext/>
              <w:jc w:val="both"/>
              <w:rPr>
                <w:b/>
                <w:bCs/>
                <w:sz w:val="20"/>
                <w:szCs w:val="20"/>
              </w:rPr>
            </w:pPr>
            <w:r w:rsidRPr="00615C49">
              <w:rPr>
                <w:b/>
                <w:bCs/>
                <w:sz w:val="20"/>
                <w:szCs w:val="20"/>
              </w:rPr>
              <w:t>Lorsque vous avez pris ce logement, avez-vous dû payer pendant au moins un mois à la fois les loyers de votre ancien logement et de celui-ci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keepNext/>
              <w:rPr>
                <w:b/>
                <w:bCs/>
                <w:sz w:val="20"/>
                <w:szCs w:val="20"/>
              </w:rPr>
            </w:pPr>
          </w:p>
        </w:tc>
        <w:tc>
          <w:tcPr>
            <w:tcW w:w="9007" w:type="dxa"/>
            <w:gridSpan w:val="84"/>
            <w:shd w:val="clear" w:color="auto" w:fill="FFFFFF"/>
          </w:tcPr>
          <w:p w:rsidR="000D2E98" w:rsidRPr="00615C49" w:rsidRDefault="000D2E98" w:rsidP="001F4CFA">
            <w:pPr>
              <w:keepNext/>
              <w:widowControl/>
              <w:numPr>
                <w:ilvl w:val="0"/>
                <w:numId w:val="235"/>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35"/>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007" w:type="dxa"/>
            <w:gridSpan w:val="84"/>
            <w:shd w:val="clear" w:color="auto" w:fill="FFFFFF"/>
          </w:tcPr>
          <w:p w:rsidR="000D2E98" w:rsidRPr="00615C49" w:rsidRDefault="000D2E98" w:rsidP="009D2ACC">
            <w:pPr>
              <w:widowControl/>
              <w:numPr>
                <w:ilvl w:val="0"/>
                <w:numId w:val="235"/>
              </w:numPr>
              <w:suppressAutoHyphens w:val="0"/>
              <w:overflowPunct w:val="0"/>
              <w:autoSpaceDE w:val="0"/>
              <w:adjustRightInd w:val="0"/>
              <w:spacing w:after="24"/>
              <w:rPr>
                <w:sz w:val="20"/>
                <w:szCs w:val="20"/>
              </w:rPr>
            </w:pPr>
            <w:r w:rsidRPr="00615C49">
              <w:rPr>
                <w:sz w:val="20"/>
                <w:szCs w:val="20"/>
              </w:rPr>
              <w:t xml:space="preserve">Sans objet (n'était pas locataire ou n'avait pas de préavis) </w:t>
            </w:r>
          </w:p>
        </w:tc>
      </w:tr>
      <w:tr w:rsidR="00247B43" w:rsidRPr="00615C49" w:rsidTr="00A14115">
        <w:trPr>
          <w:gridBefore w:val="1"/>
          <w:gridAfter w:val="2"/>
          <w:wAfter w:w="37" w:type="dxa"/>
          <w:cantSplit/>
        </w:trPr>
        <w:tc>
          <w:tcPr>
            <w:tcW w:w="1539" w:type="dxa"/>
            <w:gridSpan w:val="21"/>
            <w:shd w:val="clear" w:color="auto" w:fill="FFFFFF"/>
          </w:tcPr>
          <w:p w:rsidR="009D2ACC" w:rsidRPr="00615C49" w:rsidRDefault="009D2ACC" w:rsidP="000D2E98">
            <w:pPr>
              <w:rPr>
                <w:b/>
                <w:bCs/>
                <w:sz w:val="20"/>
                <w:szCs w:val="20"/>
              </w:rPr>
            </w:pPr>
          </w:p>
        </w:tc>
        <w:tc>
          <w:tcPr>
            <w:tcW w:w="9007" w:type="dxa"/>
            <w:gridSpan w:val="84"/>
            <w:shd w:val="clear" w:color="auto" w:fill="FFFFFF"/>
          </w:tcPr>
          <w:p w:rsidR="009D2ACC" w:rsidRPr="00615C49" w:rsidRDefault="009D2ACC" w:rsidP="009D2ACC">
            <w:pPr>
              <w:widowControl/>
              <w:suppressAutoHyphens w:val="0"/>
              <w:overflowPunct w:val="0"/>
              <w:autoSpaceDE w:val="0"/>
              <w:adjustRightInd w:val="0"/>
              <w:spacing w:after="24"/>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tous les locataires ou sous locataires</w:t>
            </w:r>
            <w:r w:rsidRPr="00615C49">
              <w:rPr>
                <w:i/>
                <w:iCs/>
                <w:sz w:val="20"/>
                <w:szCs w:val="20"/>
              </w:rPr>
              <w:t xml:space="preserve"> (STOC = 4) :</w:t>
            </w:r>
          </w:p>
        </w:tc>
      </w:tr>
      <w:tr w:rsidR="00247B43" w:rsidRPr="00615C49" w:rsidTr="00A14115">
        <w:trPr>
          <w:gridBefore w:val="1"/>
          <w:gridAfter w:val="2"/>
          <w:wAfter w:w="37" w:type="dxa"/>
          <w:cantSplit/>
        </w:trPr>
        <w:tc>
          <w:tcPr>
            <w:tcW w:w="10546" w:type="dxa"/>
            <w:gridSpan w:val="105"/>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b/>
                <w:bCs/>
                <w:sz w:val="20"/>
                <w:szCs w:val="20"/>
                <w:u w:val="single"/>
              </w:rPr>
            </w:pPr>
            <w:r w:rsidRPr="00615C49">
              <w:rPr>
                <w:b/>
                <w:bCs/>
                <w:sz w:val="20"/>
                <w:szCs w:val="20"/>
                <w:u w:val="single"/>
              </w:rPr>
              <w:t>MONTANT DU DERNIER LOYER HORS CHARGES ET TAXES LOCATIVES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A81D9B">
            <w:pPr>
              <w:rPr>
                <w:b/>
                <w:bCs/>
                <w:sz w:val="20"/>
                <w:szCs w:val="20"/>
              </w:rPr>
            </w:pPr>
            <w:r w:rsidRPr="00615C49">
              <w:rPr>
                <w:b/>
                <w:bCs/>
                <w:sz w:val="20"/>
                <w:szCs w:val="20"/>
              </w:rPr>
              <w:t>LLD</w:t>
            </w:r>
          </w:p>
        </w:tc>
        <w:tc>
          <w:tcPr>
            <w:tcW w:w="9007" w:type="dxa"/>
            <w:gridSpan w:val="84"/>
            <w:shd w:val="clear" w:color="auto" w:fill="FFFFFF"/>
          </w:tcPr>
          <w:p w:rsidR="000D2E98" w:rsidRPr="00615C49" w:rsidRDefault="000D2E98" w:rsidP="00A81D9B">
            <w:pPr>
              <w:jc w:val="both"/>
              <w:rPr>
                <w:b/>
                <w:bCs/>
                <w:sz w:val="20"/>
                <w:szCs w:val="20"/>
              </w:rPr>
            </w:pPr>
            <w:r w:rsidRPr="00615C49">
              <w:rPr>
                <w:b/>
                <w:bCs/>
                <w:sz w:val="20"/>
                <w:szCs w:val="20"/>
              </w:rPr>
              <w:t>Quel est le montant TOTAL du DERNIER LOYER en euros pour votre logement actuel,</w:t>
            </w:r>
            <w:r w:rsidRPr="00615C49">
              <w:rPr>
                <w:b/>
                <w:bCs/>
                <w:i/>
                <w:sz w:val="20"/>
                <w:szCs w:val="20"/>
              </w:rPr>
              <w:t xml:space="preserve"> </w:t>
            </w:r>
            <w:r w:rsidRPr="00615C49">
              <w:rPr>
                <w:b/>
                <w:bCs/>
                <w:sz w:val="20"/>
                <w:szCs w:val="20"/>
              </w:rPr>
              <w:t>NON COMPRIS les charges et les taxes locatives, si possible ?</w:t>
            </w:r>
          </w:p>
          <w:p w:rsidR="000D2E98" w:rsidRPr="00615C49" w:rsidRDefault="000D2E98" w:rsidP="00A81D9B">
            <w:pPr>
              <w:jc w:val="both"/>
              <w:rPr>
                <w:bCs/>
                <w:i/>
                <w:caps/>
                <w:sz w:val="20"/>
                <w:szCs w:val="20"/>
              </w:rPr>
            </w:pPr>
          </w:p>
          <w:p w:rsidR="000D2E98" w:rsidRPr="00615C49" w:rsidRDefault="000D2E98" w:rsidP="00A81D9B">
            <w:pPr>
              <w:jc w:val="both"/>
              <w:rPr>
                <w:sz w:val="20"/>
                <w:szCs w:val="20"/>
              </w:rPr>
            </w:pPr>
            <w:r w:rsidRPr="00615C49">
              <w:rPr>
                <w:bCs/>
                <w:i/>
                <w:sz w:val="20"/>
                <w:szCs w:val="20"/>
              </w:rPr>
              <w:t>Compter</w:t>
            </w:r>
            <w:r w:rsidRPr="00615C49">
              <w:rPr>
                <w:bCs/>
                <w:i/>
                <w:caps/>
                <w:sz w:val="20"/>
                <w:szCs w:val="20"/>
              </w:rPr>
              <w:t xml:space="preserve"> le surloyer </w:t>
            </w:r>
            <w:r w:rsidRPr="00615C49">
              <w:rPr>
                <w:bCs/>
                <w:i/>
                <w:sz w:val="20"/>
                <w:szCs w:val="20"/>
              </w:rPr>
              <w:t>/</w:t>
            </w:r>
            <w:r w:rsidRPr="00615C49">
              <w:rPr>
                <w:bCs/>
                <w:i/>
                <w:caps/>
                <w:sz w:val="20"/>
                <w:szCs w:val="20"/>
              </w:rPr>
              <w:t xml:space="preserve"> supplement de loyer de solidarite </w:t>
            </w:r>
            <w:r w:rsidRPr="00615C49">
              <w:rPr>
                <w:bCs/>
                <w:i/>
                <w:sz w:val="20"/>
                <w:szCs w:val="20"/>
              </w:rPr>
              <w:t>éventuel. Ne pas déduire le montant des allocations logement (AL ou APL). Il s’agit de</w:t>
            </w:r>
            <w:r w:rsidRPr="00615C49">
              <w:rPr>
                <w:i/>
                <w:sz w:val="20"/>
                <w:szCs w:val="20"/>
              </w:rPr>
              <w:t xml:space="preserve"> mesurer le loyer brut du logement, qui figure par exemple sur le contrat de location. Vérifier que le ménage n'a </w:t>
            </w:r>
            <w:r w:rsidRPr="00615C49">
              <w:rPr>
                <w:b/>
                <w:i/>
                <w:sz w:val="20"/>
                <w:szCs w:val="20"/>
              </w:rPr>
              <w:t xml:space="preserve">pas </w:t>
            </w:r>
            <w:r w:rsidRPr="00615C49">
              <w:rPr>
                <w:i/>
                <w:sz w:val="20"/>
                <w:szCs w:val="20"/>
              </w:rPr>
              <w:t>déduit de ce montant une aide versée directement au propriétaire ou au gérant.</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A81D9B">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A81D9B">
            <w:pPr>
              <w:rPr>
                <w:b/>
                <w:bCs/>
                <w:sz w:val="20"/>
                <w:szCs w:val="20"/>
              </w:rPr>
            </w:pPr>
          </w:p>
        </w:tc>
        <w:tc>
          <w:tcPr>
            <w:tcW w:w="9007" w:type="dxa"/>
            <w:gridSpan w:val="84"/>
            <w:shd w:val="clear" w:color="auto" w:fill="FFFFFF"/>
            <w:vAlign w:val="bottom"/>
          </w:tcPr>
          <w:p w:rsidR="000D2E98" w:rsidRPr="00615C49" w:rsidRDefault="000D2E98" w:rsidP="00A81D9B">
            <w:pPr>
              <w:ind w:left="352"/>
              <w:rPr>
                <w:sz w:val="20"/>
                <w:szCs w:val="20"/>
              </w:rPr>
            </w:pPr>
            <w:r w:rsidRPr="00615C49">
              <w:rPr>
                <w:sz w:val="20"/>
                <w:szCs w:val="20"/>
              </w:rPr>
              <w:t>[1 à 999 997 €, ne sait pas]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vAlign w:val="bottom"/>
          </w:tcPr>
          <w:p w:rsidR="000D2E98" w:rsidRPr="00615C49" w:rsidRDefault="000D2E98" w:rsidP="000D2E98">
            <w:pPr>
              <w:rPr>
                <w:b/>
                <w:bCs/>
                <w:sz w:val="20"/>
                <w:szCs w:val="20"/>
              </w:rPr>
            </w:pPr>
            <w:r w:rsidRPr="00615C49">
              <w:rPr>
                <w:b/>
                <w:bCs/>
                <w:sz w:val="20"/>
                <w:szCs w:val="20"/>
              </w:rPr>
              <w:t>LLP</w:t>
            </w:r>
          </w:p>
        </w:tc>
        <w:tc>
          <w:tcPr>
            <w:tcW w:w="9007" w:type="dxa"/>
            <w:gridSpan w:val="84"/>
            <w:shd w:val="clear" w:color="auto" w:fill="FFFFFF"/>
            <w:vAlign w:val="bottom"/>
          </w:tcPr>
          <w:p w:rsidR="000D2E98" w:rsidRPr="00615C49" w:rsidRDefault="000D2E98" w:rsidP="000D2E98">
            <w:pPr>
              <w:rPr>
                <w:b/>
                <w:bCs/>
                <w:sz w:val="20"/>
                <w:szCs w:val="20"/>
              </w:rPr>
            </w:pPr>
            <w:r w:rsidRPr="00615C49">
              <w:rPr>
                <w:b/>
                <w:bCs/>
                <w:sz w:val="20"/>
                <w:szCs w:val="20"/>
              </w:rPr>
              <w:t>Quelle est la périodicité de ce loyer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vAlign w:val="bottom"/>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32311B" w:rsidP="0032311B">
            <w:pPr>
              <w:widowControl/>
              <w:numPr>
                <w:ilvl w:val="0"/>
                <w:numId w:val="236"/>
              </w:numPr>
              <w:suppressAutoHyphens w:val="0"/>
              <w:overflowPunct w:val="0"/>
              <w:autoSpaceDE w:val="0"/>
              <w:adjustRightInd w:val="0"/>
              <w:spacing w:after="24"/>
              <w:rPr>
                <w:sz w:val="20"/>
                <w:szCs w:val="20"/>
              </w:rPr>
            </w:pPr>
            <w:r w:rsidRPr="00615C49">
              <w:rPr>
                <w:sz w:val="20"/>
                <w:szCs w:val="20"/>
              </w:rPr>
              <w:t>Mensuelle</w:t>
            </w:r>
          </w:p>
        </w:tc>
      </w:tr>
      <w:tr w:rsidR="00247B43" w:rsidRPr="00615C49" w:rsidTr="00A14115">
        <w:trPr>
          <w:gridBefore w:val="1"/>
          <w:gridAfter w:val="2"/>
          <w:wAfter w:w="37" w:type="dxa"/>
          <w:cantSplit/>
        </w:trPr>
        <w:tc>
          <w:tcPr>
            <w:tcW w:w="1539" w:type="dxa"/>
            <w:gridSpan w:val="21"/>
            <w:shd w:val="clear" w:color="auto" w:fill="FFFFFF"/>
            <w:vAlign w:val="bottom"/>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0D2E98" w:rsidP="0032311B">
            <w:pPr>
              <w:widowControl/>
              <w:numPr>
                <w:ilvl w:val="0"/>
                <w:numId w:val="236"/>
              </w:numPr>
              <w:suppressAutoHyphens w:val="0"/>
              <w:overflowPunct w:val="0"/>
              <w:autoSpaceDE w:val="0"/>
              <w:adjustRightInd w:val="0"/>
              <w:spacing w:after="24"/>
              <w:rPr>
                <w:sz w:val="20"/>
                <w:szCs w:val="20"/>
              </w:rPr>
            </w:pPr>
            <w:r w:rsidRPr="00615C49">
              <w:rPr>
                <w:sz w:val="20"/>
                <w:szCs w:val="20"/>
              </w:rPr>
              <w:t>Trimestrielle</w:t>
            </w:r>
          </w:p>
        </w:tc>
      </w:tr>
      <w:tr w:rsidR="00247B43" w:rsidRPr="00615C49" w:rsidTr="00A14115">
        <w:trPr>
          <w:gridBefore w:val="1"/>
          <w:gridAfter w:val="2"/>
          <w:wAfter w:w="37" w:type="dxa"/>
          <w:cantSplit/>
        </w:trPr>
        <w:tc>
          <w:tcPr>
            <w:tcW w:w="1539" w:type="dxa"/>
            <w:gridSpan w:val="21"/>
            <w:shd w:val="clear" w:color="auto" w:fill="FFFFFF"/>
            <w:vAlign w:val="bottom"/>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0D2E98" w:rsidP="0032311B">
            <w:pPr>
              <w:widowControl/>
              <w:numPr>
                <w:ilvl w:val="0"/>
                <w:numId w:val="236"/>
              </w:numPr>
              <w:suppressAutoHyphens w:val="0"/>
              <w:overflowPunct w:val="0"/>
              <w:autoSpaceDE w:val="0"/>
              <w:adjustRightInd w:val="0"/>
              <w:spacing w:after="24"/>
              <w:rPr>
                <w:sz w:val="20"/>
                <w:szCs w:val="20"/>
              </w:rPr>
            </w:pPr>
            <w:r w:rsidRPr="00615C49">
              <w:rPr>
                <w:sz w:val="20"/>
                <w:szCs w:val="20"/>
              </w:rPr>
              <w:t>Semestrielle</w:t>
            </w:r>
          </w:p>
        </w:tc>
      </w:tr>
      <w:tr w:rsidR="00247B43" w:rsidRPr="00615C49" w:rsidTr="00A14115">
        <w:trPr>
          <w:gridBefore w:val="1"/>
          <w:gridAfter w:val="2"/>
          <w:wAfter w:w="37" w:type="dxa"/>
          <w:cantSplit/>
        </w:trPr>
        <w:tc>
          <w:tcPr>
            <w:tcW w:w="1539" w:type="dxa"/>
            <w:gridSpan w:val="21"/>
            <w:shd w:val="clear" w:color="auto" w:fill="FFFFFF"/>
            <w:vAlign w:val="bottom"/>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0D2E98" w:rsidP="0032311B">
            <w:pPr>
              <w:widowControl/>
              <w:numPr>
                <w:ilvl w:val="0"/>
                <w:numId w:val="236"/>
              </w:numPr>
              <w:suppressAutoHyphens w:val="0"/>
              <w:overflowPunct w:val="0"/>
              <w:autoSpaceDE w:val="0"/>
              <w:adjustRightInd w:val="0"/>
              <w:spacing w:after="24"/>
              <w:rPr>
                <w:sz w:val="20"/>
                <w:szCs w:val="20"/>
              </w:rPr>
            </w:pPr>
            <w:r w:rsidRPr="00615C49">
              <w:rPr>
                <w:sz w:val="20"/>
                <w:szCs w:val="20"/>
              </w:rPr>
              <w:t>Annuelle</w:t>
            </w:r>
          </w:p>
        </w:tc>
      </w:tr>
      <w:tr w:rsidR="00247B43" w:rsidRPr="00615C49" w:rsidTr="00A14115">
        <w:trPr>
          <w:gridBefore w:val="1"/>
          <w:gridAfter w:val="2"/>
          <w:wAfter w:w="37" w:type="dxa"/>
          <w:cantSplit/>
        </w:trPr>
        <w:tc>
          <w:tcPr>
            <w:tcW w:w="1539" w:type="dxa"/>
            <w:gridSpan w:val="21"/>
            <w:shd w:val="clear" w:color="auto" w:fill="FFFFFF"/>
            <w:vAlign w:val="bottom"/>
          </w:tcPr>
          <w:p w:rsidR="000D2E98" w:rsidRPr="00615C49" w:rsidRDefault="000D2E98" w:rsidP="000D2E98">
            <w:pPr>
              <w:rPr>
                <w:b/>
                <w:bCs/>
                <w:sz w:val="20"/>
                <w:szCs w:val="20"/>
              </w:rPr>
            </w:pPr>
          </w:p>
        </w:tc>
        <w:tc>
          <w:tcPr>
            <w:tcW w:w="9007" w:type="dxa"/>
            <w:gridSpan w:val="84"/>
            <w:shd w:val="clear" w:color="auto" w:fill="FFFFFF"/>
            <w:vAlign w:val="bottom"/>
          </w:tcPr>
          <w:p w:rsidR="000D2E98" w:rsidRPr="00615C49" w:rsidRDefault="000D2E98" w:rsidP="009D2ACC">
            <w:pPr>
              <w:widowControl/>
              <w:numPr>
                <w:ilvl w:val="0"/>
                <w:numId w:val="236"/>
              </w:numPr>
              <w:suppressAutoHyphens w:val="0"/>
              <w:overflowPunct w:val="0"/>
              <w:autoSpaceDE w:val="0"/>
              <w:adjustRightInd w:val="0"/>
              <w:spacing w:after="24"/>
              <w:rPr>
                <w:sz w:val="20"/>
                <w:szCs w:val="20"/>
              </w:rPr>
            </w:pPr>
            <w:r w:rsidRPr="00615C49">
              <w:rPr>
                <w:sz w:val="20"/>
                <w:szCs w:val="20"/>
              </w:rPr>
              <w:t>Autre</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 autre » (LLP = 5)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1342" w:type="dxa"/>
            <w:gridSpan w:val="23"/>
            <w:shd w:val="clear" w:color="auto" w:fill="FFFFFF"/>
            <w:vAlign w:val="bottom"/>
          </w:tcPr>
          <w:p w:rsidR="000D2E98" w:rsidRPr="00615C49" w:rsidRDefault="000D2E98" w:rsidP="000D2E98">
            <w:pPr>
              <w:rPr>
                <w:b/>
                <w:bCs/>
                <w:sz w:val="20"/>
                <w:szCs w:val="20"/>
              </w:rPr>
            </w:pPr>
            <w:r w:rsidRPr="00615C49">
              <w:rPr>
                <w:b/>
                <w:bCs/>
                <w:sz w:val="20"/>
                <w:szCs w:val="20"/>
              </w:rPr>
              <w:t>LLPP</w:t>
            </w:r>
          </w:p>
        </w:tc>
        <w:tc>
          <w:tcPr>
            <w:tcW w:w="7665" w:type="dxa"/>
            <w:gridSpan w:val="61"/>
            <w:shd w:val="clear" w:color="auto" w:fill="FFFFFF"/>
            <w:vAlign w:val="bottom"/>
          </w:tcPr>
          <w:p w:rsidR="000D2E98" w:rsidRPr="00615C49" w:rsidRDefault="000D2E98" w:rsidP="000D2E98">
            <w:pPr>
              <w:rPr>
                <w:b/>
                <w:bCs/>
                <w:sz w:val="20"/>
                <w:szCs w:val="20"/>
              </w:rPr>
            </w:pPr>
            <w:r w:rsidRPr="00615C49">
              <w:rPr>
                <w:b/>
                <w:bCs/>
                <w:sz w:val="20"/>
                <w:szCs w:val="20"/>
              </w:rPr>
              <w:t>Sur combien de jours porte ce loyer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991" w:type="dxa"/>
            <w:gridSpan w:val="16"/>
            <w:shd w:val="clear" w:color="auto" w:fill="FFFFFF"/>
            <w:vAlign w:val="bottom"/>
          </w:tcPr>
          <w:p w:rsidR="000D2E98" w:rsidRPr="00615C49" w:rsidRDefault="000D2E98" w:rsidP="000D2E98">
            <w:pPr>
              <w:rPr>
                <w:b/>
                <w:bCs/>
                <w:sz w:val="20"/>
                <w:szCs w:val="20"/>
              </w:rPr>
            </w:pPr>
          </w:p>
        </w:tc>
        <w:tc>
          <w:tcPr>
            <w:tcW w:w="8016" w:type="dxa"/>
            <w:gridSpan w:val="68"/>
            <w:shd w:val="clear" w:color="auto" w:fill="FFFFFF"/>
            <w:vAlign w:val="bottom"/>
          </w:tcPr>
          <w:p w:rsidR="000D2E98" w:rsidRPr="00615C49" w:rsidRDefault="000D2E98" w:rsidP="0032311B">
            <w:pPr>
              <w:ind w:left="633"/>
              <w:rPr>
                <w:sz w:val="20"/>
                <w:szCs w:val="20"/>
              </w:rPr>
            </w:pPr>
            <w:r w:rsidRPr="00615C49">
              <w:rPr>
                <w:sz w:val="20"/>
                <w:szCs w:val="20"/>
              </w:rPr>
              <w:t>[1 à 365 jours]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0D2E98">
            <w:pPr>
              <w:keepNext/>
              <w:jc w:val="both"/>
              <w:rPr>
                <w:i/>
                <w:iCs/>
                <w:sz w:val="20"/>
                <w:szCs w:val="20"/>
              </w:rPr>
            </w:pPr>
            <w:r w:rsidRPr="00615C49">
              <w:rPr>
                <w:i/>
                <w:iCs/>
                <w:sz w:val="20"/>
                <w:szCs w:val="20"/>
              </w:rPr>
              <w:sym w:font="Symbol" w:char="F0DE"/>
            </w:r>
            <w:r w:rsidRPr="00615C49">
              <w:rPr>
                <w:i/>
                <w:iCs/>
                <w:sz w:val="20"/>
                <w:szCs w:val="20"/>
              </w:rPr>
              <w:t xml:space="preserve"> Si engagement écrit de location ou de bail et périodicité de loyer mensuelle (LBA = 1 et LLP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keepNext/>
              <w:jc w:val="both"/>
              <w:rPr>
                <w:b/>
                <w:bCs/>
                <w:sz w:val="20"/>
                <w:szCs w:val="20"/>
              </w:rPr>
            </w:pPr>
          </w:p>
        </w:tc>
        <w:tc>
          <w:tcPr>
            <w:tcW w:w="1342" w:type="dxa"/>
            <w:gridSpan w:val="23"/>
            <w:shd w:val="clear" w:color="auto" w:fill="FFFFFF"/>
          </w:tcPr>
          <w:p w:rsidR="000D2E98" w:rsidRPr="00615C49" w:rsidRDefault="000D2E98" w:rsidP="001F4CFA">
            <w:pPr>
              <w:keepNext/>
              <w:jc w:val="both"/>
              <w:rPr>
                <w:b/>
                <w:bCs/>
                <w:sz w:val="20"/>
                <w:szCs w:val="20"/>
              </w:rPr>
            </w:pPr>
            <w:r w:rsidRPr="00615C49">
              <w:rPr>
                <w:b/>
                <w:bCs/>
                <w:sz w:val="20"/>
                <w:szCs w:val="20"/>
              </w:rPr>
              <w:t>LDBLINI</w:t>
            </w:r>
          </w:p>
        </w:tc>
        <w:tc>
          <w:tcPr>
            <w:tcW w:w="7665" w:type="dxa"/>
            <w:gridSpan w:val="61"/>
            <w:shd w:val="clear" w:color="auto" w:fill="FFFFFF"/>
            <w:vAlign w:val="bottom"/>
          </w:tcPr>
          <w:p w:rsidR="000D2E98" w:rsidRPr="00615C49" w:rsidRDefault="000D2E98" w:rsidP="001F4CFA">
            <w:pPr>
              <w:keepNext/>
              <w:jc w:val="both"/>
              <w:rPr>
                <w:b/>
                <w:bCs/>
                <w:sz w:val="20"/>
                <w:szCs w:val="20"/>
              </w:rPr>
            </w:pPr>
            <w:r w:rsidRPr="00615C49">
              <w:rPr>
                <w:b/>
                <w:bCs/>
                <w:sz w:val="20"/>
                <w:szCs w:val="20"/>
              </w:rPr>
              <w:t xml:space="preserve">Le contrat de bail indique-t-il le montant mensuel du loyer hors charges et taxes locatives </w:t>
            </w:r>
            <w:r w:rsidRPr="00615C49">
              <w:rPr>
                <w:b/>
                <w:bCs/>
                <w:sz w:val="20"/>
                <w:szCs w:val="20"/>
                <w:u w:val="single"/>
              </w:rPr>
              <w:t>à votre entrée dans les lieux</w:t>
            </w:r>
            <w:r w:rsidRPr="00615C49">
              <w:rPr>
                <w:b/>
                <w:bCs/>
                <w:sz w:val="20"/>
                <w:szCs w:val="20"/>
              </w:rPr>
              <w:t>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keepNext/>
              <w:rPr>
                <w:b/>
                <w:bCs/>
                <w:sz w:val="20"/>
                <w:szCs w:val="20"/>
              </w:rPr>
            </w:pPr>
          </w:p>
        </w:tc>
        <w:tc>
          <w:tcPr>
            <w:tcW w:w="1145" w:type="dxa"/>
            <w:gridSpan w:val="17"/>
            <w:shd w:val="clear" w:color="auto" w:fill="FFFFFF"/>
          </w:tcPr>
          <w:p w:rsidR="000D2E98" w:rsidRPr="00615C49" w:rsidRDefault="000D2E98" w:rsidP="000D2E98">
            <w:pPr>
              <w:keepNext/>
              <w:rPr>
                <w:b/>
                <w:bCs/>
                <w:sz w:val="20"/>
                <w:szCs w:val="20"/>
              </w:rPr>
            </w:pPr>
          </w:p>
        </w:tc>
        <w:tc>
          <w:tcPr>
            <w:tcW w:w="7862" w:type="dxa"/>
            <w:gridSpan w:val="67"/>
            <w:shd w:val="clear" w:color="auto" w:fill="FFFFFF"/>
            <w:vAlign w:val="bottom"/>
          </w:tcPr>
          <w:p w:rsidR="000D2E98" w:rsidRPr="00615C49" w:rsidRDefault="000D2E98" w:rsidP="001F4CFA">
            <w:pPr>
              <w:keepNext/>
              <w:widowControl/>
              <w:numPr>
                <w:ilvl w:val="0"/>
                <w:numId w:val="237"/>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keepNext/>
              <w:rPr>
                <w:b/>
                <w:bCs/>
                <w:sz w:val="20"/>
                <w:szCs w:val="20"/>
              </w:rPr>
            </w:pPr>
          </w:p>
        </w:tc>
        <w:tc>
          <w:tcPr>
            <w:tcW w:w="1145" w:type="dxa"/>
            <w:gridSpan w:val="17"/>
            <w:shd w:val="clear" w:color="auto" w:fill="FFFFFF"/>
          </w:tcPr>
          <w:p w:rsidR="000D2E98" w:rsidRPr="00615C49" w:rsidRDefault="000D2E98" w:rsidP="000D2E98">
            <w:pPr>
              <w:keepNext/>
              <w:rPr>
                <w:b/>
                <w:bCs/>
                <w:sz w:val="20"/>
                <w:szCs w:val="20"/>
              </w:rPr>
            </w:pPr>
          </w:p>
        </w:tc>
        <w:tc>
          <w:tcPr>
            <w:tcW w:w="7862" w:type="dxa"/>
            <w:gridSpan w:val="67"/>
            <w:shd w:val="clear" w:color="auto" w:fill="FFFFFF"/>
            <w:vAlign w:val="bottom"/>
          </w:tcPr>
          <w:p w:rsidR="000D2E98" w:rsidRPr="00615C49" w:rsidRDefault="000D2E98" w:rsidP="009D2ACC">
            <w:pPr>
              <w:keepNext/>
              <w:widowControl/>
              <w:numPr>
                <w:ilvl w:val="0"/>
                <w:numId w:val="237"/>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p>
        </w:tc>
        <w:tc>
          <w:tcPr>
            <w:tcW w:w="7862" w:type="dxa"/>
            <w:gridSpan w:val="67"/>
            <w:shd w:val="clear" w:color="auto" w:fill="FFFFFF"/>
            <w:vAlign w:val="bottom"/>
          </w:tcPr>
          <w:p w:rsidR="000D2E98" w:rsidRPr="00615C49" w:rsidRDefault="000D2E98" w:rsidP="009D2ACC">
            <w:pPr>
              <w:widowControl/>
              <w:numPr>
                <w:ilvl w:val="0"/>
                <w:numId w:val="237"/>
              </w:numPr>
              <w:suppressAutoHyphens w:val="0"/>
              <w:overflowPunct w:val="0"/>
              <w:autoSpaceDE w:val="0"/>
              <w:adjustRightInd w:val="0"/>
              <w:spacing w:after="24"/>
              <w:rPr>
                <w:sz w:val="20"/>
                <w:szCs w:val="20"/>
              </w:rPr>
            </w:pPr>
            <w:r w:rsidRPr="00615C49">
              <w:rPr>
                <w:sz w:val="20"/>
                <w:szCs w:val="20"/>
              </w:rPr>
              <w:t>Ne sait pas</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sz w:val="20"/>
                <w:szCs w:val="20"/>
              </w:rPr>
            </w:pPr>
          </w:p>
        </w:tc>
        <w:tc>
          <w:tcPr>
            <w:tcW w:w="8978" w:type="dxa"/>
            <w:gridSpan w:val="83"/>
            <w:shd w:val="clear" w:color="auto" w:fill="FFFFFF"/>
          </w:tcPr>
          <w:p w:rsidR="000D2E98" w:rsidRPr="00615C49" w:rsidRDefault="000D2E98" w:rsidP="001F4CFA">
            <w:pPr>
              <w:rPr>
                <w:sz w:val="20"/>
                <w:szCs w:val="20"/>
              </w:rPr>
            </w:pPr>
            <w:r w:rsidRPr="00615C49">
              <w:rPr>
                <w:i/>
                <w:iCs/>
                <w:sz w:val="20"/>
                <w:szCs w:val="20"/>
              </w:rPr>
              <w:sym w:font="Symbol" w:char="F0DE"/>
            </w:r>
            <w:r w:rsidRPr="00615C49">
              <w:rPr>
                <w:i/>
                <w:iCs/>
                <w:sz w:val="20"/>
                <w:szCs w:val="20"/>
              </w:rPr>
              <w:t xml:space="preserve"> Si oui (LDBINI = 1) :</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sz w:val="20"/>
                <w:szCs w:val="20"/>
              </w:rPr>
            </w:pPr>
          </w:p>
        </w:tc>
        <w:tc>
          <w:tcPr>
            <w:tcW w:w="8978" w:type="dxa"/>
            <w:gridSpan w:val="83"/>
            <w:shd w:val="clear" w:color="auto" w:fill="FFFFFF"/>
            <w:vAlign w:val="bottom"/>
          </w:tcPr>
          <w:p w:rsidR="000D2E98" w:rsidRPr="00615C49" w:rsidRDefault="000D2E98" w:rsidP="001F4CFA">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b/>
                <w:bCs/>
                <w:sz w:val="20"/>
                <w:szCs w:val="20"/>
              </w:rPr>
            </w:pPr>
          </w:p>
        </w:tc>
        <w:tc>
          <w:tcPr>
            <w:tcW w:w="1313" w:type="dxa"/>
            <w:gridSpan w:val="22"/>
            <w:shd w:val="clear" w:color="auto" w:fill="FFFFFF"/>
          </w:tcPr>
          <w:p w:rsidR="000D2E98" w:rsidRPr="00615C49" w:rsidRDefault="000D2E98" w:rsidP="001F4CFA">
            <w:pPr>
              <w:rPr>
                <w:b/>
                <w:bCs/>
                <w:sz w:val="20"/>
                <w:szCs w:val="20"/>
              </w:rPr>
            </w:pPr>
          </w:p>
        </w:tc>
        <w:tc>
          <w:tcPr>
            <w:tcW w:w="994" w:type="dxa"/>
            <w:gridSpan w:val="14"/>
            <w:shd w:val="clear" w:color="auto" w:fill="FFFFFF"/>
          </w:tcPr>
          <w:p w:rsidR="000D2E98" w:rsidRPr="00615C49" w:rsidRDefault="000D2E98" w:rsidP="001F4CFA">
            <w:pPr>
              <w:rPr>
                <w:b/>
                <w:bCs/>
                <w:sz w:val="20"/>
                <w:szCs w:val="20"/>
              </w:rPr>
            </w:pPr>
            <w:r w:rsidRPr="00615C49">
              <w:rPr>
                <w:b/>
                <w:bCs/>
                <w:sz w:val="20"/>
                <w:szCs w:val="20"/>
              </w:rPr>
              <w:t>LLINI</w:t>
            </w:r>
          </w:p>
        </w:tc>
        <w:tc>
          <w:tcPr>
            <w:tcW w:w="6671" w:type="dxa"/>
            <w:gridSpan w:val="47"/>
            <w:shd w:val="clear" w:color="auto" w:fill="FFFFFF"/>
            <w:vAlign w:val="bottom"/>
          </w:tcPr>
          <w:p w:rsidR="000D2E98" w:rsidRPr="00615C49" w:rsidRDefault="000D2E98" w:rsidP="001F4CFA">
            <w:pPr>
              <w:rPr>
                <w:b/>
                <w:bCs/>
                <w:sz w:val="20"/>
                <w:szCs w:val="20"/>
              </w:rPr>
            </w:pPr>
            <w:r w:rsidRPr="00615C49">
              <w:rPr>
                <w:b/>
                <w:bCs/>
                <w:sz w:val="20"/>
                <w:szCs w:val="20"/>
              </w:rPr>
              <w:t>Pouvez-vous indiquer ce montant ?</w:t>
            </w:r>
          </w:p>
          <w:p w:rsidR="000D2E98" w:rsidRPr="00615C49" w:rsidRDefault="000D2E98" w:rsidP="001F4CFA">
            <w:pPr>
              <w:rPr>
                <w:b/>
                <w:bCs/>
                <w:sz w:val="20"/>
                <w:szCs w:val="20"/>
              </w:rPr>
            </w:pPr>
          </w:p>
          <w:p w:rsidR="000D2E98" w:rsidRPr="00615C49" w:rsidRDefault="000D2E98" w:rsidP="001F4CFA">
            <w:pPr>
              <w:rPr>
                <w:b/>
                <w:bCs/>
                <w:sz w:val="20"/>
                <w:szCs w:val="20"/>
              </w:rPr>
            </w:pPr>
            <w:r w:rsidRPr="00615C49">
              <w:rPr>
                <w:i/>
                <w:sz w:val="20"/>
                <w:szCs w:val="20"/>
              </w:rPr>
              <w:t>Saisir le montant puis la devise (franc ou euro)</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sz w:val="20"/>
                <w:szCs w:val="20"/>
              </w:rPr>
            </w:pPr>
          </w:p>
        </w:tc>
        <w:tc>
          <w:tcPr>
            <w:tcW w:w="8978" w:type="dxa"/>
            <w:gridSpan w:val="83"/>
            <w:shd w:val="clear" w:color="auto" w:fill="FFFFFF"/>
            <w:vAlign w:val="bottom"/>
          </w:tcPr>
          <w:p w:rsidR="000D2E98" w:rsidRPr="00615C49" w:rsidRDefault="000D2E98" w:rsidP="001F4CFA">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6671" w:type="dxa"/>
            <w:gridSpan w:val="47"/>
            <w:shd w:val="clear" w:color="auto" w:fill="FFFFFF"/>
            <w:vAlign w:val="bottom"/>
          </w:tcPr>
          <w:p w:rsidR="000D2E98" w:rsidRPr="00615C49" w:rsidRDefault="000D2E98" w:rsidP="001F4CFA">
            <w:pPr>
              <w:rPr>
                <w:sz w:val="20"/>
                <w:szCs w:val="20"/>
              </w:rPr>
            </w:pPr>
            <w:r w:rsidRPr="00615C49">
              <w:rPr>
                <w:sz w:val="20"/>
                <w:szCs w:val="20"/>
              </w:rPr>
              <w:t>[0 à 99 997, refus de répondre, ne sait pas]</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6671" w:type="dxa"/>
            <w:gridSpan w:val="47"/>
            <w:shd w:val="clear" w:color="auto" w:fill="FFFFFF"/>
            <w:vAlign w:val="bottom"/>
          </w:tcPr>
          <w:p w:rsidR="000D2E98" w:rsidRPr="00615C49" w:rsidRDefault="000D2E98" w:rsidP="001F4CFA">
            <w:pPr>
              <w:rPr>
                <w:sz w:val="20"/>
                <w:szCs w:val="20"/>
              </w:rPr>
            </w:pPr>
          </w:p>
        </w:tc>
      </w:tr>
      <w:tr w:rsidR="00247B43" w:rsidRPr="00615C49" w:rsidTr="00A14115">
        <w:trPr>
          <w:gridBefore w:val="1"/>
          <w:gridAfter w:val="13"/>
          <w:wAfter w:w="308"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1298" w:type="dxa"/>
            <w:gridSpan w:val="9"/>
            <w:shd w:val="clear" w:color="auto" w:fill="FFFFFF"/>
            <w:vAlign w:val="bottom"/>
          </w:tcPr>
          <w:p w:rsidR="000D2E98" w:rsidRPr="00615C49" w:rsidRDefault="000D2E98" w:rsidP="001F4CFA">
            <w:pPr>
              <w:rPr>
                <w:sz w:val="20"/>
                <w:szCs w:val="20"/>
              </w:rPr>
            </w:pPr>
            <w:r w:rsidRPr="00615C49">
              <w:rPr>
                <w:b/>
                <w:bCs/>
                <w:sz w:val="20"/>
                <w:szCs w:val="20"/>
              </w:rPr>
              <w:t>LLINI_2</w:t>
            </w:r>
          </w:p>
        </w:tc>
        <w:tc>
          <w:tcPr>
            <w:tcW w:w="5102" w:type="dxa"/>
            <w:gridSpan w:val="27"/>
            <w:shd w:val="clear" w:color="auto" w:fill="FFFFFF"/>
            <w:vAlign w:val="bottom"/>
          </w:tcPr>
          <w:p w:rsidR="000D2E98" w:rsidRPr="00615C49" w:rsidRDefault="000D2E98" w:rsidP="001F4CFA">
            <w:pPr>
              <w:rPr>
                <w:b/>
                <w:sz w:val="20"/>
                <w:szCs w:val="20"/>
              </w:rPr>
            </w:pPr>
            <w:r w:rsidRPr="00615C49">
              <w:rPr>
                <w:b/>
                <w:sz w:val="20"/>
                <w:szCs w:val="20"/>
              </w:rPr>
              <w:t>Devise</w:t>
            </w:r>
          </w:p>
        </w:tc>
      </w:tr>
      <w:tr w:rsidR="00247B43" w:rsidRPr="00615C49" w:rsidTr="00A14115">
        <w:trPr>
          <w:gridBefore w:val="1"/>
          <w:gridAfter w:val="13"/>
          <w:wAfter w:w="308"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1298" w:type="dxa"/>
            <w:gridSpan w:val="9"/>
            <w:shd w:val="clear" w:color="auto" w:fill="FFFFFF"/>
            <w:vAlign w:val="bottom"/>
          </w:tcPr>
          <w:p w:rsidR="000D2E98" w:rsidRPr="00615C49" w:rsidRDefault="000D2E98" w:rsidP="001F4CFA">
            <w:pPr>
              <w:rPr>
                <w:b/>
                <w:bCs/>
                <w:sz w:val="20"/>
                <w:szCs w:val="20"/>
              </w:rPr>
            </w:pPr>
          </w:p>
        </w:tc>
        <w:tc>
          <w:tcPr>
            <w:tcW w:w="5102" w:type="dxa"/>
            <w:gridSpan w:val="27"/>
            <w:shd w:val="clear" w:color="auto" w:fill="FFFFFF"/>
            <w:vAlign w:val="bottom"/>
          </w:tcPr>
          <w:p w:rsidR="000D2E98" w:rsidRPr="00615C49" w:rsidRDefault="000D2E98" w:rsidP="001F4CFA">
            <w:pPr>
              <w:rPr>
                <w:sz w:val="20"/>
                <w:szCs w:val="20"/>
              </w:rPr>
            </w:pPr>
          </w:p>
        </w:tc>
      </w:tr>
      <w:tr w:rsidR="00247B43" w:rsidRPr="00615C49" w:rsidTr="00A14115">
        <w:trPr>
          <w:gridBefore w:val="1"/>
          <w:gridAfter w:val="13"/>
          <w:wAfter w:w="308"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1298" w:type="dxa"/>
            <w:gridSpan w:val="9"/>
            <w:shd w:val="clear" w:color="auto" w:fill="FFFFFF"/>
            <w:vAlign w:val="bottom"/>
          </w:tcPr>
          <w:p w:rsidR="000D2E98" w:rsidRPr="00615C49" w:rsidRDefault="000D2E98" w:rsidP="001F4CFA">
            <w:pPr>
              <w:rPr>
                <w:b/>
                <w:bCs/>
                <w:sz w:val="20"/>
                <w:szCs w:val="20"/>
              </w:rPr>
            </w:pPr>
          </w:p>
        </w:tc>
        <w:tc>
          <w:tcPr>
            <w:tcW w:w="5102" w:type="dxa"/>
            <w:gridSpan w:val="27"/>
            <w:shd w:val="clear" w:color="auto" w:fill="FFFFFF"/>
            <w:vAlign w:val="bottom"/>
          </w:tcPr>
          <w:p w:rsidR="000D2E98" w:rsidRPr="00615C49" w:rsidRDefault="000D2E98" w:rsidP="00AA60D2">
            <w:pPr>
              <w:widowControl/>
              <w:numPr>
                <w:ilvl w:val="0"/>
                <w:numId w:val="264"/>
              </w:numPr>
              <w:suppressAutoHyphens w:val="0"/>
              <w:overflowPunct w:val="0"/>
              <w:autoSpaceDE w:val="0"/>
              <w:adjustRightInd w:val="0"/>
              <w:spacing w:after="24"/>
              <w:rPr>
                <w:sz w:val="20"/>
                <w:szCs w:val="20"/>
              </w:rPr>
            </w:pPr>
            <w:r w:rsidRPr="00615C49">
              <w:rPr>
                <w:sz w:val="20"/>
                <w:szCs w:val="20"/>
              </w:rPr>
              <w:t>Franc</w:t>
            </w:r>
          </w:p>
        </w:tc>
      </w:tr>
      <w:tr w:rsidR="00247B43" w:rsidRPr="00615C49" w:rsidTr="00A14115">
        <w:trPr>
          <w:gridBefore w:val="1"/>
          <w:gridAfter w:val="13"/>
          <w:wAfter w:w="308"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1298" w:type="dxa"/>
            <w:gridSpan w:val="9"/>
            <w:shd w:val="clear" w:color="auto" w:fill="FFFFFF"/>
            <w:vAlign w:val="bottom"/>
          </w:tcPr>
          <w:p w:rsidR="000D2E98" w:rsidRPr="00615C49" w:rsidRDefault="000D2E98" w:rsidP="001F4CFA">
            <w:pPr>
              <w:rPr>
                <w:b/>
                <w:bCs/>
                <w:sz w:val="20"/>
                <w:szCs w:val="20"/>
              </w:rPr>
            </w:pPr>
          </w:p>
        </w:tc>
        <w:tc>
          <w:tcPr>
            <w:tcW w:w="5102" w:type="dxa"/>
            <w:gridSpan w:val="27"/>
            <w:shd w:val="clear" w:color="auto" w:fill="FFFFFF"/>
            <w:vAlign w:val="bottom"/>
          </w:tcPr>
          <w:p w:rsidR="000D2E98" w:rsidRPr="00615C49" w:rsidRDefault="000D2E98" w:rsidP="00AA60D2">
            <w:pPr>
              <w:widowControl/>
              <w:numPr>
                <w:ilvl w:val="0"/>
                <w:numId w:val="264"/>
              </w:numPr>
              <w:suppressAutoHyphens w:val="0"/>
              <w:overflowPunct w:val="0"/>
              <w:autoSpaceDE w:val="0"/>
              <w:adjustRightInd w:val="0"/>
              <w:spacing w:after="24"/>
              <w:rPr>
                <w:sz w:val="20"/>
                <w:szCs w:val="20"/>
              </w:rPr>
            </w:pPr>
            <w:r w:rsidRPr="00615C49">
              <w:rPr>
                <w:sz w:val="20"/>
                <w:szCs w:val="20"/>
              </w:rPr>
              <w:t>Euro</w:t>
            </w:r>
          </w:p>
        </w:tc>
      </w:tr>
      <w:tr w:rsidR="00247B43" w:rsidRPr="00615C49" w:rsidTr="00A14115">
        <w:trPr>
          <w:gridBefore w:val="1"/>
          <w:gridAfter w:val="13"/>
          <w:wAfter w:w="308" w:type="dxa"/>
          <w:cantSplit/>
        </w:trPr>
        <w:tc>
          <w:tcPr>
            <w:tcW w:w="1568" w:type="dxa"/>
            <w:gridSpan w:val="22"/>
            <w:shd w:val="clear" w:color="auto" w:fill="FFFFFF"/>
          </w:tcPr>
          <w:p w:rsidR="001F4CFA" w:rsidRPr="00615C49" w:rsidRDefault="001F4CFA" w:rsidP="001F4CFA">
            <w:pPr>
              <w:rPr>
                <w:sz w:val="20"/>
                <w:szCs w:val="20"/>
              </w:rPr>
            </w:pPr>
          </w:p>
        </w:tc>
        <w:tc>
          <w:tcPr>
            <w:tcW w:w="1313" w:type="dxa"/>
            <w:gridSpan w:val="22"/>
            <w:shd w:val="clear" w:color="auto" w:fill="FFFFFF"/>
          </w:tcPr>
          <w:p w:rsidR="001F4CFA" w:rsidRPr="00615C49" w:rsidRDefault="001F4CFA" w:rsidP="001F4CFA">
            <w:pPr>
              <w:rPr>
                <w:sz w:val="20"/>
                <w:szCs w:val="20"/>
              </w:rPr>
            </w:pPr>
          </w:p>
        </w:tc>
        <w:tc>
          <w:tcPr>
            <w:tcW w:w="994" w:type="dxa"/>
            <w:gridSpan w:val="14"/>
            <w:shd w:val="clear" w:color="auto" w:fill="FFFFFF"/>
            <w:vAlign w:val="bottom"/>
          </w:tcPr>
          <w:p w:rsidR="001F4CFA" w:rsidRPr="00615C49" w:rsidRDefault="001F4CFA" w:rsidP="001F4CFA">
            <w:pPr>
              <w:rPr>
                <w:sz w:val="20"/>
                <w:szCs w:val="20"/>
              </w:rPr>
            </w:pPr>
          </w:p>
        </w:tc>
        <w:tc>
          <w:tcPr>
            <w:tcW w:w="1298" w:type="dxa"/>
            <w:gridSpan w:val="9"/>
            <w:shd w:val="clear" w:color="auto" w:fill="FFFFFF"/>
            <w:vAlign w:val="bottom"/>
          </w:tcPr>
          <w:p w:rsidR="001F4CFA" w:rsidRPr="00615C49" w:rsidRDefault="001F4CFA" w:rsidP="001F4CFA">
            <w:pPr>
              <w:rPr>
                <w:b/>
                <w:bCs/>
                <w:sz w:val="20"/>
                <w:szCs w:val="20"/>
              </w:rPr>
            </w:pPr>
          </w:p>
        </w:tc>
        <w:tc>
          <w:tcPr>
            <w:tcW w:w="5102" w:type="dxa"/>
            <w:gridSpan w:val="27"/>
            <w:shd w:val="clear" w:color="auto" w:fill="FFFFFF"/>
            <w:vAlign w:val="bottom"/>
          </w:tcPr>
          <w:p w:rsidR="001F4CFA" w:rsidRPr="00615C49" w:rsidRDefault="001F4CFA" w:rsidP="001F4CFA">
            <w:pPr>
              <w:widowControl/>
              <w:suppressAutoHyphens w:val="0"/>
              <w:overflowPunct w:val="0"/>
              <w:autoSpaceDE w:val="0"/>
              <w:adjustRightInd w:val="0"/>
              <w:spacing w:after="24"/>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1F4CFA">
            <w:pPr>
              <w:rPr>
                <w:sz w:val="20"/>
                <w:szCs w:val="20"/>
              </w:rPr>
            </w:pPr>
          </w:p>
        </w:tc>
        <w:tc>
          <w:tcPr>
            <w:tcW w:w="1313" w:type="dxa"/>
            <w:gridSpan w:val="22"/>
            <w:shd w:val="clear" w:color="auto" w:fill="FFFFFF"/>
          </w:tcPr>
          <w:p w:rsidR="000D2E98" w:rsidRPr="00615C49" w:rsidRDefault="000D2E98" w:rsidP="001F4CFA">
            <w:pPr>
              <w:rPr>
                <w:sz w:val="20"/>
                <w:szCs w:val="20"/>
              </w:rPr>
            </w:pPr>
          </w:p>
        </w:tc>
        <w:tc>
          <w:tcPr>
            <w:tcW w:w="994" w:type="dxa"/>
            <w:gridSpan w:val="14"/>
            <w:shd w:val="clear" w:color="auto" w:fill="FFFFFF"/>
            <w:vAlign w:val="bottom"/>
          </w:tcPr>
          <w:p w:rsidR="000D2E98" w:rsidRPr="00615C49" w:rsidRDefault="000D2E98" w:rsidP="001F4CFA">
            <w:pPr>
              <w:rPr>
                <w:sz w:val="20"/>
                <w:szCs w:val="20"/>
              </w:rPr>
            </w:pPr>
          </w:p>
        </w:tc>
        <w:tc>
          <w:tcPr>
            <w:tcW w:w="6671" w:type="dxa"/>
            <w:gridSpan w:val="47"/>
            <w:shd w:val="clear" w:color="auto" w:fill="FFFFFF"/>
            <w:vAlign w:val="bottom"/>
          </w:tcPr>
          <w:p w:rsidR="000D2E98" w:rsidRPr="00615C49" w:rsidRDefault="000D2E98" w:rsidP="001F4CFA">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POUR LES LOCATARES </w:t>
            </w:r>
            <w:r w:rsidR="00451188">
              <w:rPr>
                <w:i/>
                <w:iCs/>
                <w:sz w:val="20"/>
                <w:szCs w:val="20"/>
              </w:rPr>
              <w:t xml:space="preserve">DU PARC </w:t>
            </w:r>
            <w:r w:rsidRPr="00615C49">
              <w:rPr>
                <w:i/>
                <w:iCs/>
                <w:sz w:val="20"/>
                <w:szCs w:val="20"/>
              </w:rPr>
              <w:t>HLM (LSY1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b/>
                <w:bCs/>
                <w:sz w:val="20"/>
                <w:szCs w:val="20"/>
                <w:u w:val="single"/>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b/>
                <w:bCs/>
                <w:sz w:val="20"/>
                <w:szCs w:val="20"/>
                <w:u w:val="single"/>
              </w:rPr>
            </w:pPr>
            <w:r w:rsidRPr="00615C49">
              <w:rPr>
                <w:b/>
                <w:bCs/>
                <w:sz w:val="20"/>
                <w:szCs w:val="20"/>
                <w:u w:val="single"/>
              </w:rPr>
              <w:t>SURLOYERS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vAlign w:val="bottom"/>
          </w:tcPr>
          <w:p w:rsidR="000D2E98" w:rsidRPr="00615C49" w:rsidRDefault="000D2E98" w:rsidP="000D2E98">
            <w:pPr>
              <w:rPr>
                <w:b/>
                <w:bCs/>
                <w:sz w:val="20"/>
                <w:szCs w:val="20"/>
              </w:rPr>
            </w:pPr>
            <w:r w:rsidRPr="00615C49">
              <w:rPr>
                <w:b/>
                <w:bCs/>
                <w:sz w:val="20"/>
                <w:szCs w:val="20"/>
              </w:rPr>
              <w:t>LSURLA</w:t>
            </w:r>
          </w:p>
        </w:tc>
        <w:tc>
          <w:tcPr>
            <w:tcW w:w="8978" w:type="dxa"/>
            <w:gridSpan w:val="83"/>
            <w:shd w:val="clear" w:color="auto" w:fill="FFFFFF"/>
            <w:vAlign w:val="bottom"/>
          </w:tcPr>
          <w:p w:rsidR="000D2E98" w:rsidRPr="00615C49" w:rsidRDefault="000D2E98" w:rsidP="000D2E98">
            <w:pPr>
              <w:jc w:val="both"/>
              <w:rPr>
                <w:b/>
                <w:bCs/>
                <w:sz w:val="20"/>
                <w:szCs w:val="20"/>
              </w:rPr>
            </w:pPr>
            <w:r w:rsidRPr="00615C49">
              <w:rPr>
                <w:b/>
                <w:bCs/>
                <w:sz w:val="20"/>
                <w:szCs w:val="20"/>
              </w:rPr>
              <w:t>Acquittez-vous un surloyer ou un supplément de loyer de solidarité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1F4CFA">
            <w:pPr>
              <w:widowControl/>
              <w:numPr>
                <w:ilvl w:val="0"/>
                <w:numId w:val="238"/>
              </w:numPr>
              <w:tabs>
                <w:tab w:val="clear" w:pos="927"/>
                <w:tab w:val="num" w:pos="1651"/>
              </w:tabs>
              <w:suppressAutoHyphens w:val="0"/>
              <w:overflowPunct w:val="0"/>
              <w:autoSpaceDE w:val="0"/>
              <w:adjustRightInd w:val="0"/>
              <w:spacing w:after="24"/>
              <w:ind w:left="1226"/>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038" w:type="dxa"/>
            <w:gridSpan w:val="4"/>
            <w:shd w:val="clear" w:color="auto" w:fill="FFFFFF"/>
            <w:vAlign w:val="bottom"/>
          </w:tcPr>
          <w:p w:rsidR="000D2E98" w:rsidRPr="00615C49" w:rsidRDefault="000D2E98" w:rsidP="000D2E98">
            <w:pPr>
              <w:rPr>
                <w:b/>
                <w:bCs/>
                <w:sz w:val="20"/>
                <w:szCs w:val="20"/>
              </w:rPr>
            </w:pPr>
          </w:p>
        </w:tc>
        <w:tc>
          <w:tcPr>
            <w:tcW w:w="9508" w:type="dxa"/>
            <w:gridSpan w:val="101"/>
            <w:shd w:val="clear" w:color="auto" w:fill="FFFFFF"/>
            <w:vAlign w:val="bottom"/>
          </w:tcPr>
          <w:p w:rsidR="000D2E98" w:rsidRPr="00615C49" w:rsidRDefault="000D2E98" w:rsidP="001F4CFA">
            <w:pPr>
              <w:widowControl/>
              <w:numPr>
                <w:ilvl w:val="0"/>
                <w:numId w:val="238"/>
              </w:numPr>
              <w:tabs>
                <w:tab w:val="clear" w:pos="927"/>
                <w:tab w:val="num" w:pos="1375"/>
              </w:tabs>
              <w:suppressAutoHyphens w:val="0"/>
              <w:overflowPunct w:val="0"/>
              <w:autoSpaceDE w:val="0"/>
              <w:adjustRightInd w:val="0"/>
              <w:spacing w:after="24"/>
              <w:ind w:left="1233"/>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oui (LSURLA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313" w:type="dxa"/>
            <w:gridSpan w:val="22"/>
            <w:shd w:val="clear" w:color="auto" w:fill="FFFFFF"/>
            <w:vAlign w:val="bottom"/>
          </w:tcPr>
          <w:p w:rsidR="000D2E98" w:rsidRPr="00615C49" w:rsidRDefault="000D2E98" w:rsidP="000D2E98">
            <w:pPr>
              <w:rPr>
                <w:b/>
                <w:bCs/>
                <w:sz w:val="20"/>
                <w:szCs w:val="20"/>
              </w:rPr>
            </w:pPr>
            <w:r w:rsidRPr="00615C49">
              <w:rPr>
                <w:b/>
                <w:bCs/>
                <w:sz w:val="20"/>
                <w:szCs w:val="20"/>
              </w:rPr>
              <w:t>LSURLB</w:t>
            </w:r>
          </w:p>
        </w:tc>
        <w:tc>
          <w:tcPr>
            <w:tcW w:w="7665" w:type="dxa"/>
            <w:gridSpan w:val="61"/>
            <w:shd w:val="clear" w:color="auto" w:fill="FFFFFF"/>
            <w:vAlign w:val="bottom"/>
          </w:tcPr>
          <w:p w:rsidR="000D2E98" w:rsidRPr="00615C49" w:rsidRDefault="000D2E98" w:rsidP="000D2E98">
            <w:pPr>
              <w:rPr>
                <w:b/>
                <w:bCs/>
                <w:sz w:val="20"/>
                <w:szCs w:val="20"/>
              </w:rPr>
            </w:pPr>
            <w:r w:rsidRPr="00615C49">
              <w:rPr>
                <w:b/>
                <w:bCs/>
                <w:sz w:val="20"/>
                <w:szCs w:val="20"/>
              </w:rPr>
              <w:t>Depuis quand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154" w:type="dxa"/>
            <w:gridSpan w:val="18"/>
            <w:shd w:val="clear" w:color="auto" w:fill="FFFFFF"/>
          </w:tcPr>
          <w:p w:rsidR="000D2E98" w:rsidRPr="00615C49" w:rsidRDefault="000D2E98" w:rsidP="001F4CFA">
            <w:pPr>
              <w:rPr>
                <w:b/>
                <w:bCs/>
                <w:sz w:val="20"/>
                <w:szCs w:val="20"/>
              </w:rPr>
            </w:pPr>
          </w:p>
        </w:tc>
        <w:tc>
          <w:tcPr>
            <w:tcW w:w="7824" w:type="dxa"/>
            <w:gridSpan w:val="65"/>
            <w:shd w:val="clear" w:color="auto" w:fill="FFFFFF"/>
            <w:vAlign w:val="bottom"/>
          </w:tcPr>
          <w:p w:rsidR="000D2E98" w:rsidRPr="00615C49" w:rsidRDefault="000D2E98" w:rsidP="00AA60D2">
            <w:pPr>
              <w:keepNext/>
              <w:widowControl/>
              <w:numPr>
                <w:ilvl w:val="0"/>
                <w:numId w:val="269"/>
              </w:numPr>
              <w:suppressAutoHyphens w:val="0"/>
              <w:overflowPunct w:val="0"/>
              <w:autoSpaceDE w:val="0"/>
              <w:adjustRightInd w:val="0"/>
              <w:spacing w:after="24"/>
              <w:rPr>
                <w:sz w:val="20"/>
                <w:szCs w:val="20"/>
              </w:rPr>
            </w:pPr>
            <w:r w:rsidRPr="00615C49">
              <w:rPr>
                <w:sz w:val="20"/>
                <w:szCs w:val="20"/>
              </w:rPr>
              <w:t>Depuis moins de 2 ans</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154" w:type="dxa"/>
            <w:gridSpan w:val="18"/>
            <w:shd w:val="clear" w:color="auto" w:fill="FFFFFF"/>
          </w:tcPr>
          <w:p w:rsidR="000D2E98" w:rsidRPr="00615C49" w:rsidRDefault="000D2E98" w:rsidP="001F4CFA">
            <w:pPr>
              <w:rPr>
                <w:b/>
                <w:bCs/>
                <w:sz w:val="20"/>
                <w:szCs w:val="20"/>
              </w:rPr>
            </w:pPr>
          </w:p>
        </w:tc>
        <w:tc>
          <w:tcPr>
            <w:tcW w:w="7824" w:type="dxa"/>
            <w:gridSpan w:val="65"/>
            <w:shd w:val="clear" w:color="auto" w:fill="FFFFFF"/>
            <w:vAlign w:val="bottom"/>
          </w:tcPr>
          <w:p w:rsidR="000D2E98" w:rsidRPr="00615C49" w:rsidRDefault="000D2E98" w:rsidP="00AA60D2">
            <w:pPr>
              <w:keepNext/>
              <w:widowControl/>
              <w:numPr>
                <w:ilvl w:val="0"/>
                <w:numId w:val="269"/>
              </w:numPr>
              <w:suppressAutoHyphens w:val="0"/>
              <w:overflowPunct w:val="0"/>
              <w:autoSpaceDE w:val="0"/>
              <w:adjustRightInd w:val="0"/>
              <w:spacing w:after="24"/>
              <w:rPr>
                <w:sz w:val="20"/>
                <w:szCs w:val="20"/>
              </w:rPr>
            </w:pPr>
            <w:r w:rsidRPr="00615C49">
              <w:rPr>
                <w:sz w:val="20"/>
                <w:szCs w:val="20"/>
              </w:rPr>
              <w:t>Depuis 2 ans à moins de 5 ans</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154" w:type="dxa"/>
            <w:gridSpan w:val="18"/>
            <w:shd w:val="clear" w:color="auto" w:fill="FFFFFF"/>
          </w:tcPr>
          <w:p w:rsidR="000D2E98" w:rsidRPr="00615C49" w:rsidRDefault="000D2E98" w:rsidP="001F4CFA">
            <w:pPr>
              <w:rPr>
                <w:b/>
                <w:bCs/>
                <w:sz w:val="20"/>
                <w:szCs w:val="20"/>
              </w:rPr>
            </w:pPr>
          </w:p>
        </w:tc>
        <w:tc>
          <w:tcPr>
            <w:tcW w:w="7824" w:type="dxa"/>
            <w:gridSpan w:val="65"/>
            <w:shd w:val="clear" w:color="auto" w:fill="FFFFFF"/>
            <w:vAlign w:val="bottom"/>
          </w:tcPr>
          <w:p w:rsidR="000D2E98" w:rsidRPr="00615C49" w:rsidRDefault="000D2E98" w:rsidP="00AA60D2">
            <w:pPr>
              <w:keepNext/>
              <w:widowControl/>
              <w:numPr>
                <w:ilvl w:val="0"/>
                <w:numId w:val="269"/>
              </w:numPr>
              <w:suppressAutoHyphens w:val="0"/>
              <w:overflowPunct w:val="0"/>
              <w:autoSpaceDE w:val="0"/>
              <w:adjustRightInd w:val="0"/>
              <w:spacing w:after="24"/>
              <w:rPr>
                <w:sz w:val="20"/>
                <w:szCs w:val="20"/>
              </w:rPr>
            </w:pPr>
            <w:r w:rsidRPr="00615C49">
              <w:rPr>
                <w:sz w:val="20"/>
                <w:szCs w:val="20"/>
              </w:rPr>
              <w:t>Depuis 5 ans ou plus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313" w:type="dxa"/>
            <w:gridSpan w:val="22"/>
            <w:shd w:val="clear" w:color="auto" w:fill="FFFFFF"/>
          </w:tcPr>
          <w:p w:rsidR="000D2E98" w:rsidRPr="00615C49" w:rsidRDefault="000D2E98" w:rsidP="000D2E98">
            <w:pPr>
              <w:rPr>
                <w:b/>
                <w:bCs/>
                <w:sz w:val="20"/>
                <w:szCs w:val="20"/>
              </w:rPr>
            </w:pPr>
            <w:r w:rsidRPr="00615C49">
              <w:rPr>
                <w:b/>
                <w:bCs/>
                <w:sz w:val="20"/>
                <w:szCs w:val="20"/>
              </w:rPr>
              <w:t>LSURLC</w:t>
            </w:r>
          </w:p>
        </w:tc>
        <w:tc>
          <w:tcPr>
            <w:tcW w:w="7665" w:type="dxa"/>
            <w:gridSpan w:val="61"/>
            <w:shd w:val="clear" w:color="auto" w:fill="FFFFFF"/>
            <w:vAlign w:val="bottom"/>
          </w:tcPr>
          <w:p w:rsidR="000D2E98" w:rsidRPr="00615C49" w:rsidRDefault="000D2E98" w:rsidP="000D2E98">
            <w:pPr>
              <w:jc w:val="both"/>
              <w:rPr>
                <w:b/>
                <w:bCs/>
                <w:sz w:val="20"/>
                <w:szCs w:val="20"/>
              </w:rPr>
            </w:pPr>
            <w:r w:rsidRPr="00615C49">
              <w:rPr>
                <w:b/>
                <w:bCs/>
                <w:sz w:val="20"/>
                <w:szCs w:val="20"/>
              </w:rPr>
              <w:t>Quel est le montant mensuel de ce surloyer ou de ce supplément de loyer de solidarité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557" w:type="dxa"/>
            <w:gridSpan w:val="25"/>
            <w:shd w:val="clear" w:color="auto" w:fill="FFFFFF"/>
          </w:tcPr>
          <w:p w:rsidR="000D2E98" w:rsidRPr="00615C49" w:rsidRDefault="000D2E98" w:rsidP="000D2E98">
            <w:pPr>
              <w:rPr>
                <w:b/>
                <w:bCs/>
                <w:sz w:val="20"/>
                <w:szCs w:val="20"/>
              </w:rPr>
            </w:pPr>
          </w:p>
        </w:tc>
        <w:tc>
          <w:tcPr>
            <w:tcW w:w="7421" w:type="dxa"/>
            <w:gridSpan w:val="58"/>
            <w:shd w:val="clear" w:color="auto" w:fill="FFFFFF"/>
            <w:vAlign w:val="bottom"/>
          </w:tcPr>
          <w:p w:rsidR="000D2E98" w:rsidRPr="00615C49" w:rsidRDefault="000D2E98" w:rsidP="000D2E98">
            <w:pPr>
              <w:rPr>
                <w:sz w:val="20"/>
                <w:szCs w:val="20"/>
              </w:rPr>
            </w:pPr>
            <w:r w:rsidRPr="00615C49">
              <w:rPr>
                <w:sz w:val="20"/>
                <w:szCs w:val="20"/>
              </w:rPr>
              <w:t>[1 à 99 997 €, ne sait pas]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313" w:type="dxa"/>
            <w:gridSpan w:val="22"/>
            <w:shd w:val="clear" w:color="auto" w:fill="FFFFFF"/>
            <w:vAlign w:val="bottom"/>
          </w:tcPr>
          <w:p w:rsidR="000D2E98" w:rsidRPr="00615C49" w:rsidRDefault="000D2E98" w:rsidP="000D2E98">
            <w:pPr>
              <w:rPr>
                <w:b/>
                <w:bCs/>
                <w:sz w:val="20"/>
                <w:szCs w:val="20"/>
              </w:rPr>
            </w:pPr>
            <w:r w:rsidRPr="00615C49">
              <w:rPr>
                <w:b/>
                <w:bCs/>
                <w:sz w:val="20"/>
                <w:szCs w:val="20"/>
              </w:rPr>
              <w:t>LSURLD</w:t>
            </w:r>
          </w:p>
        </w:tc>
        <w:tc>
          <w:tcPr>
            <w:tcW w:w="7665" w:type="dxa"/>
            <w:gridSpan w:val="61"/>
            <w:shd w:val="clear" w:color="auto" w:fill="FFFFFF"/>
            <w:vAlign w:val="bottom"/>
          </w:tcPr>
          <w:p w:rsidR="000D2E98" w:rsidRPr="00615C49" w:rsidRDefault="000D2E98" w:rsidP="000D2E98">
            <w:pPr>
              <w:jc w:val="both"/>
              <w:rPr>
                <w:b/>
                <w:bCs/>
                <w:sz w:val="20"/>
                <w:szCs w:val="20"/>
              </w:rPr>
            </w:pPr>
            <w:r w:rsidRPr="00615C49">
              <w:rPr>
                <w:b/>
                <w:bCs/>
                <w:sz w:val="20"/>
                <w:szCs w:val="20"/>
              </w:rPr>
              <w:t>Ce montant est-il compris dans le loyer que vous venez de citer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154" w:type="dxa"/>
            <w:gridSpan w:val="18"/>
            <w:shd w:val="clear" w:color="auto" w:fill="FFFFFF"/>
          </w:tcPr>
          <w:p w:rsidR="000D2E98" w:rsidRPr="00615C49" w:rsidRDefault="000D2E98" w:rsidP="000D2E98">
            <w:pPr>
              <w:rPr>
                <w:b/>
                <w:bCs/>
                <w:sz w:val="20"/>
                <w:szCs w:val="20"/>
              </w:rPr>
            </w:pPr>
          </w:p>
        </w:tc>
        <w:tc>
          <w:tcPr>
            <w:tcW w:w="7824" w:type="dxa"/>
            <w:gridSpan w:val="65"/>
            <w:shd w:val="clear" w:color="auto" w:fill="FFFFFF"/>
            <w:vAlign w:val="bottom"/>
          </w:tcPr>
          <w:p w:rsidR="000D2E98" w:rsidRPr="00615C49" w:rsidRDefault="000D2E98" w:rsidP="00DD40B2">
            <w:pPr>
              <w:widowControl/>
              <w:numPr>
                <w:ilvl w:val="0"/>
                <w:numId w:val="239"/>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154" w:type="dxa"/>
            <w:gridSpan w:val="18"/>
            <w:shd w:val="clear" w:color="auto" w:fill="FFFFFF"/>
          </w:tcPr>
          <w:p w:rsidR="000D2E98" w:rsidRPr="00615C49" w:rsidRDefault="000D2E98" w:rsidP="000D2E98">
            <w:pPr>
              <w:rPr>
                <w:b/>
                <w:bCs/>
                <w:sz w:val="20"/>
                <w:szCs w:val="20"/>
              </w:rPr>
            </w:pPr>
          </w:p>
        </w:tc>
        <w:tc>
          <w:tcPr>
            <w:tcW w:w="7824" w:type="dxa"/>
            <w:gridSpan w:val="65"/>
            <w:shd w:val="clear" w:color="auto" w:fill="FFFFFF"/>
            <w:vAlign w:val="bottom"/>
          </w:tcPr>
          <w:p w:rsidR="000D2E98" w:rsidRPr="00615C49" w:rsidRDefault="000D2E98" w:rsidP="00DD40B2">
            <w:pPr>
              <w:widowControl/>
              <w:numPr>
                <w:ilvl w:val="0"/>
                <w:numId w:val="239"/>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568" w:type="dxa"/>
            <w:gridSpan w:val="22"/>
            <w:shd w:val="clear" w:color="auto" w:fill="FFFFFF"/>
          </w:tcPr>
          <w:p w:rsidR="00EC106C" w:rsidRPr="00615C49" w:rsidRDefault="00EC106C" w:rsidP="000D2E98">
            <w:pPr>
              <w:rPr>
                <w:b/>
                <w:bCs/>
                <w:sz w:val="20"/>
                <w:szCs w:val="20"/>
              </w:rPr>
            </w:pPr>
          </w:p>
        </w:tc>
        <w:tc>
          <w:tcPr>
            <w:tcW w:w="1154" w:type="dxa"/>
            <w:gridSpan w:val="18"/>
            <w:shd w:val="clear" w:color="auto" w:fill="FFFFFF"/>
          </w:tcPr>
          <w:p w:rsidR="00EC106C" w:rsidRPr="00615C49" w:rsidRDefault="00EC106C" w:rsidP="000D2E98">
            <w:pPr>
              <w:rPr>
                <w:b/>
                <w:bCs/>
                <w:sz w:val="20"/>
                <w:szCs w:val="20"/>
              </w:rPr>
            </w:pPr>
          </w:p>
        </w:tc>
        <w:tc>
          <w:tcPr>
            <w:tcW w:w="7824" w:type="dxa"/>
            <w:gridSpan w:val="65"/>
            <w:shd w:val="clear" w:color="auto" w:fill="FFFFFF"/>
            <w:vAlign w:val="bottom"/>
          </w:tcPr>
          <w:p w:rsidR="00EC106C" w:rsidRPr="00615C49" w:rsidRDefault="00EC106C" w:rsidP="00EC106C">
            <w:pPr>
              <w:widowControl/>
              <w:suppressAutoHyphens w:val="0"/>
              <w:overflowPunct w:val="0"/>
              <w:autoSpaceDE w:val="0"/>
              <w:adjustRightInd w:val="0"/>
              <w:spacing w:after="24"/>
              <w:rPr>
                <w:sz w:val="20"/>
                <w:szCs w:val="20"/>
              </w:rPr>
            </w:pPr>
          </w:p>
        </w:tc>
      </w:tr>
      <w:tr w:rsidR="00247B43" w:rsidRPr="00615C49" w:rsidTr="00A14115">
        <w:trPr>
          <w:gridBefore w:val="1"/>
          <w:gridAfter w:val="2"/>
          <w:wAfter w:w="37" w:type="dxa"/>
          <w:cantSplit/>
        </w:trPr>
        <w:tc>
          <w:tcPr>
            <w:tcW w:w="10546" w:type="dxa"/>
            <w:gridSpan w:val="105"/>
            <w:tcBorders>
              <w:bottom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tous les locataires ou sous-locataires</w:t>
            </w:r>
            <w:r w:rsidRPr="00615C49">
              <w:rPr>
                <w:i/>
                <w:iCs/>
                <w:sz w:val="20"/>
                <w:szCs w:val="20"/>
              </w:rPr>
              <w:t xml:space="preserve"> (STOC = 4)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vAlign w:val="bottom"/>
          </w:tcPr>
          <w:p w:rsidR="000D2E98" w:rsidRPr="00615C49" w:rsidRDefault="000D2E98" w:rsidP="000D2E98">
            <w:pPr>
              <w:jc w:val="both"/>
              <w:rPr>
                <w:b/>
                <w:bCs/>
                <w:sz w:val="20"/>
                <w:szCs w:val="20"/>
                <w:u w:val="single"/>
              </w:rPr>
            </w:pPr>
            <w:r w:rsidRPr="00615C49">
              <w:rPr>
                <w:b/>
                <w:bCs/>
                <w:sz w:val="20"/>
                <w:szCs w:val="20"/>
                <w:u w:val="single"/>
              </w:rPr>
              <w:t>AIDE AU LOGEMENT</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jc w:val="both"/>
              <w:rPr>
                <w:b/>
                <w:bCs/>
                <w:sz w:val="20"/>
                <w:szCs w:val="20"/>
              </w:rPr>
            </w:pPr>
            <w:r w:rsidRPr="00615C49">
              <w:rPr>
                <w:b/>
                <w:bCs/>
                <w:sz w:val="20"/>
                <w:szCs w:val="20"/>
              </w:rPr>
              <w:t>LAB</w:t>
            </w:r>
          </w:p>
        </w:tc>
        <w:tc>
          <w:tcPr>
            <w:tcW w:w="8978" w:type="dxa"/>
            <w:gridSpan w:val="83"/>
            <w:shd w:val="clear" w:color="auto" w:fill="FFFFFF"/>
          </w:tcPr>
          <w:p w:rsidR="000D2E98" w:rsidRPr="00615C49" w:rsidRDefault="000D2E98" w:rsidP="000D2E98">
            <w:pPr>
              <w:jc w:val="both"/>
              <w:rPr>
                <w:i/>
                <w:iCs/>
                <w:sz w:val="20"/>
                <w:szCs w:val="20"/>
              </w:rPr>
            </w:pPr>
            <w:r w:rsidRPr="00615C49">
              <w:rPr>
                <w:b/>
                <w:sz w:val="20"/>
                <w:szCs w:val="20"/>
              </w:rPr>
              <w:t>Bénéficiez-vous d’une aide au logement ?</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jc w:val="both"/>
              <w:rPr>
                <w:b/>
                <w:bCs/>
                <w:sz w:val="20"/>
                <w:szCs w:val="20"/>
              </w:rPr>
            </w:pPr>
          </w:p>
        </w:tc>
        <w:tc>
          <w:tcPr>
            <w:tcW w:w="8978" w:type="dxa"/>
            <w:gridSpan w:val="83"/>
            <w:shd w:val="clear" w:color="auto" w:fill="FFFFFF"/>
          </w:tcPr>
          <w:p w:rsidR="000D2E98" w:rsidRPr="00615C49" w:rsidRDefault="000D2E98" w:rsidP="000D2E98">
            <w:pPr>
              <w:jc w:val="both"/>
              <w:rPr>
                <w:b/>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sz w:val="20"/>
                <w:szCs w:val="20"/>
              </w:rPr>
            </w:pPr>
          </w:p>
        </w:tc>
        <w:tc>
          <w:tcPr>
            <w:tcW w:w="8978" w:type="dxa"/>
            <w:gridSpan w:val="83"/>
            <w:shd w:val="clear" w:color="auto" w:fill="FFFFFF"/>
            <w:vAlign w:val="bottom"/>
          </w:tcPr>
          <w:p w:rsidR="000D2E98" w:rsidRPr="00615C49" w:rsidRDefault="000D2E98" w:rsidP="00AA60D2">
            <w:pPr>
              <w:widowControl/>
              <w:numPr>
                <w:ilvl w:val="0"/>
                <w:numId w:val="265"/>
              </w:numPr>
              <w:suppressAutoHyphens w:val="0"/>
              <w:overflowPunct w:val="0"/>
              <w:autoSpaceDE w:val="0"/>
              <w:adjustRightInd w:val="0"/>
              <w:spacing w:after="24"/>
              <w:rPr>
                <w:sz w:val="20"/>
                <w:szCs w:val="20"/>
              </w:rPr>
            </w:pPr>
            <w:r w:rsidRPr="00615C49">
              <w:rPr>
                <w:sz w:val="20"/>
                <w:szCs w:val="20"/>
              </w:rPr>
              <w:t>Oui</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sz w:val="20"/>
                <w:szCs w:val="20"/>
              </w:rPr>
            </w:pPr>
          </w:p>
        </w:tc>
        <w:tc>
          <w:tcPr>
            <w:tcW w:w="8978" w:type="dxa"/>
            <w:gridSpan w:val="83"/>
            <w:shd w:val="clear" w:color="auto" w:fill="FFFFFF"/>
            <w:vAlign w:val="bottom"/>
          </w:tcPr>
          <w:p w:rsidR="000D2E98" w:rsidRPr="00615C49" w:rsidRDefault="000D2E98" w:rsidP="00AA60D2">
            <w:pPr>
              <w:widowControl/>
              <w:numPr>
                <w:ilvl w:val="0"/>
                <w:numId w:val="265"/>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jc w:val="both"/>
              <w:rPr>
                <w:i/>
                <w:iCs/>
                <w:sz w:val="20"/>
                <w:szCs w:val="20"/>
              </w:rPr>
            </w:pPr>
          </w:p>
        </w:tc>
        <w:tc>
          <w:tcPr>
            <w:tcW w:w="8978" w:type="dxa"/>
            <w:gridSpan w:val="83"/>
            <w:shd w:val="clear" w:color="auto" w:fill="FFFFFF"/>
          </w:tcPr>
          <w:p w:rsidR="000D2E98" w:rsidRPr="00615C49" w:rsidRDefault="000D2E98" w:rsidP="000D2E98">
            <w:pPr>
              <w:jc w:val="both"/>
              <w:rPr>
                <w:i/>
                <w:iCs/>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jc w:val="both"/>
              <w:rPr>
                <w:i/>
                <w:iCs/>
                <w:sz w:val="20"/>
                <w:szCs w:val="20"/>
              </w:rPr>
            </w:pPr>
          </w:p>
        </w:tc>
        <w:tc>
          <w:tcPr>
            <w:tcW w:w="8978" w:type="dxa"/>
            <w:gridSpan w:val="83"/>
            <w:shd w:val="clear" w:color="auto" w:fill="FFFFFF"/>
          </w:tcPr>
          <w:p w:rsidR="000D2E98" w:rsidRPr="00615C49" w:rsidRDefault="000D2E98" w:rsidP="000D2E98">
            <w:pPr>
              <w:keepNext/>
              <w:jc w:val="both"/>
              <w:rPr>
                <w:i/>
                <w:iCs/>
                <w:sz w:val="20"/>
                <w:szCs w:val="20"/>
              </w:rPr>
            </w:pPr>
            <w:r w:rsidRPr="00615C49">
              <w:rPr>
                <w:i/>
                <w:iCs/>
                <w:sz w:val="20"/>
                <w:szCs w:val="20"/>
              </w:rPr>
              <w:sym w:font="Symbol" w:char="F0DE"/>
            </w:r>
            <w:r w:rsidRPr="00615C49">
              <w:rPr>
                <w:i/>
                <w:iCs/>
                <w:sz w:val="20"/>
                <w:szCs w:val="20"/>
              </w:rPr>
              <w:t xml:space="preserve"> Si oui (LAB = 1) :</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sz w:val="20"/>
                <w:szCs w:val="20"/>
              </w:rPr>
            </w:pPr>
          </w:p>
        </w:tc>
        <w:tc>
          <w:tcPr>
            <w:tcW w:w="8978" w:type="dxa"/>
            <w:gridSpan w:val="83"/>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b/>
                <w:bCs/>
                <w:sz w:val="20"/>
                <w:szCs w:val="20"/>
              </w:rPr>
            </w:pPr>
          </w:p>
        </w:tc>
        <w:tc>
          <w:tcPr>
            <w:tcW w:w="1313" w:type="dxa"/>
            <w:gridSpan w:val="22"/>
            <w:shd w:val="clear" w:color="auto" w:fill="FFFFFF"/>
          </w:tcPr>
          <w:p w:rsidR="000D2E98" w:rsidRPr="00615C49" w:rsidRDefault="000D2E98" w:rsidP="000D2E98">
            <w:pPr>
              <w:keepNext/>
              <w:rPr>
                <w:b/>
                <w:bCs/>
                <w:sz w:val="20"/>
                <w:szCs w:val="20"/>
              </w:rPr>
            </w:pPr>
          </w:p>
        </w:tc>
        <w:tc>
          <w:tcPr>
            <w:tcW w:w="1002" w:type="dxa"/>
            <w:gridSpan w:val="15"/>
            <w:shd w:val="clear" w:color="auto" w:fill="FFFFFF"/>
          </w:tcPr>
          <w:p w:rsidR="000D2E98" w:rsidRPr="00615C49" w:rsidRDefault="000D2E98" w:rsidP="000D2E98">
            <w:pPr>
              <w:keepNext/>
              <w:rPr>
                <w:b/>
                <w:bCs/>
                <w:sz w:val="20"/>
                <w:szCs w:val="20"/>
              </w:rPr>
            </w:pPr>
            <w:r w:rsidRPr="00615C49">
              <w:rPr>
                <w:b/>
                <w:bCs/>
                <w:sz w:val="20"/>
                <w:szCs w:val="20"/>
              </w:rPr>
              <w:t>LABD</w:t>
            </w:r>
          </w:p>
        </w:tc>
        <w:tc>
          <w:tcPr>
            <w:tcW w:w="6663" w:type="dxa"/>
            <w:gridSpan w:val="46"/>
            <w:shd w:val="clear" w:color="auto" w:fill="FFFFFF"/>
            <w:vAlign w:val="bottom"/>
          </w:tcPr>
          <w:p w:rsidR="000D2E98" w:rsidRPr="00615C49" w:rsidRDefault="000D2E98" w:rsidP="000D2E98">
            <w:pPr>
              <w:keepNext/>
              <w:rPr>
                <w:b/>
                <w:sz w:val="20"/>
                <w:szCs w:val="20"/>
              </w:rPr>
            </w:pPr>
            <w:r w:rsidRPr="00615C49">
              <w:rPr>
                <w:b/>
                <w:sz w:val="20"/>
                <w:szCs w:val="20"/>
              </w:rPr>
              <w:t>Quelle est cette aide ?</w:t>
            </w:r>
          </w:p>
          <w:p w:rsidR="000D2E98" w:rsidRPr="00615C49" w:rsidRDefault="000D2E98" w:rsidP="000D2E98">
            <w:pPr>
              <w:keepNext/>
              <w:rPr>
                <w:b/>
                <w:sz w:val="20"/>
                <w:szCs w:val="20"/>
              </w:rPr>
            </w:pPr>
          </w:p>
          <w:p w:rsidR="000D2E98" w:rsidRPr="00615C49" w:rsidRDefault="000D2E98" w:rsidP="000D2E98">
            <w:pPr>
              <w:keepNext/>
              <w:rPr>
                <w:b/>
                <w:bCs/>
                <w:sz w:val="20"/>
                <w:szCs w:val="20"/>
              </w:rPr>
            </w:pPr>
            <w:r w:rsidRPr="00615C49">
              <w:rPr>
                <w:bCs/>
                <w:i/>
                <w:sz w:val="20"/>
                <w:szCs w:val="20"/>
              </w:rPr>
              <w:t>L’allocation peut être versée par la caisse d’allocations familiales (CAF) ou la caisse de la mutualité sociale agricole dans le cas de l’AL ou de l’APL.</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b/>
                <w:bCs/>
                <w:sz w:val="20"/>
                <w:szCs w:val="20"/>
              </w:rPr>
            </w:pPr>
          </w:p>
        </w:tc>
        <w:tc>
          <w:tcPr>
            <w:tcW w:w="1313" w:type="dxa"/>
            <w:gridSpan w:val="22"/>
            <w:shd w:val="clear" w:color="auto" w:fill="FFFFFF"/>
          </w:tcPr>
          <w:p w:rsidR="000D2E98" w:rsidRPr="00615C49" w:rsidRDefault="000D2E98" w:rsidP="000D2E98">
            <w:pPr>
              <w:keepNext/>
              <w:rPr>
                <w:b/>
                <w:bCs/>
                <w:sz w:val="20"/>
                <w:szCs w:val="20"/>
              </w:rPr>
            </w:pPr>
          </w:p>
        </w:tc>
        <w:tc>
          <w:tcPr>
            <w:tcW w:w="1002" w:type="dxa"/>
            <w:gridSpan w:val="15"/>
            <w:shd w:val="clear" w:color="auto" w:fill="FFFFFF"/>
          </w:tcPr>
          <w:p w:rsidR="000D2E98" w:rsidRPr="00615C49" w:rsidRDefault="000D2E98" w:rsidP="000D2E98">
            <w:pPr>
              <w:keepNext/>
              <w:rPr>
                <w:b/>
                <w:bCs/>
                <w:sz w:val="20"/>
                <w:szCs w:val="20"/>
              </w:rPr>
            </w:pPr>
          </w:p>
        </w:tc>
        <w:tc>
          <w:tcPr>
            <w:tcW w:w="6663" w:type="dxa"/>
            <w:gridSpan w:val="46"/>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b/>
                <w:bCs/>
                <w:sz w:val="20"/>
                <w:szCs w:val="20"/>
              </w:rPr>
            </w:pPr>
          </w:p>
        </w:tc>
        <w:tc>
          <w:tcPr>
            <w:tcW w:w="1313" w:type="dxa"/>
            <w:gridSpan w:val="22"/>
            <w:shd w:val="clear" w:color="auto" w:fill="FFFFFF"/>
          </w:tcPr>
          <w:p w:rsidR="000D2E98" w:rsidRPr="00615C49" w:rsidRDefault="000D2E98" w:rsidP="000D2E98">
            <w:pPr>
              <w:keepNext/>
              <w:rPr>
                <w:b/>
                <w:bCs/>
                <w:sz w:val="20"/>
                <w:szCs w:val="20"/>
              </w:rPr>
            </w:pPr>
          </w:p>
        </w:tc>
        <w:tc>
          <w:tcPr>
            <w:tcW w:w="1002" w:type="dxa"/>
            <w:gridSpan w:val="15"/>
            <w:shd w:val="clear" w:color="auto" w:fill="FFFFFF"/>
          </w:tcPr>
          <w:p w:rsidR="000D2E98" w:rsidRPr="00615C49" w:rsidRDefault="000D2E98" w:rsidP="000D2E98">
            <w:pPr>
              <w:keepNext/>
              <w:rPr>
                <w:b/>
                <w:bCs/>
                <w:sz w:val="20"/>
                <w:szCs w:val="20"/>
              </w:rPr>
            </w:pPr>
          </w:p>
        </w:tc>
        <w:tc>
          <w:tcPr>
            <w:tcW w:w="6663" w:type="dxa"/>
            <w:gridSpan w:val="46"/>
            <w:shd w:val="clear" w:color="auto" w:fill="FFFFFF"/>
            <w:vAlign w:val="bottom"/>
          </w:tcPr>
          <w:p w:rsidR="000D2E98" w:rsidRPr="00615C49" w:rsidRDefault="000D2E98" w:rsidP="00AA60D2">
            <w:pPr>
              <w:widowControl/>
              <w:numPr>
                <w:ilvl w:val="0"/>
                <w:numId w:val="266"/>
              </w:numPr>
              <w:suppressAutoHyphens w:val="0"/>
              <w:overflowPunct w:val="0"/>
              <w:autoSpaceDE w:val="0"/>
              <w:adjustRightInd w:val="0"/>
              <w:spacing w:after="24"/>
              <w:rPr>
                <w:sz w:val="20"/>
                <w:szCs w:val="20"/>
              </w:rPr>
            </w:pPr>
            <w:r w:rsidRPr="00615C49">
              <w:rPr>
                <w:sz w:val="20"/>
                <w:szCs w:val="20"/>
              </w:rPr>
              <w:t>Aide personnalisée au logement (A.P.L.)</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b/>
                <w:bCs/>
                <w:sz w:val="20"/>
                <w:szCs w:val="20"/>
              </w:rPr>
            </w:pPr>
          </w:p>
        </w:tc>
        <w:tc>
          <w:tcPr>
            <w:tcW w:w="1313" w:type="dxa"/>
            <w:gridSpan w:val="22"/>
            <w:shd w:val="clear" w:color="auto" w:fill="FFFFFF"/>
          </w:tcPr>
          <w:p w:rsidR="000D2E98" w:rsidRPr="00615C49" w:rsidRDefault="000D2E98" w:rsidP="000D2E98">
            <w:pPr>
              <w:keepNext/>
              <w:rPr>
                <w:b/>
                <w:bCs/>
                <w:sz w:val="20"/>
                <w:szCs w:val="20"/>
              </w:rPr>
            </w:pPr>
          </w:p>
        </w:tc>
        <w:tc>
          <w:tcPr>
            <w:tcW w:w="1002" w:type="dxa"/>
            <w:gridSpan w:val="15"/>
            <w:shd w:val="clear" w:color="auto" w:fill="FFFFFF"/>
          </w:tcPr>
          <w:p w:rsidR="000D2E98" w:rsidRPr="00615C49" w:rsidRDefault="000D2E98" w:rsidP="000D2E98">
            <w:pPr>
              <w:keepNext/>
              <w:rPr>
                <w:b/>
                <w:bCs/>
                <w:sz w:val="20"/>
                <w:szCs w:val="20"/>
              </w:rPr>
            </w:pPr>
          </w:p>
        </w:tc>
        <w:tc>
          <w:tcPr>
            <w:tcW w:w="6663" w:type="dxa"/>
            <w:gridSpan w:val="46"/>
            <w:shd w:val="clear" w:color="auto" w:fill="FFFFFF"/>
            <w:vAlign w:val="bottom"/>
          </w:tcPr>
          <w:p w:rsidR="000D2E98" w:rsidRPr="00615C49" w:rsidRDefault="000D2E98" w:rsidP="00AA60D2">
            <w:pPr>
              <w:widowControl/>
              <w:numPr>
                <w:ilvl w:val="0"/>
                <w:numId w:val="266"/>
              </w:numPr>
              <w:suppressAutoHyphens w:val="0"/>
              <w:overflowPunct w:val="0"/>
              <w:autoSpaceDE w:val="0"/>
              <w:adjustRightInd w:val="0"/>
              <w:spacing w:after="24"/>
              <w:rPr>
                <w:sz w:val="20"/>
                <w:szCs w:val="20"/>
              </w:rPr>
            </w:pPr>
            <w:r w:rsidRPr="00615C49">
              <w:rPr>
                <w:sz w:val="20"/>
                <w:szCs w:val="20"/>
              </w:rPr>
              <w:t>Allocation de logement à caractère familial (A.L.F.)</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b/>
                <w:bCs/>
                <w:sz w:val="20"/>
                <w:szCs w:val="20"/>
              </w:rPr>
            </w:pPr>
          </w:p>
        </w:tc>
        <w:tc>
          <w:tcPr>
            <w:tcW w:w="1313" w:type="dxa"/>
            <w:gridSpan w:val="22"/>
            <w:shd w:val="clear" w:color="auto" w:fill="FFFFFF"/>
          </w:tcPr>
          <w:p w:rsidR="000D2E98" w:rsidRPr="00615C49" w:rsidRDefault="000D2E98" w:rsidP="000D2E98">
            <w:pPr>
              <w:keepNext/>
              <w:rPr>
                <w:b/>
                <w:bCs/>
                <w:sz w:val="20"/>
                <w:szCs w:val="20"/>
              </w:rPr>
            </w:pPr>
          </w:p>
        </w:tc>
        <w:tc>
          <w:tcPr>
            <w:tcW w:w="1002" w:type="dxa"/>
            <w:gridSpan w:val="15"/>
            <w:shd w:val="clear" w:color="auto" w:fill="FFFFFF"/>
          </w:tcPr>
          <w:p w:rsidR="000D2E98" w:rsidRPr="00615C49" w:rsidRDefault="000D2E98" w:rsidP="000D2E98">
            <w:pPr>
              <w:keepNext/>
              <w:rPr>
                <w:b/>
                <w:bCs/>
                <w:sz w:val="20"/>
                <w:szCs w:val="20"/>
              </w:rPr>
            </w:pPr>
          </w:p>
        </w:tc>
        <w:tc>
          <w:tcPr>
            <w:tcW w:w="6663" w:type="dxa"/>
            <w:gridSpan w:val="46"/>
            <w:shd w:val="clear" w:color="auto" w:fill="FFFFFF"/>
            <w:vAlign w:val="bottom"/>
          </w:tcPr>
          <w:p w:rsidR="000D2E98" w:rsidRPr="00615C49" w:rsidRDefault="000D2E98" w:rsidP="00AA60D2">
            <w:pPr>
              <w:widowControl/>
              <w:numPr>
                <w:ilvl w:val="0"/>
                <w:numId w:val="266"/>
              </w:numPr>
              <w:suppressAutoHyphens w:val="0"/>
              <w:overflowPunct w:val="0"/>
              <w:autoSpaceDE w:val="0"/>
              <w:adjustRightInd w:val="0"/>
              <w:spacing w:after="24"/>
              <w:rPr>
                <w:sz w:val="20"/>
                <w:szCs w:val="20"/>
              </w:rPr>
            </w:pPr>
            <w:r w:rsidRPr="00615C49">
              <w:rPr>
                <w:sz w:val="20"/>
                <w:szCs w:val="20"/>
              </w:rPr>
              <w:t>Allocation de logement à caractère social (A.L.S.)</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keepNext/>
              <w:rPr>
                <w:b/>
                <w:bCs/>
                <w:sz w:val="20"/>
                <w:szCs w:val="20"/>
              </w:rPr>
            </w:pPr>
          </w:p>
        </w:tc>
        <w:tc>
          <w:tcPr>
            <w:tcW w:w="1313" w:type="dxa"/>
            <w:gridSpan w:val="22"/>
            <w:shd w:val="clear" w:color="auto" w:fill="FFFFFF"/>
          </w:tcPr>
          <w:p w:rsidR="000D2E98" w:rsidRPr="00615C49" w:rsidRDefault="000D2E98" w:rsidP="000D2E98">
            <w:pPr>
              <w:keepNext/>
              <w:rPr>
                <w:b/>
                <w:bCs/>
                <w:sz w:val="20"/>
                <w:szCs w:val="20"/>
              </w:rPr>
            </w:pPr>
          </w:p>
        </w:tc>
        <w:tc>
          <w:tcPr>
            <w:tcW w:w="1002" w:type="dxa"/>
            <w:gridSpan w:val="15"/>
            <w:shd w:val="clear" w:color="auto" w:fill="FFFFFF"/>
          </w:tcPr>
          <w:p w:rsidR="000D2E98" w:rsidRPr="00615C49" w:rsidRDefault="000D2E98" w:rsidP="000D2E98">
            <w:pPr>
              <w:keepNext/>
              <w:rPr>
                <w:b/>
                <w:bCs/>
                <w:sz w:val="20"/>
                <w:szCs w:val="20"/>
              </w:rPr>
            </w:pPr>
          </w:p>
        </w:tc>
        <w:tc>
          <w:tcPr>
            <w:tcW w:w="6663" w:type="dxa"/>
            <w:gridSpan w:val="46"/>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313" w:type="dxa"/>
            <w:gridSpan w:val="22"/>
            <w:shd w:val="clear" w:color="auto" w:fill="FFFFFF"/>
          </w:tcPr>
          <w:p w:rsidR="000D2E98" w:rsidRPr="00615C49" w:rsidRDefault="000D2E98" w:rsidP="000D2E98">
            <w:pPr>
              <w:rPr>
                <w:b/>
                <w:bCs/>
                <w:sz w:val="20"/>
                <w:szCs w:val="20"/>
              </w:rPr>
            </w:pPr>
          </w:p>
        </w:tc>
        <w:tc>
          <w:tcPr>
            <w:tcW w:w="1002" w:type="dxa"/>
            <w:gridSpan w:val="15"/>
            <w:shd w:val="clear" w:color="auto" w:fill="FFFFFF"/>
            <w:vAlign w:val="bottom"/>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0D2E98">
            <w:pPr>
              <w:rPr>
                <w:b/>
                <w:bCs/>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EC106C" w:rsidRPr="00615C49" w:rsidRDefault="00EC106C" w:rsidP="000D2E98">
            <w:pPr>
              <w:rPr>
                <w:b/>
                <w:bCs/>
                <w:sz w:val="20"/>
                <w:szCs w:val="20"/>
              </w:rPr>
            </w:pPr>
          </w:p>
        </w:tc>
        <w:tc>
          <w:tcPr>
            <w:tcW w:w="1313" w:type="dxa"/>
            <w:gridSpan w:val="22"/>
            <w:shd w:val="clear" w:color="auto" w:fill="FFFFFF"/>
          </w:tcPr>
          <w:p w:rsidR="00EC106C" w:rsidRPr="00615C49" w:rsidRDefault="00EC106C" w:rsidP="000D2E98">
            <w:pPr>
              <w:rPr>
                <w:b/>
                <w:bCs/>
                <w:sz w:val="20"/>
                <w:szCs w:val="20"/>
              </w:rPr>
            </w:pPr>
          </w:p>
        </w:tc>
        <w:tc>
          <w:tcPr>
            <w:tcW w:w="1002" w:type="dxa"/>
            <w:gridSpan w:val="15"/>
            <w:shd w:val="clear" w:color="auto" w:fill="FFFFFF"/>
            <w:vAlign w:val="bottom"/>
          </w:tcPr>
          <w:p w:rsidR="00EC106C" w:rsidRPr="00615C49" w:rsidRDefault="00EC106C" w:rsidP="000D2E98">
            <w:pPr>
              <w:rPr>
                <w:b/>
                <w:bCs/>
                <w:sz w:val="20"/>
                <w:szCs w:val="20"/>
              </w:rPr>
            </w:pPr>
            <w:r w:rsidRPr="00615C49">
              <w:rPr>
                <w:b/>
                <w:bCs/>
                <w:sz w:val="20"/>
                <w:szCs w:val="20"/>
              </w:rPr>
              <w:t>LAV</w:t>
            </w:r>
          </w:p>
        </w:tc>
        <w:tc>
          <w:tcPr>
            <w:tcW w:w="6663" w:type="dxa"/>
            <w:gridSpan w:val="46"/>
            <w:shd w:val="clear" w:color="auto" w:fill="FFFFFF"/>
            <w:vAlign w:val="bottom"/>
          </w:tcPr>
          <w:p w:rsidR="00EC106C" w:rsidRPr="00615C49" w:rsidRDefault="00EC106C" w:rsidP="000D2E98">
            <w:pPr>
              <w:rPr>
                <w:b/>
                <w:bCs/>
                <w:sz w:val="20"/>
                <w:szCs w:val="20"/>
              </w:rPr>
            </w:pPr>
            <w:r w:rsidRPr="00615C49">
              <w:rPr>
                <w:b/>
                <w:bCs/>
                <w:sz w:val="20"/>
                <w:szCs w:val="20"/>
              </w:rPr>
              <w:t>A qui est versée cette aide ?</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sz w:val="20"/>
                <w:szCs w:val="20"/>
              </w:rPr>
            </w:pPr>
          </w:p>
        </w:tc>
        <w:tc>
          <w:tcPr>
            <w:tcW w:w="8978" w:type="dxa"/>
            <w:gridSpan w:val="83"/>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313" w:type="dxa"/>
            <w:gridSpan w:val="22"/>
            <w:shd w:val="clear" w:color="auto" w:fill="FFFFFF"/>
          </w:tcPr>
          <w:p w:rsidR="000D2E98" w:rsidRPr="00615C49" w:rsidRDefault="000D2E98" w:rsidP="000D2E98">
            <w:pPr>
              <w:rPr>
                <w:b/>
                <w:bCs/>
                <w:sz w:val="20"/>
                <w:szCs w:val="20"/>
              </w:rPr>
            </w:pPr>
          </w:p>
        </w:tc>
        <w:tc>
          <w:tcPr>
            <w:tcW w:w="1002" w:type="dxa"/>
            <w:gridSpan w:val="15"/>
            <w:shd w:val="clear" w:color="auto" w:fill="FFFFFF"/>
            <w:vAlign w:val="bottom"/>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DD40B2">
            <w:pPr>
              <w:widowControl/>
              <w:numPr>
                <w:ilvl w:val="0"/>
                <w:numId w:val="240"/>
              </w:numPr>
              <w:suppressAutoHyphens w:val="0"/>
              <w:overflowPunct w:val="0"/>
              <w:autoSpaceDE w:val="0"/>
              <w:adjustRightInd w:val="0"/>
              <w:spacing w:after="24"/>
              <w:rPr>
                <w:sz w:val="20"/>
                <w:szCs w:val="20"/>
              </w:rPr>
            </w:pPr>
            <w:r w:rsidRPr="00615C49">
              <w:rPr>
                <w:sz w:val="20"/>
                <w:szCs w:val="20"/>
              </w:rPr>
              <w:t>Directement à votre ménage</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313" w:type="dxa"/>
            <w:gridSpan w:val="22"/>
            <w:shd w:val="clear" w:color="auto" w:fill="FFFFFF"/>
          </w:tcPr>
          <w:p w:rsidR="000D2E98" w:rsidRPr="00615C49" w:rsidRDefault="000D2E98" w:rsidP="000D2E98">
            <w:pPr>
              <w:rPr>
                <w:b/>
                <w:bCs/>
                <w:sz w:val="20"/>
                <w:szCs w:val="20"/>
              </w:rPr>
            </w:pPr>
          </w:p>
        </w:tc>
        <w:tc>
          <w:tcPr>
            <w:tcW w:w="1002" w:type="dxa"/>
            <w:gridSpan w:val="15"/>
            <w:shd w:val="clear" w:color="auto" w:fill="FFFFFF"/>
            <w:vAlign w:val="bottom"/>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DD40B2">
            <w:pPr>
              <w:widowControl/>
              <w:numPr>
                <w:ilvl w:val="0"/>
                <w:numId w:val="240"/>
              </w:numPr>
              <w:suppressAutoHyphens w:val="0"/>
              <w:overflowPunct w:val="0"/>
              <w:autoSpaceDE w:val="0"/>
              <w:adjustRightInd w:val="0"/>
              <w:spacing w:after="24"/>
              <w:rPr>
                <w:sz w:val="20"/>
                <w:szCs w:val="20"/>
              </w:rPr>
            </w:pPr>
            <w:r w:rsidRPr="00615C49">
              <w:rPr>
                <w:sz w:val="20"/>
                <w:szCs w:val="20"/>
              </w:rPr>
              <w:t xml:space="preserve">Au propriétaire ou au gérant </w:t>
            </w:r>
            <w:r w:rsidRPr="00615C49">
              <w:rPr>
                <w:i/>
                <w:iCs/>
                <w:sz w:val="20"/>
                <w:szCs w:val="20"/>
              </w:rPr>
              <w:t>(tiers payant)</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r w:rsidRPr="00615C49">
              <w:rPr>
                <w:b/>
                <w:bCs/>
                <w:sz w:val="20"/>
                <w:szCs w:val="20"/>
              </w:rPr>
              <w:t>LAMD</w:t>
            </w:r>
          </w:p>
        </w:tc>
        <w:tc>
          <w:tcPr>
            <w:tcW w:w="6663" w:type="dxa"/>
            <w:gridSpan w:val="46"/>
            <w:shd w:val="clear" w:color="auto" w:fill="FFFFFF"/>
            <w:vAlign w:val="bottom"/>
          </w:tcPr>
          <w:p w:rsidR="000D2E98" w:rsidRPr="00615C49" w:rsidRDefault="000D2E98" w:rsidP="000D2E98">
            <w:pPr>
              <w:jc w:val="both"/>
              <w:rPr>
                <w:b/>
                <w:bCs/>
                <w:sz w:val="20"/>
                <w:szCs w:val="20"/>
              </w:rPr>
            </w:pPr>
            <w:r w:rsidRPr="00615C49">
              <w:rPr>
                <w:b/>
                <w:bCs/>
                <w:sz w:val="20"/>
                <w:szCs w:val="20"/>
              </w:rPr>
              <w:t>Quel est le MONTANT MENSUEL de la dernière aide au logement dont vous avez bénéficié ?</w:t>
            </w:r>
          </w:p>
          <w:p w:rsidR="000D2E98" w:rsidRPr="00615C49" w:rsidRDefault="000D2E98" w:rsidP="000D2E98">
            <w:pPr>
              <w:jc w:val="both"/>
              <w:rPr>
                <w:bCs/>
                <w:i/>
                <w:sz w:val="20"/>
                <w:szCs w:val="20"/>
              </w:rPr>
            </w:pPr>
          </w:p>
          <w:p w:rsidR="000D2E98" w:rsidRPr="00615C49" w:rsidRDefault="000D2E98" w:rsidP="000D2E98">
            <w:pPr>
              <w:jc w:val="both"/>
              <w:rPr>
                <w:i/>
                <w:iCs/>
                <w:sz w:val="20"/>
                <w:szCs w:val="20"/>
              </w:rPr>
            </w:pPr>
            <w:r w:rsidRPr="00615C49">
              <w:rPr>
                <w:bCs/>
                <w:i/>
                <w:sz w:val="20"/>
                <w:szCs w:val="20"/>
              </w:rPr>
              <w:t xml:space="preserve">L’enquêté est invité à lire le montant </w:t>
            </w:r>
            <w:r w:rsidRPr="00615C49">
              <w:rPr>
                <w:bCs/>
                <w:i/>
                <w:iCs/>
                <w:sz w:val="20"/>
                <w:szCs w:val="20"/>
              </w:rPr>
              <w:t>sur la quittance</w:t>
            </w:r>
            <w:r w:rsidRPr="00615C49">
              <w:rPr>
                <w:bCs/>
                <w:i/>
                <w:sz w:val="20"/>
                <w:szCs w:val="20"/>
              </w:rPr>
              <w:t xml:space="preserve"> ou </w:t>
            </w:r>
            <w:r w:rsidRPr="00615C49">
              <w:rPr>
                <w:bCs/>
                <w:i/>
                <w:iCs/>
                <w:sz w:val="20"/>
                <w:szCs w:val="20"/>
              </w:rPr>
              <w:t>sur la feuille reçue de la CAF ou de la CMSA.</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0D2E98">
            <w:pPr>
              <w:jc w:val="both"/>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0D2E98">
            <w:pPr>
              <w:jc w:val="both"/>
              <w:rPr>
                <w:sz w:val="20"/>
                <w:szCs w:val="20"/>
              </w:rPr>
            </w:pPr>
            <w:r w:rsidRPr="00615C49">
              <w:rPr>
                <w:sz w:val="20"/>
                <w:szCs w:val="20"/>
              </w:rPr>
              <w:t>[0 à 99 997 €, ne sait pas]</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0D2E98">
            <w:pPr>
              <w:jc w:val="both"/>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7665" w:type="dxa"/>
            <w:gridSpan w:val="61"/>
            <w:shd w:val="clear" w:color="auto" w:fill="FFFFFF"/>
          </w:tcPr>
          <w:p w:rsidR="000D2E98" w:rsidRPr="00615C49" w:rsidRDefault="000D2E98" w:rsidP="000D2E98">
            <w:pPr>
              <w:jc w:val="both"/>
              <w:rPr>
                <w:sz w:val="20"/>
                <w:szCs w:val="20"/>
              </w:rPr>
            </w:pPr>
            <w:r w:rsidRPr="00615C49">
              <w:rPr>
                <w:i/>
                <w:iCs/>
                <w:sz w:val="20"/>
                <w:szCs w:val="20"/>
              </w:rPr>
              <w:sym w:font="Symbol" w:char="F0DE"/>
            </w:r>
            <w:r w:rsidRPr="00615C49">
              <w:rPr>
                <w:i/>
                <w:iCs/>
                <w:sz w:val="20"/>
                <w:szCs w:val="20"/>
              </w:rPr>
              <w:t xml:space="preserve"> S’il y a un montant d’aide connu (LAMD &gt; 0) :</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6663" w:type="dxa"/>
            <w:gridSpan w:val="46"/>
            <w:shd w:val="clear" w:color="auto" w:fill="FFFFFF"/>
            <w:vAlign w:val="bottom"/>
          </w:tcPr>
          <w:p w:rsidR="000D2E98" w:rsidRPr="00615C49" w:rsidRDefault="000D2E98" w:rsidP="000D2E98">
            <w:pPr>
              <w:jc w:val="both"/>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jc w:val="both"/>
              <w:rPr>
                <w:sz w:val="20"/>
                <w:szCs w:val="20"/>
              </w:rPr>
            </w:pPr>
            <w:r w:rsidRPr="00615C49">
              <w:rPr>
                <w:b/>
                <w:bCs/>
                <w:sz w:val="20"/>
                <w:szCs w:val="20"/>
              </w:rPr>
              <w:t>LARR</w:t>
            </w:r>
          </w:p>
        </w:tc>
        <w:tc>
          <w:tcPr>
            <w:tcW w:w="5444" w:type="dxa"/>
            <w:gridSpan w:val="40"/>
            <w:shd w:val="clear" w:color="auto" w:fill="FFFFFF"/>
            <w:vAlign w:val="bottom"/>
          </w:tcPr>
          <w:p w:rsidR="000D2E98" w:rsidRPr="00615C49" w:rsidRDefault="000D2E98" w:rsidP="000D2E98">
            <w:pPr>
              <w:jc w:val="both"/>
              <w:rPr>
                <w:sz w:val="20"/>
                <w:szCs w:val="20"/>
              </w:rPr>
            </w:pPr>
            <w:r w:rsidRPr="00615C49">
              <w:rPr>
                <w:b/>
                <w:bCs/>
                <w:sz w:val="20"/>
                <w:szCs w:val="20"/>
              </w:rPr>
              <w:t>Cette aide de LAMD euros. Comprenait-elle un RAPPEL dû à une augmentation ou une RETENUE pour trop perçu ?</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jc w:val="both"/>
              <w:rPr>
                <w:b/>
                <w:bCs/>
                <w:sz w:val="20"/>
                <w:szCs w:val="20"/>
              </w:rPr>
            </w:pPr>
          </w:p>
        </w:tc>
        <w:tc>
          <w:tcPr>
            <w:tcW w:w="5444" w:type="dxa"/>
            <w:gridSpan w:val="40"/>
            <w:shd w:val="clear" w:color="auto" w:fill="FFFFFF"/>
            <w:vAlign w:val="bottom"/>
          </w:tcPr>
          <w:p w:rsidR="000D2E98" w:rsidRPr="00615C49" w:rsidRDefault="000D2E98" w:rsidP="000D2E98">
            <w:pPr>
              <w:jc w:val="both"/>
              <w:rPr>
                <w:bCs/>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jc w:val="both"/>
              <w:rPr>
                <w:b/>
                <w:bCs/>
                <w:sz w:val="20"/>
                <w:szCs w:val="20"/>
              </w:rPr>
            </w:pPr>
          </w:p>
        </w:tc>
        <w:tc>
          <w:tcPr>
            <w:tcW w:w="5444" w:type="dxa"/>
            <w:gridSpan w:val="40"/>
            <w:shd w:val="clear" w:color="auto" w:fill="FFFFFF"/>
            <w:vAlign w:val="bottom"/>
          </w:tcPr>
          <w:p w:rsidR="000D2E98" w:rsidRPr="00615C49" w:rsidRDefault="000D2E98" w:rsidP="00DD40B2">
            <w:pPr>
              <w:widowControl/>
              <w:numPr>
                <w:ilvl w:val="0"/>
                <w:numId w:val="241"/>
              </w:numPr>
              <w:suppressAutoHyphens w:val="0"/>
              <w:overflowPunct w:val="0"/>
              <w:autoSpaceDE w:val="0"/>
              <w:adjustRightInd w:val="0"/>
              <w:spacing w:after="24"/>
              <w:rPr>
                <w:bCs/>
                <w:sz w:val="20"/>
                <w:szCs w:val="20"/>
              </w:rPr>
            </w:pPr>
            <w:r w:rsidRPr="00615C49">
              <w:rPr>
                <w:sz w:val="20"/>
                <w:szCs w:val="20"/>
              </w:rPr>
              <w:t>Oui</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jc w:val="both"/>
              <w:rPr>
                <w:b/>
                <w:bCs/>
                <w:sz w:val="20"/>
                <w:szCs w:val="20"/>
              </w:rPr>
            </w:pPr>
          </w:p>
        </w:tc>
        <w:tc>
          <w:tcPr>
            <w:tcW w:w="5444" w:type="dxa"/>
            <w:gridSpan w:val="40"/>
            <w:shd w:val="clear" w:color="auto" w:fill="FFFFFF"/>
            <w:vAlign w:val="bottom"/>
          </w:tcPr>
          <w:p w:rsidR="000D2E98" w:rsidRPr="00615C49" w:rsidRDefault="000D2E98" w:rsidP="00DD40B2">
            <w:pPr>
              <w:widowControl/>
              <w:numPr>
                <w:ilvl w:val="0"/>
                <w:numId w:val="241"/>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02"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jc w:val="both"/>
              <w:rPr>
                <w:b/>
                <w:bCs/>
                <w:sz w:val="20"/>
                <w:szCs w:val="20"/>
              </w:rPr>
            </w:pPr>
          </w:p>
        </w:tc>
        <w:tc>
          <w:tcPr>
            <w:tcW w:w="5444" w:type="dxa"/>
            <w:gridSpan w:val="40"/>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7665" w:type="dxa"/>
            <w:gridSpan w:val="61"/>
            <w:shd w:val="clear" w:color="auto" w:fill="FFFFFF"/>
          </w:tcPr>
          <w:p w:rsidR="000D2E98" w:rsidRPr="00615C49" w:rsidRDefault="000D2E98" w:rsidP="000D2E98">
            <w:pPr>
              <w:rPr>
                <w:sz w:val="20"/>
                <w:szCs w:val="20"/>
              </w:rPr>
            </w:pPr>
            <w:r w:rsidRPr="00615C49">
              <w:rPr>
                <w:i/>
                <w:iCs/>
                <w:sz w:val="20"/>
                <w:szCs w:val="20"/>
              </w:rPr>
              <w:sym w:font="Symbol" w:char="F0DE"/>
            </w:r>
            <w:r w:rsidRPr="00615C49">
              <w:rPr>
                <w:i/>
                <w:iCs/>
                <w:sz w:val="20"/>
                <w:szCs w:val="20"/>
              </w:rPr>
              <w:t xml:space="preserve"> Si le montant n’est pas connu (LAMD = « ne sait pas ») ou s’il y a un rappel (LARR = 1) :</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vAlign w:val="bottom"/>
          </w:tcPr>
          <w:p w:rsidR="000D2E98" w:rsidRPr="00615C49" w:rsidRDefault="000D2E98" w:rsidP="000D2E98">
            <w:pPr>
              <w:rPr>
                <w:b/>
                <w:bCs/>
                <w:sz w:val="20"/>
                <w:szCs w:val="20"/>
              </w:rPr>
            </w:pPr>
          </w:p>
        </w:tc>
        <w:tc>
          <w:tcPr>
            <w:tcW w:w="1017" w:type="dxa"/>
            <w:gridSpan w:val="16"/>
            <w:shd w:val="clear" w:color="auto" w:fill="FFFFFF"/>
          </w:tcPr>
          <w:p w:rsidR="000D2E98" w:rsidRPr="00615C49" w:rsidRDefault="000D2E98" w:rsidP="000D2E98">
            <w:pPr>
              <w:rPr>
                <w:b/>
                <w:bCs/>
                <w:sz w:val="20"/>
                <w:szCs w:val="20"/>
              </w:rPr>
            </w:pPr>
          </w:p>
        </w:tc>
        <w:tc>
          <w:tcPr>
            <w:tcW w:w="1284" w:type="dxa"/>
            <w:gridSpan w:val="8"/>
            <w:shd w:val="clear" w:color="auto" w:fill="FFFFFF"/>
          </w:tcPr>
          <w:p w:rsidR="000D2E98" w:rsidRPr="00615C49" w:rsidRDefault="000D2E98" w:rsidP="000D2E98">
            <w:pPr>
              <w:jc w:val="both"/>
              <w:rPr>
                <w:b/>
                <w:bCs/>
                <w:sz w:val="20"/>
                <w:szCs w:val="20"/>
              </w:rPr>
            </w:pPr>
          </w:p>
        </w:tc>
        <w:tc>
          <w:tcPr>
            <w:tcW w:w="5364" w:type="dxa"/>
            <w:gridSpan w:val="37"/>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shd w:val="clear" w:color="auto" w:fill="FFFFFF"/>
          </w:tcPr>
          <w:p w:rsidR="000D2E98" w:rsidRPr="00615C49" w:rsidRDefault="000D2E98" w:rsidP="000D2E98">
            <w:pPr>
              <w:rPr>
                <w:b/>
                <w:bCs/>
                <w:sz w:val="20"/>
                <w:szCs w:val="20"/>
              </w:rPr>
            </w:pPr>
          </w:p>
        </w:tc>
        <w:tc>
          <w:tcPr>
            <w:tcW w:w="1017" w:type="dxa"/>
            <w:gridSpan w:val="16"/>
            <w:shd w:val="clear" w:color="auto" w:fill="FFFFFF"/>
          </w:tcPr>
          <w:p w:rsidR="000D2E98" w:rsidRPr="00615C49" w:rsidRDefault="000D2E98" w:rsidP="000D2E98">
            <w:pPr>
              <w:rPr>
                <w:sz w:val="20"/>
                <w:szCs w:val="20"/>
              </w:rPr>
            </w:pPr>
          </w:p>
        </w:tc>
        <w:tc>
          <w:tcPr>
            <w:tcW w:w="1219" w:type="dxa"/>
            <w:gridSpan w:val="6"/>
            <w:shd w:val="clear" w:color="auto" w:fill="FFFFFF"/>
          </w:tcPr>
          <w:p w:rsidR="000D2E98" w:rsidRPr="00615C49" w:rsidRDefault="000D2E98" w:rsidP="000D2E98">
            <w:pPr>
              <w:rPr>
                <w:b/>
                <w:bCs/>
                <w:sz w:val="20"/>
                <w:szCs w:val="20"/>
              </w:rPr>
            </w:pPr>
            <w:r w:rsidRPr="00615C49">
              <w:rPr>
                <w:b/>
                <w:bCs/>
                <w:sz w:val="20"/>
                <w:szCs w:val="20"/>
              </w:rPr>
              <w:t>LAMR</w:t>
            </w:r>
          </w:p>
        </w:tc>
        <w:tc>
          <w:tcPr>
            <w:tcW w:w="5429" w:type="dxa"/>
            <w:gridSpan w:val="39"/>
            <w:shd w:val="clear" w:color="auto" w:fill="FFFFFF"/>
            <w:vAlign w:val="bottom"/>
          </w:tcPr>
          <w:p w:rsidR="000D2E98" w:rsidRPr="00615C49" w:rsidRDefault="000D2E98" w:rsidP="000D2E98">
            <w:pPr>
              <w:jc w:val="both"/>
              <w:rPr>
                <w:b/>
                <w:bCs/>
                <w:sz w:val="20"/>
                <w:szCs w:val="20"/>
              </w:rPr>
            </w:pPr>
            <w:r w:rsidRPr="00615C49">
              <w:rPr>
                <w:b/>
                <w:bCs/>
                <w:sz w:val="20"/>
                <w:szCs w:val="20"/>
              </w:rPr>
              <w:t>Quel est le MONTANT MENSUEL de l'aide dont vous bénéficiez habituellement ?</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sz w:val="20"/>
                <w:szCs w:val="20"/>
              </w:rPr>
            </w:pPr>
          </w:p>
        </w:tc>
        <w:tc>
          <w:tcPr>
            <w:tcW w:w="1296" w:type="dxa"/>
            <w:gridSpan w:val="21"/>
            <w:shd w:val="clear" w:color="auto" w:fill="FFFFFF"/>
          </w:tcPr>
          <w:p w:rsidR="000D2E98" w:rsidRPr="00615C49" w:rsidRDefault="000D2E98" w:rsidP="000D2E98">
            <w:pPr>
              <w:rPr>
                <w:sz w:val="20"/>
                <w:szCs w:val="20"/>
              </w:rPr>
            </w:pPr>
          </w:p>
        </w:tc>
        <w:tc>
          <w:tcPr>
            <w:tcW w:w="7665" w:type="dxa"/>
            <w:gridSpan w:val="61"/>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tcPr>
          <w:p w:rsidR="000D2E98" w:rsidRPr="00615C49" w:rsidRDefault="000D2E98" w:rsidP="000D2E98">
            <w:pPr>
              <w:rPr>
                <w:b/>
                <w:bCs/>
                <w:sz w:val="20"/>
                <w:szCs w:val="20"/>
              </w:rPr>
            </w:pPr>
          </w:p>
        </w:tc>
        <w:tc>
          <w:tcPr>
            <w:tcW w:w="1017" w:type="dxa"/>
            <w:gridSpan w:val="16"/>
            <w:shd w:val="clear" w:color="auto" w:fill="FFFFFF"/>
          </w:tcPr>
          <w:p w:rsidR="000D2E98" w:rsidRPr="00615C49" w:rsidRDefault="000D2E98" w:rsidP="000D2E98">
            <w:pPr>
              <w:rPr>
                <w:sz w:val="20"/>
                <w:szCs w:val="20"/>
              </w:rPr>
            </w:pPr>
          </w:p>
        </w:tc>
        <w:tc>
          <w:tcPr>
            <w:tcW w:w="1219" w:type="dxa"/>
            <w:gridSpan w:val="6"/>
            <w:shd w:val="clear" w:color="auto" w:fill="FFFFFF"/>
            <w:vAlign w:val="bottom"/>
          </w:tcPr>
          <w:p w:rsidR="000D2E98" w:rsidRPr="00615C49" w:rsidRDefault="000D2E98" w:rsidP="000D2E98">
            <w:pPr>
              <w:rPr>
                <w:b/>
                <w:bCs/>
                <w:sz w:val="20"/>
                <w:szCs w:val="20"/>
              </w:rPr>
            </w:pPr>
          </w:p>
        </w:tc>
        <w:tc>
          <w:tcPr>
            <w:tcW w:w="5429" w:type="dxa"/>
            <w:gridSpan w:val="39"/>
            <w:shd w:val="clear" w:color="auto" w:fill="FFFFFF"/>
            <w:vAlign w:val="bottom"/>
          </w:tcPr>
          <w:p w:rsidR="000D2E98" w:rsidRPr="00615C49" w:rsidRDefault="000D2E98" w:rsidP="00545872">
            <w:pPr>
              <w:ind w:left="361"/>
              <w:rPr>
                <w:sz w:val="20"/>
                <w:szCs w:val="20"/>
              </w:rPr>
            </w:pPr>
            <w:r w:rsidRPr="00615C49">
              <w:rPr>
                <w:sz w:val="20"/>
                <w:szCs w:val="20"/>
              </w:rPr>
              <w:t>[0 à 99 997 €, ne sait pas]</w:t>
            </w:r>
          </w:p>
        </w:tc>
      </w:tr>
      <w:tr w:rsidR="00247B43" w:rsidRPr="00615C49" w:rsidTr="00A14115">
        <w:trPr>
          <w:gridBefore w:val="1"/>
          <w:gridAfter w:val="2"/>
          <w:wAfter w:w="37" w:type="dxa"/>
          <w:cantSplit/>
        </w:trPr>
        <w:tc>
          <w:tcPr>
            <w:tcW w:w="1585" w:type="dxa"/>
            <w:gridSpan w:val="23"/>
            <w:shd w:val="clear" w:color="auto" w:fill="FFFFFF"/>
          </w:tcPr>
          <w:p w:rsidR="000D2E98" w:rsidRPr="00615C49" w:rsidRDefault="000D2E98" w:rsidP="000D2E98">
            <w:pPr>
              <w:rPr>
                <w:b/>
                <w:bCs/>
                <w:sz w:val="20"/>
                <w:szCs w:val="20"/>
              </w:rPr>
            </w:pPr>
          </w:p>
        </w:tc>
        <w:tc>
          <w:tcPr>
            <w:tcW w:w="1296" w:type="dxa"/>
            <w:gridSpan w:val="21"/>
          </w:tcPr>
          <w:p w:rsidR="000D2E98" w:rsidRPr="00615C49" w:rsidRDefault="000D2E98" w:rsidP="000D2E98">
            <w:pPr>
              <w:rPr>
                <w:b/>
                <w:bCs/>
                <w:sz w:val="20"/>
                <w:szCs w:val="20"/>
              </w:rPr>
            </w:pPr>
          </w:p>
        </w:tc>
        <w:tc>
          <w:tcPr>
            <w:tcW w:w="1017" w:type="dxa"/>
            <w:gridSpan w:val="16"/>
            <w:shd w:val="clear" w:color="auto" w:fill="FFFFFF"/>
          </w:tcPr>
          <w:p w:rsidR="000D2E98" w:rsidRPr="00615C49" w:rsidRDefault="000D2E98" w:rsidP="000D2E98">
            <w:pPr>
              <w:rPr>
                <w:sz w:val="20"/>
                <w:szCs w:val="20"/>
              </w:rPr>
            </w:pPr>
          </w:p>
        </w:tc>
        <w:tc>
          <w:tcPr>
            <w:tcW w:w="1219" w:type="dxa"/>
            <w:gridSpan w:val="6"/>
            <w:shd w:val="clear" w:color="auto" w:fill="FFFFFF"/>
            <w:vAlign w:val="bottom"/>
          </w:tcPr>
          <w:p w:rsidR="000D2E98" w:rsidRPr="00615C49" w:rsidRDefault="000D2E98" w:rsidP="000D2E98">
            <w:pPr>
              <w:rPr>
                <w:b/>
                <w:bCs/>
                <w:sz w:val="20"/>
                <w:szCs w:val="20"/>
              </w:rPr>
            </w:pPr>
          </w:p>
        </w:tc>
        <w:tc>
          <w:tcPr>
            <w:tcW w:w="5429" w:type="dxa"/>
            <w:gridSpan w:val="39"/>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792F31" w:rsidP="000D2E98">
            <w:pPr>
              <w:rPr>
                <w:b/>
                <w:bCs/>
                <w:sz w:val="20"/>
                <w:szCs w:val="20"/>
                <w:u w:val="single"/>
              </w:rPr>
            </w:pPr>
            <w:r>
              <w:rPr>
                <w:b/>
                <w:bCs/>
                <w:caps/>
                <w:sz w:val="20"/>
                <w:szCs w:val="20"/>
                <w:u w:val="single"/>
              </w:rPr>
              <w:t>É</w:t>
            </w:r>
            <w:r w:rsidR="000D2E98" w:rsidRPr="00615C49">
              <w:rPr>
                <w:b/>
                <w:bCs/>
                <w:sz w:val="20"/>
                <w:szCs w:val="20"/>
                <w:u w:val="single"/>
              </w:rPr>
              <w:t>L</w:t>
            </w:r>
            <w:r>
              <w:rPr>
                <w:b/>
                <w:bCs/>
                <w:caps/>
                <w:sz w:val="20"/>
                <w:szCs w:val="20"/>
                <w:u w:val="single"/>
              </w:rPr>
              <w:t>É</w:t>
            </w:r>
            <w:r w:rsidR="000D2E98" w:rsidRPr="00615C49">
              <w:rPr>
                <w:b/>
                <w:bCs/>
                <w:sz w:val="20"/>
                <w:szCs w:val="20"/>
                <w:u w:val="single"/>
              </w:rPr>
              <w:t>MENTS INCLUS DANS LE LOYER</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545872">
            <w:pPr>
              <w:rPr>
                <w:i/>
                <w:iCs/>
                <w:sz w:val="20"/>
                <w:szCs w:val="20"/>
              </w:rPr>
            </w:pPr>
            <w:r w:rsidRPr="00615C49">
              <w:rPr>
                <w:i/>
                <w:iCs/>
                <w:sz w:val="20"/>
                <w:szCs w:val="20"/>
              </w:rPr>
              <w:sym w:font="Symbol" w:char="F0DE"/>
            </w:r>
            <w:r w:rsidRPr="00615C49">
              <w:rPr>
                <w:i/>
                <w:iCs/>
                <w:sz w:val="20"/>
                <w:szCs w:val="20"/>
              </w:rPr>
              <w:t xml:space="preserve"> S’il existe un gar</w:t>
            </w:r>
            <w:r w:rsidR="00545872" w:rsidRPr="00615C49">
              <w:rPr>
                <w:i/>
                <w:iCs/>
                <w:sz w:val="20"/>
                <w:szCs w:val="20"/>
              </w:rPr>
              <w:t>age, box ou parking (KGA = 1, 2 ou</w:t>
            </w:r>
            <w:r w:rsidRPr="00615C49">
              <w:rPr>
                <w:i/>
                <w:iCs/>
                <w:sz w:val="20"/>
                <w:szCs w:val="20"/>
              </w:rPr>
              <w:t xml:space="preserve"> 3) :</w:t>
            </w:r>
          </w:p>
        </w:tc>
      </w:tr>
      <w:tr w:rsidR="00247B43" w:rsidRPr="00615C49" w:rsidTr="00A14115">
        <w:trPr>
          <w:gridBefore w:val="1"/>
          <w:gridAfter w:val="2"/>
          <w:wAfter w:w="37" w:type="dxa"/>
          <w:cantSplit/>
        </w:trPr>
        <w:tc>
          <w:tcPr>
            <w:tcW w:w="1615" w:type="dxa"/>
            <w:gridSpan w:val="24"/>
            <w:shd w:val="clear" w:color="auto" w:fill="FFFFFF"/>
          </w:tcPr>
          <w:p w:rsidR="00545872" w:rsidRPr="00615C49" w:rsidRDefault="00545872" w:rsidP="000D2E98">
            <w:pPr>
              <w:rPr>
                <w:b/>
                <w:bCs/>
                <w:sz w:val="20"/>
                <w:szCs w:val="20"/>
              </w:rPr>
            </w:pPr>
          </w:p>
        </w:tc>
        <w:tc>
          <w:tcPr>
            <w:tcW w:w="8931" w:type="dxa"/>
            <w:gridSpan w:val="81"/>
            <w:shd w:val="clear" w:color="auto" w:fill="FFFFFF"/>
          </w:tcPr>
          <w:p w:rsidR="00545872" w:rsidRPr="00615C49" w:rsidRDefault="00545872"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r w:rsidRPr="00615C49">
              <w:rPr>
                <w:b/>
                <w:bCs/>
                <w:sz w:val="20"/>
                <w:szCs w:val="20"/>
              </w:rPr>
              <w:t>LKGA</w:t>
            </w:r>
          </w:p>
        </w:tc>
        <w:tc>
          <w:tcPr>
            <w:tcW w:w="7657" w:type="dxa"/>
            <w:gridSpan w:val="60"/>
            <w:shd w:val="clear" w:color="auto" w:fill="FFFFFF"/>
            <w:vAlign w:val="bottom"/>
          </w:tcPr>
          <w:p w:rsidR="000D2E98" w:rsidRPr="00615C49" w:rsidRDefault="000D2E98" w:rsidP="000D2E98">
            <w:pPr>
              <w:jc w:val="both"/>
              <w:rPr>
                <w:b/>
                <w:bCs/>
                <w:sz w:val="20"/>
                <w:szCs w:val="20"/>
              </w:rPr>
            </w:pPr>
            <w:r w:rsidRPr="00615C49">
              <w:rPr>
                <w:b/>
                <w:bCs/>
                <w:sz w:val="20"/>
                <w:szCs w:val="20"/>
              </w:rPr>
              <w:t>La location de votre GARAGE ou BOX / PARKING situé dans l'immeuble</w:t>
            </w:r>
            <w:r w:rsidRPr="00615C49">
              <w:rPr>
                <w:b/>
                <w:bCs/>
                <w:i/>
                <w:sz w:val="20"/>
                <w:szCs w:val="20"/>
              </w:rPr>
              <w:t xml:space="preserve"> </w:t>
            </w:r>
            <w:r w:rsidRPr="00615C49">
              <w:rPr>
                <w:b/>
                <w:bCs/>
                <w:sz w:val="20"/>
                <w:szCs w:val="20"/>
              </w:rPr>
              <w:t>/ la propriété est-elle comprise dans le loyer que vous m'avez indiqué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7657" w:type="dxa"/>
            <w:gridSpan w:val="60"/>
            <w:shd w:val="clear" w:color="auto" w:fill="FFFFFF"/>
            <w:vAlign w:val="bottom"/>
          </w:tcPr>
          <w:p w:rsidR="000D2E98" w:rsidRPr="00615C49" w:rsidRDefault="000D2E98" w:rsidP="00DD40B2">
            <w:pPr>
              <w:widowControl/>
              <w:numPr>
                <w:ilvl w:val="0"/>
                <w:numId w:val="242"/>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7657" w:type="dxa"/>
            <w:gridSpan w:val="60"/>
            <w:shd w:val="clear" w:color="auto" w:fill="FFFFFF"/>
            <w:vAlign w:val="bottom"/>
          </w:tcPr>
          <w:p w:rsidR="000D2E98" w:rsidRPr="00615C49" w:rsidRDefault="000D2E98" w:rsidP="00DD40B2">
            <w:pPr>
              <w:widowControl/>
              <w:numPr>
                <w:ilvl w:val="0"/>
                <w:numId w:val="242"/>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7657" w:type="dxa"/>
            <w:gridSpan w:val="60"/>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8931" w:type="dxa"/>
            <w:gridSpan w:val="81"/>
            <w:shd w:val="clear" w:color="auto" w:fill="FFFFFF"/>
          </w:tcPr>
          <w:p w:rsidR="000D2E98" w:rsidRPr="00615C49" w:rsidRDefault="000D2E98" w:rsidP="000D2E98">
            <w:pPr>
              <w:rPr>
                <w:sz w:val="20"/>
                <w:szCs w:val="20"/>
              </w:rPr>
            </w:pPr>
            <w:r w:rsidRPr="00615C49">
              <w:rPr>
                <w:i/>
                <w:iCs/>
                <w:sz w:val="20"/>
                <w:szCs w:val="20"/>
              </w:rPr>
              <w:sym w:font="Symbol" w:char="F0DE"/>
            </w:r>
            <w:r w:rsidRPr="00615C49">
              <w:rPr>
                <w:i/>
                <w:iCs/>
                <w:sz w:val="20"/>
                <w:szCs w:val="20"/>
              </w:rPr>
              <w:t xml:space="preserve"> Si non (LKGA = 2), on code LDI = 1. Si oui (LKGA = 1) :</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7657" w:type="dxa"/>
            <w:gridSpan w:val="60"/>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sz w:val="20"/>
                <w:szCs w:val="20"/>
              </w:rPr>
            </w:pPr>
            <w:r w:rsidRPr="00615C49">
              <w:rPr>
                <w:b/>
                <w:bCs/>
                <w:sz w:val="20"/>
                <w:szCs w:val="20"/>
              </w:rPr>
              <w:t>LDI</w:t>
            </w:r>
          </w:p>
        </w:tc>
        <w:tc>
          <w:tcPr>
            <w:tcW w:w="6648" w:type="dxa"/>
            <w:gridSpan w:val="45"/>
            <w:shd w:val="clear" w:color="auto" w:fill="FFFFFF"/>
          </w:tcPr>
          <w:p w:rsidR="000D2E98" w:rsidRPr="00615C49" w:rsidRDefault="000D2E98" w:rsidP="000D2E98">
            <w:pPr>
              <w:rPr>
                <w:sz w:val="20"/>
                <w:szCs w:val="20"/>
              </w:rPr>
            </w:pPr>
            <w:r w:rsidRPr="00615C49">
              <w:rPr>
                <w:b/>
                <w:bCs/>
                <w:sz w:val="20"/>
                <w:szCs w:val="20"/>
              </w:rPr>
              <w:t>Pouvez-vous isoler son montant ?</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6648" w:type="dxa"/>
            <w:gridSpan w:val="45"/>
            <w:shd w:val="clear" w:color="auto" w:fill="FFFFFF"/>
          </w:tcPr>
          <w:p w:rsidR="000D2E98" w:rsidRPr="00615C49" w:rsidRDefault="000D2E98" w:rsidP="000D2E98">
            <w:pPr>
              <w:rPr>
                <w:bCs/>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6648" w:type="dxa"/>
            <w:gridSpan w:val="45"/>
            <w:shd w:val="clear" w:color="auto" w:fill="FFFFFF"/>
          </w:tcPr>
          <w:p w:rsidR="000D2E98" w:rsidRPr="00615C49" w:rsidRDefault="000D2E98" w:rsidP="00AA60D2">
            <w:pPr>
              <w:widowControl/>
              <w:numPr>
                <w:ilvl w:val="0"/>
                <w:numId w:val="267"/>
              </w:numPr>
              <w:suppressAutoHyphens w:val="0"/>
              <w:overflowPunct w:val="0"/>
              <w:autoSpaceDE w:val="0"/>
              <w:adjustRightInd w:val="0"/>
              <w:spacing w:after="24"/>
              <w:rPr>
                <w:bCs/>
                <w:sz w:val="20"/>
                <w:szCs w:val="20"/>
              </w:rPr>
            </w:pPr>
            <w:r w:rsidRPr="00615C49">
              <w:rPr>
                <w:sz w:val="20"/>
                <w:szCs w:val="20"/>
              </w:rPr>
              <w:t>Oui</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6648" w:type="dxa"/>
            <w:gridSpan w:val="45"/>
            <w:shd w:val="clear" w:color="auto" w:fill="FFFFFF"/>
          </w:tcPr>
          <w:p w:rsidR="000D2E98" w:rsidRPr="00615C49" w:rsidRDefault="000D2E98" w:rsidP="00AA60D2">
            <w:pPr>
              <w:widowControl/>
              <w:numPr>
                <w:ilvl w:val="0"/>
                <w:numId w:val="267"/>
              </w:numPr>
              <w:suppressAutoHyphens w:val="0"/>
              <w:overflowPunct w:val="0"/>
              <w:autoSpaceDE w:val="0"/>
              <w:adjustRightInd w:val="0"/>
              <w:spacing w:after="24"/>
              <w:rPr>
                <w:sz w:val="20"/>
                <w:szCs w:val="20"/>
              </w:rPr>
            </w:pPr>
            <w:r w:rsidRPr="00615C49">
              <w:rPr>
                <w:sz w:val="20"/>
                <w:szCs w:val="20"/>
              </w:rPr>
              <w:t>Non</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6648" w:type="dxa"/>
            <w:gridSpan w:val="4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545872" w:rsidRPr="00615C49" w:rsidRDefault="00545872" w:rsidP="000D2E98">
            <w:pPr>
              <w:rPr>
                <w:b/>
                <w:bCs/>
                <w:sz w:val="20"/>
                <w:szCs w:val="20"/>
              </w:rPr>
            </w:pPr>
          </w:p>
        </w:tc>
        <w:tc>
          <w:tcPr>
            <w:tcW w:w="1274" w:type="dxa"/>
            <w:gridSpan w:val="21"/>
            <w:shd w:val="clear" w:color="auto" w:fill="FFFFFF"/>
          </w:tcPr>
          <w:p w:rsidR="00545872" w:rsidRPr="00615C49" w:rsidRDefault="00545872" w:rsidP="000D2E98">
            <w:pPr>
              <w:rPr>
                <w:b/>
                <w:bCs/>
                <w:sz w:val="20"/>
                <w:szCs w:val="20"/>
              </w:rPr>
            </w:pPr>
          </w:p>
        </w:tc>
        <w:tc>
          <w:tcPr>
            <w:tcW w:w="1009" w:type="dxa"/>
            <w:gridSpan w:val="15"/>
            <w:shd w:val="clear" w:color="auto" w:fill="FFFFFF"/>
          </w:tcPr>
          <w:p w:rsidR="00545872" w:rsidRPr="00615C49" w:rsidRDefault="00545872" w:rsidP="000D2E98">
            <w:pPr>
              <w:rPr>
                <w:b/>
                <w:bCs/>
                <w:sz w:val="20"/>
                <w:szCs w:val="20"/>
              </w:rPr>
            </w:pPr>
          </w:p>
        </w:tc>
        <w:tc>
          <w:tcPr>
            <w:tcW w:w="6648" w:type="dxa"/>
            <w:gridSpan w:val="45"/>
            <w:shd w:val="clear" w:color="auto" w:fill="FFFFFF"/>
          </w:tcPr>
          <w:p w:rsidR="00545872" w:rsidRPr="00615C49" w:rsidRDefault="00545872"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545872" w:rsidRPr="00615C49" w:rsidRDefault="00545872" w:rsidP="000D2E98">
            <w:pPr>
              <w:rPr>
                <w:b/>
                <w:bCs/>
                <w:sz w:val="20"/>
                <w:szCs w:val="20"/>
              </w:rPr>
            </w:pPr>
          </w:p>
        </w:tc>
        <w:tc>
          <w:tcPr>
            <w:tcW w:w="1274" w:type="dxa"/>
            <w:gridSpan w:val="21"/>
            <w:shd w:val="clear" w:color="auto" w:fill="FFFFFF"/>
          </w:tcPr>
          <w:p w:rsidR="00545872" w:rsidRPr="00615C49" w:rsidRDefault="00545872" w:rsidP="000D2E98">
            <w:pPr>
              <w:rPr>
                <w:b/>
                <w:bCs/>
                <w:sz w:val="20"/>
                <w:szCs w:val="20"/>
              </w:rPr>
            </w:pPr>
          </w:p>
        </w:tc>
        <w:tc>
          <w:tcPr>
            <w:tcW w:w="1009" w:type="dxa"/>
            <w:gridSpan w:val="15"/>
            <w:shd w:val="clear" w:color="auto" w:fill="FFFFFF"/>
          </w:tcPr>
          <w:p w:rsidR="00545872" w:rsidRPr="00615C49" w:rsidRDefault="00545872" w:rsidP="000D2E98">
            <w:pPr>
              <w:rPr>
                <w:b/>
                <w:bCs/>
                <w:sz w:val="20"/>
                <w:szCs w:val="20"/>
              </w:rPr>
            </w:pPr>
          </w:p>
        </w:tc>
        <w:tc>
          <w:tcPr>
            <w:tcW w:w="6648" w:type="dxa"/>
            <w:gridSpan w:val="45"/>
            <w:shd w:val="clear" w:color="auto" w:fill="FFFFFF"/>
          </w:tcPr>
          <w:p w:rsidR="00545872" w:rsidRPr="00615C49" w:rsidRDefault="00545872"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7657" w:type="dxa"/>
            <w:gridSpan w:val="60"/>
            <w:shd w:val="clear" w:color="auto" w:fill="FFFFFF"/>
          </w:tcPr>
          <w:p w:rsidR="000D2E98" w:rsidRPr="00615C49" w:rsidRDefault="000D2E98" w:rsidP="000D2E98">
            <w:pPr>
              <w:rPr>
                <w:sz w:val="20"/>
                <w:szCs w:val="20"/>
              </w:rPr>
            </w:pPr>
            <w:r w:rsidRPr="00615C49">
              <w:rPr>
                <w:i/>
                <w:iCs/>
                <w:sz w:val="20"/>
                <w:szCs w:val="20"/>
              </w:rPr>
              <w:sym w:font="Symbol" w:char="F0DE"/>
            </w:r>
            <w:r w:rsidRPr="00615C49">
              <w:rPr>
                <w:i/>
                <w:iCs/>
                <w:sz w:val="20"/>
                <w:szCs w:val="20"/>
              </w:rPr>
              <w:t xml:space="preserve"> Si le montant peut être isolé (LDI = 1) :</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6648" w:type="dxa"/>
            <w:gridSpan w:val="4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rPr>
                <w:sz w:val="20"/>
                <w:szCs w:val="20"/>
              </w:rPr>
            </w:pPr>
            <w:r w:rsidRPr="00615C49">
              <w:rPr>
                <w:b/>
                <w:bCs/>
                <w:sz w:val="20"/>
                <w:szCs w:val="20"/>
              </w:rPr>
              <w:t>LDDI</w:t>
            </w:r>
          </w:p>
        </w:tc>
        <w:tc>
          <w:tcPr>
            <w:tcW w:w="5429" w:type="dxa"/>
            <w:gridSpan w:val="39"/>
            <w:shd w:val="clear" w:color="auto" w:fill="FFFFFF"/>
          </w:tcPr>
          <w:p w:rsidR="000D2E98" w:rsidRPr="00615C49" w:rsidRDefault="000D2E98" w:rsidP="000D2E98">
            <w:pPr>
              <w:rPr>
                <w:sz w:val="20"/>
                <w:szCs w:val="20"/>
              </w:rPr>
            </w:pPr>
            <w:r w:rsidRPr="00615C49">
              <w:rPr>
                <w:b/>
                <w:bCs/>
                <w:sz w:val="20"/>
                <w:szCs w:val="20"/>
              </w:rPr>
              <w:t>Quel est le montant mensuel de la location de ce garage ou box / parking ?</w:t>
            </w: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rPr>
                <w:b/>
                <w:bCs/>
                <w:sz w:val="20"/>
                <w:szCs w:val="20"/>
              </w:rPr>
            </w:pPr>
          </w:p>
        </w:tc>
        <w:tc>
          <w:tcPr>
            <w:tcW w:w="5429" w:type="dxa"/>
            <w:gridSpan w:val="39"/>
            <w:shd w:val="clear" w:color="auto" w:fill="FFFFFF"/>
          </w:tcPr>
          <w:p w:rsidR="000D2E98" w:rsidRPr="00615C49" w:rsidRDefault="000D2E98" w:rsidP="000D2E98">
            <w:pPr>
              <w:rPr>
                <w:b/>
                <w:bCs/>
                <w:sz w:val="20"/>
                <w:szCs w:val="20"/>
              </w:rPr>
            </w:pPr>
          </w:p>
        </w:tc>
      </w:tr>
      <w:tr w:rsidR="00247B43" w:rsidRPr="00615C49" w:rsidTr="00A14115">
        <w:trPr>
          <w:gridBefore w:val="1"/>
          <w:gridAfter w:val="2"/>
          <w:wAfter w:w="37" w:type="dxa"/>
          <w:cantSplit/>
        </w:trPr>
        <w:tc>
          <w:tcPr>
            <w:tcW w:w="1615" w:type="dxa"/>
            <w:gridSpan w:val="24"/>
            <w:shd w:val="clear" w:color="auto" w:fill="FFFFFF"/>
          </w:tcPr>
          <w:p w:rsidR="000D2E98" w:rsidRPr="00615C49" w:rsidRDefault="000D2E98" w:rsidP="000D2E98">
            <w:pPr>
              <w:rPr>
                <w:b/>
                <w:bCs/>
                <w:sz w:val="20"/>
                <w:szCs w:val="20"/>
              </w:rPr>
            </w:pPr>
          </w:p>
        </w:tc>
        <w:tc>
          <w:tcPr>
            <w:tcW w:w="1274" w:type="dxa"/>
            <w:gridSpan w:val="21"/>
            <w:shd w:val="clear" w:color="auto" w:fill="FFFFFF"/>
          </w:tcPr>
          <w:p w:rsidR="000D2E98" w:rsidRPr="00615C49" w:rsidRDefault="000D2E98" w:rsidP="000D2E98">
            <w:pPr>
              <w:rPr>
                <w:b/>
                <w:bCs/>
                <w:sz w:val="20"/>
                <w:szCs w:val="20"/>
              </w:rPr>
            </w:pPr>
          </w:p>
        </w:tc>
        <w:tc>
          <w:tcPr>
            <w:tcW w:w="1009" w:type="dxa"/>
            <w:gridSpan w:val="15"/>
            <w:shd w:val="clear" w:color="auto" w:fill="FFFFFF"/>
          </w:tcPr>
          <w:p w:rsidR="000D2E98" w:rsidRPr="00615C49" w:rsidRDefault="000D2E98" w:rsidP="000D2E98">
            <w:pPr>
              <w:rPr>
                <w:b/>
                <w:bCs/>
                <w:sz w:val="20"/>
                <w:szCs w:val="20"/>
              </w:rPr>
            </w:pPr>
          </w:p>
        </w:tc>
        <w:tc>
          <w:tcPr>
            <w:tcW w:w="1219" w:type="dxa"/>
            <w:gridSpan w:val="6"/>
            <w:shd w:val="clear" w:color="auto" w:fill="FFFFFF"/>
          </w:tcPr>
          <w:p w:rsidR="000D2E98" w:rsidRPr="00615C49" w:rsidRDefault="000D2E98" w:rsidP="000D2E98">
            <w:pPr>
              <w:rPr>
                <w:b/>
                <w:bCs/>
                <w:sz w:val="20"/>
                <w:szCs w:val="20"/>
              </w:rPr>
            </w:pPr>
          </w:p>
        </w:tc>
        <w:tc>
          <w:tcPr>
            <w:tcW w:w="5429" w:type="dxa"/>
            <w:gridSpan w:val="39"/>
            <w:shd w:val="clear" w:color="auto" w:fill="FFFFFF"/>
          </w:tcPr>
          <w:p w:rsidR="000D2E98" w:rsidRPr="00615C49" w:rsidRDefault="000D2E98" w:rsidP="007E468E">
            <w:pPr>
              <w:ind w:left="567"/>
              <w:rPr>
                <w:b/>
                <w:bCs/>
                <w:sz w:val="20"/>
                <w:szCs w:val="20"/>
              </w:rPr>
            </w:pPr>
            <w:r w:rsidRPr="00615C49">
              <w:rPr>
                <w:sz w:val="20"/>
                <w:szCs w:val="20"/>
              </w:rPr>
              <w:t>[0 à 9 997 €]</w:t>
            </w:r>
          </w:p>
        </w:tc>
      </w:tr>
      <w:tr w:rsidR="00247B43" w:rsidRPr="00615C49" w:rsidTr="00A14115">
        <w:trPr>
          <w:gridBefore w:val="1"/>
          <w:gridAfter w:val="2"/>
          <w:wAfter w:w="37" w:type="dxa"/>
          <w:cantSplit/>
        </w:trPr>
        <w:tc>
          <w:tcPr>
            <w:tcW w:w="10546" w:type="dxa"/>
            <w:gridSpan w:val="105"/>
            <w:shd w:val="clear" w:color="auto" w:fill="FFFFFF"/>
          </w:tcPr>
          <w:p w:rsidR="00EC106C" w:rsidRPr="00615C49" w:rsidRDefault="00EC106C" w:rsidP="000D2E98">
            <w:pPr>
              <w:rPr>
                <w:sz w:val="20"/>
                <w:szCs w:val="20"/>
              </w:rPr>
            </w:pP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545872">
            <w:pPr>
              <w:rPr>
                <w:i/>
                <w:iCs/>
                <w:sz w:val="20"/>
                <w:szCs w:val="20"/>
              </w:rPr>
            </w:pPr>
            <w:r w:rsidRPr="00615C49">
              <w:rPr>
                <w:i/>
                <w:iCs/>
                <w:sz w:val="20"/>
                <w:szCs w:val="20"/>
              </w:rPr>
              <w:sym w:font="Symbol" w:char="F0DE"/>
            </w:r>
            <w:r w:rsidRPr="00615C49">
              <w:rPr>
                <w:i/>
                <w:iCs/>
                <w:sz w:val="20"/>
                <w:szCs w:val="20"/>
              </w:rPr>
              <w:t xml:space="preserve"> S’il existe des pièces à usage exclusivement professionnel (HUP = 1)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41" w:type="dxa"/>
            <w:gridSpan w:val="27"/>
            <w:shd w:val="clear" w:color="auto" w:fill="FFFFFF"/>
          </w:tcPr>
          <w:p w:rsidR="000D2E98" w:rsidRPr="00615C49" w:rsidRDefault="000D2E98" w:rsidP="000D2E98">
            <w:pPr>
              <w:rPr>
                <w:b/>
                <w:bCs/>
                <w:sz w:val="20"/>
                <w:szCs w:val="20"/>
              </w:rPr>
            </w:pPr>
          </w:p>
        </w:tc>
        <w:tc>
          <w:tcPr>
            <w:tcW w:w="1274" w:type="dxa"/>
            <w:gridSpan w:val="19"/>
            <w:shd w:val="clear" w:color="auto" w:fill="FFFFFF"/>
          </w:tcPr>
          <w:p w:rsidR="000D2E98" w:rsidRPr="00615C49" w:rsidRDefault="000D2E98" w:rsidP="000D2E98">
            <w:pPr>
              <w:rPr>
                <w:b/>
                <w:bCs/>
                <w:sz w:val="20"/>
                <w:szCs w:val="20"/>
              </w:rPr>
            </w:pPr>
            <w:r w:rsidRPr="00615C49">
              <w:rPr>
                <w:b/>
                <w:bCs/>
                <w:sz w:val="20"/>
                <w:szCs w:val="20"/>
              </w:rPr>
              <w:t>LUI1</w:t>
            </w:r>
          </w:p>
        </w:tc>
        <w:tc>
          <w:tcPr>
            <w:tcW w:w="7631" w:type="dxa"/>
            <w:gridSpan w:val="59"/>
            <w:shd w:val="clear" w:color="auto" w:fill="FFFFFF"/>
          </w:tcPr>
          <w:p w:rsidR="000D2E98" w:rsidRPr="00615C49" w:rsidRDefault="000D2E98" w:rsidP="000D2E98">
            <w:pPr>
              <w:rPr>
                <w:b/>
                <w:bCs/>
                <w:sz w:val="20"/>
                <w:szCs w:val="20"/>
              </w:rPr>
            </w:pPr>
            <w:r w:rsidRPr="00615C49">
              <w:rPr>
                <w:b/>
                <w:bCs/>
                <w:sz w:val="20"/>
                <w:szCs w:val="20"/>
              </w:rPr>
              <w:t>Le loyer de LLD euros comprend-il la location des pièces</w:t>
            </w:r>
            <w:r w:rsidRPr="00615C49">
              <w:rPr>
                <w:b/>
                <w:bCs/>
                <w:caps/>
                <w:sz w:val="20"/>
                <w:szCs w:val="20"/>
              </w:rPr>
              <w:t xml:space="preserve"> à usage professionnel</w:t>
            </w:r>
            <w:r w:rsidRPr="00615C49">
              <w:rPr>
                <w:b/>
                <w:bCs/>
                <w:sz w:val="20"/>
                <w:szCs w:val="20"/>
              </w:rPr>
              <w:t>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641" w:type="dxa"/>
            <w:gridSpan w:val="27"/>
            <w:shd w:val="clear" w:color="auto" w:fill="FFFFFF"/>
          </w:tcPr>
          <w:p w:rsidR="000D2E98" w:rsidRPr="00615C49" w:rsidRDefault="000D2E98" w:rsidP="000D2E98">
            <w:pPr>
              <w:rPr>
                <w:b/>
                <w:bCs/>
                <w:sz w:val="20"/>
                <w:szCs w:val="20"/>
              </w:rPr>
            </w:pPr>
          </w:p>
        </w:tc>
        <w:tc>
          <w:tcPr>
            <w:tcW w:w="1274" w:type="dxa"/>
            <w:gridSpan w:val="19"/>
            <w:shd w:val="clear" w:color="auto" w:fill="FFFFFF"/>
          </w:tcPr>
          <w:p w:rsidR="000D2E98" w:rsidRPr="00615C49" w:rsidRDefault="000D2E98" w:rsidP="000D2E98">
            <w:pPr>
              <w:rPr>
                <w:b/>
                <w:bCs/>
                <w:sz w:val="20"/>
                <w:szCs w:val="20"/>
              </w:rPr>
            </w:pPr>
          </w:p>
        </w:tc>
        <w:tc>
          <w:tcPr>
            <w:tcW w:w="7631" w:type="dxa"/>
            <w:gridSpan w:val="59"/>
            <w:shd w:val="clear" w:color="auto" w:fill="FFFFFF"/>
            <w:vAlign w:val="bottom"/>
          </w:tcPr>
          <w:p w:rsidR="000D2E98" w:rsidRPr="00615C49" w:rsidRDefault="000D2E98" w:rsidP="00AA60D2">
            <w:pPr>
              <w:widowControl/>
              <w:numPr>
                <w:ilvl w:val="0"/>
                <w:numId w:val="261"/>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641" w:type="dxa"/>
            <w:gridSpan w:val="27"/>
            <w:shd w:val="clear" w:color="auto" w:fill="FFFFFF"/>
          </w:tcPr>
          <w:p w:rsidR="000D2E98" w:rsidRPr="00615C49" w:rsidRDefault="000D2E98" w:rsidP="000D2E98">
            <w:pPr>
              <w:rPr>
                <w:b/>
                <w:bCs/>
                <w:sz w:val="20"/>
                <w:szCs w:val="20"/>
              </w:rPr>
            </w:pPr>
          </w:p>
        </w:tc>
        <w:tc>
          <w:tcPr>
            <w:tcW w:w="1274" w:type="dxa"/>
            <w:gridSpan w:val="19"/>
            <w:shd w:val="clear" w:color="auto" w:fill="FFFFFF"/>
          </w:tcPr>
          <w:p w:rsidR="000D2E98" w:rsidRPr="00615C49" w:rsidRDefault="000D2E98" w:rsidP="000D2E98">
            <w:pPr>
              <w:rPr>
                <w:b/>
                <w:bCs/>
                <w:sz w:val="20"/>
                <w:szCs w:val="20"/>
              </w:rPr>
            </w:pPr>
          </w:p>
        </w:tc>
        <w:tc>
          <w:tcPr>
            <w:tcW w:w="7631" w:type="dxa"/>
            <w:gridSpan w:val="59"/>
            <w:shd w:val="clear" w:color="auto" w:fill="FFFFFF"/>
            <w:vAlign w:val="bottom"/>
          </w:tcPr>
          <w:p w:rsidR="000D2E98" w:rsidRPr="00615C49" w:rsidRDefault="000D2E98" w:rsidP="00AA60D2">
            <w:pPr>
              <w:widowControl/>
              <w:numPr>
                <w:ilvl w:val="0"/>
                <w:numId w:val="261"/>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641" w:type="dxa"/>
            <w:gridSpan w:val="27"/>
            <w:shd w:val="clear" w:color="auto" w:fill="FFFFFF"/>
          </w:tcPr>
          <w:p w:rsidR="000D2E98" w:rsidRPr="00615C49" w:rsidRDefault="000D2E98" w:rsidP="000D2E98">
            <w:pPr>
              <w:rPr>
                <w:b/>
                <w:bCs/>
                <w:sz w:val="20"/>
                <w:szCs w:val="20"/>
              </w:rPr>
            </w:pPr>
          </w:p>
        </w:tc>
        <w:tc>
          <w:tcPr>
            <w:tcW w:w="1274" w:type="dxa"/>
            <w:gridSpan w:val="19"/>
            <w:shd w:val="clear" w:color="auto" w:fill="FFFFFF"/>
          </w:tcPr>
          <w:p w:rsidR="000D2E98" w:rsidRPr="00615C49" w:rsidRDefault="000D2E98" w:rsidP="000D2E98">
            <w:pPr>
              <w:rPr>
                <w:b/>
                <w:bCs/>
                <w:sz w:val="20"/>
                <w:szCs w:val="20"/>
              </w:rPr>
            </w:pPr>
          </w:p>
        </w:tc>
        <w:tc>
          <w:tcPr>
            <w:tcW w:w="7631" w:type="dxa"/>
            <w:gridSpan w:val="59"/>
            <w:shd w:val="clear" w:color="auto" w:fill="FFFFFF"/>
            <w:vAlign w:val="bottom"/>
          </w:tcPr>
          <w:p w:rsidR="000D2E98" w:rsidRPr="00615C49" w:rsidRDefault="000D2E98" w:rsidP="00AA60D2">
            <w:pPr>
              <w:widowControl/>
              <w:numPr>
                <w:ilvl w:val="0"/>
                <w:numId w:val="261"/>
              </w:numPr>
              <w:suppressAutoHyphens w:val="0"/>
              <w:overflowPunct w:val="0"/>
              <w:autoSpaceDE w:val="0"/>
              <w:adjustRightInd w:val="0"/>
              <w:spacing w:after="24"/>
              <w:rPr>
                <w:sz w:val="20"/>
                <w:szCs w:val="20"/>
              </w:rPr>
            </w:pPr>
            <w:r w:rsidRPr="00615C49">
              <w:rPr>
                <w:sz w:val="20"/>
                <w:szCs w:val="20"/>
              </w:rPr>
              <w:t>Ne sait pas</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505" w:type="dxa"/>
            <w:gridSpan w:val="19"/>
            <w:shd w:val="clear" w:color="auto" w:fill="FFFFFF"/>
          </w:tcPr>
          <w:p w:rsidR="000D2E98" w:rsidRPr="00615C49" w:rsidRDefault="000D2E98" w:rsidP="000D2E98">
            <w:pPr>
              <w:rPr>
                <w:b/>
                <w:bCs/>
                <w:sz w:val="20"/>
                <w:szCs w:val="20"/>
              </w:rPr>
            </w:pPr>
            <w:r w:rsidRPr="00615C49">
              <w:rPr>
                <w:b/>
                <w:bCs/>
                <w:sz w:val="20"/>
                <w:szCs w:val="20"/>
              </w:rPr>
              <w:t>LTI</w:t>
            </w:r>
          </w:p>
        </w:tc>
        <w:tc>
          <w:tcPr>
            <w:tcW w:w="8923" w:type="dxa"/>
            <w:gridSpan w:val="81"/>
            <w:shd w:val="clear" w:color="auto" w:fill="FFFFFF"/>
          </w:tcPr>
          <w:p w:rsidR="000D2E98" w:rsidRPr="00615C49" w:rsidRDefault="000D2E98" w:rsidP="000D2E98">
            <w:pPr>
              <w:jc w:val="both"/>
              <w:rPr>
                <w:b/>
                <w:bCs/>
                <w:iCs/>
                <w:sz w:val="20"/>
                <w:szCs w:val="20"/>
              </w:rPr>
            </w:pPr>
            <w:r w:rsidRPr="00615C49">
              <w:rPr>
                <w:b/>
                <w:bCs/>
                <w:sz w:val="20"/>
                <w:szCs w:val="20"/>
              </w:rPr>
              <w:t xml:space="preserve">Le loyer de LLD euros comprend-il les </w:t>
            </w:r>
            <w:r w:rsidRPr="00615C49">
              <w:rPr>
                <w:b/>
                <w:bCs/>
                <w:caps/>
                <w:sz w:val="20"/>
                <w:szCs w:val="20"/>
              </w:rPr>
              <w:t>Taxes locatives</w:t>
            </w:r>
            <w:r w:rsidRPr="00615C49">
              <w:rPr>
                <w:b/>
                <w:bCs/>
                <w:i/>
                <w:sz w:val="20"/>
                <w:szCs w:val="20"/>
              </w:rPr>
              <w:t xml:space="preserve"> </w:t>
            </w:r>
            <w:r w:rsidRPr="00615C49">
              <w:rPr>
                <w:b/>
                <w:bCs/>
                <w:sz w:val="20"/>
                <w:szCs w:val="20"/>
              </w:rPr>
              <w:t>d'enlèvement des ordures ménagères, de balayage</w:t>
            </w:r>
            <w:r w:rsidRPr="00615C49">
              <w:rPr>
                <w:b/>
                <w:bCs/>
                <w:iCs/>
                <w:sz w:val="20"/>
                <w:szCs w:val="20"/>
              </w:rPr>
              <w:t> ?</w:t>
            </w:r>
          </w:p>
          <w:p w:rsidR="000D2E98" w:rsidRPr="00615C49" w:rsidRDefault="000D2E98" w:rsidP="000D2E98">
            <w:pPr>
              <w:jc w:val="both"/>
              <w:rPr>
                <w:b/>
                <w:bCs/>
                <w:iCs/>
                <w:sz w:val="20"/>
                <w:szCs w:val="20"/>
              </w:rPr>
            </w:pPr>
          </w:p>
          <w:p w:rsidR="000D2E98" w:rsidRPr="00615C49" w:rsidRDefault="000D2E98" w:rsidP="000D2E98">
            <w:pPr>
              <w:jc w:val="both"/>
              <w:rPr>
                <w:i/>
                <w:sz w:val="20"/>
                <w:szCs w:val="20"/>
              </w:rPr>
            </w:pPr>
            <w:r w:rsidRPr="00615C49">
              <w:rPr>
                <w:i/>
                <w:sz w:val="20"/>
                <w:szCs w:val="20"/>
              </w:rPr>
              <w:t>Ces taxes concernent généralement l’extérieur du logement ou de la copropriété</w:t>
            </w:r>
          </w:p>
        </w:tc>
      </w:tr>
      <w:tr w:rsidR="00247B43" w:rsidRPr="00615C49" w:rsidTr="00A14115">
        <w:trPr>
          <w:gridBefore w:val="1"/>
          <w:gridAfter w:val="7"/>
          <w:wAfter w:w="155" w:type="dxa"/>
          <w:cantSplit/>
        </w:trPr>
        <w:tc>
          <w:tcPr>
            <w:tcW w:w="10428" w:type="dxa"/>
            <w:gridSpan w:val="100"/>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505" w:type="dxa"/>
            <w:gridSpan w:val="19"/>
            <w:shd w:val="clear" w:color="auto" w:fill="FFFFFF"/>
          </w:tcPr>
          <w:p w:rsidR="000D2E98" w:rsidRPr="00615C49" w:rsidRDefault="000D2E98" w:rsidP="000D2E98">
            <w:pPr>
              <w:rPr>
                <w:b/>
                <w:bCs/>
                <w:sz w:val="20"/>
                <w:szCs w:val="20"/>
              </w:rPr>
            </w:pPr>
          </w:p>
        </w:tc>
        <w:tc>
          <w:tcPr>
            <w:tcW w:w="8923" w:type="dxa"/>
            <w:gridSpan w:val="81"/>
            <w:shd w:val="clear" w:color="auto" w:fill="FFFFFF"/>
            <w:vAlign w:val="bottom"/>
          </w:tcPr>
          <w:p w:rsidR="000D2E98" w:rsidRPr="00615C49" w:rsidRDefault="000D2E98" w:rsidP="00DD40B2">
            <w:pPr>
              <w:widowControl/>
              <w:numPr>
                <w:ilvl w:val="0"/>
                <w:numId w:val="243"/>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7"/>
          <w:wAfter w:w="155" w:type="dxa"/>
          <w:cantSplit/>
        </w:trPr>
        <w:tc>
          <w:tcPr>
            <w:tcW w:w="1505" w:type="dxa"/>
            <w:gridSpan w:val="19"/>
            <w:shd w:val="clear" w:color="auto" w:fill="FFFFFF"/>
          </w:tcPr>
          <w:p w:rsidR="000D2E98" w:rsidRPr="00615C49" w:rsidRDefault="000D2E98" w:rsidP="000D2E98">
            <w:pPr>
              <w:rPr>
                <w:b/>
                <w:bCs/>
                <w:sz w:val="20"/>
                <w:szCs w:val="20"/>
              </w:rPr>
            </w:pPr>
          </w:p>
        </w:tc>
        <w:tc>
          <w:tcPr>
            <w:tcW w:w="8923" w:type="dxa"/>
            <w:gridSpan w:val="81"/>
            <w:shd w:val="clear" w:color="auto" w:fill="FFFFFF"/>
            <w:vAlign w:val="bottom"/>
          </w:tcPr>
          <w:p w:rsidR="000D2E98" w:rsidRPr="00615C49" w:rsidRDefault="000D2E98" w:rsidP="00DD40B2">
            <w:pPr>
              <w:widowControl/>
              <w:numPr>
                <w:ilvl w:val="0"/>
                <w:numId w:val="243"/>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7"/>
          <w:wAfter w:w="155" w:type="dxa"/>
          <w:cantSplit/>
        </w:trPr>
        <w:tc>
          <w:tcPr>
            <w:tcW w:w="1505" w:type="dxa"/>
            <w:gridSpan w:val="19"/>
            <w:shd w:val="clear" w:color="auto" w:fill="FFFFFF"/>
          </w:tcPr>
          <w:p w:rsidR="000D2E98" w:rsidRPr="00615C49" w:rsidRDefault="000D2E98" w:rsidP="000D2E98">
            <w:pPr>
              <w:rPr>
                <w:b/>
                <w:bCs/>
                <w:sz w:val="20"/>
                <w:szCs w:val="20"/>
              </w:rPr>
            </w:pPr>
          </w:p>
        </w:tc>
        <w:tc>
          <w:tcPr>
            <w:tcW w:w="8923" w:type="dxa"/>
            <w:gridSpan w:val="81"/>
            <w:shd w:val="clear" w:color="auto" w:fill="FFFFFF"/>
            <w:vAlign w:val="bottom"/>
          </w:tcPr>
          <w:p w:rsidR="000D2E98" w:rsidRPr="00615C49" w:rsidRDefault="000D2E98" w:rsidP="00DD40B2">
            <w:pPr>
              <w:widowControl/>
              <w:numPr>
                <w:ilvl w:val="0"/>
                <w:numId w:val="243"/>
              </w:numPr>
              <w:suppressAutoHyphens w:val="0"/>
              <w:overflowPunct w:val="0"/>
              <w:autoSpaceDE w:val="0"/>
              <w:adjustRightInd w:val="0"/>
              <w:spacing w:after="24"/>
              <w:rPr>
                <w:sz w:val="20"/>
                <w:szCs w:val="20"/>
              </w:rPr>
            </w:pPr>
            <w:r w:rsidRPr="00615C49">
              <w:rPr>
                <w:sz w:val="20"/>
                <w:szCs w:val="20"/>
              </w:rPr>
              <w:t>Ne sait pas</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18" w:type="dxa"/>
            <w:gridSpan w:val="20"/>
            <w:shd w:val="clear" w:color="auto" w:fill="FFFFFF"/>
          </w:tcPr>
          <w:p w:rsidR="000D2E98" w:rsidRPr="00615C49" w:rsidRDefault="000D2E98" w:rsidP="000D2E98">
            <w:pPr>
              <w:rPr>
                <w:b/>
                <w:bCs/>
                <w:sz w:val="20"/>
                <w:szCs w:val="20"/>
              </w:rPr>
            </w:pPr>
            <w:r w:rsidRPr="00615C49">
              <w:rPr>
                <w:b/>
                <w:bCs/>
                <w:sz w:val="20"/>
                <w:szCs w:val="20"/>
              </w:rPr>
              <w:t>LCI</w:t>
            </w:r>
          </w:p>
        </w:tc>
        <w:tc>
          <w:tcPr>
            <w:tcW w:w="9028" w:type="dxa"/>
            <w:gridSpan w:val="85"/>
            <w:shd w:val="clear" w:color="auto" w:fill="FFFFFF"/>
          </w:tcPr>
          <w:p w:rsidR="000D2E98" w:rsidRPr="00615C49" w:rsidRDefault="000D2E98" w:rsidP="000D2E98">
            <w:pPr>
              <w:jc w:val="both"/>
              <w:rPr>
                <w:b/>
                <w:bCs/>
                <w:sz w:val="20"/>
                <w:szCs w:val="20"/>
              </w:rPr>
            </w:pPr>
            <w:r w:rsidRPr="00615C49">
              <w:rPr>
                <w:b/>
                <w:bCs/>
                <w:sz w:val="20"/>
                <w:szCs w:val="20"/>
              </w:rPr>
              <w:t xml:space="preserve">Le loyer de LLD euros comprend-il certaines CHARGES </w:t>
            </w:r>
            <w:r w:rsidRPr="00615C49">
              <w:rPr>
                <w:i/>
                <w:sz w:val="20"/>
                <w:szCs w:val="20"/>
              </w:rPr>
              <w:t>(chauffage collectif, eau chaude collective, gardiennage, entretien...) </w:t>
            </w:r>
            <w:r w:rsidRPr="00615C49">
              <w:rPr>
                <w:b/>
                <w:bCs/>
                <w:sz w:val="20"/>
                <w:szCs w:val="20"/>
              </w:rPr>
              <w:t>?</w:t>
            </w:r>
          </w:p>
          <w:p w:rsidR="000D2E98" w:rsidRPr="00615C49" w:rsidRDefault="000D2E98" w:rsidP="000D2E98">
            <w:pPr>
              <w:jc w:val="both"/>
              <w:rPr>
                <w:b/>
                <w:bCs/>
                <w:sz w:val="20"/>
                <w:szCs w:val="20"/>
              </w:rPr>
            </w:pPr>
          </w:p>
          <w:p w:rsidR="000D2E98" w:rsidRPr="00615C49" w:rsidRDefault="000D2E98" w:rsidP="000D2E98">
            <w:pPr>
              <w:jc w:val="both"/>
              <w:rPr>
                <w:i/>
                <w:iCs/>
                <w:sz w:val="20"/>
                <w:szCs w:val="20"/>
              </w:rPr>
            </w:pPr>
            <w:r w:rsidRPr="00615C49">
              <w:rPr>
                <w:i/>
                <w:iCs/>
                <w:sz w:val="20"/>
                <w:szCs w:val="20"/>
              </w:rPr>
              <w:t>Ces charges concernent plutôt le logement ou la copropriété</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18" w:type="dxa"/>
            <w:gridSpan w:val="20"/>
            <w:shd w:val="clear" w:color="auto" w:fill="FFFFFF"/>
          </w:tcPr>
          <w:p w:rsidR="000D2E98" w:rsidRPr="00615C49" w:rsidRDefault="000D2E98" w:rsidP="000D2E98">
            <w:pPr>
              <w:rPr>
                <w:b/>
                <w:bCs/>
                <w:sz w:val="20"/>
                <w:szCs w:val="20"/>
              </w:rPr>
            </w:pPr>
          </w:p>
        </w:tc>
        <w:tc>
          <w:tcPr>
            <w:tcW w:w="9028" w:type="dxa"/>
            <w:gridSpan w:val="85"/>
            <w:shd w:val="clear" w:color="auto" w:fill="FFFFFF"/>
            <w:vAlign w:val="bottom"/>
          </w:tcPr>
          <w:p w:rsidR="000D2E98" w:rsidRPr="00615C49" w:rsidRDefault="000D2E98" w:rsidP="00DD40B2">
            <w:pPr>
              <w:widowControl/>
              <w:numPr>
                <w:ilvl w:val="0"/>
                <w:numId w:val="244"/>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2"/>
          <w:wAfter w:w="37" w:type="dxa"/>
          <w:cantSplit/>
        </w:trPr>
        <w:tc>
          <w:tcPr>
            <w:tcW w:w="1518" w:type="dxa"/>
            <w:gridSpan w:val="20"/>
            <w:shd w:val="clear" w:color="auto" w:fill="FFFFFF"/>
          </w:tcPr>
          <w:p w:rsidR="000D2E98" w:rsidRPr="00615C49" w:rsidRDefault="000D2E98" w:rsidP="000D2E98">
            <w:pPr>
              <w:rPr>
                <w:b/>
                <w:bCs/>
                <w:sz w:val="20"/>
                <w:szCs w:val="20"/>
              </w:rPr>
            </w:pPr>
          </w:p>
        </w:tc>
        <w:tc>
          <w:tcPr>
            <w:tcW w:w="9028" w:type="dxa"/>
            <w:gridSpan w:val="85"/>
            <w:shd w:val="clear" w:color="auto" w:fill="FFFFFF"/>
            <w:vAlign w:val="bottom"/>
          </w:tcPr>
          <w:p w:rsidR="000D2E98" w:rsidRPr="00615C49" w:rsidRDefault="000D2E98" w:rsidP="00DD40B2">
            <w:pPr>
              <w:widowControl/>
              <w:numPr>
                <w:ilvl w:val="0"/>
                <w:numId w:val="244"/>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2"/>
          <w:wAfter w:w="37" w:type="dxa"/>
          <w:cantSplit/>
        </w:trPr>
        <w:tc>
          <w:tcPr>
            <w:tcW w:w="1518" w:type="dxa"/>
            <w:gridSpan w:val="20"/>
            <w:shd w:val="clear" w:color="auto" w:fill="FFFFFF"/>
          </w:tcPr>
          <w:p w:rsidR="000D2E98" w:rsidRPr="00615C49" w:rsidRDefault="000D2E98" w:rsidP="000D2E98">
            <w:pPr>
              <w:rPr>
                <w:b/>
                <w:bCs/>
                <w:sz w:val="20"/>
                <w:szCs w:val="20"/>
              </w:rPr>
            </w:pPr>
          </w:p>
        </w:tc>
        <w:tc>
          <w:tcPr>
            <w:tcW w:w="9028" w:type="dxa"/>
            <w:gridSpan w:val="85"/>
            <w:shd w:val="clear" w:color="auto" w:fill="FFFFFF"/>
            <w:vAlign w:val="bottom"/>
          </w:tcPr>
          <w:p w:rsidR="000D2E98" w:rsidRPr="00615C49" w:rsidRDefault="000D2E98" w:rsidP="00DD40B2">
            <w:pPr>
              <w:widowControl/>
              <w:numPr>
                <w:ilvl w:val="0"/>
                <w:numId w:val="244"/>
              </w:numPr>
              <w:suppressAutoHyphens w:val="0"/>
              <w:overflowPunct w:val="0"/>
              <w:autoSpaceDE w:val="0"/>
              <w:adjustRightInd w:val="0"/>
              <w:spacing w:after="24"/>
              <w:rPr>
                <w:sz w:val="20"/>
                <w:szCs w:val="20"/>
              </w:rPr>
            </w:pPr>
            <w:r w:rsidRPr="00615C49">
              <w:rPr>
                <w:sz w:val="20"/>
                <w:szCs w:val="20"/>
              </w:rPr>
              <w:t>Ne sait pas</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18" w:type="dxa"/>
            <w:gridSpan w:val="20"/>
            <w:shd w:val="clear" w:color="auto" w:fill="FFFFFF"/>
          </w:tcPr>
          <w:p w:rsidR="000D2E98" w:rsidRPr="00615C49" w:rsidRDefault="000D2E98" w:rsidP="000D2E98">
            <w:pPr>
              <w:rPr>
                <w:b/>
                <w:bCs/>
                <w:sz w:val="20"/>
                <w:szCs w:val="20"/>
              </w:rPr>
            </w:pPr>
            <w:r w:rsidRPr="00615C49">
              <w:rPr>
                <w:b/>
                <w:bCs/>
                <w:sz w:val="20"/>
                <w:szCs w:val="20"/>
              </w:rPr>
              <w:t>INTRO</w:t>
            </w:r>
          </w:p>
        </w:tc>
        <w:tc>
          <w:tcPr>
            <w:tcW w:w="9028" w:type="dxa"/>
            <w:gridSpan w:val="85"/>
            <w:shd w:val="clear" w:color="auto" w:fill="FFFFFF"/>
          </w:tcPr>
          <w:p w:rsidR="000D2E98" w:rsidRPr="00615C49" w:rsidRDefault="000D2E98" w:rsidP="000D2E98">
            <w:pPr>
              <w:jc w:val="both"/>
              <w:rPr>
                <w:b/>
                <w:bCs/>
                <w:sz w:val="20"/>
                <w:szCs w:val="20"/>
              </w:rPr>
            </w:pPr>
            <w:r w:rsidRPr="00615C49">
              <w:rPr>
                <w:b/>
                <w:bCs/>
                <w:sz w:val="20"/>
                <w:szCs w:val="20"/>
              </w:rPr>
              <w:t>Nous allons maintenant nous intéresser aux charges locatives acquittées pour ce logement.</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18" w:type="dxa"/>
            <w:gridSpan w:val="20"/>
            <w:shd w:val="clear" w:color="auto" w:fill="FFFFFF"/>
          </w:tcPr>
          <w:p w:rsidR="000D2E98" w:rsidRPr="00615C49" w:rsidRDefault="000D2E98" w:rsidP="000D2E98">
            <w:pPr>
              <w:rPr>
                <w:b/>
                <w:bCs/>
                <w:sz w:val="20"/>
                <w:szCs w:val="20"/>
              </w:rPr>
            </w:pPr>
            <w:r w:rsidRPr="00615C49">
              <w:rPr>
                <w:b/>
                <w:bCs/>
                <w:sz w:val="20"/>
                <w:szCs w:val="20"/>
              </w:rPr>
              <w:t>LCS1</w:t>
            </w:r>
          </w:p>
        </w:tc>
        <w:tc>
          <w:tcPr>
            <w:tcW w:w="9028" w:type="dxa"/>
            <w:gridSpan w:val="85"/>
            <w:shd w:val="clear" w:color="auto" w:fill="FFFFFF"/>
          </w:tcPr>
          <w:p w:rsidR="000D2E98" w:rsidRPr="00615C49" w:rsidRDefault="000D2E98" w:rsidP="000D2E98">
            <w:pPr>
              <w:jc w:val="both"/>
              <w:rPr>
                <w:b/>
                <w:bCs/>
                <w:sz w:val="20"/>
                <w:szCs w:val="20"/>
              </w:rPr>
            </w:pPr>
            <w:r w:rsidRPr="00615C49">
              <w:rPr>
                <w:b/>
                <w:bCs/>
                <w:sz w:val="20"/>
                <w:szCs w:val="20"/>
              </w:rPr>
              <w:t xml:space="preserve">En plus du </w:t>
            </w:r>
            <w:r w:rsidRPr="00615C49">
              <w:rPr>
                <w:b/>
                <w:bCs/>
                <w:caps/>
                <w:sz w:val="20"/>
                <w:szCs w:val="20"/>
              </w:rPr>
              <w:t>loyer</w:t>
            </w:r>
            <w:r w:rsidRPr="00615C49">
              <w:rPr>
                <w:b/>
                <w:bCs/>
                <w:sz w:val="20"/>
                <w:szCs w:val="20"/>
              </w:rPr>
              <w:t xml:space="preserve"> indiqué de LLD euros [qui comprend la location de votre garage ou box / parking / la location des pièces à usage professionnel / les taxes locatives / une partie ou la totalité des charges], avez-vous, au cours des 12 DERNIERS MOIS, payé</w:t>
            </w:r>
            <w:r w:rsidRPr="00615C49">
              <w:rPr>
                <w:b/>
                <w:bCs/>
                <w:i/>
                <w:sz w:val="20"/>
                <w:szCs w:val="20"/>
              </w:rPr>
              <w:t xml:space="preserve"> </w:t>
            </w:r>
            <w:r w:rsidRPr="00615C49">
              <w:rPr>
                <w:i/>
                <w:sz w:val="20"/>
                <w:szCs w:val="20"/>
              </w:rPr>
              <w:t>(ou eu à payer)</w:t>
            </w:r>
            <w:r w:rsidRPr="00615C49">
              <w:rPr>
                <w:b/>
                <w:bCs/>
                <w:sz w:val="20"/>
                <w:szCs w:val="20"/>
              </w:rPr>
              <w:t xml:space="preserve"> au propriétaire / gestionnaire des CHARGES / d’autres CHARGES / ou des TAXES LOCATIVES ?</w:t>
            </w:r>
          </w:p>
          <w:p w:rsidR="000D2E98" w:rsidRPr="00615C49" w:rsidRDefault="000D2E98" w:rsidP="000D2E98">
            <w:pPr>
              <w:jc w:val="both"/>
              <w:rPr>
                <w:bCs/>
                <w:i/>
                <w:sz w:val="20"/>
                <w:szCs w:val="20"/>
              </w:rPr>
            </w:pPr>
          </w:p>
          <w:p w:rsidR="000D2E98" w:rsidRPr="00615C49" w:rsidRDefault="000D2E98" w:rsidP="000D2E98">
            <w:pPr>
              <w:jc w:val="both"/>
              <w:rPr>
                <w:sz w:val="20"/>
                <w:szCs w:val="20"/>
              </w:rPr>
            </w:pPr>
            <w:r w:rsidRPr="00615C49">
              <w:rPr>
                <w:bCs/>
                <w:i/>
                <w:sz w:val="20"/>
                <w:szCs w:val="20"/>
              </w:rPr>
              <w:t>Ne pas inclure dans les charges les dépenses individuelles d'eau et de combustibles déclarées précédemment, ainsi que les impôts locaux tels que la taxe d'habitation.</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rPr>
                <w:sz w:val="20"/>
                <w:szCs w:val="20"/>
              </w:rPr>
            </w:pPr>
          </w:p>
        </w:tc>
      </w:tr>
      <w:tr w:rsidR="00247B43" w:rsidRPr="00615C49" w:rsidTr="00A14115">
        <w:trPr>
          <w:gridBefore w:val="1"/>
          <w:cantSplit/>
        </w:trPr>
        <w:tc>
          <w:tcPr>
            <w:tcW w:w="1539" w:type="dxa"/>
            <w:gridSpan w:val="21"/>
            <w:shd w:val="clear" w:color="auto" w:fill="FFFFFF"/>
          </w:tcPr>
          <w:p w:rsidR="000D2E98" w:rsidRPr="00615C49" w:rsidRDefault="000D2E98" w:rsidP="00545872">
            <w:pPr>
              <w:rPr>
                <w:b/>
                <w:bCs/>
                <w:sz w:val="20"/>
                <w:szCs w:val="20"/>
              </w:rPr>
            </w:pPr>
          </w:p>
        </w:tc>
        <w:tc>
          <w:tcPr>
            <w:tcW w:w="9044" w:type="dxa"/>
            <w:gridSpan w:val="86"/>
            <w:shd w:val="clear" w:color="auto" w:fill="FFFFFF"/>
            <w:vAlign w:val="bottom"/>
          </w:tcPr>
          <w:p w:rsidR="000D2E98" w:rsidRPr="00615C49" w:rsidRDefault="000D2E98" w:rsidP="00DD40B2">
            <w:pPr>
              <w:widowControl/>
              <w:numPr>
                <w:ilvl w:val="0"/>
                <w:numId w:val="245"/>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cantSplit/>
        </w:trPr>
        <w:tc>
          <w:tcPr>
            <w:tcW w:w="1539" w:type="dxa"/>
            <w:gridSpan w:val="21"/>
            <w:shd w:val="clear" w:color="auto" w:fill="FFFFFF"/>
          </w:tcPr>
          <w:p w:rsidR="000D2E98" w:rsidRPr="00615C49" w:rsidRDefault="000D2E98" w:rsidP="00545872">
            <w:pPr>
              <w:rPr>
                <w:b/>
                <w:bCs/>
                <w:sz w:val="20"/>
                <w:szCs w:val="20"/>
              </w:rPr>
            </w:pPr>
          </w:p>
        </w:tc>
        <w:tc>
          <w:tcPr>
            <w:tcW w:w="9044" w:type="dxa"/>
            <w:gridSpan w:val="86"/>
            <w:shd w:val="clear" w:color="auto" w:fill="FFFFFF"/>
            <w:vAlign w:val="bottom"/>
          </w:tcPr>
          <w:p w:rsidR="000D2E98" w:rsidRPr="00615C49" w:rsidRDefault="000D2E98" w:rsidP="00DD40B2">
            <w:pPr>
              <w:widowControl/>
              <w:numPr>
                <w:ilvl w:val="0"/>
                <w:numId w:val="245"/>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5"/>
          <w:wAfter w:w="107" w:type="dxa"/>
          <w:cantSplit/>
        </w:trPr>
        <w:tc>
          <w:tcPr>
            <w:tcW w:w="1539" w:type="dxa"/>
            <w:gridSpan w:val="21"/>
            <w:shd w:val="clear" w:color="auto" w:fill="FFFFFF"/>
          </w:tcPr>
          <w:p w:rsidR="000D2E98" w:rsidRPr="00615C49" w:rsidRDefault="000D2E98" w:rsidP="000D2E98">
            <w:pPr>
              <w:rPr>
                <w:b/>
                <w:bCs/>
                <w:sz w:val="20"/>
                <w:szCs w:val="20"/>
              </w:rPr>
            </w:pPr>
          </w:p>
        </w:tc>
        <w:tc>
          <w:tcPr>
            <w:tcW w:w="8937" w:type="dxa"/>
            <w:gridSpan w:val="81"/>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5"/>
          <w:wAfter w:w="107" w:type="dxa"/>
          <w:cantSplit/>
        </w:trPr>
        <w:tc>
          <w:tcPr>
            <w:tcW w:w="1539" w:type="dxa"/>
            <w:gridSpan w:val="21"/>
            <w:tcBorders>
              <w:bottom w:val="single" w:sz="4" w:space="0" w:color="auto"/>
            </w:tcBorders>
            <w:shd w:val="clear" w:color="auto" w:fill="FFFFFF"/>
          </w:tcPr>
          <w:p w:rsidR="000D2E98" w:rsidRPr="00615C49" w:rsidRDefault="000D2E98" w:rsidP="000D2E98">
            <w:pPr>
              <w:rPr>
                <w:b/>
                <w:bCs/>
                <w:sz w:val="20"/>
                <w:szCs w:val="20"/>
              </w:rPr>
            </w:pPr>
          </w:p>
        </w:tc>
        <w:tc>
          <w:tcPr>
            <w:tcW w:w="8937" w:type="dxa"/>
            <w:gridSpan w:val="81"/>
            <w:tcBorders>
              <w:bottom w:val="single" w:sz="4" w:space="0" w:color="auto"/>
            </w:tcBorders>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5"/>
          <w:wAfter w:w="107" w:type="dxa"/>
          <w:cantSplit/>
        </w:trPr>
        <w:tc>
          <w:tcPr>
            <w:tcW w:w="10476" w:type="dxa"/>
            <w:gridSpan w:val="102"/>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rPr>
                <w:sz w:val="20"/>
                <w:szCs w:val="20"/>
              </w:rPr>
            </w:pPr>
            <w:r w:rsidRPr="00615C49">
              <w:rPr>
                <w:i/>
                <w:iCs/>
                <w:sz w:val="20"/>
                <w:szCs w:val="20"/>
              </w:rPr>
              <w:sym w:font="Symbol" w:char="F0DE"/>
            </w:r>
            <w:r w:rsidR="00451188">
              <w:rPr>
                <w:i/>
                <w:iCs/>
                <w:sz w:val="20"/>
                <w:szCs w:val="20"/>
              </w:rPr>
              <w:t xml:space="preserve"> POUR LES MÉNAGES LOGÉ</w:t>
            </w:r>
            <w:r w:rsidRPr="00615C49">
              <w:rPr>
                <w:i/>
                <w:iCs/>
                <w:sz w:val="20"/>
                <w:szCs w:val="20"/>
              </w:rPr>
              <w:t>S GRATUITEMENT (STOC = 5) :</w:t>
            </w:r>
          </w:p>
        </w:tc>
      </w:tr>
      <w:tr w:rsidR="00247B43" w:rsidRPr="00615C49" w:rsidTr="00A14115">
        <w:trPr>
          <w:gridBefore w:val="1"/>
          <w:gridAfter w:val="5"/>
          <w:wAfter w:w="107" w:type="dxa"/>
          <w:cantSplit/>
        </w:trPr>
        <w:tc>
          <w:tcPr>
            <w:tcW w:w="10476" w:type="dxa"/>
            <w:gridSpan w:val="102"/>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5"/>
          <w:wAfter w:w="107" w:type="dxa"/>
          <w:cantSplit/>
        </w:trPr>
        <w:tc>
          <w:tcPr>
            <w:tcW w:w="10476" w:type="dxa"/>
            <w:gridSpan w:val="102"/>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441793">
            <w:pPr>
              <w:keepNext/>
              <w:rPr>
                <w:b/>
                <w:bCs/>
                <w:sz w:val="20"/>
                <w:szCs w:val="20"/>
              </w:rPr>
            </w:pPr>
            <w:r w:rsidRPr="00615C49">
              <w:rPr>
                <w:b/>
                <w:sz w:val="20"/>
                <w:szCs w:val="20"/>
              </w:rPr>
              <w:t>C - MÉNAGES LOGÉS GRATUITEMENT</w:t>
            </w:r>
          </w:p>
        </w:tc>
      </w:tr>
      <w:tr w:rsidR="00247B43" w:rsidRPr="00615C49" w:rsidTr="00A14115">
        <w:trPr>
          <w:gridBefore w:val="1"/>
          <w:gridAfter w:val="5"/>
          <w:wAfter w:w="107" w:type="dxa"/>
          <w:cantSplit/>
        </w:trPr>
        <w:tc>
          <w:tcPr>
            <w:tcW w:w="10476" w:type="dxa"/>
            <w:gridSpan w:val="102"/>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r w:rsidRPr="00615C49">
              <w:rPr>
                <w:b/>
                <w:bCs/>
                <w:sz w:val="20"/>
                <w:szCs w:val="20"/>
              </w:rPr>
              <w:t>PROPRILG</w:t>
            </w:r>
          </w:p>
        </w:tc>
        <w:tc>
          <w:tcPr>
            <w:tcW w:w="8978" w:type="dxa"/>
            <w:gridSpan w:val="83"/>
            <w:shd w:val="clear" w:color="auto" w:fill="FFFFFF"/>
          </w:tcPr>
          <w:p w:rsidR="000D2E98" w:rsidRPr="00615C49" w:rsidRDefault="000D2E98" w:rsidP="000D2E98">
            <w:pPr>
              <w:rPr>
                <w:b/>
                <w:bCs/>
                <w:sz w:val="20"/>
                <w:szCs w:val="20"/>
              </w:rPr>
            </w:pPr>
            <w:r w:rsidRPr="00615C49">
              <w:rPr>
                <w:b/>
                <w:bCs/>
                <w:sz w:val="20"/>
                <w:szCs w:val="20"/>
              </w:rPr>
              <w:t>Quel est votre propriétaire ?</w:t>
            </w:r>
          </w:p>
        </w:tc>
      </w:tr>
      <w:tr w:rsidR="00247B43" w:rsidRPr="00615C49" w:rsidTr="00A14115">
        <w:trPr>
          <w:gridBefore w:val="1"/>
          <w:gridAfter w:val="2"/>
          <w:wAfter w:w="37" w:type="dxa"/>
          <w:cantSplit/>
        </w:trPr>
        <w:tc>
          <w:tcPr>
            <w:tcW w:w="10546" w:type="dxa"/>
            <w:gridSpan w:val="105"/>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rPr>
                <w:sz w:val="20"/>
                <w:szCs w:val="20"/>
              </w:rPr>
            </w:pPr>
            <w:r w:rsidRPr="00615C49">
              <w:rPr>
                <w:sz w:val="20"/>
                <w:szCs w:val="20"/>
              </w:rPr>
              <w:t>L’employeur d’un membre du ménage dans le cadre d’un logement de fonction</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rPr>
                <w:sz w:val="20"/>
                <w:szCs w:val="20"/>
              </w:rPr>
            </w:pPr>
            <w:r w:rsidRPr="00615C49">
              <w:rPr>
                <w:sz w:val="20"/>
                <w:szCs w:val="20"/>
              </w:rPr>
              <w:t xml:space="preserve">Un organisme HLM ou assimilé (offices publics de l’habitat (OPH), entreprises sociales pour l’habitat (ESH), société anonyme) </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jc w:val="both"/>
              <w:rPr>
                <w:sz w:val="20"/>
                <w:szCs w:val="20"/>
              </w:rPr>
            </w:pPr>
            <w:r w:rsidRPr="00615C49">
              <w:rPr>
                <w:sz w:val="20"/>
                <w:szCs w:val="20"/>
              </w:rPr>
              <w:t>Société d’économie mixte (SEM)</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jc w:val="both"/>
              <w:rPr>
                <w:sz w:val="20"/>
                <w:szCs w:val="20"/>
              </w:rPr>
            </w:pPr>
            <w:r w:rsidRPr="00615C49">
              <w:rPr>
                <w:sz w:val="20"/>
                <w:szCs w:val="20"/>
              </w:rPr>
              <w:t>Une administration, collectivité, un organisme de Sécurité Sociale ou une association au titre de l’action logement (ancien 1 % patronal)</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rPr>
                <w:sz w:val="20"/>
                <w:szCs w:val="20"/>
              </w:rPr>
            </w:pPr>
            <w:r w:rsidRPr="00615C49">
              <w:rPr>
                <w:sz w:val="20"/>
                <w:szCs w:val="20"/>
              </w:rPr>
              <w:t>Une banque, une assurance ou une autre société du secteur public ou du secteur privé</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rPr>
                <w:sz w:val="20"/>
                <w:szCs w:val="20"/>
              </w:rPr>
            </w:pPr>
            <w:r w:rsidRPr="00615C49">
              <w:rPr>
                <w:sz w:val="20"/>
                <w:szCs w:val="20"/>
              </w:rPr>
              <w:t>Un membre de la famille</w:t>
            </w: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8978" w:type="dxa"/>
            <w:gridSpan w:val="83"/>
            <w:shd w:val="clear" w:color="auto" w:fill="FFFFFF"/>
            <w:vAlign w:val="bottom"/>
          </w:tcPr>
          <w:p w:rsidR="000D2E98" w:rsidRPr="00615C49" w:rsidRDefault="000D2E98" w:rsidP="00DD40B2">
            <w:pPr>
              <w:widowControl/>
              <w:numPr>
                <w:ilvl w:val="0"/>
                <w:numId w:val="246"/>
              </w:numPr>
              <w:suppressAutoHyphens w:val="0"/>
              <w:overflowPunct w:val="0"/>
              <w:autoSpaceDE w:val="0"/>
              <w:adjustRightInd w:val="0"/>
              <w:spacing w:after="24"/>
              <w:rPr>
                <w:sz w:val="20"/>
                <w:szCs w:val="20"/>
              </w:rPr>
            </w:pPr>
            <w:r w:rsidRPr="00615C49">
              <w:rPr>
                <w:sz w:val="20"/>
                <w:szCs w:val="20"/>
              </w:rPr>
              <w:t>Un autre particulier</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jc w:val="both"/>
              <w:rPr>
                <w:i/>
                <w:iCs/>
                <w:sz w:val="20"/>
                <w:szCs w:val="20"/>
              </w:rPr>
            </w:pPr>
            <w:r w:rsidRPr="00615C49">
              <w:rPr>
                <w:i/>
                <w:iCs/>
                <w:sz w:val="20"/>
                <w:szCs w:val="20"/>
              </w:rPr>
              <w:lastRenderedPageBreak/>
              <w:sym w:font="Symbol" w:char="F0DE"/>
            </w:r>
            <w:r w:rsidRPr="00615C49">
              <w:rPr>
                <w:i/>
                <w:iCs/>
                <w:sz w:val="20"/>
                <w:szCs w:val="20"/>
              </w:rPr>
              <w:t xml:space="preserve"> Si le ménage est logé par sa famille (PROPRILG = 6) :</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rPr>
                <w:sz w:val="20"/>
                <w:szCs w:val="20"/>
              </w:rPr>
            </w:pPr>
          </w:p>
        </w:tc>
      </w:tr>
      <w:tr w:rsidR="00247B43" w:rsidRPr="00615C49" w:rsidTr="00A14115">
        <w:trPr>
          <w:gridBefore w:val="1"/>
          <w:gridAfter w:val="2"/>
          <w:wAfter w:w="37" w:type="dxa"/>
          <w:cantSplit/>
        </w:trPr>
        <w:tc>
          <w:tcPr>
            <w:tcW w:w="1568" w:type="dxa"/>
            <w:gridSpan w:val="22"/>
            <w:shd w:val="clear" w:color="auto" w:fill="FFFFFF"/>
          </w:tcPr>
          <w:p w:rsidR="000D2E98" w:rsidRPr="00615C49" w:rsidRDefault="000D2E98" w:rsidP="000D2E98">
            <w:pPr>
              <w:rPr>
                <w:b/>
                <w:bCs/>
                <w:sz w:val="20"/>
                <w:szCs w:val="20"/>
              </w:rPr>
            </w:pPr>
          </w:p>
        </w:tc>
        <w:tc>
          <w:tcPr>
            <w:tcW w:w="1279" w:type="dxa"/>
            <w:gridSpan w:val="21"/>
            <w:shd w:val="clear" w:color="auto" w:fill="FFFFFF"/>
          </w:tcPr>
          <w:p w:rsidR="000D2E98" w:rsidRPr="00615C49" w:rsidRDefault="000D2E98" w:rsidP="000D2E98">
            <w:pPr>
              <w:rPr>
                <w:b/>
                <w:bCs/>
                <w:sz w:val="20"/>
                <w:szCs w:val="20"/>
              </w:rPr>
            </w:pPr>
            <w:r w:rsidRPr="00615C49">
              <w:rPr>
                <w:b/>
                <w:bCs/>
                <w:sz w:val="20"/>
                <w:szCs w:val="20"/>
              </w:rPr>
              <w:t>SPG</w:t>
            </w:r>
          </w:p>
        </w:tc>
        <w:tc>
          <w:tcPr>
            <w:tcW w:w="7699" w:type="dxa"/>
            <w:gridSpan w:val="62"/>
            <w:shd w:val="clear" w:color="auto" w:fill="FFFFFF"/>
          </w:tcPr>
          <w:p w:rsidR="000D2E98" w:rsidRPr="00615C49" w:rsidRDefault="000D2E98" w:rsidP="000D2E98">
            <w:pPr>
              <w:rPr>
                <w:b/>
                <w:bCs/>
                <w:sz w:val="20"/>
                <w:szCs w:val="20"/>
              </w:rPr>
            </w:pPr>
            <w:r w:rsidRPr="00615C49">
              <w:rPr>
                <w:b/>
                <w:bCs/>
                <w:sz w:val="20"/>
                <w:szCs w:val="20"/>
              </w:rPr>
              <w:t>Quel est son lien de parenté avec vous ? Est-ce …</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585" w:type="dxa"/>
            <w:gridSpan w:val="23"/>
            <w:shd w:val="clear" w:color="auto" w:fill="FFFFFF"/>
          </w:tcPr>
          <w:p w:rsidR="000D2E98" w:rsidRPr="00615C49" w:rsidRDefault="000D2E98" w:rsidP="000D2E98">
            <w:pPr>
              <w:rPr>
                <w:b/>
                <w:bCs/>
                <w:sz w:val="20"/>
                <w:szCs w:val="20"/>
              </w:rPr>
            </w:pPr>
          </w:p>
        </w:tc>
        <w:tc>
          <w:tcPr>
            <w:tcW w:w="1304" w:type="dxa"/>
            <w:gridSpan w:val="22"/>
            <w:shd w:val="clear" w:color="auto" w:fill="FFFFFF"/>
          </w:tcPr>
          <w:p w:rsidR="000D2E98" w:rsidRPr="00615C49" w:rsidRDefault="000D2E98" w:rsidP="000D2E98">
            <w:pPr>
              <w:rPr>
                <w:b/>
                <w:bCs/>
                <w:sz w:val="20"/>
                <w:szCs w:val="20"/>
              </w:rPr>
            </w:pPr>
          </w:p>
        </w:tc>
        <w:tc>
          <w:tcPr>
            <w:tcW w:w="7539" w:type="dxa"/>
            <w:gridSpan w:val="55"/>
            <w:shd w:val="clear" w:color="auto" w:fill="FFFFFF"/>
            <w:vAlign w:val="bottom"/>
          </w:tcPr>
          <w:p w:rsidR="000D2E98" w:rsidRPr="00615C49" w:rsidRDefault="000D2E98" w:rsidP="00DD40B2">
            <w:pPr>
              <w:widowControl/>
              <w:numPr>
                <w:ilvl w:val="0"/>
                <w:numId w:val="247"/>
              </w:numPr>
              <w:tabs>
                <w:tab w:val="clear" w:pos="927"/>
                <w:tab w:val="num" w:pos="1636"/>
              </w:tabs>
              <w:suppressAutoHyphens w:val="0"/>
              <w:overflowPunct w:val="0"/>
              <w:autoSpaceDE w:val="0"/>
              <w:adjustRightInd w:val="0"/>
              <w:spacing w:after="24"/>
              <w:rPr>
                <w:sz w:val="20"/>
                <w:szCs w:val="20"/>
              </w:rPr>
            </w:pPr>
            <w:r w:rsidRPr="00615C49">
              <w:rPr>
                <w:sz w:val="20"/>
                <w:szCs w:val="20"/>
              </w:rPr>
              <w:t>Vos parents ou ceux de votre conjoint</w:t>
            </w:r>
          </w:p>
        </w:tc>
      </w:tr>
      <w:tr w:rsidR="00247B43" w:rsidRPr="00615C49" w:rsidTr="00A14115">
        <w:trPr>
          <w:gridBefore w:val="1"/>
          <w:gridAfter w:val="7"/>
          <w:wAfter w:w="155" w:type="dxa"/>
          <w:cantSplit/>
        </w:trPr>
        <w:tc>
          <w:tcPr>
            <w:tcW w:w="1585" w:type="dxa"/>
            <w:gridSpan w:val="23"/>
            <w:shd w:val="clear" w:color="auto" w:fill="FFFFFF"/>
          </w:tcPr>
          <w:p w:rsidR="000D2E98" w:rsidRPr="00615C49" w:rsidRDefault="000D2E98" w:rsidP="000D2E98">
            <w:pPr>
              <w:rPr>
                <w:b/>
                <w:bCs/>
                <w:sz w:val="20"/>
                <w:szCs w:val="20"/>
              </w:rPr>
            </w:pPr>
          </w:p>
        </w:tc>
        <w:tc>
          <w:tcPr>
            <w:tcW w:w="1304" w:type="dxa"/>
            <w:gridSpan w:val="22"/>
            <w:shd w:val="clear" w:color="auto" w:fill="FFFFFF"/>
          </w:tcPr>
          <w:p w:rsidR="000D2E98" w:rsidRPr="00615C49" w:rsidRDefault="000D2E98" w:rsidP="000D2E98">
            <w:pPr>
              <w:rPr>
                <w:b/>
                <w:bCs/>
                <w:sz w:val="20"/>
                <w:szCs w:val="20"/>
              </w:rPr>
            </w:pPr>
          </w:p>
        </w:tc>
        <w:tc>
          <w:tcPr>
            <w:tcW w:w="7539" w:type="dxa"/>
            <w:gridSpan w:val="55"/>
            <w:shd w:val="clear" w:color="auto" w:fill="FFFFFF"/>
            <w:vAlign w:val="bottom"/>
          </w:tcPr>
          <w:p w:rsidR="000D2E98" w:rsidRPr="00615C49" w:rsidRDefault="000D2E98" w:rsidP="00DD40B2">
            <w:pPr>
              <w:widowControl/>
              <w:numPr>
                <w:ilvl w:val="0"/>
                <w:numId w:val="247"/>
              </w:numPr>
              <w:suppressAutoHyphens w:val="0"/>
              <w:overflowPunct w:val="0"/>
              <w:autoSpaceDE w:val="0"/>
              <w:adjustRightInd w:val="0"/>
              <w:spacing w:after="24"/>
              <w:rPr>
                <w:sz w:val="20"/>
                <w:szCs w:val="20"/>
              </w:rPr>
            </w:pPr>
            <w:r w:rsidRPr="00615C49">
              <w:rPr>
                <w:sz w:val="20"/>
                <w:szCs w:val="20"/>
              </w:rPr>
              <w:t xml:space="preserve">Vos enfants ou ceux de votre conjoint </w:t>
            </w:r>
          </w:p>
        </w:tc>
      </w:tr>
      <w:tr w:rsidR="00247B43" w:rsidRPr="00615C49" w:rsidTr="00A14115">
        <w:trPr>
          <w:gridBefore w:val="1"/>
          <w:gridAfter w:val="7"/>
          <w:wAfter w:w="155" w:type="dxa"/>
          <w:cantSplit/>
        </w:trPr>
        <w:tc>
          <w:tcPr>
            <w:tcW w:w="1585" w:type="dxa"/>
            <w:gridSpan w:val="23"/>
            <w:shd w:val="clear" w:color="auto" w:fill="FFFFFF"/>
          </w:tcPr>
          <w:p w:rsidR="000D2E98" w:rsidRPr="00615C49" w:rsidRDefault="000D2E98" w:rsidP="000D2E98">
            <w:pPr>
              <w:rPr>
                <w:b/>
                <w:bCs/>
                <w:sz w:val="20"/>
                <w:szCs w:val="20"/>
              </w:rPr>
            </w:pPr>
          </w:p>
        </w:tc>
        <w:tc>
          <w:tcPr>
            <w:tcW w:w="1304" w:type="dxa"/>
            <w:gridSpan w:val="22"/>
            <w:shd w:val="clear" w:color="auto" w:fill="FFFFFF"/>
          </w:tcPr>
          <w:p w:rsidR="000D2E98" w:rsidRPr="00615C49" w:rsidRDefault="000D2E98" w:rsidP="000D2E98">
            <w:pPr>
              <w:rPr>
                <w:b/>
                <w:bCs/>
                <w:sz w:val="20"/>
                <w:szCs w:val="20"/>
              </w:rPr>
            </w:pPr>
          </w:p>
        </w:tc>
        <w:tc>
          <w:tcPr>
            <w:tcW w:w="7539" w:type="dxa"/>
            <w:gridSpan w:val="55"/>
            <w:shd w:val="clear" w:color="auto" w:fill="FFFFFF"/>
            <w:vAlign w:val="bottom"/>
          </w:tcPr>
          <w:p w:rsidR="000D2E98" w:rsidRPr="00615C49" w:rsidRDefault="000D2E98" w:rsidP="00DD40B2">
            <w:pPr>
              <w:widowControl/>
              <w:numPr>
                <w:ilvl w:val="0"/>
                <w:numId w:val="247"/>
              </w:numPr>
              <w:suppressAutoHyphens w:val="0"/>
              <w:overflowPunct w:val="0"/>
              <w:autoSpaceDE w:val="0"/>
              <w:adjustRightInd w:val="0"/>
              <w:spacing w:after="24"/>
              <w:rPr>
                <w:sz w:val="20"/>
                <w:szCs w:val="20"/>
              </w:rPr>
            </w:pPr>
            <w:r w:rsidRPr="00615C49">
              <w:rPr>
                <w:sz w:val="20"/>
                <w:szCs w:val="20"/>
              </w:rPr>
              <w:t>Vos frères ou sœurs</w:t>
            </w:r>
          </w:p>
        </w:tc>
      </w:tr>
      <w:tr w:rsidR="00247B43" w:rsidRPr="00615C49" w:rsidTr="00A14115">
        <w:trPr>
          <w:gridBefore w:val="1"/>
          <w:gridAfter w:val="7"/>
          <w:wAfter w:w="155" w:type="dxa"/>
          <w:cantSplit/>
        </w:trPr>
        <w:tc>
          <w:tcPr>
            <w:tcW w:w="1585" w:type="dxa"/>
            <w:gridSpan w:val="23"/>
            <w:shd w:val="clear" w:color="auto" w:fill="FFFFFF"/>
          </w:tcPr>
          <w:p w:rsidR="000D2E98" w:rsidRPr="00615C49" w:rsidRDefault="000D2E98" w:rsidP="000D2E98">
            <w:pPr>
              <w:rPr>
                <w:b/>
                <w:bCs/>
                <w:sz w:val="20"/>
                <w:szCs w:val="20"/>
              </w:rPr>
            </w:pPr>
          </w:p>
        </w:tc>
        <w:tc>
          <w:tcPr>
            <w:tcW w:w="1304" w:type="dxa"/>
            <w:gridSpan w:val="22"/>
            <w:shd w:val="clear" w:color="auto" w:fill="FFFFFF"/>
          </w:tcPr>
          <w:p w:rsidR="000D2E98" w:rsidRPr="00615C49" w:rsidRDefault="000D2E98" w:rsidP="000D2E98">
            <w:pPr>
              <w:rPr>
                <w:b/>
                <w:bCs/>
                <w:sz w:val="20"/>
                <w:szCs w:val="20"/>
              </w:rPr>
            </w:pPr>
          </w:p>
        </w:tc>
        <w:tc>
          <w:tcPr>
            <w:tcW w:w="7539" w:type="dxa"/>
            <w:gridSpan w:val="55"/>
            <w:shd w:val="clear" w:color="auto" w:fill="FFFFFF"/>
            <w:vAlign w:val="bottom"/>
          </w:tcPr>
          <w:p w:rsidR="000D2E98" w:rsidRPr="00615C49" w:rsidRDefault="000D2E98" w:rsidP="00DD40B2">
            <w:pPr>
              <w:widowControl/>
              <w:numPr>
                <w:ilvl w:val="0"/>
                <w:numId w:val="247"/>
              </w:numPr>
              <w:suppressAutoHyphens w:val="0"/>
              <w:overflowPunct w:val="0"/>
              <w:autoSpaceDE w:val="0"/>
              <w:adjustRightInd w:val="0"/>
              <w:spacing w:after="24"/>
              <w:rPr>
                <w:sz w:val="20"/>
                <w:szCs w:val="20"/>
              </w:rPr>
            </w:pPr>
            <w:r w:rsidRPr="00615C49">
              <w:rPr>
                <w:sz w:val="20"/>
                <w:szCs w:val="20"/>
              </w:rPr>
              <w:t>Vos oncles ou tantes</w:t>
            </w:r>
          </w:p>
        </w:tc>
      </w:tr>
      <w:tr w:rsidR="00247B43" w:rsidRPr="00615C49" w:rsidTr="00A14115">
        <w:trPr>
          <w:gridBefore w:val="1"/>
          <w:gridAfter w:val="7"/>
          <w:wAfter w:w="155" w:type="dxa"/>
          <w:cantSplit/>
        </w:trPr>
        <w:tc>
          <w:tcPr>
            <w:tcW w:w="1585" w:type="dxa"/>
            <w:gridSpan w:val="23"/>
            <w:shd w:val="clear" w:color="auto" w:fill="FFFFFF"/>
          </w:tcPr>
          <w:p w:rsidR="000D2E98" w:rsidRPr="00615C49" w:rsidRDefault="000D2E98" w:rsidP="000D2E98">
            <w:pPr>
              <w:rPr>
                <w:b/>
                <w:bCs/>
                <w:sz w:val="20"/>
                <w:szCs w:val="20"/>
              </w:rPr>
            </w:pPr>
          </w:p>
        </w:tc>
        <w:tc>
          <w:tcPr>
            <w:tcW w:w="1304" w:type="dxa"/>
            <w:gridSpan w:val="22"/>
            <w:shd w:val="clear" w:color="auto" w:fill="FFFFFF"/>
          </w:tcPr>
          <w:p w:rsidR="000D2E98" w:rsidRPr="00615C49" w:rsidRDefault="000D2E98" w:rsidP="000D2E98">
            <w:pPr>
              <w:rPr>
                <w:b/>
                <w:bCs/>
                <w:sz w:val="20"/>
                <w:szCs w:val="20"/>
              </w:rPr>
            </w:pPr>
          </w:p>
        </w:tc>
        <w:tc>
          <w:tcPr>
            <w:tcW w:w="7539" w:type="dxa"/>
            <w:gridSpan w:val="55"/>
            <w:shd w:val="clear" w:color="auto" w:fill="FFFFFF"/>
            <w:vAlign w:val="bottom"/>
          </w:tcPr>
          <w:p w:rsidR="000D2E98" w:rsidRPr="00615C49" w:rsidRDefault="000D2E98" w:rsidP="00DD40B2">
            <w:pPr>
              <w:widowControl/>
              <w:numPr>
                <w:ilvl w:val="0"/>
                <w:numId w:val="247"/>
              </w:numPr>
              <w:suppressAutoHyphens w:val="0"/>
              <w:overflowPunct w:val="0"/>
              <w:autoSpaceDE w:val="0"/>
              <w:adjustRightInd w:val="0"/>
              <w:spacing w:after="24"/>
              <w:rPr>
                <w:sz w:val="20"/>
                <w:szCs w:val="20"/>
              </w:rPr>
            </w:pPr>
            <w:r w:rsidRPr="00615C49">
              <w:rPr>
                <w:sz w:val="20"/>
                <w:szCs w:val="20"/>
              </w:rPr>
              <w:t>D’autres parents</w:t>
            </w:r>
          </w:p>
        </w:tc>
      </w:tr>
      <w:tr w:rsidR="00247B43" w:rsidRPr="00615C49" w:rsidTr="00A14115">
        <w:trPr>
          <w:gridBefore w:val="1"/>
          <w:gridAfter w:val="7"/>
          <w:wAfter w:w="155" w:type="dxa"/>
          <w:cantSplit/>
        </w:trPr>
        <w:tc>
          <w:tcPr>
            <w:tcW w:w="1585" w:type="dxa"/>
            <w:gridSpan w:val="23"/>
            <w:shd w:val="clear" w:color="auto" w:fill="FFFFFF"/>
          </w:tcPr>
          <w:p w:rsidR="00601261" w:rsidRPr="00615C49" w:rsidRDefault="00601261" w:rsidP="000D2E98">
            <w:pPr>
              <w:rPr>
                <w:b/>
                <w:bCs/>
                <w:sz w:val="20"/>
                <w:szCs w:val="20"/>
              </w:rPr>
            </w:pPr>
          </w:p>
        </w:tc>
        <w:tc>
          <w:tcPr>
            <w:tcW w:w="1304" w:type="dxa"/>
            <w:gridSpan w:val="22"/>
            <w:shd w:val="clear" w:color="auto" w:fill="FFFFFF"/>
          </w:tcPr>
          <w:p w:rsidR="00601261" w:rsidRPr="00615C49" w:rsidRDefault="00601261" w:rsidP="000D2E98">
            <w:pPr>
              <w:rPr>
                <w:b/>
                <w:bCs/>
                <w:sz w:val="20"/>
                <w:szCs w:val="20"/>
              </w:rPr>
            </w:pPr>
          </w:p>
        </w:tc>
        <w:tc>
          <w:tcPr>
            <w:tcW w:w="7539" w:type="dxa"/>
            <w:gridSpan w:val="55"/>
            <w:shd w:val="clear" w:color="auto" w:fill="FFFFFF"/>
            <w:vAlign w:val="bottom"/>
          </w:tcPr>
          <w:p w:rsidR="00601261" w:rsidRPr="00615C49" w:rsidRDefault="00601261" w:rsidP="00601261">
            <w:pPr>
              <w:widowControl/>
              <w:suppressAutoHyphens w:val="0"/>
              <w:overflowPunct w:val="0"/>
              <w:autoSpaceDE w:val="0"/>
              <w:adjustRightInd w:val="0"/>
              <w:spacing w:after="24"/>
              <w:rPr>
                <w:sz w:val="20"/>
                <w:szCs w:val="20"/>
              </w:rPr>
            </w:pPr>
          </w:p>
        </w:tc>
      </w:tr>
      <w:tr w:rsidR="00247B43" w:rsidRPr="00615C49" w:rsidTr="00A14115">
        <w:trPr>
          <w:gridBefore w:val="1"/>
          <w:gridAfter w:val="6"/>
          <w:wAfter w:w="144" w:type="dxa"/>
          <w:cantSplit/>
        </w:trPr>
        <w:tc>
          <w:tcPr>
            <w:tcW w:w="1635" w:type="dxa"/>
            <w:gridSpan w:val="26"/>
            <w:shd w:val="clear" w:color="auto" w:fill="FFFFFF"/>
          </w:tcPr>
          <w:p w:rsidR="000D2E98" w:rsidRPr="00615C49" w:rsidRDefault="000D2E98" w:rsidP="000D2E98">
            <w:pPr>
              <w:rPr>
                <w:b/>
                <w:bCs/>
                <w:sz w:val="20"/>
                <w:szCs w:val="20"/>
              </w:rPr>
            </w:pPr>
            <w:r w:rsidRPr="00615C49">
              <w:rPr>
                <w:b/>
                <w:bCs/>
                <w:sz w:val="20"/>
                <w:szCs w:val="20"/>
              </w:rPr>
              <w:t>INTRO</w:t>
            </w:r>
          </w:p>
        </w:tc>
        <w:tc>
          <w:tcPr>
            <w:tcW w:w="8804" w:type="dxa"/>
            <w:gridSpan w:val="75"/>
            <w:shd w:val="clear" w:color="auto" w:fill="FFFFFF"/>
            <w:vAlign w:val="bottom"/>
          </w:tcPr>
          <w:p w:rsidR="000D2E98" w:rsidRPr="00615C49" w:rsidRDefault="000D2E98" w:rsidP="000D2E98">
            <w:pPr>
              <w:jc w:val="both"/>
              <w:rPr>
                <w:sz w:val="20"/>
                <w:szCs w:val="20"/>
              </w:rPr>
            </w:pPr>
            <w:r w:rsidRPr="00615C49">
              <w:rPr>
                <w:b/>
                <w:bCs/>
                <w:sz w:val="20"/>
                <w:szCs w:val="20"/>
              </w:rPr>
              <w:t>Nous allons maintenant nous intéresser aux charges locatives acquittées pour ce logement.</w:t>
            </w:r>
          </w:p>
        </w:tc>
      </w:tr>
      <w:tr w:rsidR="00247B43" w:rsidRPr="00615C49" w:rsidTr="00A14115">
        <w:trPr>
          <w:gridBefore w:val="1"/>
          <w:gridAfter w:val="6"/>
          <w:wAfter w:w="144" w:type="dxa"/>
          <w:cantSplit/>
        </w:trPr>
        <w:tc>
          <w:tcPr>
            <w:tcW w:w="10439" w:type="dxa"/>
            <w:gridSpan w:val="101"/>
            <w:shd w:val="clear" w:color="auto" w:fill="FFFFFF"/>
          </w:tcPr>
          <w:p w:rsidR="000D2E98" w:rsidRPr="00615C49" w:rsidRDefault="000D2E98" w:rsidP="000D2E98">
            <w:pPr>
              <w:rPr>
                <w:sz w:val="20"/>
                <w:szCs w:val="20"/>
              </w:rPr>
            </w:pPr>
          </w:p>
        </w:tc>
      </w:tr>
      <w:tr w:rsidR="00247B43" w:rsidRPr="00615C49" w:rsidTr="00A14115">
        <w:trPr>
          <w:gridBefore w:val="1"/>
          <w:gridAfter w:val="6"/>
          <w:wAfter w:w="144" w:type="dxa"/>
          <w:cantSplit/>
        </w:trPr>
        <w:tc>
          <w:tcPr>
            <w:tcW w:w="1635" w:type="dxa"/>
            <w:gridSpan w:val="26"/>
            <w:shd w:val="clear" w:color="auto" w:fill="FFFFFF"/>
          </w:tcPr>
          <w:p w:rsidR="000D2E98" w:rsidRPr="00615C49" w:rsidRDefault="000D2E98" w:rsidP="000D2E98">
            <w:pPr>
              <w:rPr>
                <w:b/>
                <w:bCs/>
                <w:sz w:val="20"/>
                <w:szCs w:val="20"/>
              </w:rPr>
            </w:pPr>
            <w:r w:rsidRPr="00615C49">
              <w:rPr>
                <w:b/>
                <w:bCs/>
                <w:sz w:val="20"/>
                <w:szCs w:val="20"/>
              </w:rPr>
              <w:t>LCSX</w:t>
            </w:r>
          </w:p>
        </w:tc>
        <w:tc>
          <w:tcPr>
            <w:tcW w:w="8804" w:type="dxa"/>
            <w:gridSpan w:val="75"/>
            <w:shd w:val="clear" w:color="auto" w:fill="FFFFFF"/>
          </w:tcPr>
          <w:p w:rsidR="000D2E98" w:rsidRPr="00615C49" w:rsidRDefault="000D2E98" w:rsidP="000D2E98">
            <w:pPr>
              <w:jc w:val="both"/>
              <w:rPr>
                <w:sz w:val="20"/>
                <w:szCs w:val="20"/>
              </w:rPr>
            </w:pPr>
            <w:r w:rsidRPr="00615C49">
              <w:rPr>
                <w:b/>
                <w:bCs/>
                <w:sz w:val="20"/>
                <w:szCs w:val="20"/>
              </w:rPr>
              <w:t>Vous ne payez pas de loyer, mais avez-vous au cours des 12 derniers mois PAYE CERTAINES CHARGES ou TAXES LOCATIVES</w:t>
            </w:r>
            <w:r w:rsidRPr="00615C49">
              <w:rPr>
                <w:sz w:val="20"/>
                <w:szCs w:val="20"/>
              </w:rPr>
              <w:t> </w:t>
            </w:r>
            <w:r w:rsidRPr="00615C49">
              <w:rPr>
                <w:i/>
                <w:sz w:val="20"/>
                <w:szCs w:val="20"/>
              </w:rPr>
              <w:t>(chauffage collectif,</w:t>
            </w:r>
            <w:r w:rsidRPr="00615C49">
              <w:rPr>
                <w:sz w:val="20"/>
                <w:szCs w:val="20"/>
              </w:rPr>
              <w:t xml:space="preserve"> </w:t>
            </w:r>
            <w:r w:rsidRPr="00615C49">
              <w:rPr>
                <w:i/>
                <w:sz w:val="20"/>
                <w:szCs w:val="20"/>
              </w:rPr>
              <w:t>eau</w:t>
            </w:r>
            <w:r w:rsidRPr="00615C49">
              <w:rPr>
                <w:sz w:val="20"/>
                <w:szCs w:val="20"/>
              </w:rPr>
              <w:t xml:space="preserve"> </w:t>
            </w:r>
            <w:r w:rsidRPr="00615C49">
              <w:rPr>
                <w:i/>
                <w:sz w:val="20"/>
                <w:szCs w:val="20"/>
              </w:rPr>
              <w:t>chaude collective, entretien général)</w:t>
            </w:r>
            <w:r w:rsidRPr="00615C49">
              <w:rPr>
                <w:sz w:val="20"/>
                <w:szCs w:val="20"/>
              </w:rPr>
              <w:t> </w:t>
            </w:r>
            <w:r w:rsidRPr="00615C49">
              <w:rPr>
                <w:b/>
                <w:bCs/>
                <w:sz w:val="20"/>
                <w:szCs w:val="20"/>
              </w:rPr>
              <w:t>?</w:t>
            </w:r>
          </w:p>
          <w:p w:rsidR="000D2E98" w:rsidRPr="00615C49" w:rsidRDefault="000D2E98" w:rsidP="000D2E98">
            <w:pPr>
              <w:jc w:val="both"/>
              <w:rPr>
                <w:sz w:val="20"/>
                <w:szCs w:val="20"/>
              </w:rPr>
            </w:pPr>
          </w:p>
          <w:p w:rsidR="000D2E98" w:rsidRPr="00615C49" w:rsidRDefault="000D2E98" w:rsidP="000D2E98">
            <w:pPr>
              <w:jc w:val="both"/>
              <w:rPr>
                <w:sz w:val="20"/>
                <w:szCs w:val="20"/>
              </w:rPr>
            </w:pPr>
            <w:r w:rsidRPr="00615C49">
              <w:rPr>
                <w:i/>
                <w:sz w:val="20"/>
                <w:szCs w:val="20"/>
              </w:rPr>
              <w:t>Ne pas inclure dans les charges les dépenses individuelles d'eau et de combustibles déclarées précédemment, ainsi que les impôts locaux tels que la taxe d'habitation.</w:t>
            </w:r>
          </w:p>
        </w:tc>
      </w:tr>
      <w:tr w:rsidR="00247B43" w:rsidRPr="00615C49" w:rsidTr="00A14115">
        <w:trPr>
          <w:gridBefore w:val="1"/>
          <w:gridAfter w:val="5"/>
          <w:wAfter w:w="107" w:type="dxa"/>
          <w:cantSplit/>
        </w:trPr>
        <w:tc>
          <w:tcPr>
            <w:tcW w:w="10476" w:type="dxa"/>
            <w:gridSpan w:val="102"/>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354" w:type="dxa"/>
            <w:gridSpan w:val="11"/>
            <w:shd w:val="clear" w:color="auto" w:fill="FFFFFF"/>
          </w:tcPr>
          <w:p w:rsidR="000D2E98" w:rsidRPr="00615C49" w:rsidRDefault="000D2E98" w:rsidP="000D2E98">
            <w:pPr>
              <w:rPr>
                <w:b/>
                <w:bCs/>
                <w:sz w:val="20"/>
                <w:szCs w:val="20"/>
              </w:rPr>
            </w:pPr>
          </w:p>
        </w:tc>
        <w:tc>
          <w:tcPr>
            <w:tcW w:w="9074" w:type="dxa"/>
            <w:gridSpan w:val="89"/>
            <w:shd w:val="clear" w:color="auto" w:fill="FFFFFF"/>
            <w:vAlign w:val="bottom"/>
          </w:tcPr>
          <w:p w:rsidR="000D2E98" w:rsidRPr="00615C49" w:rsidRDefault="000D2E98" w:rsidP="00DD40B2">
            <w:pPr>
              <w:widowControl/>
              <w:numPr>
                <w:ilvl w:val="0"/>
                <w:numId w:val="248"/>
              </w:numPr>
              <w:tabs>
                <w:tab w:val="clear" w:pos="927"/>
                <w:tab w:val="num" w:pos="5032"/>
              </w:tabs>
              <w:suppressAutoHyphens w:val="0"/>
              <w:overflowPunct w:val="0"/>
              <w:autoSpaceDE w:val="0"/>
              <w:adjustRightInd w:val="0"/>
              <w:spacing w:after="24"/>
              <w:ind w:left="1208" w:hanging="357"/>
              <w:rPr>
                <w:sz w:val="20"/>
                <w:szCs w:val="20"/>
              </w:rPr>
            </w:pPr>
            <w:r w:rsidRPr="00615C49">
              <w:rPr>
                <w:sz w:val="20"/>
                <w:szCs w:val="20"/>
              </w:rPr>
              <w:t>Oui</w:t>
            </w:r>
          </w:p>
        </w:tc>
      </w:tr>
      <w:tr w:rsidR="00247B43" w:rsidRPr="00615C49" w:rsidTr="00A14115">
        <w:trPr>
          <w:gridBefore w:val="1"/>
          <w:gridAfter w:val="7"/>
          <w:wAfter w:w="155" w:type="dxa"/>
          <w:cantSplit/>
        </w:trPr>
        <w:tc>
          <w:tcPr>
            <w:tcW w:w="1635" w:type="dxa"/>
            <w:gridSpan w:val="26"/>
            <w:shd w:val="clear" w:color="auto" w:fill="FFFFFF"/>
          </w:tcPr>
          <w:p w:rsidR="000D2E98" w:rsidRPr="00615C49" w:rsidRDefault="000D2E98" w:rsidP="000D2E98">
            <w:pPr>
              <w:rPr>
                <w:b/>
                <w:bCs/>
                <w:sz w:val="20"/>
                <w:szCs w:val="20"/>
              </w:rPr>
            </w:pPr>
          </w:p>
        </w:tc>
        <w:tc>
          <w:tcPr>
            <w:tcW w:w="8793" w:type="dxa"/>
            <w:gridSpan w:val="74"/>
            <w:shd w:val="clear" w:color="auto" w:fill="FFFFFF"/>
            <w:vAlign w:val="bottom"/>
          </w:tcPr>
          <w:p w:rsidR="000D2E98" w:rsidRPr="00615C49" w:rsidRDefault="000D2E98" w:rsidP="00DD40B2">
            <w:pPr>
              <w:widowControl/>
              <w:numPr>
                <w:ilvl w:val="0"/>
                <w:numId w:val="248"/>
              </w:numPr>
              <w:tabs>
                <w:tab w:val="clear" w:pos="927"/>
                <w:tab w:val="num" w:pos="5032"/>
              </w:tabs>
              <w:suppressAutoHyphens w:val="0"/>
              <w:overflowPunct w:val="0"/>
              <w:autoSpaceDE w:val="0"/>
              <w:adjustRightInd w:val="0"/>
              <w:spacing w:after="24"/>
              <w:ind w:left="921"/>
              <w:rPr>
                <w:sz w:val="20"/>
                <w:szCs w:val="20"/>
              </w:rPr>
            </w:pPr>
            <w:r w:rsidRPr="00615C49">
              <w:rPr>
                <w:sz w:val="20"/>
                <w:szCs w:val="20"/>
              </w:rPr>
              <w:t>Non</w:t>
            </w:r>
          </w:p>
        </w:tc>
      </w:tr>
      <w:tr w:rsidR="00247B43" w:rsidRPr="00615C49" w:rsidTr="00A14115">
        <w:trPr>
          <w:gridBefore w:val="1"/>
          <w:gridAfter w:val="7"/>
          <w:wAfter w:w="155" w:type="dxa"/>
          <w:cantSplit/>
        </w:trPr>
        <w:tc>
          <w:tcPr>
            <w:tcW w:w="921" w:type="dxa"/>
            <w:gridSpan w:val="3"/>
            <w:tcBorders>
              <w:bottom w:val="single" w:sz="4" w:space="0" w:color="auto"/>
            </w:tcBorders>
            <w:shd w:val="clear" w:color="auto" w:fill="FFFFFF"/>
          </w:tcPr>
          <w:p w:rsidR="000D2E98" w:rsidRPr="00615C49" w:rsidRDefault="000D2E98" w:rsidP="000D2E98">
            <w:pPr>
              <w:rPr>
                <w:b/>
                <w:bCs/>
                <w:sz w:val="20"/>
                <w:szCs w:val="20"/>
              </w:rPr>
            </w:pPr>
          </w:p>
        </w:tc>
        <w:tc>
          <w:tcPr>
            <w:tcW w:w="9507" w:type="dxa"/>
            <w:gridSpan w:val="97"/>
            <w:tcBorders>
              <w:bottom w:val="single" w:sz="4" w:space="0" w:color="auto"/>
            </w:tcBorders>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0428" w:type="dxa"/>
            <w:gridSpan w:val="100"/>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rPr>
                <w:sz w:val="20"/>
                <w:szCs w:val="20"/>
              </w:rPr>
            </w:pPr>
            <w:r w:rsidRPr="00615C49">
              <w:rPr>
                <w:i/>
                <w:iCs/>
                <w:sz w:val="20"/>
                <w:szCs w:val="20"/>
              </w:rPr>
              <w:sym w:font="Symbol" w:char="F0DE"/>
            </w:r>
            <w:r w:rsidR="00451188">
              <w:rPr>
                <w:i/>
                <w:iCs/>
                <w:sz w:val="20"/>
                <w:szCs w:val="20"/>
              </w:rPr>
              <w:t xml:space="preserve"> POUR LES MÉ</w:t>
            </w:r>
            <w:r w:rsidRPr="00615C49">
              <w:rPr>
                <w:i/>
                <w:iCs/>
                <w:sz w:val="20"/>
                <w:szCs w:val="20"/>
              </w:rPr>
              <w:t>NAGES PAYANT DES CHARGES (LCS1 = 1 ou LCSX = 1) :</w:t>
            </w:r>
          </w:p>
        </w:tc>
      </w:tr>
      <w:tr w:rsidR="00247B43" w:rsidRPr="00615C49" w:rsidTr="00A14115">
        <w:trPr>
          <w:gridBefore w:val="1"/>
          <w:gridAfter w:val="7"/>
          <w:wAfter w:w="155" w:type="dxa"/>
          <w:cantSplit/>
        </w:trPr>
        <w:tc>
          <w:tcPr>
            <w:tcW w:w="10428" w:type="dxa"/>
            <w:gridSpan w:val="100"/>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0428" w:type="dxa"/>
            <w:gridSpan w:val="100"/>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441793">
            <w:pPr>
              <w:keepNext/>
              <w:rPr>
                <w:sz w:val="20"/>
                <w:szCs w:val="20"/>
              </w:rPr>
            </w:pPr>
            <w:r w:rsidRPr="00615C49">
              <w:rPr>
                <w:b/>
                <w:sz w:val="20"/>
                <w:szCs w:val="20"/>
              </w:rPr>
              <w:t>D - PAIEMENT DES CHARGES</w:t>
            </w:r>
          </w:p>
        </w:tc>
      </w:tr>
      <w:tr w:rsidR="00247B43" w:rsidRPr="00615C49" w:rsidTr="00A14115">
        <w:trPr>
          <w:gridBefore w:val="1"/>
          <w:gridAfter w:val="7"/>
          <w:wAfter w:w="155" w:type="dxa"/>
          <w:cantSplit/>
        </w:trPr>
        <w:tc>
          <w:tcPr>
            <w:tcW w:w="10428" w:type="dxa"/>
            <w:gridSpan w:val="100"/>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0428" w:type="dxa"/>
            <w:gridSpan w:val="100"/>
            <w:shd w:val="clear" w:color="auto" w:fill="FFFFFF"/>
          </w:tcPr>
          <w:p w:rsidR="000D2E98" w:rsidRPr="00615C49" w:rsidRDefault="000D2E98" w:rsidP="000D2E98">
            <w:pPr>
              <w:rPr>
                <w:b/>
                <w:bCs/>
                <w:sz w:val="20"/>
                <w:szCs w:val="20"/>
                <w:u w:val="single"/>
              </w:rPr>
            </w:pPr>
            <w:r w:rsidRPr="00615C49">
              <w:rPr>
                <w:b/>
                <w:bCs/>
                <w:sz w:val="20"/>
                <w:szCs w:val="20"/>
                <w:u w:val="single"/>
              </w:rPr>
              <w:t>NATURE DES CHARGES</w:t>
            </w:r>
          </w:p>
        </w:tc>
      </w:tr>
      <w:tr w:rsidR="00247B43" w:rsidRPr="00615C49" w:rsidTr="00A14115">
        <w:trPr>
          <w:gridBefore w:val="1"/>
          <w:gridAfter w:val="7"/>
          <w:wAfter w:w="155" w:type="dxa"/>
          <w:cantSplit/>
        </w:trPr>
        <w:tc>
          <w:tcPr>
            <w:tcW w:w="10428" w:type="dxa"/>
            <w:gridSpan w:val="100"/>
            <w:shd w:val="clear" w:color="auto" w:fill="FFFFFF"/>
          </w:tcPr>
          <w:p w:rsidR="000D2E98" w:rsidRPr="00615C49" w:rsidRDefault="000D2E98" w:rsidP="000D2E98">
            <w:pPr>
              <w:rPr>
                <w:sz w:val="20"/>
                <w:szCs w:val="20"/>
              </w:rPr>
            </w:pPr>
          </w:p>
        </w:tc>
      </w:tr>
      <w:tr w:rsidR="00403EEC" w:rsidRPr="00615C49" w:rsidTr="00A14115">
        <w:trPr>
          <w:gridBefore w:val="1"/>
          <w:gridAfter w:val="7"/>
          <w:wAfter w:w="155" w:type="dxa"/>
          <w:cantSplit/>
        </w:trPr>
        <w:tc>
          <w:tcPr>
            <w:tcW w:w="1615" w:type="dxa"/>
            <w:gridSpan w:val="24"/>
            <w:shd w:val="clear" w:color="auto" w:fill="FFFFFF"/>
          </w:tcPr>
          <w:p w:rsidR="00403EEC" w:rsidRPr="00615C49" w:rsidRDefault="00403EEC" w:rsidP="000D2E98">
            <w:pPr>
              <w:rPr>
                <w:b/>
                <w:bCs/>
                <w:sz w:val="20"/>
                <w:szCs w:val="20"/>
              </w:rPr>
            </w:pPr>
            <w:r w:rsidRPr="00615C49">
              <w:rPr>
                <w:b/>
                <w:bCs/>
                <w:sz w:val="20"/>
                <w:szCs w:val="20"/>
              </w:rPr>
              <w:t>LCH</w:t>
            </w:r>
          </w:p>
        </w:tc>
        <w:tc>
          <w:tcPr>
            <w:tcW w:w="8813" w:type="dxa"/>
            <w:gridSpan w:val="76"/>
            <w:shd w:val="clear" w:color="auto" w:fill="FFFFFF"/>
          </w:tcPr>
          <w:p w:rsidR="00403EEC" w:rsidRPr="00615C49" w:rsidRDefault="00403EEC" w:rsidP="000D2E98">
            <w:pPr>
              <w:jc w:val="both"/>
              <w:rPr>
                <w:b/>
                <w:bCs/>
                <w:sz w:val="20"/>
                <w:szCs w:val="20"/>
              </w:rPr>
            </w:pPr>
            <w:r w:rsidRPr="00615C49">
              <w:rPr>
                <w:b/>
                <w:bCs/>
                <w:sz w:val="20"/>
                <w:szCs w:val="20"/>
              </w:rPr>
              <w:t>Les taxes locatives d'enlèvement des ordures ménagères, de balayage font-elles partie des charges ?</w:t>
            </w:r>
          </w:p>
        </w:tc>
      </w:tr>
      <w:tr w:rsidR="00247B43" w:rsidRPr="00615C49" w:rsidTr="00A14115">
        <w:trPr>
          <w:gridBefore w:val="1"/>
          <w:gridAfter w:val="7"/>
          <w:wAfter w:w="155" w:type="dxa"/>
          <w:cantSplit/>
        </w:trPr>
        <w:tc>
          <w:tcPr>
            <w:tcW w:w="10428" w:type="dxa"/>
            <w:gridSpan w:val="100"/>
            <w:shd w:val="clear" w:color="auto" w:fill="FFFFFF"/>
          </w:tcPr>
          <w:p w:rsidR="000D2E98" w:rsidRPr="00615C49" w:rsidRDefault="000D2E98" w:rsidP="000D2E98">
            <w:pPr>
              <w:rPr>
                <w:sz w:val="20"/>
                <w:szCs w:val="20"/>
              </w:rPr>
            </w:pPr>
          </w:p>
        </w:tc>
      </w:tr>
      <w:tr w:rsidR="00403EEC" w:rsidRPr="00615C49" w:rsidTr="00A14115">
        <w:trPr>
          <w:gridBefore w:val="1"/>
          <w:gridAfter w:val="7"/>
          <w:wAfter w:w="155" w:type="dxa"/>
          <w:cantSplit/>
        </w:trPr>
        <w:tc>
          <w:tcPr>
            <w:tcW w:w="1461" w:type="dxa"/>
            <w:gridSpan w:val="16"/>
            <w:shd w:val="clear" w:color="auto" w:fill="FFFFFF"/>
          </w:tcPr>
          <w:p w:rsidR="00403EEC" w:rsidRPr="00615C49" w:rsidRDefault="00403EEC" w:rsidP="000D2E98">
            <w:pPr>
              <w:rPr>
                <w:b/>
                <w:bCs/>
                <w:sz w:val="20"/>
                <w:szCs w:val="20"/>
              </w:rPr>
            </w:pPr>
          </w:p>
        </w:tc>
        <w:tc>
          <w:tcPr>
            <w:tcW w:w="8967" w:type="dxa"/>
            <w:gridSpan w:val="84"/>
            <w:shd w:val="clear" w:color="auto" w:fill="FFFFFF"/>
          </w:tcPr>
          <w:p w:rsidR="00403EEC" w:rsidRPr="00615C49" w:rsidRDefault="00403EEC" w:rsidP="00DD40B2">
            <w:pPr>
              <w:widowControl/>
              <w:numPr>
                <w:ilvl w:val="0"/>
                <w:numId w:val="249"/>
              </w:numPr>
              <w:suppressAutoHyphens w:val="0"/>
              <w:overflowPunct w:val="0"/>
              <w:autoSpaceDE w:val="0"/>
              <w:adjustRightInd w:val="0"/>
              <w:spacing w:after="24"/>
              <w:ind w:left="1068"/>
              <w:rPr>
                <w:sz w:val="20"/>
                <w:szCs w:val="20"/>
              </w:rPr>
            </w:pPr>
            <w:r w:rsidRPr="00615C49">
              <w:rPr>
                <w:sz w:val="20"/>
                <w:szCs w:val="20"/>
              </w:rPr>
              <w:t xml:space="preserve">Oui </w:t>
            </w:r>
          </w:p>
        </w:tc>
      </w:tr>
      <w:tr w:rsidR="00403EEC" w:rsidRPr="00615C49" w:rsidTr="00A14115">
        <w:trPr>
          <w:gridBefore w:val="1"/>
          <w:gridAfter w:val="7"/>
          <w:wAfter w:w="155" w:type="dxa"/>
          <w:cantSplit/>
        </w:trPr>
        <w:tc>
          <w:tcPr>
            <w:tcW w:w="1461" w:type="dxa"/>
            <w:gridSpan w:val="16"/>
            <w:shd w:val="clear" w:color="auto" w:fill="FFFFFF"/>
          </w:tcPr>
          <w:p w:rsidR="00403EEC" w:rsidRPr="00615C49" w:rsidRDefault="00403EEC" w:rsidP="000D2E98">
            <w:pPr>
              <w:rPr>
                <w:b/>
                <w:bCs/>
                <w:sz w:val="20"/>
                <w:szCs w:val="20"/>
              </w:rPr>
            </w:pPr>
          </w:p>
        </w:tc>
        <w:tc>
          <w:tcPr>
            <w:tcW w:w="8967" w:type="dxa"/>
            <w:gridSpan w:val="84"/>
            <w:shd w:val="clear" w:color="auto" w:fill="FFFFFF"/>
          </w:tcPr>
          <w:p w:rsidR="00403EEC" w:rsidRPr="00615C49" w:rsidRDefault="00403EEC" w:rsidP="00DD40B2">
            <w:pPr>
              <w:widowControl/>
              <w:numPr>
                <w:ilvl w:val="0"/>
                <w:numId w:val="249"/>
              </w:numPr>
              <w:suppressAutoHyphens w:val="0"/>
              <w:overflowPunct w:val="0"/>
              <w:autoSpaceDE w:val="0"/>
              <w:adjustRightInd w:val="0"/>
              <w:spacing w:after="24"/>
              <w:ind w:left="1068"/>
              <w:rPr>
                <w:sz w:val="20"/>
                <w:szCs w:val="20"/>
              </w:rPr>
            </w:pPr>
            <w:r w:rsidRPr="00615C49">
              <w:rPr>
                <w:sz w:val="20"/>
                <w:szCs w:val="20"/>
              </w:rPr>
              <w:t xml:space="preserve">Non </w:t>
            </w:r>
          </w:p>
        </w:tc>
      </w:tr>
      <w:tr w:rsidR="00403EEC" w:rsidRPr="00615C49" w:rsidTr="00A14115">
        <w:trPr>
          <w:gridBefore w:val="1"/>
          <w:gridAfter w:val="7"/>
          <w:wAfter w:w="155" w:type="dxa"/>
          <w:cantSplit/>
        </w:trPr>
        <w:tc>
          <w:tcPr>
            <w:tcW w:w="1461" w:type="dxa"/>
            <w:gridSpan w:val="16"/>
            <w:shd w:val="clear" w:color="auto" w:fill="FFFFFF"/>
          </w:tcPr>
          <w:p w:rsidR="00403EEC" w:rsidRPr="00615C49" w:rsidRDefault="00403EEC" w:rsidP="000D2E98">
            <w:pPr>
              <w:rPr>
                <w:b/>
                <w:bCs/>
                <w:sz w:val="20"/>
                <w:szCs w:val="20"/>
              </w:rPr>
            </w:pPr>
          </w:p>
        </w:tc>
        <w:tc>
          <w:tcPr>
            <w:tcW w:w="8967" w:type="dxa"/>
            <w:gridSpan w:val="84"/>
            <w:shd w:val="clear" w:color="auto" w:fill="FFFFFF"/>
          </w:tcPr>
          <w:p w:rsidR="00403EEC" w:rsidRPr="00615C49" w:rsidRDefault="00403EEC" w:rsidP="00DD40B2">
            <w:pPr>
              <w:widowControl/>
              <w:numPr>
                <w:ilvl w:val="0"/>
                <w:numId w:val="249"/>
              </w:numPr>
              <w:suppressAutoHyphens w:val="0"/>
              <w:overflowPunct w:val="0"/>
              <w:autoSpaceDE w:val="0"/>
              <w:adjustRightInd w:val="0"/>
              <w:spacing w:after="24"/>
              <w:ind w:left="1068"/>
              <w:rPr>
                <w:sz w:val="20"/>
                <w:szCs w:val="20"/>
              </w:rPr>
            </w:pPr>
            <w:r w:rsidRPr="00615C49">
              <w:rPr>
                <w:sz w:val="20"/>
                <w:szCs w:val="20"/>
              </w:rPr>
              <w:t>Ne sait pas</w:t>
            </w:r>
          </w:p>
        </w:tc>
      </w:tr>
      <w:tr w:rsidR="00247B43" w:rsidRPr="00615C49" w:rsidTr="00A14115">
        <w:trPr>
          <w:gridBefore w:val="1"/>
          <w:gridAfter w:val="7"/>
          <w:wAfter w:w="155" w:type="dxa"/>
          <w:cantSplit/>
        </w:trPr>
        <w:tc>
          <w:tcPr>
            <w:tcW w:w="10428" w:type="dxa"/>
            <w:gridSpan w:val="100"/>
            <w:shd w:val="clear" w:color="auto" w:fill="FFFFFF"/>
          </w:tcPr>
          <w:p w:rsidR="000D2E98" w:rsidRPr="00615C49" w:rsidRDefault="000D2E98" w:rsidP="000D2E98">
            <w:pPr>
              <w:rPr>
                <w:sz w:val="20"/>
                <w:szCs w:val="20"/>
              </w:rPr>
            </w:pPr>
          </w:p>
        </w:tc>
      </w:tr>
      <w:tr w:rsidR="00247B43" w:rsidRPr="00615C49" w:rsidTr="00A14115">
        <w:trPr>
          <w:gridBefore w:val="1"/>
          <w:gridAfter w:val="7"/>
          <w:wAfter w:w="155" w:type="dxa"/>
          <w:cantSplit/>
        </w:trPr>
        <w:tc>
          <w:tcPr>
            <w:tcW w:w="1627" w:type="dxa"/>
            <w:gridSpan w:val="25"/>
            <w:shd w:val="clear" w:color="auto" w:fill="FFFFFF"/>
          </w:tcPr>
          <w:p w:rsidR="000D2E98" w:rsidRPr="00615C49" w:rsidRDefault="000D2E98" w:rsidP="000D2E98">
            <w:pPr>
              <w:rPr>
                <w:b/>
                <w:bCs/>
                <w:sz w:val="20"/>
                <w:szCs w:val="20"/>
              </w:rPr>
            </w:pPr>
            <w:r w:rsidRPr="00615C49">
              <w:rPr>
                <w:b/>
                <w:bCs/>
                <w:sz w:val="20"/>
                <w:szCs w:val="20"/>
              </w:rPr>
              <w:t>LCHC</w:t>
            </w:r>
          </w:p>
        </w:tc>
        <w:tc>
          <w:tcPr>
            <w:tcW w:w="8801" w:type="dxa"/>
            <w:gridSpan w:val="75"/>
            <w:shd w:val="clear" w:color="auto" w:fill="FFFFFF"/>
          </w:tcPr>
          <w:p w:rsidR="000D2E98" w:rsidRPr="00615C49" w:rsidRDefault="000D2E98" w:rsidP="000D2E98">
            <w:pPr>
              <w:jc w:val="both"/>
              <w:rPr>
                <w:sz w:val="20"/>
                <w:szCs w:val="20"/>
              </w:rPr>
            </w:pPr>
            <w:r w:rsidRPr="00615C49">
              <w:rPr>
                <w:b/>
                <w:bCs/>
                <w:sz w:val="20"/>
                <w:szCs w:val="20"/>
              </w:rPr>
              <w:t>Parmi les dépenses suivantes, lesquelles sont comprises dans les charges ?</w:t>
            </w:r>
          </w:p>
          <w:p w:rsidR="000D2E98" w:rsidRPr="00615C49" w:rsidRDefault="000D2E98" w:rsidP="000D2E98">
            <w:pPr>
              <w:jc w:val="both"/>
              <w:rPr>
                <w:sz w:val="20"/>
                <w:szCs w:val="20"/>
              </w:rPr>
            </w:pPr>
          </w:p>
          <w:p w:rsidR="000D2E98" w:rsidRPr="00615C49" w:rsidRDefault="000D2E98" w:rsidP="000D2E98">
            <w:pPr>
              <w:jc w:val="both"/>
              <w:rPr>
                <w:b/>
                <w:bCs/>
                <w:sz w:val="20"/>
                <w:szCs w:val="20"/>
              </w:rPr>
            </w:pPr>
            <w:r w:rsidRPr="00615C49">
              <w:rPr>
                <w:i/>
                <w:sz w:val="20"/>
                <w:szCs w:val="20"/>
              </w:rPr>
              <w:t xml:space="preserve">Plusieurs réponses sont possibles (sauf avec la modalité 7). </w:t>
            </w:r>
            <w:r w:rsidRPr="00615C49">
              <w:rPr>
                <w:bCs/>
                <w:i/>
                <w:sz w:val="20"/>
                <w:szCs w:val="20"/>
              </w:rPr>
              <w:t>Il s’agit des charges non déclarées avec le loyer de LDD euros.</w:t>
            </w:r>
            <w:r w:rsidRPr="00615C49">
              <w:rPr>
                <w:bCs/>
                <w:sz w:val="20"/>
                <w:szCs w:val="20"/>
              </w:rPr>
              <w:t> </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Eau froide</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Eau chaude collective</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 xml:space="preserve">Chauffage collectif  </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Dépenses d'ascenseur</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Dépenses de gardiennage</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Autres charges générales (entretien, espaces verts...)</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Aucune de ces dépenses</w:t>
            </w:r>
          </w:p>
        </w:tc>
      </w:tr>
      <w:tr w:rsidR="00247B43" w:rsidRPr="00615C49" w:rsidTr="00A14115">
        <w:trPr>
          <w:gridBefore w:val="1"/>
          <w:gridAfter w:val="9"/>
          <w:wAfter w:w="240" w:type="dxa"/>
          <w:cantSplit/>
        </w:trPr>
        <w:tc>
          <w:tcPr>
            <w:tcW w:w="1360" w:type="dxa"/>
            <w:gridSpan w:val="12"/>
            <w:shd w:val="clear" w:color="auto" w:fill="FFFFFF"/>
          </w:tcPr>
          <w:p w:rsidR="000D2E98" w:rsidRPr="00615C49" w:rsidRDefault="000D2E98" w:rsidP="000D2E98">
            <w:pPr>
              <w:rPr>
                <w:b/>
                <w:bCs/>
                <w:sz w:val="20"/>
                <w:szCs w:val="20"/>
              </w:rPr>
            </w:pPr>
          </w:p>
        </w:tc>
        <w:tc>
          <w:tcPr>
            <w:tcW w:w="8983" w:type="dxa"/>
            <w:gridSpan w:val="86"/>
            <w:shd w:val="clear" w:color="auto" w:fill="FFFFFF"/>
            <w:vAlign w:val="bottom"/>
          </w:tcPr>
          <w:p w:rsidR="000D2E98" w:rsidRPr="00615C49" w:rsidRDefault="000D2E98" w:rsidP="00DD40B2">
            <w:pPr>
              <w:widowControl/>
              <w:numPr>
                <w:ilvl w:val="0"/>
                <w:numId w:val="250"/>
              </w:numPr>
              <w:tabs>
                <w:tab w:val="clear" w:pos="644"/>
              </w:tabs>
              <w:suppressAutoHyphens w:val="0"/>
              <w:overflowPunct w:val="0"/>
              <w:autoSpaceDE w:val="0"/>
              <w:adjustRightInd w:val="0"/>
              <w:spacing w:after="24"/>
              <w:ind w:left="1208" w:hanging="357"/>
              <w:rPr>
                <w:sz w:val="20"/>
                <w:szCs w:val="20"/>
              </w:rPr>
            </w:pPr>
            <w:r w:rsidRPr="00615C49">
              <w:rPr>
                <w:sz w:val="20"/>
                <w:szCs w:val="20"/>
              </w:rPr>
              <w:t>Ne sait pas</w:t>
            </w:r>
          </w:p>
        </w:tc>
      </w:tr>
      <w:tr w:rsidR="00247B43" w:rsidRPr="00615C49" w:rsidTr="00A14115">
        <w:trPr>
          <w:gridBefore w:val="1"/>
          <w:gridAfter w:val="12"/>
          <w:wAfter w:w="293" w:type="dxa"/>
          <w:cantSplit/>
        </w:trPr>
        <w:tc>
          <w:tcPr>
            <w:tcW w:w="10290" w:type="dxa"/>
            <w:gridSpan w:val="95"/>
            <w:shd w:val="clear" w:color="auto" w:fill="FFFFFF"/>
          </w:tcPr>
          <w:p w:rsidR="00601261" w:rsidRPr="00615C49" w:rsidRDefault="00601261" w:rsidP="000D2E98">
            <w:pPr>
              <w:rPr>
                <w:sz w:val="20"/>
                <w:szCs w:val="20"/>
              </w:rPr>
            </w:pP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b/>
                <w:bCs/>
                <w:sz w:val="20"/>
                <w:szCs w:val="20"/>
                <w:u w:val="single"/>
              </w:rPr>
            </w:pPr>
            <w:r w:rsidRPr="00615C49">
              <w:rPr>
                <w:b/>
                <w:bCs/>
                <w:sz w:val="20"/>
                <w:szCs w:val="20"/>
                <w:u w:val="single"/>
              </w:rPr>
              <w:t>MODALITÉS DE PAIEMENT DES CHARGES</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0"/>
          <w:wAfter w:w="248" w:type="dxa"/>
          <w:cantSplit/>
        </w:trPr>
        <w:tc>
          <w:tcPr>
            <w:tcW w:w="1635" w:type="dxa"/>
            <w:gridSpan w:val="26"/>
            <w:shd w:val="clear" w:color="auto" w:fill="FFFFFF"/>
          </w:tcPr>
          <w:p w:rsidR="000D2E98" w:rsidRPr="00615C49" w:rsidRDefault="000D2E98" w:rsidP="000D2E98">
            <w:pPr>
              <w:rPr>
                <w:b/>
                <w:bCs/>
                <w:sz w:val="20"/>
                <w:szCs w:val="20"/>
              </w:rPr>
            </w:pPr>
            <w:r w:rsidRPr="00615C49">
              <w:rPr>
                <w:b/>
                <w:bCs/>
                <w:sz w:val="20"/>
                <w:szCs w:val="20"/>
              </w:rPr>
              <w:t>LCP</w:t>
            </w:r>
          </w:p>
        </w:tc>
        <w:tc>
          <w:tcPr>
            <w:tcW w:w="8700" w:type="dxa"/>
            <w:gridSpan w:val="71"/>
            <w:shd w:val="clear" w:color="auto" w:fill="FFFFFF"/>
          </w:tcPr>
          <w:p w:rsidR="000D2E98" w:rsidRPr="00615C49" w:rsidRDefault="000D2E98" w:rsidP="000D2E98">
            <w:pPr>
              <w:rPr>
                <w:b/>
                <w:bCs/>
                <w:sz w:val="20"/>
                <w:szCs w:val="20"/>
              </w:rPr>
            </w:pPr>
            <w:r w:rsidRPr="00615C49">
              <w:rPr>
                <w:b/>
                <w:bCs/>
                <w:sz w:val="20"/>
                <w:szCs w:val="20"/>
              </w:rPr>
              <w:t xml:space="preserve">Quelle est la périodicité du paiement </w:t>
            </w:r>
            <w:r w:rsidRPr="00615C49">
              <w:rPr>
                <w:rFonts w:ascii="Arial Gras" w:hAnsi="Arial Gras"/>
                <w:b/>
                <w:bCs/>
                <w:sz w:val="20"/>
                <w:szCs w:val="20"/>
              </w:rPr>
              <w:t>des</w:t>
            </w:r>
            <w:r w:rsidRPr="00615C49">
              <w:rPr>
                <w:b/>
                <w:bCs/>
                <w:sz w:val="20"/>
                <w:szCs w:val="20"/>
              </w:rPr>
              <w:t xml:space="preserve"> charges ?</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518" w:type="dxa"/>
            <w:gridSpan w:val="20"/>
            <w:shd w:val="clear" w:color="auto" w:fill="FFFFFF"/>
          </w:tcPr>
          <w:p w:rsidR="000D2E98" w:rsidRPr="00615C49" w:rsidRDefault="000D2E98" w:rsidP="000D2E98">
            <w:pPr>
              <w:rPr>
                <w:b/>
                <w:bCs/>
                <w:sz w:val="20"/>
                <w:szCs w:val="20"/>
              </w:rPr>
            </w:pPr>
          </w:p>
        </w:tc>
        <w:tc>
          <w:tcPr>
            <w:tcW w:w="8772" w:type="dxa"/>
            <w:gridSpan w:val="75"/>
            <w:shd w:val="clear" w:color="auto" w:fill="FFFFFF"/>
            <w:vAlign w:val="bottom"/>
          </w:tcPr>
          <w:p w:rsidR="000D2E98" w:rsidRPr="00615C49" w:rsidRDefault="000D2E98" w:rsidP="00DD40B2">
            <w:pPr>
              <w:widowControl/>
              <w:numPr>
                <w:ilvl w:val="0"/>
                <w:numId w:val="251"/>
              </w:numPr>
              <w:suppressAutoHyphens w:val="0"/>
              <w:overflowPunct w:val="0"/>
              <w:autoSpaceDE w:val="0"/>
              <w:adjustRightInd w:val="0"/>
              <w:spacing w:after="24"/>
              <w:ind w:left="1071"/>
              <w:rPr>
                <w:sz w:val="20"/>
                <w:szCs w:val="20"/>
              </w:rPr>
            </w:pPr>
            <w:r w:rsidRPr="00615C49">
              <w:rPr>
                <w:sz w:val="20"/>
                <w:szCs w:val="20"/>
              </w:rPr>
              <w:t>Mensuelle</w:t>
            </w:r>
          </w:p>
        </w:tc>
      </w:tr>
      <w:tr w:rsidR="00247B43" w:rsidRPr="00615C49" w:rsidTr="00A14115">
        <w:trPr>
          <w:gridBefore w:val="1"/>
          <w:gridAfter w:val="12"/>
          <w:wAfter w:w="293" w:type="dxa"/>
          <w:cantSplit/>
        </w:trPr>
        <w:tc>
          <w:tcPr>
            <w:tcW w:w="1518" w:type="dxa"/>
            <w:gridSpan w:val="20"/>
            <w:shd w:val="clear" w:color="auto" w:fill="FFFFFF"/>
          </w:tcPr>
          <w:p w:rsidR="000D2E98" w:rsidRPr="00615C49" w:rsidRDefault="000D2E98" w:rsidP="000D2E98">
            <w:pPr>
              <w:rPr>
                <w:b/>
                <w:bCs/>
                <w:sz w:val="20"/>
                <w:szCs w:val="20"/>
              </w:rPr>
            </w:pPr>
          </w:p>
        </w:tc>
        <w:tc>
          <w:tcPr>
            <w:tcW w:w="8772" w:type="dxa"/>
            <w:gridSpan w:val="75"/>
            <w:shd w:val="clear" w:color="auto" w:fill="FFFFFF"/>
            <w:vAlign w:val="bottom"/>
          </w:tcPr>
          <w:p w:rsidR="000D2E98" w:rsidRPr="00615C49" w:rsidRDefault="000D2E98" w:rsidP="00DD40B2">
            <w:pPr>
              <w:widowControl/>
              <w:numPr>
                <w:ilvl w:val="0"/>
                <w:numId w:val="251"/>
              </w:numPr>
              <w:suppressAutoHyphens w:val="0"/>
              <w:overflowPunct w:val="0"/>
              <w:autoSpaceDE w:val="0"/>
              <w:adjustRightInd w:val="0"/>
              <w:spacing w:after="24"/>
              <w:ind w:left="1071"/>
              <w:rPr>
                <w:sz w:val="20"/>
                <w:szCs w:val="20"/>
              </w:rPr>
            </w:pPr>
            <w:r w:rsidRPr="00615C49">
              <w:rPr>
                <w:sz w:val="20"/>
                <w:szCs w:val="20"/>
              </w:rPr>
              <w:t>Trimestrielle</w:t>
            </w:r>
          </w:p>
        </w:tc>
      </w:tr>
      <w:tr w:rsidR="00247B43" w:rsidRPr="00615C49" w:rsidTr="00A14115">
        <w:trPr>
          <w:gridBefore w:val="1"/>
          <w:gridAfter w:val="12"/>
          <w:wAfter w:w="293" w:type="dxa"/>
          <w:cantSplit/>
        </w:trPr>
        <w:tc>
          <w:tcPr>
            <w:tcW w:w="1518" w:type="dxa"/>
            <w:gridSpan w:val="20"/>
            <w:shd w:val="clear" w:color="auto" w:fill="FFFFFF"/>
          </w:tcPr>
          <w:p w:rsidR="000D2E98" w:rsidRPr="00615C49" w:rsidRDefault="000D2E98" w:rsidP="000D2E98">
            <w:pPr>
              <w:rPr>
                <w:b/>
                <w:bCs/>
                <w:sz w:val="20"/>
                <w:szCs w:val="20"/>
              </w:rPr>
            </w:pPr>
          </w:p>
        </w:tc>
        <w:tc>
          <w:tcPr>
            <w:tcW w:w="8772" w:type="dxa"/>
            <w:gridSpan w:val="75"/>
            <w:shd w:val="clear" w:color="auto" w:fill="FFFFFF"/>
            <w:vAlign w:val="bottom"/>
          </w:tcPr>
          <w:p w:rsidR="000D2E98" w:rsidRPr="00615C49" w:rsidRDefault="000D2E98" w:rsidP="00DD40B2">
            <w:pPr>
              <w:widowControl/>
              <w:numPr>
                <w:ilvl w:val="0"/>
                <w:numId w:val="251"/>
              </w:numPr>
              <w:suppressAutoHyphens w:val="0"/>
              <w:overflowPunct w:val="0"/>
              <w:autoSpaceDE w:val="0"/>
              <w:adjustRightInd w:val="0"/>
              <w:spacing w:after="24"/>
              <w:ind w:left="1071"/>
              <w:rPr>
                <w:sz w:val="20"/>
                <w:szCs w:val="20"/>
              </w:rPr>
            </w:pPr>
            <w:r w:rsidRPr="00615C49">
              <w:rPr>
                <w:sz w:val="20"/>
                <w:szCs w:val="20"/>
              </w:rPr>
              <w:t>Semestrielle</w:t>
            </w:r>
          </w:p>
        </w:tc>
      </w:tr>
      <w:tr w:rsidR="00247B43" w:rsidRPr="00615C49" w:rsidTr="00A14115">
        <w:trPr>
          <w:gridBefore w:val="1"/>
          <w:gridAfter w:val="12"/>
          <w:wAfter w:w="293" w:type="dxa"/>
          <w:cantSplit/>
        </w:trPr>
        <w:tc>
          <w:tcPr>
            <w:tcW w:w="1518" w:type="dxa"/>
            <w:gridSpan w:val="20"/>
            <w:shd w:val="clear" w:color="auto" w:fill="FFFFFF"/>
          </w:tcPr>
          <w:p w:rsidR="000D2E98" w:rsidRPr="00615C49" w:rsidRDefault="000D2E98" w:rsidP="000D2E98">
            <w:pPr>
              <w:rPr>
                <w:b/>
                <w:bCs/>
                <w:sz w:val="20"/>
                <w:szCs w:val="20"/>
              </w:rPr>
            </w:pPr>
          </w:p>
        </w:tc>
        <w:tc>
          <w:tcPr>
            <w:tcW w:w="8772" w:type="dxa"/>
            <w:gridSpan w:val="75"/>
            <w:shd w:val="clear" w:color="auto" w:fill="FFFFFF"/>
            <w:vAlign w:val="bottom"/>
          </w:tcPr>
          <w:p w:rsidR="000D2E98" w:rsidRPr="00615C49" w:rsidRDefault="000D2E98" w:rsidP="00DD40B2">
            <w:pPr>
              <w:widowControl/>
              <w:numPr>
                <w:ilvl w:val="0"/>
                <w:numId w:val="251"/>
              </w:numPr>
              <w:suppressAutoHyphens w:val="0"/>
              <w:overflowPunct w:val="0"/>
              <w:autoSpaceDE w:val="0"/>
              <w:adjustRightInd w:val="0"/>
              <w:spacing w:after="24"/>
              <w:ind w:left="1071"/>
              <w:rPr>
                <w:sz w:val="20"/>
                <w:szCs w:val="20"/>
              </w:rPr>
            </w:pPr>
            <w:r w:rsidRPr="00615C49">
              <w:rPr>
                <w:sz w:val="20"/>
                <w:szCs w:val="20"/>
              </w:rPr>
              <w:t>Annuelle</w:t>
            </w:r>
          </w:p>
        </w:tc>
      </w:tr>
      <w:tr w:rsidR="00247B43" w:rsidRPr="00615C49" w:rsidTr="00A14115">
        <w:trPr>
          <w:gridBefore w:val="1"/>
          <w:gridAfter w:val="12"/>
          <w:wAfter w:w="293" w:type="dxa"/>
          <w:cantSplit/>
        </w:trPr>
        <w:tc>
          <w:tcPr>
            <w:tcW w:w="1518" w:type="dxa"/>
            <w:gridSpan w:val="20"/>
            <w:shd w:val="clear" w:color="auto" w:fill="FFFFFF"/>
          </w:tcPr>
          <w:p w:rsidR="000D2E98" w:rsidRPr="00615C49" w:rsidRDefault="000D2E98" w:rsidP="000D2E98">
            <w:pPr>
              <w:rPr>
                <w:b/>
                <w:bCs/>
                <w:sz w:val="20"/>
                <w:szCs w:val="20"/>
              </w:rPr>
            </w:pPr>
          </w:p>
        </w:tc>
        <w:tc>
          <w:tcPr>
            <w:tcW w:w="8772" w:type="dxa"/>
            <w:gridSpan w:val="75"/>
            <w:shd w:val="clear" w:color="auto" w:fill="FFFFFF"/>
            <w:vAlign w:val="bottom"/>
          </w:tcPr>
          <w:p w:rsidR="000D2E98" w:rsidRPr="00615C49" w:rsidRDefault="000D2E98" w:rsidP="00DD40B2">
            <w:pPr>
              <w:widowControl/>
              <w:numPr>
                <w:ilvl w:val="0"/>
                <w:numId w:val="251"/>
              </w:numPr>
              <w:tabs>
                <w:tab w:val="clear" w:pos="1353"/>
              </w:tabs>
              <w:suppressAutoHyphens w:val="0"/>
              <w:overflowPunct w:val="0"/>
              <w:autoSpaceDE w:val="0"/>
              <w:adjustRightInd w:val="0"/>
              <w:spacing w:after="24"/>
              <w:ind w:left="1071"/>
              <w:rPr>
                <w:sz w:val="20"/>
                <w:szCs w:val="20"/>
              </w:rPr>
            </w:pPr>
            <w:r w:rsidRPr="00615C49">
              <w:rPr>
                <w:sz w:val="20"/>
                <w:szCs w:val="20"/>
              </w:rPr>
              <w:t>Autre périodicité</w:t>
            </w:r>
          </w:p>
        </w:tc>
      </w:tr>
      <w:tr w:rsidR="00247B43" w:rsidRPr="00615C49" w:rsidTr="00A14115">
        <w:trPr>
          <w:gridBefore w:val="1"/>
          <w:gridAfter w:val="12"/>
          <w:wAfter w:w="293" w:type="dxa"/>
          <w:cantSplit/>
        </w:trPr>
        <w:tc>
          <w:tcPr>
            <w:tcW w:w="1518" w:type="dxa"/>
            <w:gridSpan w:val="20"/>
            <w:shd w:val="clear" w:color="auto" w:fill="FFFFFF"/>
          </w:tcPr>
          <w:p w:rsidR="000D2E98" w:rsidRPr="00615C49" w:rsidRDefault="000D2E98" w:rsidP="000D2E98">
            <w:pPr>
              <w:rPr>
                <w:b/>
                <w:bCs/>
                <w:sz w:val="20"/>
                <w:szCs w:val="20"/>
              </w:rPr>
            </w:pPr>
          </w:p>
        </w:tc>
        <w:tc>
          <w:tcPr>
            <w:tcW w:w="8772" w:type="dxa"/>
            <w:gridSpan w:val="75"/>
            <w:shd w:val="clear" w:color="auto" w:fill="FFFFFF"/>
            <w:vAlign w:val="bottom"/>
          </w:tcPr>
          <w:p w:rsidR="000D2E98" w:rsidRPr="00615C49" w:rsidRDefault="000D2E98" w:rsidP="00DD40B2">
            <w:pPr>
              <w:widowControl/>
              <w:numPr>
                <w:ilvl w:val="0"/>
                <w:numId w:val="251"/>
              </w:numPr>
              <w:suppressAutoHyphens w:val="0"/>
              <w:overflowPunct w:val="0"/>
              <w:autoSpaceDE w:val="0"/>
              <w:adjustRightInd w:val="0"/>
              <w:spacing w:after="24"/>
              <w:ind w:left="1071"/>
              <w:rPr>
                <w:sz w:val="20"/>
                <w:szCs w:val="20"/>
              </w:rPr>
            </w:pPr>
            <w:r w:rsidRPr="00615C49">
              <w:rPr>
                <w:sz w:val="20"/>
                <w:szCs w:val="20"/>
              </w:rPr>
              <w:t xml:space="preserve">Sans périodicité </w:t>
            </w:r>
            <w:r w:rsidRPr="00615C49">
              <w:rPr>
                <w:i/>
                <w:iCs/>
                <w:sz w:val="20"/>
                <w:szCs w:val="20"/>
              </w:rPr>
              <w:t>(paiement à des dates irrégulières)</w:t>
            </w:r>
          </w:p>
        </w:tc>
      </w:tr>
      <w:tr w:rsidR="007B2C51" w:rsidRPr="00615C49" w:rsidTr="00A14115">
        <w:trPr>
          <w:gridBefore w:val="1"/>
          <w:gridAfter w:val="12"/>
          <w:wAfter w:w="293" w:type="dxa"/>
          <w:cantSplit/>
        </w:trPr>
        <w:tc>
          <w:tcPr>
            <w:tcW w:w="1518" w:type="dxa"/>
            <w:gridSpan w:val="20"/>
            <w:shd w:val="clear" w:color="auto" w:fill="FFFFFF"/>
          </w:tcPr>
          <w:p w:rsidR="007B2C51" w:rsidRPr="00615C49" w:rsidRDefault="007B2C51" w:rsidP="000D2E98">
            <w:pPr>
              <w:rPr>
                <w:b/>
                <w:bCs/>
                <w:sz w:val="20"/>
                <w:szCs w:val="20"/>
              </w:rPr>
            </w:pPr>
          </w:p>
        </w:tc>
        <w:tc>
          <w:tcPr>
            <w:tcW w:w="8772" w:type="dxa"/>
            <w:gridSpan w:val="75"/>
            <w:shd w:val="clear" w:color="auto" w:fill="FFFFFF"/>
            <w:vAlign w:val="bottom"/>
          </w:tcPr>
          <w:p w:rsidR="007B2C51" w:rsidRPr="00615C49" w:rsidRDefault="007B2C51" w:rsidP="007B2C51">
            <w:pPr>
              <w:widowControl/>
              <w:suppressAutoHyphens w:val="0"/>
              <w:overflowPunct w:val="0"/>
              <w:autoSpaceDE w:val="0"/>
              <w:adjustRightInd w:val="0"/>
              <w:spacing w:after="24"/>
              <w:ind w:left="1071"/>
              <w:rPr>
                <w:sz w:val="20"/>
                <w:szCs w:val="20"/>
              </w:rPr>
            </w:pPr>
          </w:p>
        </w:tc>
      </w:tr>
      <w:tr w:rsidR="00985ED7" w:rsidRPr="00615C49" w:rsidTr="00A14115">
        <w:trPr>
          <w:gridBefore w:val="1"/>
          <w:gridAfter w:val="12"/>
          <w:wAfter w:w="293" w:type="dxa"/>
          <w:cantSplit/>
        </w:trPr>
        <w:tc>
          <w:tcPr>
            <w:tcW w:w="1518" w:type="dxa"/>
            <w:gridSpan w:val="20"/>
            <w:shd w:val="clear" w:color="auto" w:fill="FFFFFF"/>
          </w:tcPr>
          <w:p w:rsidR="00985ED7" w:rsidRPr="00615C49" w:rsidRDefault="00985ED7" w:rsidP="000D2E98">
            <w:pPr>
              <w:rPr>
                <w:b/>
                <w:bCs/>
                <w:sz w:val="20"/>
                <w:szCs w:val="20"/>
              </w:rPr>
            </w:pPr>
          </w:p>
        </w:tc>
        <w:tc>
          <w:tcPr>
            <w:tcW w:w="8772" w:type="dxa"/>
            <w:gridSpan w:val="75"/>
            <w:shd w:val="clear" w:color="auto" w:fill="FFFFFF"/>
            <w:vAlign w:val="bottom"/>
          </w:tcPr>
          <w:p w:rsidR="00985ED7" w:rsidRPr="00615C49" w:rsidRDefault="00985ED7" w:rsidP="007B2C51">
            <w:pPr>
              <w:widowControl/>
              <w:suppressAutoHyphens w:val="0"/>
              <w:overflowPunct w:val="0"/>
              <w:autoSpaceDE w:val="0"/>
              <w:adjustRightInd w:val="0"/>
              <w:spacing w:after="24"/>
              <w:ind w:left="1071"/>
              <w:rPr>
                <w:sz w:val="20"/>
                <w:szCs w:val="20"/>
              </w:rPr>
            </w:pPr>
          </w:p>
        </w:tc>
      </w:tr>
      <w:tr w:rsidR="00A14115" w:rsidRPr="00615C49" w:rsidTr="00A14115">
        <w:trPr>
          <w:gridBefore w:val="1"/>
          <w:gridAfter w:val="12"/>
          <w:wAfter w:w="293" w:type="dxa"/>
          <w:cantSplit/>
        </w:trPr>
        <w:tc>
          <w:tcPr>
            <w:tcW w:w="1518" w:type="dxa"/>
            <w:gridSpan w:val="20"/>
            <w:shd w:val="clear" w:color="auto" w:fill="FFFFFF"/>
          </w:tcPr>
          <w:p w:rsidR="00A14115" w:rsidRPr="00615C49" w:rsidRDefault="00A14115" w:rsidP="000D2E98">
            <w:pPr>
              <w:rPr>
                <w:b/>
                <w:bCs/>
                <w:sz w:val="20"/>
                <w:szCs w:val="20"/>
              </w:rPr>
            </w:pPr>
          </w:p>
        </w:tc>
        <w:tc>
          <w:tcPr>
            <w:tcW w:w="8772" w:type="dxa"/>
            <w:gridSpan w:val="75"/>
            <w:shd w:val="clear" w:color="auto" w:fill="FFFFFF"/>
            <w:vAlign w:val="bottom"/>
          </w:tcPr>
          <w:p w:rsidR="00A14115" w:rsidRPr="00615C49" w:rsidRDefault="00A14115" w:rsidP="007B2C51">
            <w:pPr>
              <w:widowControl/>
              <w:suppressAutoHyphens w:val="0"/>
              <w:overflowPunct w:val="0"/>
              <w:autoSpaceDE w:val="0"/>
              <w:adjustRightInd w:val="0"/>
              <w:spacing w:after="24"/>
              <w:ind w:left="1071"/>
              <w:rPr>
                <w:sz w:val="20"/>
                <w:szCs w:val="20"/>
              </w:rPr>
            </w:pPr>
          </w:p>
        </w:tc>
      </w:tr>
      <w:tr w:rsidR="00247B43" w:rsidRPr="00615C49" w:rsidTr="00A14115">
        <w:trPr>
          <w:gridBefore w:val="1"/>
          <w:gridAfter w:val="14"/>
          <w:wAfter w:w="365" w:type="dxa"/>
          <w:cantSplit/>
        </w:trPr>
        <w:tc>
          <w:tcPr>
            <w:tcW w:w="10218" w:type="dxa"/>
            <w:gridSpan w:val="93"/>
            <w:shd w:val="clear" w:color="auto" w:fill="FFFFFF"/>
          </w:tcPr>
          <w:p w:rsidR="000D2E98" w:rsidRPr="00615C49" w:rsidRDefault="000D2E98" w:rsidP="000D2E98">
            <w:pPr>
              <w:jc w:val="both"/>
              <w:rPr>
                <w:i/>
                <w:iCs/>
                <w:sz w:val="20"/>
                <w:szCs w:val="20"/>
              </w:rPr>
            </w:pPr>
            <w:r w:rsidRPr="00615C49">
              <w:rPr>
                <w:i/>
                <w:iCs/>
                <w:sz w:val="20"/>
                <w:szCs w:val="20"/>
              </w:rPr>
              <w:lastRenderedPageBreak/>
              <w:sym w:font="Symbol" w:char="F0DE"/>
            </w:r>
            <w:r w:rsidRPr="00615C49">
              <w:rPr>
                <w:i/>
                <w:iCs/>
                <w:sz w:val="20"/>
                <w:szCs w:val="20"/>
              </w:rPr>
              <w:t xml:space="preserve"> Si autre périodicité (LCP = 5) :</w:t>
            </w:r>
          </w:p>
        </w:tc>
      </w:tr>
      <w:tr w:rsidR="007B2C51" w:rsidRPr="00615C49" w:rsidTr="00A14115">
        <w:trPr>
          <w:gridBefore w:val="1"/>
          <w:gridAfter w:val="14"/>
          <w:wAfter w:w="365" w:type="dxa"/>
          <w:cantSplit/>
        </w:trPr>
        <w:tc>
          <w:tcPr>
            <w:tcW w:w="10218" w:type="dxa"/>
            <w:gridSpan w:val="93"/>
            <w:shd w:val="clear" w:color="auto" w:fill="FFFFFF"/>
          </w:tcPr>
          <w:p w:rsidR="007B2C51" w:rsidRPr="00615C49" w:rsidRDefault="007B2C51" w:rsidP="000D2E98">
            <w:pPr>
              <w:jc w:val="both"/>
              <w:rPr>
                <w:i/>
                <w:iCs/>
                <w:sz w:val="20"/>
                <w:szCs w:val="20"/>
              </w:rPr>
            </w:pP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r w:rsidRPr="00615C49">
              <w:rPr>
                <w:b/>
                <w:bCs/>
                <w:sz w:val="20"/>
                <w:szCs w:val="20"/>
              </w:rPr>
              <w:t>LCPP</w:t>
            </w:r>
          </w:p>
        </w:tc>
        <w:tc>
          <w:tcPr>
            <w:tcW w:w="7606" w:type="dxa"/>
            <w:gridSpan w:val="57"/>
            <w:shd w:val="clear" w:color="auto" w:fill="FFFFFF"/>
          </w:tcPr>
          <w:p w:rsidR="000D2E98" w:rsidRPr="00615C49" w:rsidRDefault="000D2E98" w:rsidP="000D2E98">
            <w:pPr>
              <w:rPr>
                <w:b/>
                <w:bCs/>
                <w:sz w:val="20"/>
                <w:szCs w:val="20"/>
              </w:rPr>
            </w:pPr>
            <w:r w:rsidRPr="00615C49">
              <w:rPr>
                <w:b/>
                <w:bCs/>
                <w:sz w:val="20"/>
                <w:szCs w:val="20"/>
              </w:rPr>
              <w:t>Sur combien de jours porte-t-elle exactement ?</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p>
        </w:tc>
        <w:tc>
          <w:tcPr>
            <w:tcW w:w="7606" w:type="dxa"/>
            <w:gridSpan w:val="57"/>
            <w:shd w:val="clear" w:color="auto" w:fill="FFFFFF"/>
            <w:vAlign w:val="bottom"/>
          </w:tcPr>
          <w:p w:rsidR="000D2E98" w:rsidRPr="00615C49" w:rsidRDefault="000D2E98" w:rsidP="00501CB0">
            <w:pPr>
              <w:tabs>
                <w:tab w:val="left" w:pos="263"/>
              </w:tabs>
              <w:ind w:left="377"/>
              <w:rPr>
                <w:sz w:val="20"/>
                <w:szCs w:val="20"/>
              </w:rPr>
            </w:pPr>
            <w:r w:rsidRPr="00615C49">
              <w:rPr>
                <w:sz w:val="20"/>
                <w:szCs w:val="20"/>
              </w:rPr>
              <w:t>[1 à 365 jours]</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périodicité annuelle (LCP = 4) :</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r w:rsidRPr="00615C49">
              <w:rPr>
                <w:b/>
                <w:bCs/>
                <w:sz w:val="20"/>
                <w:szCs w:val="20"/>
              </w:rPr>
              <w:t>LCM</w:t>
            </w:r>
            <w:r w:rsidR="00015B89" w:rsidRPr="00615C49">
              <w:rPr>
                <w:b/>
                <w:bCs/>
                <w:sz w:val="20"/>
                <w:szCs w:val="20"/>
              </w:rPr>
              <w:t>A</w:t>
            </w:r>
          </w:p>
        </w:tc>
        <w:tc>
          <w:tcPr>
            <w:tcW w:w="7606" w:type="dxa"/>
            <w:gridSpan w:val="57"/>
            <w:shd w:val="clear" w:color="auto" w:fill="FFFFFF"/>
          </w:tcPr>
          <w:p w:rsidR="000D2E98" w:rsidRPr="00615C49" w:rsidRDefault="000D2E98" w:rsidP="000D2E98">
            <w:pPr>
              <w:jc w:val="both"/>
              <w:rPr>
                <w:b/>
                <w:bCs/>
                <w:sz w:val="20"/>
                <w:szCs w:val="20"/>
              </w:rPr>
            </w:pPr>
            <w:r w:rsidRPr="00615C49">
              <w:rPr>
                <w:b/>
                <w:bCs/>
                <w:sz w:val="20"/>
                <w:szCs w:val="20"/>
              </w:rPr>
              <w:t xml:space="preserve">Au cours de la dernière année / depuis votre arrivée dans ce logement </w:t>
            </w:r>
            <w:r w:rsidRPr="00615C49">
              <w:rPr>
                <w:bCs/>
                <w:i/>
                <w:sz w:val="20"/>
                <w:szCs w:val="20"/>
              </w:rPr>
              <w:t>(si depuis moins d’un an)</w:t>
            </w:r>
            <w:r w:rsidRPr="00615C49">
              <w:rPr>
                <w:b/>
                <w:bCs/>
                <w:sz w:val="20"/>
                <w:szCs w:val="20"/>
              </w:rPr>
              <w:t xml:space="preserve">, quel a été le montant TOTAL </w:t>
            </w:r>
            <w:r w:rsidRPr="00615C49">
              <w:rPr>
                <w:rFonts w:ascii="Arial Gras" w:hAnsi="Arial Gras"/>
                <w:b/>
                <w:bCs/>
                <w:sz w:val="20"/>
                <w:szCs w:val="20"/>
              </w:rPr>
              <w:t>des charges</w:t>
            </w:r>
            <w:r w:rsidRPr="00615C49">
              <w:rPr>
                <w:b/>
                <w:bCs/>
                <w:sz w:val="20"/>
                <w:szCs w:val="20"/>
              </w:rPr>
              <w:t xml:space="preserve"> (y compris les taxes locatives) ?</w:t>
            </w:r>
          </w:p>
          <w:p w:rsidR="000D2E98" w:rsidRPr="00615C49" w:rsidRDefault="000D2E98" w:rsidP="000D2E98">
            <w:pPr>
              <w:jc w:val="both"/>
              <w:rPr>
                <w:b/>
                <w:bCs/>
                <w:sz w:val="20"/>
                <w:szCs w:val="20"/>
              </w:rPr>
            </w:pP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p>
        </w:tc>
        <w:tc>
          <w:tcPr>
            <w:tcW w:w="7606" w:type="dxa"/>
            <w:gridSpan w:val="57"/>
            <w:shd w:val="clear" w:color="auto" w:fill="FFFFFF"/>
            <w:vAlign w:val="bottom"/>
          </w:tcPr>
          <w:p w:rsidR="000D2E98" w:rsidRPr="00615C49" w:rsidRDefault="000D2E98" w:rsidP="00501CB0">
            <w:pPr>
              <w:ind w:left="377"/>
              <w:rPr>
                <w:sz w:val="20"/>
                <w:szCs w:val="20"/>
              </w:rPr>
            </w:pPr>
            <w:r w:rsidRPr="00615C49">
              <w:rPr>
                <w:sz w:val="20"/>
                <w:szCs w:val="20"/>
              </w:rPr>
              <w:t>[0 à 99 997 €, ne sait pas]</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périodicité régulière et non annuelle (LCP = 1, 2, 3 ou 5) :</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r w:rsidRPr="00615C49">
              <w:rPr>
                <w:b/>
                <w:bCs/>
                <w:sz w:val="20"/>
                <w:szCs w:val="20"/>
              </w:rPr>
              <w:t>LVF</w:t>
            </w:r>
          </w:p>
        </w:tc>
        <w:tc>
          <w:tcPr>
            <w:tcW w:w="7606" w:type="dxa"/>
            <w:gridSpan w:val="57"/>
            <w:shd w:val="clear" w:color="auto" w:fill="FFFFFF"/>
          </w:tcPr>
          <w:p w:rsidR="000D2E98" w:rsidRPr="00615C49" w:rsidRDefault="000D2E98" w:rsidP="000D2E98">
            <w:pPr>
              <w:jc w:val="both"/>
              <w:rPr>
                <w:b/>
                <w:bCs/>
                <w:sz w:val="20"/>
                <w:szCs w:val="20"/>
              </w:rPr>
            </w:pPr>
            <w:r w:rsidRPr="00615C49">
              <w:rPr>
                <w:b/>
                <w:bCs/>
                <w:sz w:val="20"/>
                <w:szCs w:val="20"/>
              </w:rPr>
              <w:t xml:space="preserve">Dans l'année, le montant </w:t>
            </w:r>
            <w:r w:rsidRPr="00615C49">
              <w:rPr>
                <w:rFonts w:ascii="Arial Gras" w:hAnsi="Arial Gras"/>
                <w:b/>
                <w:bCs/>
                <w:sz w:val="20"/>
                <w:szCs w:val="20"/>
              </w:rPr>
              <w:t>des charges</w:t>
            </w:r>
            <w:r w:rsidRPr="00615C49">
              <w:rPr>
                <w:b/>
                <w:bCs/>
                <w:sz w:val="20"/>
                <w:szCs w:val="20"/>
              </w:rPr>
              <w:t xml:space="preserve"> est-il ...</w:t>
            </w:r>
          </w:p>
          <w:p w:rsidR="000D2E98" w:rsidRPr="00615C49" w:rsidRDefault="000D2E98" w:rsidP="000D2E98">
            <w:pPr>
              <w:jc w:val="both"/>
              <w:rPr>
                <w:i/>
                <w:iCs/>
                <w:sz w:val="20"/>
                <w:szCs w:val="20"/>
              </w:rPr>
            </w:pPr>
          </w:p>
          <w:p w:rsidR="000D2E98" w:rsidRPr="00615C49" w:rsidRDefault="000D2E98" w:rsidP="000D2E98">
            <w:pPr>
              <w:jc w:val="both"/>
              <w:rPr>
                <w:i/>
                <w:iCs/>
                <w:sz w:val="20"/>
                <w:szCs w:val="20"/>
              </w:rPr>
            </w:pPr>
            <w:r w:rsidRPr="00615C49">
              <w:rPr>
                <w:i/>
                <w:iCs/>
                <w:sz w:val="20"/>
                <w:szCs w:val="20"/>
              </w:rPr>
              <w:t>Ne pas tenir compte d’une éventuelle régularisation : le montant des charges peut être fixe dans l’année avec une régularisation.</w:t>
            </w:r>
          </w:p>
        </w:tc>
      </w:tr>
      <w:tr w:rsidR="00247B43" w:rsidRPr="00615C49" w:rsidTr="00A14115">
        <w:trPr>
          <w:gridBefore w:val="1"/>
          <w:gridAfter w:val="12"/>
          <w:wAfter w:w="293" w:type="dxa"/>
          <w:cantSplit/>
        </w:trPr>
        <w:tc>
          <w:tcPr>
            <w:tcW w:w="10290" w:type="dxa"/>
            <w:gridSpan w:val="95"/>
            <w:shd w:val="clear" w:color="auto" w:fill="FFFFFF"/>
          </w:tcPr>
          <w:p w:rsidR="000D2E98" w:rsidRPr="00615C49" w:rsidRDefault="000D2E98" w:rsidP="000D2E98">
            <w:pPr>
              <w:rPr>
                <w:sz w:val="20"/>
                <w:szCs w:val="20"/>
              </w:rPr>
            </w:pP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p>
        </w:tc>
        <w:tc>
          <w:tcPr>
            <w:tcW w:w="7606" w:type="dxa"/>
            <w:gridSpan w:val="57"/>
            <w:shd w:val="clear" w:color="auto" w:fill="FFFFFF"/>
            <w:vAlign w:val="bottom"/>
          </w:tcPr>
          <w:p w:rsidR="000D2E98" w:rsidRPr="00615C49" w:rsidRDefault="000D2E98" w:rsidP="00DD40B2">
            <w:pPr>
              <w:widowControl/>
              <w:numPr>
                <w:ilvl w:val="0"/>
                <w:numId w:val="252"/>
              </w:numPr>
              <w:suppressAutoHyphens w:val="0"/>
              <w:overflowPunct w:val="0"/>
              <w:autoSpaceDE w:val="0"/>
              <w:adjustRightInd w:val="0"/>
              <w:spacing w:after="24"/>
              <w:rPr>
                <w:sz w:val="20"/>
                <w:szCs w:val="20"/>
              </w:rPr>
            </w:pPr>
            <w:r w:rsidRPr="00615C49">
              <w:rPr>
                <w:sz w:val="20"/>
                <w:szCs w:val="20"/>
              </w:rPr>
              <w:t>Fixe</w:t>
            </w:r>
          </w:p>
        </w:tc>
      </w:tr>
      <w:tr w:rsidR="00247B43" w:rsidRPr="00615C49" w:rsidTr="00A14115">
        <w:trPr>
          <w:gridBefore w:val="1"/>
          <w:gridAfter w:val="12"/>
          <w:wAfter w:w="293" w:type="dxa"/>
          <w:cantSplit/>
        </w:trPr>
        <w:tc>
          <w:tcPr>
            <w:tcW w:w="1539" w:type="dxa"/>
            <w:gridSpan w:val="21"/>
            <w:shd w:val="clear" w:color="auto" w:fill="FFFFFF"/>
          </w:tcPr>
          <w:p w:rsidR="000D2E98" w:rsidRPr="00615C49" w:rsidRDefault="000D2E98" w:rsidP="000D2E98">
            <w:pPr>
              <w:rPr>
                <w:b/>
                <w:bCs/>
                <w:sz w:val="20"/>
                <w:szCs w:val="20"/>
              </w:rPr>
            </w:pPr>
          </w:p>
        </w:tc>
        <w:tc>
          <w:tcPr>
            <w:tcW w:w="1145" w:type="dxa"/>
            <w:gridSpan w:val="17"/>
            <w:shd w:val="clear" w:color="auto" w:fill="FFFFFF"/>
          </w:tcPr>
          <w:p w:rsidR="000D2E98" w:rsidRPr="00615C49" w:rsidRDefault="000D2E98" w:rsidP="000D2E98">
            <w:pPr>
              <w:rPr>
                <w:b/>
                <w:bCs/>
                <w:sz w:val="20"/>
                <w:szCs w:val="20"/>
              </w:rPr>
            </w:pPr>
          </w:p>
        </w:tc>
        <w:tc>
          <w:tcPr>
            <w:tcW w:w="7606" w:type="dxa"/>
            <w:gridSpan w:val="57"/>
            <w:shd w:val="clear" w:color="auto" w:fill="FFFFFF"/>
            <w:vAlign w:val="bottom"/>
          </w:tcPr>
          <w:p w:rsidR="000D2E98" w:rsidRPr="00615C49" w:rsidRDefault="000D2E98" w:rsidP="00DD40B2">
            <w:pPr>
              <w:widowControl/>
              <w:numPr>
                <w:ilvl w:val="0"/>
                <w:numId w:val="252"/>
              </w:numPr>
              <w:suppressAutoHyphens w:val="0"/>
              <w:overflowPunct w:val="0"/>
              <w:autoSpaceDE w:val="0"/>
              <w:adjustRightInd w:val="0"/>
              <w:spacing w:after="24"/>
              <w:rPr>
                <w:sz w:val="20"/>
                <w:szCs w:val="20"/>
              </w:rPr>
            </w:pPr>
            <w:r w:rsidRPr="00615C49">
              <w:rPr>
                <w:sz w:val="20"/>
                <w:szCs w:val="20"/>
              </w:rPr>
              <w:t>Variable</w:t>
            </w:r>
          </w:p>
        </w:tc>
      </w:tr>
      <w:tr w:rsidR="00247B43" w:rsidRPr="00615C49" w:rsidTr="00A14115">
        <w:trPr>
          <w:gridBefore w:val="1"/>
          <w:gridAfter w:val="14"/>
          <w:wAfter w:w="365" w:type="dxa"/>
          <w:cantSplit/>
        </w:trPr>
        <w:tc>
          <w:tcPr>
            <w:tcW w:w="10218" w:type="dxa"/>
            <w:gridSpan w:val="93"/>
            <w:shd w:val="clear" w:color="auto" w:fill="FFFFFF"/>
          </w:tcPr>
          <w:p w:rsidR="000D2E98" w:rsidRPr="00615C49" w:rsidRDefault="000D2E98" w:rsidP="000D2E98">
            <w:pPr>
              <w:rPr>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jc w:val="both"/>
              <w:rPr>
                <w:i/>
                <w:iCs/>
                <w:sz w:val="20"/>
                <w:szCs w:val="20"/>
              </w:rPr>
            </w:pPr>
          </w:p>
        </w:tc>
        <w:tc>
          <w:tcPr>
            <w:tcW w:w="8744" w:type="dxa"/>
            <w:gridSpan w:val="74"/>
            <w:shd w:val="clear" w:color="auto" w:fill="FFFFFF"/>
          </w:tcPr>
          <w:p w:rsidR="000D2E98" w:rsidRPr="00615C49" w:rsidRDefault="000D2E98" w:rsidP="000D2E98">
            <w:pPr>
              <w:keepNext/>
              <w:jc w:val="both"/>
              <w:rPr>
                <w:i/>
                <w:iCs/>
                <w:sz w:val="20"/>
                <w:szCs w:val="20"/>
              </w:rPr>
            </w:pPr>
            <w:r w:rsidRPr="00615C49">
              <w:rPr>
                <w:i/>
                <w:iCs/>
                <w:sz w:val="20"/>
                <w:szCs w:val="20"/>
              </w:rPr>
              <w:sym w:font="Symbol" w:char="F0DE"/>
            </w:r>
            <w:r w:rsidRPr="00615C49">
              <w:rPr>
                <w:i/>
                <w:iCs/>
                <w:sz w:val="20"/>
                <w:szCs w:val="20"/>
              </w:rPr>
              <w:t xml:space="preserve"> Si le montant est fixe et la périodicité régulière et non annuelle (LVF</w:t>
            </w:r>
            <w:r w:rsidRPr="00615C49">
              <w:rPr>
                <w:sz w:val="20"/>
                <w:szCs w:val="20"/>
              </w:rPr>
              <w:t> </w:t>
            </w:r>
            <w:r w:rsidRPr="00615C49">
              <w:rPr>
                <w:i/>
                <w:iCs/>
                <w:sz w:val="20"/>
                <w:szCs w:val="20"/>
              </w:rPr>
              <w:t>= 1 et LCP = 1, 2, 3 ou 5)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rPr>
                <w:sz w:val="20"/>
                <w:szCs w:val="20"/>
              </w:rPr>
            </w:pPr>
          </w:p>
        </w:tc>
        <w:tc>
          <w:tcPr>
            <w:tcW w:w="8744" w:type="dxa"/>
            <w:gridSpan w:val="74"/>
            <w:shd w:val="clear" w:color="auto" w:fill="FFFFFF"/>
            <w:vAlign w:val="bottom"/>
          </w:tcPr>
          <w:p w:rsidR="000D2E98" w:rsidRPr="00615C49" w:rsidRDefault="000D2E98" w:rsidP="000D2E98">
            <w:pPr>
              <w:keepNext/>
              <w:rPr>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rPr>
                <w:b/>
                <w:bCs/>
                <w:sz w:val="20"/>
                <w:szCs w:val="20"/>
              </w:rPr>
            </w:pPr>
          </w:p>
        </w:tc>
        <w:tc>
          <w:tcPr>
            <w:tcW w:w="1132" w:type="dxa"/>
            <w:gridSpan w:val="17"/>
            <w:shd w:val="clear" w:color="auto" w:fill="FFFFFF"/>
          </w:tcPr>
          <w:p w:rsidR="000D2E98" w:rsidRPr="00615C49" w:rsidRDefault="000D2E98" w:rsidP="000D2E98">
            <w:pPr>
              <w:keepNext/>
              <w:rPr>
                <w:b/>
                <w:bCs/>
                <w:sz w:val="20"/>
                <w:szCs w:val="20"/>
              </w:rPr>
            </w:pPr>
          </w:p>
        </w:tc>
        <w:tc>
          <w:tcPr>
            <w:tcW w:w="988" w:type="dxa"/>
            <w:gridSpan w:val="14"/>
            <w:shd w:val="clear" w:color="auto" w:fill="FFFFFF"/>
          </w:tcPr>
          <w:p w:rsidR="000D2E98" w:rsidRPr="00615C49" w:rsidRDefault="000D2E98" w:rsidP="000D2E98">
            <w:pPr>
              <w:keepNext/>
              <w:rPr>
                <w:sz w:val="20"/>
                <w:szCs w:val="20"/>
              </w:rPr>
            </w:pPr>
            <w:r w:rsidRPr="00615C49">
              <w:rPr>
                <w:b/>
                <w:bCs/>
                <w:sz w:val="20"/>
                <w:szCs w:val="20"/>
              </w:rPr>
              <w:t>LCPM1</w:t>
            </w:r>
          </w:p>
        </w:tc>
        <w:tc>
          <w:tcPr>
            <w:tcW w:w="6624" w:type="dxa"/>
            <w:gridSpan w:val="43"/>
            <w:shd w:val="clear" w:color="auto" w:fill="FFFFFF"/>
          </w:tcPr>
          <w:p w:rsidR="000D2E98" w:rsidRPr="00615C49" w:rsidRDefault="000D2E98" w:rsidP="000D2E98">
            <w:pPr>
              <w:keepNext/>
              <w:jc w:val="both"/>
              <w:rPr>
                <w:b/>
                <w:bCs/>
                <w:sz w:val="20"/>
                <w:szCs w:val="20"/>
              </w:rPr>
            </w:pPr>
            <w:r w:rsidRPr="00615C49">
              <w:rPr>
                <w:b/>
                <w:bCs/>
                <w:sz w:val="20"/>
                <w:szCs w:val="20"/>
              </w:rPr>
              <w:t>Par mois / trimestre / semestre / sur cette période, quel montant forfaitaire TOTAL payez-vous pour les charges (y compris les taxes locatives)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sz w:val="20"/>
                <w:szCs w:val="20"/>
              </w:rPr>
            </w:pPr>
          </w:p>
        </w:tc>
        <w:tc>
          <w:tcPr>
            <w:tcW w:w="8744" w:type="dxa"/>
            <w:gridSpan w:val="74"/>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b/>
                <w:bCs/>
                <w:sz w:val="20"/>
                <w:szCs w:val="20"/>
              </w:rPr>
            </w:pPr>
          </w:p>
        </w:tc>
        <w:tc>
          <w:tcPr>
            <w:tcW w:w="1132" w:type="dxa"/>
            <w:gridSpan w:val="17"/>
            <w:shd w:val="clear" w:color="auto" w:fill="FFFFFF"/>
          </w:tcPr>
          <w:p w:rsidR="000D2E98" w:rsidRPr="00615C49" w:rsidRDefault="000D2E98" w:rsidP="000D2E98">
            <w:pPr>
              <w:rPr>
                <w:b/>
                <w:bCs/>
                <w:sz w:val="20"/>
                <w:szCs w:val="20"/>
              </w:rPr>
            </w:pPr>
          </w:p>
        </w:tc>
        <w:tc>
          <w:tcPr>
            <w:tcW w:w="988" w:type="dxa"/>
            <w:gridSpan w:val="14"/>
            <w:shd w:val="clear" w:color="auto" w:fill="FFFFFF"/>
          </w:tcPr>
          <w:p w:rsidR="000D2E98" w:rsidRPr="00615C49" w:rsidRDefault="000D2E98" w:rsidP="000D2E98">
            <w:pPr>
              <w:rPr>
                <w:sz w:val="20"/>
                <w:szCs w:val="20"/>
              </w:rPr>
            </w:pPr>
          </w:p>
        </w:tc>
        <w:tc>
          <w:tcPr>
            <w:tcW w:w="6624" w:type="dxa"/>
            <w:gridSpan w:val="43"/>
            <w:shd w:val="clear" w:color="auto" w:fill="FFFFFF"/>
            <w:vAlign w:val="bottom"/>
          </w:tcPr>
          <w:p w:rsidR="000D2E98" w:rsidRPr="00615C49" w:rsidRDefault="000D2E98" w:rsidP="00501CB0">
            <w:pPr>
              <w:ind w:left="369"/>
              <w:rPr>
                <w:sz w:val="20"/>
                <w:szCs w:val="20"/>
              </w:rPr>
            </w:pPr>
            <w:r w:rsidRPr="00615C49">
              <w:rPr>
                <w:sz w:val="20"/>
                <w:szCs w:val="20"/>
              </w:rPr>
              <w:t>[0 à 99 997 €, ne sait pas]</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sz w:val="20"/>
                <w:szCs w:val="20"/>
              </w:rPr>
            </w:pPr>
          </w:p>
        </w:tc>
        <w:tc>
          <w:tcPr>
            <w:tcW w:w="8744" w:type="dxa"/>
            <w:gridSpan w:val="74"/>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rPr>
                <w:b/>
                <w:bCs/>
                <w:sz w:val="20"/>
                <w:szCs w:val="20"/>
              </w:rPr>
            </w:pPr>
          </w:p>
        </w:tc>
        <w:tc>
          <w:tcPr>
            <w:tcW w:w="1132" w:type="dxa"/>
            <w:gridSpan w:val="17"/>
            <w:shd w:val="clear" w:color="auto" w:fill="FFFFFF"/>
          </w:tcPr>
          <w:p w:rsidR="000D2E98" w:rsidRPr="00615C49" w:rsidRDefault="000D2E98" w:rsidP="000D2E98">
            <w:pPr>
              <w:keepNext/>
              <w:rPr>
                <w:b/>
                <w:bCs/>
                <w:sz w:val="20"/>
                <w:szCs w:val="20"/>
              </w:rPr>
            </w:pPr>
          </w:p>
        </w:tc>
        <w:tc>
          <w:tcPr>
            <w:tcW w:w="7612" w:type="dxa"/>
            <w:gridSpan w:val="57"/>
            <w:shd w:val="clear" w:color="auto" w:fill="FFFFFF"/>
          </w:tcPr>
          <w:p w:rsidR="000D2E98" w:rsidRPr="00615C49" w:rsidRDefault="000D2E98" w:rsidP="000D2E98">
            <w:pPr>
              <w:keepNext/>
              <w:rPr>
                <w:i/>
                <w:iCs/>
                <w:sz w:val="20"/>
                <w:szCs w:val="20"/>
              </w:rPr>
            </w:pPr>
            <w:r w:rsidRPr="00615C49">
              <w:rPr>
                <w:i/>
                <w:iCs/>
                <w:sz w:val="20"/>
                <w:szCs w:val="20"/>
              </w:rPr>
              <w:sym w:font="Symbol" w:char="F0DE"/>
            </w:r>
            <w:r w:rsidRPr="00615C49">
              <w:rPr>
                <w:i/>
                <w:iCs/>
                <w:sz w:val="20"/>
                <w:szCs w:val="20"/>
              </w:rPr>
              <w:t xml:space="preserve"> Si emménagé depuis moins d'un an (MAA1AT = 1)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rPr>
                <w:sz w:val="20"/>
                <w:szCs w:val="20"/>
              </w:rPr>
            </w:pPr>
          </w:p>
        </w:tc>
        <w:tc>
          <w:tcPr>
            <w:tcW w:w="1132" w:type="dxa"/>
            <w:gridSpan w:val="17"/>
            <w:shd w:val="clear" w:color="auto" w:fill="FFFFFF"/>
          </w:tcPr>
          <w:p w:rsidR="000D2E98" w:rsidRPr="00615C49" w:rsidRDefault="000D2E98" w:rsidP="000D2E98">
            <w:pPr>
              <w:keepNext/>
              <w:rPr>
                <w:sz w:val="20"/>
                <w:szCs w:val="20"/>
              </w:rPr>
            </w:pPr>
          </w:p>
        </w:tc>
        <w:tc>
          <w:tcPr>
            <w:tcW w:w="7612" w:type="dxa"/>
            <w:gridSpan w:val="57"/>
            <w:shd w:val="clear" w:color="auto" w:fill="FFFFFF"/>
          </w:tcPr>
          <w:p w:rsidR="000D2E98" w:rsidRPr="00615C49" w:rsidRDefault="000D2E98" w:rsidP="000D2E98">
            <w:pPr>
              <w:keepNext/>
              <w:rPr>
                <w:i/>
                <w:iCs/>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rPr>
                <w:b/>
                <w:bCs/>
                <w:sz w:val="20"/>
                <w:szCs w:val="20"/>
              </w:rPr>
            </w:pPr>
          </w:p>
        </w:tc>
        <w:tc>
          <w:tcPr>
            <w:tcW w:w="1132" w:type="dxa"/>
            <w:gridSpan w:val="17"/>
            <w:shd w:val="clear" w:color="auto" w:fill="FFFFFF"/>
          </w:tcPr>
          <w:p w:rsidR="000D2E98" w:rsidRPr="00615C49" w:rsidRDefault="000D2E98" w:rsidP="000D2E98">
            <w:pPr>
              <w:keepNext/>
              <w:rPr>
                <w:b/>
                <w:bCs/>
                <w:sz w:val="20"/>
                <w:szCs w:val="20"/>
              </w:rPr>
            </w:pPr>
          </w:p>
        </w:tc>
        <w:tc>
          <w:tcPr>
            <w:tcW w:w="988" w:type="dxa"/>
            <w:gridSpan w:val="14"/>
            <w:shd w:val="clear" w:color="auto" w:fill="FFFFFF"/>
          </w:tcPr>
          <w:p w:rsidR="000D2E98" w:rsidRPr="00615C49" w:rsidRDefault="000D2E98" w:rsidP="000D2E98">
            <w:pPr>
              <w:keepNext/>
              <w:rPr>
                <w:sz w:val="20"/>
                <w:szCs w:val="20"/>
              </w:rPr>
            </w:pPr>
          </w:p>
        </w:tc>
        <w:tc>
          <w:tcPr>
            <w:tcW w:w="1126" w:type="dxa"/>
            <w:gridSpan w:val="11"/>
            <w:shd w:val="clear" w:color="auto" w:fill="FFFFFF"/>
          </w:tcPr>
          <w:p w:rsidR="000D2E98" w:rsidRPr="00615C49" w:rsidRDefault="000D2E98" w:rsidP="000D2E98">
            <w:pPr>
              <w:keepNext/>
              <w:rPr>
                <w:b/>
                <w:bCs/>
                <w:sz w:val="20"/>
                <w:szCs w:val="20"/>
              </w:rPr>
            </w:pPr>
            <w:r w:rsidRPr="00615C49">
              <w:rPr>
                <w:b/>
                <w:bCs/>
                <w:sz w:val="20"/>
                <w:szCs w:val="20"/>
              </w:rPr>
              <w:t>LCPN</w:t>
            </w:r>
          </w:p>
        </w:tc>
        <w:tc>
          <w:tcPr>
            <w:tcW w:w="5498" w:type="dxa"/>
            <w:gridSpan w:val="32"/>
            <w:shd w:val="clear" w:color="auto" w:fill="FFFFFF"/>
            <w:vAlign w:val="bottom"/>
          </w:tcPr>
          <w:p w:rsidR="000D2E98" w:rsidRPr="00615C49" w:rsidRDefault="000D2E98" w:rsidP="000D2E98">
            <w:pPr>
              <w:keepNext/>
              <w:jc w:val="both"/>
              <w:rPr>
                <w:b/>
                <w:bCs/>
                <w:sz w:val="20"/>
                <w:szCs w:val="20"/>
              </w:rPr>
            </w:pPr>
            <w:r w:rsidRPr="00615C49">
              <w:rPr>
                <w:b/>
                <w:bCs/>
                <w:sz w:val="20"/>
                <w:szCs w:val="20"/>
              </w:rPr>
              <w:t>Depuis votre arrivée dans ce logement en MAA2M MAA2A, combien de fois avez-vous payé des charges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keepNext/>
              <w:rPr>
                <w:sz w:val="20"/>
                <w:szCs w:val="20"/>
              </w:rPr>
            </w:pPr>
          </w:p>
        </w:tc>
        <w:tc>
          <w:tcPr>
            <w:tcW w:w="1132" w:type="dxa"/>
            <w:gridSpan w:val="17"/>
            <w:shd w:val="clear" w:color="auto" w:fill="FFFFFF"/>
          </w:tcPr>
          <w:p w:rsidR="000D2E98" w:rsidRPr="00615C49" w:rsidRDefault="000D2E98" w:rsidP="000D2E98">
            <w:pPr>
              <w:keepNext/>
              <w:rPr>
                <w:sz w:val="20"/>
                <w:szCs w:val="20"/>
              </w:rPr>
            </w:pPr>
          </w:p>
        </w:tc>
        <w:tc>
          <w:tcPr>
            <w:tcW w:w="7612" w:type="dxa"/>
            <w:gridSpan w:val="57"/>
            <w:shd w:val="clear" w:color="auto" w:fill="FFFFFF"/>
          </w:tcPr>
          <w:p w:rsidR="000D2E98" w:rsidRPr="00615C49" w:rsidRDefault="000D2E98" w:rsidP="000D2E98">
            <w:pPr>
              <w:keepNext/>
              <w:rPr>
                <w:i/>
                <w:iCs/>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b/>
                <w:bCs/>
                <w:sz w:val="20"/>
                <w:szCs w:val="20"/>
              </w:rPr>
            </w:pPr>
          </w:p>
        </w:tc>
        <w:tc>
          <w:tcPr>
            <w:tcW w:w="1132" w:type="dxa"/>
            <w:gridSpan w:val="17"/>
            <w:shd w:val="clear" w:color="auto" w:fill="FFFFFF"/>
          </w:tcPr>
          <w:p w:rsidR="000D2E98" w:rsidRPr="00615C49" w:rsidRDefault="000D2E98" w:rsidP="000D2E98">
            <w:pPr>
              <w:rPr>
                <w:b/>
                <w:bCs/>
                <w:sz w:val="20"/>
                <w:szCs w:val="20"/>
              </w:rPr>
            </w:pPr>
          </w:p>
        </w:tc>
        <w:tc>
          <w:tcPr>
            <w:tcW w:w="988" w:type="dxa"/>
            <w:gridSpan w:val="14"/>
            <w:shd w:val="clear" w:color="auto" w:fill="FFFFFF"/>
          </w:tcPr>
          <w:p w:rsidR="000D2E98" w:rsidRPr="00615C49" w:rsidRDefault="000D2E98" w:rsidP="000D2E98">
            <w:pPr>
              <w:rPr>
                <w:sz w:val="20"/>
                <w:szCs w:val="20"/>
              </w:rPr>
            </w:pPr>
          </w:p>
        </w:tc>
        <w:tc>
          <w:tcPr>
            <w:tcW w:w="1126" w:type="dxa"/>
            <w:gridSpan w:val="11"/>
            <w:shd w:val="clear" w:color="auto" w:fill="FFFFFF"/>
            <w:vAlign w:val="bottom"/>
          </w:tcPr>
          <w:p w:rsidR="000D2E98" w:rsidRPr="00615C49" w:rsidRDefault="000D2E98" w:rsidP="000D2E98">
            <w:pPr>
              <w:rPr>
                <w:b/>
                <w:bCs/>
                <w:sz w:val="20"/>
                <w:szCs w:val="20"/>
              </w:rPr>
            </w:pPr>
          </w:p>
        </w:tc>
        <w:tc>
          <w:tcPr>
            <w:tcW w:w="5498" w:type="dxa"/>
            <w:gridSpan w:val="32"/>
            <w:shd w:val="clear" w:color="auto" w:fill="FFFFFF"/>
            <w:vAlign w:val="bottom"/>
          </w:tcPr>
          <w:p w:rsidR="000D2E98" w:rsidRPr="00615C49" w:rsidRDefault="000D2E98" w:rsidP="00501CB0">
            <w:pPr>
              <w:ind w:left="379"/>
              <w:rPr>
                <w:sz w:val="20"/>
                <w:szCs w:val="20"/>
              </w:rPr>
            </w:pPr>
            <w:r w:rsidRPr="00615C49">
              <w:rPr>
                <w:sz w:val="20"/>
                <w:szCs w:val="20"/>
              </w:rPr>
              <w:t>[1 à 12]</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sz w:val="20"/>
                <w:szCs w:val="20"/>
              </w:rPr>
            </w:pPr>
          </w:p>
        </w:tc>
        <w:tc>
          <w:tcPr>
            <w:tcW w:w="8744" w:type="dxa"/>
            <w:gridSpan w:val="74"/>
            <w:shd w:val="clear" w:color="auto" w:fill="FFFFFF"/>
            <w:vAlign w:val="bottom"/>
          </w:tcPr>
          <w:p w:rsidR="000D2E98" w:rsidRPr="00615C49" w:rsidRDefault="000D2E98" w:rsidP="000D2E98">
            <w:pPr>
              <w:rPr>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b/>
                <w:bCs/>
                <w:sz w:val="20"/>
                <w:szCs w:val="20"/>
              </w:rPr>
            </w:pPr>
          </w:p>
        </w:tc>
        <w:tc>
          <w:tcPr>
            <w:tcW w:w="1132" w:type="dxa"/>
            <w:gridSpan w:val="17"/>
            <w:shd w:val="clear" w:color="auto" w:fill="FFFFFF"/>
          </w:tcPr>
          <w:p w:rsidR="000D2E98" w:rsidRPr="00615C49" w:rsidRDefault="000D2E98" w:rsidP="000D2E98">
            <w:pPr>
              <w:rPr>
                <w:b/>
                <w:bCs/>
                <w:sz w:val="20"/>
                <w:szCs w:val="20"/>
              </w:rPr>
            </w:pPr>
          </w:p>
        </w:tc>
        <w:tc>
          <w:tcPr>
            <w:tcW w:w="7612" w:type="dxa"/>
            <w:gridSpan w:val="57"/>
            <w:shd w:val="clear" w:color="auto" w:fill="FFFFFF"/>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emménagé depuis un an et plus (MAA1AT ≠ 1)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sz w:val="20"/>
                <w:szCs w:val="20"/>
              </w:rPr>
            </w:pPr>
          </w:p>
        </w:tc>
        <w:tc>
          <w:tcPr>
            <w:tcW w:w="1132" w:type="dxa"/>
            <w:gridSpan w:val="17"/>
            <w:shd w:val="clear" w:color="auto" w:fill="FFFFFF"/>
          </w:tcPr>
          <w:p w:rsidR="000D2E98" w:rsidRPr="00615C49" w:rsidRDefault="000D2E98" w:rsidP="000D2E98">
            <w:pPr>
              <w:rPr>
                <w:sz w:val="20"/>
                <w:szCs w:val="20"/>
              </w:rPr>
            </w:pPr>
          </w:p>
        </w:tc>
        <w:tc>
          <w:tcPr>
            <w:tcW w:w="7612" w:type="dxa"/>
            <w:gridSpan w:val="57"/>
            <w:shd w:val="clear" w:color="auto" w:fill="FFFFFF"/>
          </w:tcPr>
          <w:p w:rsidR="000D2E98" w:rsidRPr="00615C49" w:rsidRDefault="000D2E98" w:rsidP="000D2E98">
            <w:pPr>
              <w:rPr>
                <w:i/>
                <w:iCs/>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b/>
                <w:bCs/>
                <w:sz w:val="20"/>
                <w:szCs w:val="20"/>
              </w:rPr>
            </w:pPr>
          </w:p>
        </w:tc>
        <w:tc>
          <w:tcPr>
            <w:tcW w:w="1132" w:type="dxa"/>
            <w:gridSpan w:val="17"/>
            <w:shd w:val="clear" w:color="auto" w:fill="FFFFFF"/>
          </w:tcPr>
          <w:p w:rsidR="000D2E98" w:rsidRPr="00615C49" w:rsidRDefault="000D2E98" w:rsidP="000D2E98">
            <w:pPr>
              <w:rPr>
                <w:b/>
                <w:bCs/>
                <w:sz w:val="20"/>
                <w:szCs w:val="20"/>
              </w:rPr>
            </w:pPr>
          </w:p>
        </w:tc>
        <w:tc>
          <w:tcPr>
            <w:tcW w:w="988" w:type="dxa"/>
            <w:gridSpan w:val="14"/>
            <w:shd w:val="clear" w:color="auto" w:fill="FFFFFF"/>
          </w:tcPr>
          <w:p w:rsidR="000D2E98" w:rsidRPr="00615C49" w:rsidRDefault="000D2E98" w:rsidP="000D2E98">
            <w:pPr>
              <w:rPr>
                <w:sz w:val="20"/>
                <w:szCs w:val="20"/>
              </w:rPr>
            </w:pPr>
          </w:p>
        </w:tc>
        <w:tc>
          <w:tcPr>
            <w:tcW w:w="1126" w:type="dxa"/>
            <w:gridSpan w:val="11"/>
            <w:shd w:val="clear" w:color="auto" w:fill="FFFFFF"/>
          </w:tcPr>
          <w:p w:rsidR="000D2E98" w:rsidRPr="00615C49" w:rsidRDefault="000D2E98" w:rsidP="000D2E98">
            <w:pPr>
              <w:rPr>
                <w:b/>
                <w:bCs/>
                <w:sz w:val="20"/>
                <w:szCs w:val="20"/>
              </w:rPr>
            </w:pPr>
            <w:r w:rsidRPr="00615C49">
              <w:rPr>
                <w:b/>
                <w:bCs/>
                <w:sz w:val="20"/>
                <w:szCs w:val="20"/>
              </w:rPr>
              <w:t>LRE</w:t>
            </w:r>
          </w:p>
        </w:tc>
        <w:tc>
          <w:tcPr>
            <w:tcW w:w="5498" w:type="dxa"/>
            <w:gridSpan w:val="32"/>
            <w:shd w:val="clear" w:color="auto" w:fill="FFFFFF"/>
            <w:vAlign w:val="bottom"/>
          </w:tcPr>
          <w:p w:rsidR="000D2E98" w:rsidRPr="00615C49" w:rsidRDefault="000D2E98" w:rsidP="000D2E98">
            <w:pPr>
              <w:jc w:val="both"/>
              <w:rPr>
                <w:bCs/>
                <w:sz w:val="20"/>
                <w:szCs w:val="20"/>
              </w:rPr>
            </w:pPr>
            <w:r w:rsidRPr="00615C49">
              <w:rPr>
                <w:b/>
                <w:bCs/>
                <w:sz w:val="20"/>
                <w:szCs w:val="20"/>
              </w:rPr>
              <w:t>Au cours des 12 DERNIERS MOIS, les charges ont-elles fait l'objet d'une REGULARISATION</w:t>
            </w:r>
            <w:r w:rsidRPr="00615C49">
              <w:rPr>
                <w:sz w:val="20"/>
                <w:szCs w:val="20"/>
              </w:rPr>
              <w:t xml:space="preserve"> </w:t>
            </w:r>
            <w:r w:rsidRPr="00615C49">
              <w:rPr>
                <w:i/>
                <w:iCs/>
                <w:sz w:val="20"/>
                <w:szCs w:val="20"/>
              </w:rPr>
              <w:t>(c'est-à-dire d'un bilan des dépenses portant sur l'ensemble de l'année, fourni par le propriétaire ou le gestionnaire)</w:t>
            </w:r>
            <w:r w:rsidRPr="00615C49">
              <w:rPr>
                <w:sz w:val="20"/>
                <w:szCs w:val="20"/>
              </w:rPr>
              <w:t xml:space="preserve"> </w:t>
            </w:r>
            <w:r w:rsidRPr="00615C49">
              <w:rPr>
                <w:b/>
                <w:bCs/>
                <w:sz w:val="20"/>
                <w:szCs w:val="20"/>
              </w:rPr>
              <w:t>?</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sz w:val="20"/>
                <w:szCs w:val="20"/>
              </w:rPr>
            </w:pPr>
          </w:p>
        </w:tc>
        <w:tc>
          <w:tcPr>
            <w:tcW w:w="1132" w:type="dxa"/>
            <w:gridSpan w:val="17"/>
            <w:shd w:val="clear" w:color="auto" w:fill="FFFFFF"/>
          </w:tcPr>
          <w:p w:rsidR="000D2E98" w:rsidRPr="00615C49" w:rsidRDefault="000D2E98" w:rsidP="000D2E98">
            <w:pPr>
              <w:rPr>
                <w:sz w:val="20"/>
                <w:szCs w:val="20"/>
              </w:rPr>
            </w:pPr>
          </w:p>
        </w:tc>
        <w:tc>
          <w:tcPr>
            <w:tcW w:w="7612" w:type="dxa"/>
            <w:gridSpan w:val="57"/>
            <w:shd w:val="clear" w:color="auto" w:fill="FFFFFF"/>
          </w:tcPr>
          <w:p w:rsidR="000D2E98" w:rsidRPr="00615C49" w:rsidRDefault="000D2E98" w:rsidP="000D2E98">
            <w:pPr>
              <w:rPr>
                <w:i/>
                <w:iCs/>
                <w:sz w:val="20"/>
                <w:szCs w:val="20"/>
              </w:rPr>
            </w:pP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b/>
                <w:bCs/>
                <w:sz w:val="20"/>
                <w:szCs w:val="20"/>
              </w:rPr>
            </w:pPr>
          </w:p>
        </w:tc>
        <w:tc>
          <w:tcPr>
            <w:tcW w:w="1132" w:type="dxa"/>
            <w:gridSpan w:val="17"/>
            <w:shd w:val="clear" w:color="auto" w:fill="FFFFFF"/>
          </w:tcPr>
          <w:p w:rsidR="000D2E98" w:rsidRPr="00615C49" w:rsidRDefault="000D2E98" w:rsidP="000D2E98">
            <w:pPr>
              <w:rPr>
                <w:b/>
                <w:bCs/>
                <w:sz w:val="20"/>
                <w:szCs w:val="20"/>
              </w:rPr>
            </w:pPr>
          </w:p>
        </w:tc>
        <w:tc>
          <w:tcPr>
            <w:tcW w:w="988" w:type="dxa"/>
            <w:gridSpan w:val="14"/>
            <w:shd w:val="clear" w:color="auto" w:fill="FFFFFF"/>
          </w:tcPr>
          <w:p w:rsidR="000D2E98" w:rsidRPr="00615C49" w:rsidRDefault="000D2E98" w:rsidP="000D2E98">
            <w:pPr>
              <w:rPr>
                <w:sz w:val="20"/>
                <w:szCs w:val="20"/>
              </w:rPr>
            </w:pPr>
          </w:p>
        </w:tc>
        <w:tc>
          <w:tcPr>
            <w:tcW w:w="1126" w:type="dxa"/>
            <w:gridSpan w:val="11"/>
            <w:shd w:val="clear" w:color="auto" w:fill="FFFFFF"/>
            <w:vAlign w:val="bottom"/>
          </w:tcPr>
          <w:p w:rsidR="000D2E98" w:rsidRPr="00615C49" w:rsidRDefault="000D2E98" w:rsidP="000D2E98">
            <w:pPr>
              <w:rPr>
                <w:b/>
                <w:bCs/>
                <w:sz w:val="20"/>
                <w:szCs w:val="20"/>
              </w:rPr>
            </w:pPr>
          </w:p>
        </w:tc>
        <w:tc>
          <w:tcPr>
            <w:tcW w:w="5498" w:type="dxa"/>
            <w:gridSpan w:val="32"/>
            <w:shd w:val="clear" w:color="auto" w:fill="FFFFFF"/>
            <w:vAlign w:val="bottom"/>
          </w:tcPr>
          <w:p w:rsidR="000D2E98" w:rsidRPr="00615C49" w:rsidRDefault="000D2E98" w:rsidP="00DD40B2">
            <w:pPr>
              <w:widowControl/>
              <w:numPr>
                <w:ilvl w:val="0"/>
                <w:numId w:val="253"/>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b/>
                <w:bCs/>
                <w:sz w:val="20"/>
                <w:szCs w:val="20"/>
              </w:rPr>
            </w:pPr>
          </w:p>
        </w:tc>
        <w:tc>
          <w:tcPr>
            <w:tcW w:w="1132" w:type="dxa"/>
            <w:gridSpan w:val="17"/>
            <w:shd w:val="clear" w:color="auto" w:fill="FFFFFF"/>
          </w:tcPr>
          <w:p w:rsidR="000D2E98" w:rsidRPr="00615C49" w:rsidRDefault="000D2E98" w:rsidP="000D2E98">
            <w:pPr>
              <w:rPr>
                <w:b/>
                <w:bCs/>
                <w:sz w:val="20"/>
                <w:szCs w:val="20"/>
              </w:rPr>
            </w:pPr>
          </w:p>
        </w:tc>
        <w:tc>
          <w:tcPr>
            <w:tcW w:w="988" w:type="dxa"/>
            <w:gridSpan w:val="14"/>
            <w:shd w:val="clear" w:color="auto" w:fill="FFFFFF"/>
          </w:tcPr>
          <w:p w:rsidR="000D2E98" w:rsidRPr="00615C49" w:rsidRDefault="000D2E98" w:rsidP="000D2E98">
            <w:pPr>
              <w:rPr>
                <w:sz w:val="20"/>
                <w:szCs w:val="20"/>
              </w:rPr>
            </w:pPr>
          </w:p>
        </w:tc>
        <w:tc>
          <w:tcPr>
            <w:tcW w:w="1126" w:type="dxa"/>
            <w:gridSpan w:val="11"/>
            <w:shd w:val="clear" w:color="auto" w:fill="FFFFFF"/>
            <w:vAlign w:val="bottom"/>
          </w:tcPr>
          <w:p w:rsidR="000D2E98" w:rsidRPr="00615C49" w:rsidRDefault="000D2E98" w:rsidP="000D2E98">
            <w:pPr>
              <w:rPr>
                <w:b/>
                <w:bCs/>
                <w:sz w:val="20"/>
                <w:szCs w:val="20"/>
              </w:rPr>
            </w:pPr>
          </w:p>
        </w:tc>
        <w:tc>
          <w:tcPr>
            <w:tcW w:w="5498" w:type="dxa"/>
            <w:gridSpan w:val="32"/>
            <w:shd w:val="clear" w:color="auto" w:fill="FFFFFF"/>
            <w:vAlign w:val="bottom"/>
          </w:tcPr>
          <w:p w:rsidR="000D2E98" w:rsidRPr="00615C49" w:rsidRDefault="000D2E98" w:rsidP="00DD40B2">
            <w:pPr>
              <w:widowControl/>
              <w:numPr>
                <w:ilvl w:val="0"/>
                <w:numId w:val="253"/>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Before w:val="1"/>
          <w:gridAfter w:val="11"/>
          <w:wAfter w:w="271" w:type="dxa"/>
          <w:cantSplit/>
        </w:trPr>
        <w:tc>
          <w:tcPr>
            <w:tcW w:w="1568" w:type="dxa"/>
            <w:gridSpan w:val="22"/>
            <w:shd w:val="clear" w:color="auto" w:fill="FFFFFF"/>
          </w:tcPr>
          <w:p w:rsidR="000D2E98" w:rsidRPr="00615C49" w:rsidRDefault="000D2E98" w:rsidP="000D2E98">
            <w:pPr>
              <w:rPr>
                <w:sz w:val="20"/>
                <w:szCs w:val="20"/>
              </w:rPr>
            </w:pPr>
          </w:p>
        </w:tc>
        <w:tc>
          <w:tcPr>
            <w:tcW w:w="1132" w:type="dxa"/>
            <w:gridSpan w:val="17"/>
            <w:shd w:val="clear" w:color="auto" w:fill="FFFFFF"/>
          </w:tcPr>
          <w:p w:rsidR="000D2E98" w:rsidRPr="00615C49" w:rsidRDefault="000D2E98" w:rsidP="000D2E98">
            <w:pPr>
              <w:rPr>
                <w:sz w:val="20"/>
                <w:szCs w:val="20"/>
              </w:rPr>
            </w:pPr>
          </w:p>
        </w:tc>
        <w:tc>
          <w:tcPr>
            <w:tcW w:w="7612" w:type="dxa"/>
            <w:gridSpan w:val="57"/>
            <w:shd w:val="clear" w:color="auto" w:fill="FFFFFF"/>
          </w:tcPr>
          <w:p w:rsidR="000D2E98" w:rsidRPr="00615C49" w:rsidRDefault="000D2E98" w:rsidP="000D2E98">
            <w:pPr>
              <w:rPr>
                <w:i/>
                <w:iCs/>
                <w:sz w:val="20"/>
                <w:szCs w:val="20"/>
              </w:rPr>
            </w:pPr>
          </w:p>
        </w:tc>
      </w:tr>
      <w:tr w:rsidR="00247B43" w:rsidRPr="00615C49" w:rsidTr="00A14115">
        <w:trPr>
          <w:gridBefore w:val="1"/>
          <w:gridAfter w:val="8"/>
          <w:wAfter w:w="220" w:type="dxa"/>
          <w:cantSplit/>
        </w:trPr>
        <w:tc>
          <w:tcPr>
            <w:tcW w:w="1585" w:type="dxa"/>
            <w:gridSpan w:val="23"/>
            <w:shd w:val="clear" w:color="auto" w:fill="FFFFFF"/>
          </w:tcPr>
          <w:p w:rsidR="000D2E98" w:rsidRPr="00615C49" w:rsidRDefault="000D2E98" w:rsidP="000D2E98">
            <w:pPr>
              <w:rPr>
                <w:b/>
                <w:bCs/>
                <w:sz w:val="20"/>
                <w:szCs w:val="20"/>
              </w:rPr>
            </w:pPr>
          </w:p>
        </w:tc>
        <w:tc>
          <w:tcPr>
            <w:tcW w:w="1137" w:type="dxa"/>
            <w:gridSpan w:val="17"/>
            <w:shd w:val="clear" w:color="auto" w:fill="FFFFFF"/>
          </w:tcPr>
          <w:p w:rsidR="000D2E98" w:rsidRPr="00615C49" w:rsidRDefault="000D2E98" w:rsidP="000D2E98">
            <w:pPr>
              <w:rPr>
                <w:b/>
                <w:bCs/>
                <w:sz w:val="20"/>
                <w:szCs w:val="20"/>
              </w:rPr>
            </w:pPr>
          </w:p>
        </w:tc>
        <w:tc>
          <w:tcPr>
            <w:tcW w:w="883" w:type="dxa"/>
            <w:gridSpan w:val="12"/>
            <w:shd w:val="clear" w:color="auto" w:fill="FFFFFF"/>
          </w:tcPr>
          <w:p w:rsidR="000D2E98" w:rsidRPr="00615C49" w:rsidRDefault="000D2E98" w:rsidP="000D2E98">
            <w:pPr>
              <w:rPr>
                <w:sz w:val="20"/>
                <w:szCs w:val="20"/>
              </w:rPr>
            </w:pPr>
          </w:p>
        </w:tc>
        <w:tc>
          <w:tcPr>
            <w:tcW w:w="6758" w:type="dxa"/>
            <w:gridSpan w:val="47"/>
            <w:shd w:val="clear" w:color="auto" w:fill="FFFFFF"/>
            <w:vAlign w:val="bottom"/>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oui (LRE = 1) :</w:t>
            </w:r>
          </w:p>
        </w:tc>
      </w:tr>
      <w:tr w:rsidR="00247B43" w:rsidRPr="00615C49" w:rsidTr="00A14115">
        <w:trPr>
          <w:gridBefore w:val="1"/>
          <w:gridAfter w:val="8"/>
          <w:wAfter w:w="220" w:type="dxa"/>
          <w:cantSplit/>
        </w:trPr>
        <w:tc>
          <w:tcPr>
            <w:tcW w:w="1585" w:type="dxa"/>
            <w:gridSpan w:val="23"/>
            <w:shd w:val="clear" w:color="auto" w:fill="FFFFFF"/>
          </w:tcPr>
          <w:p w:rsidR="000D2E98" w:rsidRPr="00615C49" w:rsidRDefault="000D2E98" w:rsidP="000D2E98">
            <w:pPr>
              <w:rPr>
                <w:sz w:val="20"/>
                <w:szCs w:val="20"/>
              </w:rPr>
            </w:pPr>
          </w:p>
        </w:tc>
        <w:tc>
          <w:tcPr>
            <w:tcW w:w="1137" w:type="dxa"/>
            <w:gridSpan w:val="17"/>
            <w:shd w:val="clear" w:color="auto" w:fill="FFFFFF"/>
          </w:tcPr>
          <w:p w:rsidR="000D2E98" w:rsidRPr="00615C49" w:rsidRDefault="000D2E98" w:rsidP="000D2E98">
            <w:pPr>
              <w:rPr>
                <w:sz w:val="20"/>
                <w:szCs w:val="20"/>
              </w:rPr>
            </w:pPr>
          </w:p>
        </w:tc>
        <w:tc>
          <w:tcPr>
            <w:tcW w:w="883" w:type="dxa"/>
            <w:gridSpan w:val="12"/>
            <w:shd w:val="clear" w:color="auto" w:fill="FFFFFF"/>
          </w:tcPr>
          <w:p w:rsidR="000D2E98" w:rsidRPr="00615C49" w:rsidRDefault="000D2E98" w:rsidP="000D2E98">
            <w:pPr>
              <w:rPr>
                <w:sz w:val="20"/>
                <w:szCs w:val="20"/>
              </w:rPr>
            </w:pPr>
          </w:p>
        </w:tc>
        <w:tc>
          <w:tcPr>
            <w:tcW w:w="6758" w:type="dxa"/>
            <w:gridSpan w:val="47"/>
            <w:shd w:val="clear" w:color="auto" w:fill="FFFFFF"/>
            <w:vAlign w:val="bottom"/>
          </w:tcPr>
          <w:p w:rsidR="000D2E98" w:rsidRPr="00615C49" w:rsidRDefault="000D2E98" w:rsidP="000D2E98">
            <w:pPr>
              <w:rPr>
                <w:i/>
                <w:iCs/>
                <w:sz w:val="20"/>
                <w:szCs w:val="20"/>
              </w:rPr>
            </w:pP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b/>
                <w:bCs/>
                <w:sz w:val="20"/>
                <w:szCs w:val="20"/>
              </w:rPr>
            </w:pPr>
          </w:p>
        </w:tc>
        <w:tc>
          <w:tcPr>
            <w:tcW w:w="1136" w:type="dxa"/>
            <w:gridSpan w:val="25"/>
            <w:shd w:val="clear" w:color="auto" w:fill="FFFFFF"/>
          </w:tcPr>
          <w:p w:rsidR="000D2E98" w:rsidRPr="00615C49" w:rsidRDefault="000D2E98" w:rsidP="000D2E98">
            <w:pPr>
              <w:rPr>
                <w:b/>
                <w:bCs/>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b/>
                <w:bCs/>
                <w:sz w:val="20"/>
                <w:szCs w:val="20"/>
              </w:rPr>
            </w:pPr>
          </w:p>
        </w:tc>
        <w:tc>
          <w:tcPr>
            <w:tcW w:w="982" w:type="dxa"/>
            <w:gridSpan w:val="9"/>
            <w:shd w:val="clear" w:color="auto" w:fill="FFFFFF"/>
          </w:tcPr>
          <w:p w:rsidR="000D2E98" w:rsidRPr="00615C49" w:rsidRDefault="000D2E98" w:rsidP="000D2E98">
            <w:pPr>
              <w:rPr>
                <w:b/>
                <w:bCs/>
                <w:sz w:val="20"/>
                <w:szCs w:val="20"/>
              </w:rPr>
            </w:pPr>
            <w:r w:rsidRPr="00615C49">
              <w:rPr>
                <w:b/>
                <w:bCs/>
                <w:sz w:val="20"/>
                <w:szCs w:val="20"/>
              </w:rPr>
              <w:t>LRENAF</w:t>
            </w:r>
          </w:p>
        </w:tc>
        <w:tc>
          <w:tcPr>
            <w:tcW w:w="4687" w:type="dxa"/>
            <w:gridSpan w:val="23"/>
            <w:shd w:val="clear" w:color="auto" w:fill="FFFFFF"/>
            <w:vAlign w:val="bottom"/>
          </w:tcPr>
          <w:p w:rsidR="000D2E98" w:rsidRPr="00615C49" w:rsidRDefault="000D2E98" w:rsidP="000D2E98">
            <w:pPr>
              <w:jc w:val="both"/>
              <w:rPr>
                <w:b/>
                <w:bCs/>
                <w:sz w:val="20"/>
                <w:szCs w:val="20"/>
              </w:rPr>
            </w:pPr>
            <w:r w:rsidRPr="00615C49">
              <w:rPr>
                <w:b/>
                <w:bCs/>
                <w:sz w:val="20"/>
                <w:szCs w:val="20"/>
              </w:rPr>
              <w:t>En vous appuyant sur cette régularisation, pouvez-vous indiquer, pour le logement …</w:t>
            </w: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sz w:val="20"/>
                <w:szCs w:val="20"/>
              </w:rPr>
            </w:pPr>
          </w:p>
        </w:tc>
        <w:tc>
          <w:tcPr>
            <w:tcW w:w="1136" w:type="dxa"/>
            <w:gridSpan w:val="25"/>
            <w:shd w:val="clear" w:color="auto" w:fill="FFFFFF"/>
          </w:tcPr>
          <w:p w:rsidR="000D2E98" w:rsidRPr="00615C49" w:rsidRDefault="000D2E98" w:rsidP="000D2E98">
            <w:pPr>
              <w:rPr>
                <w:sz w:val="20"/>
                <w:szCs w:val="20"/>
              </w:rPr>
            </w:pPr>
          </w:p>
        </w:tc>
        <w:tc>
          <w:tcPr>
            <w:tcW w:w="882" w:type="dxa"/>
            <w:gridSpan w:val="15"/>
            <w:shd w:val="clear" w:color="auto" w:fill="FFFFFF"/>
          </w:tcPr>
          <w:p w:rsidR="000D2E98" w:rsidRPr="00615C49" w:rsidRDefault="000D2E98" w:rsidP="000D2E98">
            <w:pPr>
              <w:rPr>
                <w:sz w:val="20"/>
                <w:szCs w:val="20"/>
              </w:rPr>
            </w:pPr>
          </w:p>
        </w:tc>
        <w:tc>
          <w:tcPr>
            <w:tcW w:w="6920" w:type="dxa"/>
            <w:gridSpan w:val="44"/>
            <w:shd w:val="clear" w:color="auto" w:fill="FFFFFF"/>
            <w:vAlign w:val="bottom"/>
          </w:tcPr>
          <w:p w:rsidR="000D2E98" w:rsidRPr="00615C49" w:rsidRDefault="000D2E98" w:rsidP="000D2E98">
            <w:pPr>
              <w:rPr>
                <w:i/>
                <w:iCs/>
                <w:sz w:val="20"/>
                <w:szCs w:val="20"/>
              </w:rPr>
            </w:pP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b/>
                <w:bCs/>
                <w:sz w:val="20"/>
                <w:szCs w:val="20"/>
              </w:rPr>
            </w:pPr>
          </w:p>
        </w:tc>
        <w:tc>
          <w:tcPr>
            <w:tcW w:w="1136" w:type="dxa"/>
            <w:gridSpan w:val="25"/>
            <w:shd w:val="clear" w:color="auto" w:fill="FFFFFF"/>
          </w:tcPr>
          <w:p w:rsidR="000D2E98" w:rsidRPr="00615C49" w:rsidRDefault="000D2E98" w:rsidP="000D2E98">
            <w:pPr>
              <w:rPr>
                <w:b/>
                <w:bCs/>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b/>
                <w:bCs/>
                <w:sz w:val="20"/>
                <w:szCs w:val="20"/>
              </w:rPr>
            </w:pPr>
          </w:p>
        </w:tc>
        <w:tc>
          <w:tcPr>
            <w:tcW w:w="982" w:type="dxa"/>
            <w:gridSpan w:val="9"/>
            <w:shd w:val="clear" w:color="auto" w:fill="FFFFFF"/>
            <w:vAlign w:val="bottom"/>
          </w:tcPr>
          <w:p w:rsidR="000D2E98" w:rsidRPr="00615C49" w:rsidRDefault="000D2E98" w:rsidP="000D2E98">
            <w:pPr>
              <w:rPr>
                <w:b/>
                <w:bCs/>
                <w:sz w:val="20"/>
                <w:szCs w:val="20"/>
              </w:rPr>
            </w:pPr>
          </w:p>
        </w:tc>
        <w:tc>
          <w:tcPr>
            <w:tcW w:w="4687" w:type="dxa"/>
            <w:gridSpan w:val="23"/>
            <w:shd w:val="clear" w:color="auto" w:fill="FFFFFF"/>
            <w:vAlign w:val="bottom"/>
          </w:tcPr>
          <w:p w:rsidR="000D2E98" w:rsidRPr="00615C49" w:rsidRDefault="000D2E98" w:rsidP="00DD40B2">
            <w:pPr>
              <w:widowControl/>
              <w:numPr>
                <w:ilvl w:val="0"/>
                <w:numId w:val="254"/>
              </w:numPr>
              <w:suppressAutoHyphens w:val="0"/>
              <w:overflowPunct w:val="0"/>
              <w:autoSpaceDE w:val="0"/>
              <w:adjustRightInd w:val="0"/>
              <w:spacing w:after="24"/>
              <w:jc w:val="both"/>
              <w:rPr>
                <w:sz w:val="20"/>
                <w:szCs w:val="20"/>
              </w:rPr>
            </w:pPr>
            <w:r w:rsidRPr="00615C49">
              <w:rPr>
                <w:sz w:val="20"/>
                <w:szCs w:val="20"/>
              </w:rPr>
              <w:t>Directement le montant ANNUEL TOTAL des charges (y compris les taxes locatives)</w:t>
            </w: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b/>
                <w:bCs/>
                <w:sz w:val="20"/>
                <w:szCs w:val="20"/>
              </w:rPr>
            </w:pPr>
          </w:p>
        </w:tc>
        <w:tc>
          <w:tcPr>
            <w:tcW w:w="1136" w:type="dxa"/>
            <w:gridSpan w:val="25"/>
            <w:shd w:val="clear" w:color="auto" w:fill="FFFFFF"/>
          </w:tcPr>
          <w:p w:rsidR="000D2E98" w:rsidRPr="00615C49" w:rsidRDefault="000D2E98" w:rsidP="000D2E98">
            <w:pPr>
              <w:rPr>
                <w:b/>
                <w:bCs/>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b/>
                <w:bCs/>
                <w:sz w:val="20"/>
                <w:szCs w:val="20"/>
              </w:rPr>
            </w:pPr>
          </w:p>
        </w:tc>
        <w:tc>
          <w:tcPr>
            <w:tcW w:w="982" w:type="dxa"/>
            <w:gridSpan w:val="9"/>
            <w:shd w:val="clear" w:color="auto" w:fill="FFFFFF"/>
            <w:vAlign w:val="bottom"/>
          </w:tcPr>
          <w:p w:rsidR="000D2E98" w:rsidRPr="00615C49" w:rsidRDefault="000D2E98" w:rsidP="000D2E98">
            <w:pPr>
              <w:rPr>
                <w:b/>
                <w:bCs/>
                <w:sz w:val="20"/>
                <w:szCs w:val="20"/>
              </w:rPr>
            </w:pPr>
          </w:p>
        </w:tc>
        <w:tc>
          <w:tcPr>
            <w:tcW w:w="4687" w:type="dxa"/>
            <w:gridSpan w:val="23"/>
            <w:shd w:val="clear" w:color="auto" w:fill="FFFFFF"/>
            <w:vAlign w:val="bottom"/>
          </w:tcPr>
          <w:p w:rsidR="000D2E98" w:rsidRPr="00615C49" w:rsidRDefault="000D2E98" w:rsidP="00DD40B2">
            <w:pPr>
              <w:widowControl/>
              <w:numPr>
                <w:ilvl w:val="0"/>
                <w:numId w:val="254"/>
              </w:numPr>
              <w:suppressAutoHyphens w:val="0"/>
              <w:overflowPunct w:val="0"/>
              <w:autoSpaceDE w:val="0"/>
              <w:adjustRightInd w:val="0"/>
              <w:spacing w:after="24"/>
              <w:jc w:val="both"/>
              <w:rPr>
                <w:sz w:val="20"/>
                <w:szCs w:val="20"/>
              </w:rPr>
            </w:pPr>
            <w:r w:rsidRPr="00615C49">
              <w:rPr>
                <w:sz w:val="20"/>
                <w:szCs w:val="20"/>
              </w:rPr>
              <w:t>Le montant qui a été payé EN PLUS</w:t>
            </w: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b/>
                <w:bCs/>
                <w:sz w:val="20"/>
                <w:szCs w:val="20"/>
              </w:rPr>
            </w:pPr>
          </w:p>
        </w:tc>
        <w:tc>
          <w:tcPr>
            <w:tcW w:w="1136" w:type="dxa"/>
            <w:gridSpan w:val="25"/>
            <w:shd w:val="clear" w:color="auto" w:fill="FFFFFF"/>
          </w:tcPr>
          <w:p w:rsidR="000D2E98" w:rsidRPr="00615C49" w:rsidRDefault="000D2E98" w:rsidP="000D2E98">
            <w:pPr>
              <w:rPr>
                <w:b/>
                <w:bCs/>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b/>
                <w:bCs/>
                <w:sz w:val="20"/>
                <w:szCs w:val="20"/>
              </w:rPr>
            </w:pPr>
          </w:p>
        </w:tc>
        <w:tc>
          <w:tcPr>
            <w:tcW w:w="982" w:type="dxa"/>
            <w:gridSpan w:val="9"/>
            <w:shd w:val="clear" w:color="auto" w:fill="FFFFFF"/>
            <w:vAlign w:val="bottom"/>
          </w:tcPr>
          <w:p w:rsidR="000D2E98" w:rsidRPr="00615C49" w:rsidRDefault="000D2E98" w:rsidP="000D2E98">
            <w:pPr>
              <w:rPr>
                <w:b/>
                <w:bCs/>
                <w:sz w:val="20"/>
                <w:szCs w:val="20"/>
              </w:rPr>
            </w:pPr>
          </w:p>
        </w:tc>
        <w:tc>
          <w:tcPr>
            <w:tcW w:w="4687" w:type="dxa"/>
            <w:gridSpan w:val="23"/>
            <w:shd w:val="clear" w:color="auto" w:fill="FFFFFF"/>
            <w:vAlign w:val="bottom"/>
          </w:tcPr>
          <w:p w:rsidR="000D2E98" w:rsidRPr="00615C49" w:rsidRDefault="000D2E98" w:rsidP="00DD40B2">
            <w:pPr>
              <w:widowControl/>
              <w:numPr>
                <w:ilvl w:val="0"/>
                <w:numId w:val="254"/>
              </w:numPr>
              <w:suppressAutoHyphens w:val="0"/>
              <w:overflowPunct w:val="0"/>
              <w:autoSpaceDE w:val="0"/>
              <w:adjustRightInd w:val="0"/>
              <w:spacing w:after="24"/>
              <w:jc w:val="both"/>
              <w:rPr>
                <w:sz w:val="20"/>
                <w:szCs w:val="20"/>
              </w:rPr>
            </w:pPr>
            <w:r w:rsidRPr="00615C49">
              <w:rPr>
                <w:sz w:val="20"/>
                <w:szCs w:val="20"/>
              </w:rPr>
              <w:t>Le montant qui a été DEDUIT ou RENDU</w:t>
            </w: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b/>
                <w:bCs/>
                <w:sz w:val="20"/>
                <w:szCs w:val="20"/>
              </w:rPr>
            </w:pPr>
          </w:p>
        </w:tc>
        <w:tc>
          <w:tcPr>
            <w:tcW w:w="1136" w:type="dxa"/>
            <w:gridSpan w:val="25"/>
            <w:shd w:val="clear" w:color="auto" w:fill="FFFFFF"/>
          </w:tcPr>
          <w:p w:rsidR="000D2E98" w:rsidRPr="00615C49" w:rsidRDefault="000D2E98" w:rsidP="000D2E98">
            <w:pPr>
              <w:rPr>
                <w:b/>
                <w:bCs/>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b/>
                <w:bCs/>
                <w:sz w:val="20"/>
                <w:szCs w:val="20"/>
              </w:rPr>
            </w:pPr>
          </w:p>
        </w:tc>
        <w:tc>
          <w:tcPr>
            <w:tcW w:w="982" w:type="dxa"/>
            <w:gridSpan w:val="9"/>
            <w:shd w:val="clear" w:color="auto" w:fill="FFFFFF"/>
            <w:vAlign w:val="bottom"/>
          </w:tcPr>
          <w:p w:rsidR="000D2E98" w:rsidRPr="00615C49" w:rsidRDefault="000D2E98" w:rsidP="000D2E98">
            <w:pPr>
              <w:rPr>
                <w:b/>
                <w:bCs/>
                <w:sz w:val="20"/>
                <w:szCs w:val="20"/>
              </w:rPr>
            </w:pPr>
          </w:p>
        </w:tc>
        <w:tc>
          <w:tcPr>
            <w:tcW w:w="4687" w:type="dxa"/>
            <w:gridSpan w:val="23"/>
            <w:shd w:val="clear" w:color="auto" w:fill="FFFFFF"/>
            <w:vAlign w:val="bottom"/>
          </w:tcPr>
          <w:p w:rsidR="000D2E98" w:rsidRPr="00615C49" w:rsidRDefault="000D2E98" w:rsidP="00DD40B2">
            <w:pPr>
              <w:widowControl/>
              <w:numPr>
                <w:ilvl w:val="0"/>
                <w:numId w:val="254"/>
              </w:numPr>
              <w:suppressAutoHyphens w:val="0"/>
              <w:overflowPunct w:val="0"/>
              <w:autoSpaceDE w:val="0"/>
              <w:adjustRightInd w:val="0"/>
              <w:spacing w:after="24"/>
              <w:jc w:val="both"/>
              <w:rPr>
                <w:sz w:val="20"/>
                <w:szCs w:val="20"/>
              </w:rPr>
            </w:pPr>
            <w:r w:rsidRPr="00615C49">
              <w:rPr>
                <w:sz w:val="20"/>
                <w:szCs w:val="20"/>
              </w:rPr>
              <w:t>Aucune de ces informations</w:t>
            </w:r>
          </w:p>
        </w:tc>
      </w:tr>
      <w:tr w:rsidR="00247B43" w:rsidRPr="00615C49" w:rsidTr="00A14115">
        <w:trPr>
          <w:gridAfter w:val="12"/>
          <w:wAfter w:w="288" w:type="dxa"/>
          <w:cantSplit/>
        </w:trPr>
        <w:tc>
          <w:tcPr>
            <w:tcW w:w="1362" w:type="dxa"/>
            <w:gridSpan w:val="12"/>
            <w:shd w:val="clear" w:color="auto" w:fill="FFFFFF"/>
          </w:tcPr>
          <w:p w:rsidR="000D2E98" w:rsidRPr="00615C49" w:rsidRDefault="000D2E98" w:rsidP="000D2E98">
            <w:pPr>
              <w:rPr>
                <w:sz w:val="20"/>
                <w:szCs w:val="20"/>
              </w:rPr>
            </w:pPr>
          </w:p>
        </w:tc>
        <w:tc>
          <w:tcPr>
            <w:tcW w:w="1136" w:type="dxa"/>
            <w:gridSpan w:val="25"/>
            <w:shd w:val="clear" w:color="auto" w:fill="FFFFFF"/>
          </w:tcPr>
          <w:p w:rsidR="000D2E98" w:rsidRPr="00615C49" w:rsidRDefault="000D2E98" w:rsidP="000D2E98">
            <w:pPr>
              <w:rPr>
                <w:sz w:val="20"/>
                <w:szCs w:val="20"/>
              </w:rPr>
            </w:pPr>
          </w:p>
        </w:tc>
        <w:tc>
          <w:tcPr>
            <w:tcW w:w="882" w:type="dxa"/>
            <w:gridSpan w:val="15"/>
            <w:shd w:val="clear" w:color="auto" w:fill="FFFFFF"/>
          </w:tcPr>
          <w:p w:rsidR="000D2E98" w:rsidRPr="00615C49" w:rsidRDefault="000D2E98" w:rsidP="000D2E98">
            <w:pPr>
              <w:rPr>
                <w:sz w:val="20"/>
                <w:szCs w:val="20"/>
              </w:rPr>
            </w:pPr>
          </w:p>
        </w:tc>
        <w:tc>
          <w:tcPr>
            <w:tcW w:w="6920" w:type="dxa"/>
            <w:gridSpan w:val="44"/>
            <w:shd w:val="clear" w:color="auto" w:fill="FFFFFF"/>
            <w:vAlign w:val="bottom"/>
          </w:tcPr>
          <w:p w:rsidR="000D2E98" w:rsidRPr="00615C49" w:rsidRDefault="000D2E98" w:rsidP="000D2E98">
            <w:pPr>
              <w:rPr>
                <w:i/>
                <w:iCs/>
                <w:sz w:val="20"/>
                <w:szCs w:val="20"/>
              </w:rPr>
            </w:pPr>
          </w:p>
        </w:tc>
      </w:tr>
      <w:tr w:rsidR="00247B43" w:rsidRPr="00615C49" w:rsidTr="00A14115">
        <w:trPr>
          <w:gridAfter w:val="12"/>
          <w:wAfter w:w="288" w:type="dxa"/>
          <w:cantSplit/>
        </w:trPr>
        <w:tc>
          <w:tcPr>
            <w:tcW w:w="1362" w:type="dxa"/>
            <w:gridSpan w:val="12"/>
            <w:shd w:val="clear" w:color="auto" w:fill="FFFFFF"/>
          </w:tcPr>
          <w:p w:rsidR="00916046" w:rsidRPr="00615C49" w:rsidRDefault="00916046" w:rsidP="000D2E98">
            <w:pPr>
              <w:rPr>
                <w:sz w:val="20"/>
                <w:szCs w:val="20"/>
              </w:rPr>
            </w:pPr>
          </w:p>
        </w:tc>
        <w:tc>
          <w:tcPr>
            <w:tcW w:w="1136" w:type="dxa"/>
            <w:gridSpan w:val="25"/>
            <w:shd w:val="clear" w:color="auto" w:fill="FFFFFF"/>
          </w:tcPr>
          <w:p w:rsidR="00916046" w:rsidRPr="00615C49" w:rsidRDefault="00916046" w:rsidP="000D2E98">
            <w:pPr>
              <w:rPr>
                <w:sz w:val="20"/>
                <w:szCs w:val="20"/>
              </w:rPr>
            </w:pPr>
          </w:p>
        </w:tc>
        <w:tc>
          <w:tcPr>
            <w:tcW w:w="882" w:type="dxa"/>
            <w:gridSpan w:val="15"/>
            <w:shd w:val="clear" w:color="auto" w:fill="FFFFFF"/>
          </w:tcPr>
          <w:p w:rsidR="00916046" w:rsidRPr="00615C49" w:rsidRDefault="00916046" w:rsidP="000D2E98">
            <w:pPr>
              <w:rPr>
                <w:sz w:val="20"/>
                <w:szCs w:val="20"/>
              </w:rPr>
            </w:pPr>
          </w:p>
        </w:tc>
        <w:tc>
          <w:tcPr>
            <w:tcW w:w="6920" w:type="dxa"/>
            <w:gridSpan w:val="44"/>
            <w:shd w:val="clear" w:color="auto" w:fill="FFFFFF"/>
            <w:vAlign w:val="bottom"/>
          </w:tcPr>
          <w:p w:rsidR="00916046" w:rsidRPr="00615C49" w:rsidRDefault="00916046" w:rsidP="000D2E98">
            <w:pPr>
              <w:rPr>
                <w:i/>
                <w:iCs/>
                <w:sz w:val="20"/>
                <w:szCs w:val="20"/>
              </w:rPr>
            </w:pPr>
          </w:p>
        </w:tc>
      </w:tr>
      <w:tr w:rsidR="00A14115" w:rsidRPr="00615C49" w:rsidTr="00A14115">
        <w:trPr>
          <w:gridAfter w:val="12"/>
          <w:wAfter w:w="288" w:type="dxa"/>
          <w:cantSplit/>
        </w:trPr>
        <w:tc>
          <w:tcPr>
            <w:tcW w:w="1362" w:type="dxa"/>
            <w:gridSpan w:val="12"/>
            <w:shd w:val="clear" w:color="auto" w:fill="FFFFFF"/>
          </w:tcPr>
          <w:p w:rsidR="00A14115" w:rsidRPr="00615C49" w:rsidRDefault="00A14115" w:rsidP="000D2E98">
            <w:pPr>
              <w:rPr>
                <w:sz w:val="20"/>
                <w:szCs w:val="20"/>
              </w:rPr>
            </w:pPr>
          </w:p>
        </w:tc>
        <w:tc>
          <w:tcPr>
            <w:tcW w:w="1136" w:type="dxa"/>
            <w:gridSpan w:val="25"/>
            <w:shd w:val="clear" w:color="auto" w:fill="FFFFFF"/>
          </w:tcPr>
          <w:p w:rsidR="00A14115" w:rsidRPr="00615C49" w:rsidRDefault="00A14115" w:rsidP="000D2E98">
            <w:pPr>
              <w:rPr>
                <w:sz w:val="20"/>
                <w:szCs w:val="20"/>
              </w:rPr>
            </w:pPr>
          </w:p>
        </w:tc>
        <w:tc>
          <w:tcPr>
            <w:tcW w:w="882" w:type="dxa"/>
            <w:gridSpan w:val="15"/>
            <w:shd w:val="clear" w:color="auto" w:fill="FFFFFF"/>
          </w:tcPr>
          <w:p w:rsidR="00A14115" w:rsidRPr="00615C49" w:rsidRDefault="00A14115" w:rsidP="000D2E98">
            <w:pPr>
              <w:rPr>
                <w:sz w:val="20"/>
                <w:szCs w:val="20"/>
              </w:rPr>
            </w:pPr>
          </w:p>
        </w:tc>
        <w:tc>
          <w:tcPr>
            <w:tcW w:w="6920" w:type="dxa"/>
            <w:gridSpan w:val="44"/>
            <w:shd w:val="clear" w:color="auto" w:fill="FFFFFF"/>
            <w:vAlign w:val="bottom"/>
          </w:tcPr>
          <w:p w:rsidR="00A14115" w:rsidRPr="00615C49" w:rsidRDefault="00A14115" w:rsidP="000D2E98">
            <w:pPr>
              <w:rPr>
                <w:i/>
                <w:iCs/>
                <w:sz w:val="20"/>
                <w:szCs w:val="20"/>
              </w:rPr>
            </w:pPr>
          </w:p>
        </w:tc>
      </w:tr>
      <w:tr w:rsidR="00247B43" w:rsidRPr="00615C49" w:rsidTr="00A14115">
        <w:trPr>
          <w:gridAfter w:val="20"/>
          <w:wAfter w:w="601" w:type="dxa"/>
          <w:cantSplit/>
        </w:trPr>
        <w:tc>
          <w:tcPr>
            <w:tcW w:w="1362" w:type="dxa"/>
            <w:gridSpan w:val="12"/>
            <w:shd w:val="clear" w:color="auto" w:fill="FFFFFF"/>
          </w:tcPr>
          <w:p w:rsidR="000D2E98" w:rsidRPr="00615C49" w:rsidRDefault="000D2E98" w:rsidP="000D2E98">
            <w:pPr>
              <w:rPr>
                <w:b/>
                <w:bCs/>
                <w:sz w:val="20"/>
                <w:szCs w:val="20"/>
              </w:rPr>
            </w:pPr>
          </w:p>
        </w:tc>
        <w:tc>
          <w:tcPr>
            <w:tcW w:w="1136" w:type="dxa"/>
            <w:gridSpan w:val="25"/>
            <w:shd w:val="clear" w:color="auto" w:fill="FFFFFF"/>
          </w:tcPr>
          <w:p w:rsidR="000D2E98" w:rsidRPr="00615C49" w:rsidRDefault="000D2E98" w:rsidP="000D2E98">
            <w:pPr>
              <w:rPr>
                <w:b/>
                <w:bCs/>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b/>
                <w:bCs/>
                <w:sz w:val="20"/>
                <w:szCs w:val="20"/>
              </w:rPr>
            </w:pPr>
          </w:p>
        </w:tc>
        <w:tc>
          <w:tcPr>
            <w:tcW w:w="5356" w:type="dxa"/>
            <w:gridSpan w:val="24"/>
            <w:shd w:val="clear" w:color="auto" w:fill="FFFFFF"/>
            <w:vAlign w:val="bottom"/>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le ménage peut indiquer le montant annuel total des charges (LRENAF = 1) :</w:t>
            </w:r>
          </w:p>
        </w:tc>
      </w:tr>
      <w:tr w:rsidR="00247B43" w:rsidRPr="00615C49" w:rsidTr="00A14115">
        <w:trPr>
          <w:gridAfter w:val="20"/>
          <w:wAfter w:w="601" w:type="dxa"/>
          <w:cantSplit/>
        </w:trPr>
        <w:tc>
          <w:tcPr>
            <w:tcW w:w="1362" w:type="dxa"/>
            <w:gridSpan w:val="12"/>
            <w:shd w:val="clear" w:color="auto" w:fill="FFFFFF"/>
          </w:tcPr>
          <w:p w:rsidR="000D2E98" w:rsidRPr="00615C49" w:rsidRDefault="000D2E98" w:rsidP="000D2E98">
            <w:pPr>
              <w:rPr>
                <w:sz w:val="20"/>
                <w:szCs w:val="20"/>
              </w:rPr>
            </w:pPr>
          </w:p>
        </w:tc>
        <w:tc>
          <w:tcPr>
            <w:tcW w:w="1136" w:type="dxa"/>
            <w:gridSpan w:val="25"/>
            <w:shd w:val="clear" w:color="auto" w:fill="FFFFFF"/>
          </w:tcPr>
          <w:p w:rsidR="000D2E98" w:rsidRPr="00615C49" w:rsidRDefault="000D2E98" w:rsidP="000D2E98">
            <w:pPr>
              <w:rPr>
                <w:sz w:val="20"/>
                <w:szCs w:val="20"/>
              </w:rPr>
            </w:pPr>
          </w:p>
        </w:tc>
        <w:tc>
          <w:tcPr>
            <w:tcW w:w="882" w:type="dxa"/>
            <w:gridSpan w:val="15"/>
            <w:shd w:val="clear" w:color="auto" w:fill="FFFFFF"/>
          </w:tcPr>
          <w:p w:rsidR="000D2E98" w:rsidRPr="00615C49" w:rsidRDefault="000D2E98" w:rsidP="000D2E98">
            <w:pPr>
              <w:rPr>
                <w:sz w:val="20"/>
                <w:szCs w:val="20"/>
              </w:rPr>
            </w:pPr>
          </w:p>
        </w:tc>
        <w:tc>
          <w:tcPr>
            <w:tcW w:w="1251" w:type="dxa"/>
            <w:gridSpan w:val="12"/>
            <w:shd w:val="clear" w:color="auto" w:fill="FFFFFF"/>
            <w:vAlign w:val="bottom"/>
          </w:tcPr>
          <w:p w:rsidR="000D2E98" w:rsidRPr="00615C49" w:rsidRDefault="000D2E98" w:rsidP="000D2E98">
            <w:pPr>
              <w:rPr>
                <w:sz w:val="20"/>
                <w:szCs w:val="20"/>
              </w:rPr>
            </w:pPr>
          </w:p>
        </w:tc>
        <w:tc>
          <w:tcPr>
            <w:tcW w:w="5356" w:type="dxa"/>
            <w:gridSpan w:val="24"/>
            <w:shd w:val="clear" w:color="auto" w:fill="FFFFFF"/>
            <w:vAlign w:val="bottom"/>
          </w:tcPr>
          <w:p w:rsidR="000D2E98" w:rsidRPr="00615C49" w:rsidRDefault="000D2E98" w:rsidP="000D2E98">
            <w:pPr>
              <w:rPr>
                <w:i/>
                <w:iCs/>
                <w:sz w:val="20"/>
                <w:szCs w:val="20"/>
              </w:rPr>
            </w:pPr>
          </w:p>
        </w:tc>
      </w:tr>
      <w:tr w:rsidR="00247B43" w:rsidRPr="00615C49" w:rsidTr="00A14115">
        <w:trPr>
          <w:gridAfter w:val="17"/>
          <w:wAfter w:w="486" w:type="dxa"/>
          <w:cantSplit/>
        </w:trPr>
        <w:tc>
          <w:tcPr>
            <w:tcW w:w="1269" w:type="dxa"/>
            <w:gridSpan w:val="9"/>
            <w:shd w:val="clear" w:color="auto" w:fill="FFFFFF"/>
          </w:tcPr>
          <w:p w:rsidR="000D2E98" w:rsidRPr="00615C49" w:rsidRDefault="000D2E98" w:rsidP="000D2E98">
            <w:pPr>
              <w:rPr>
                <w:b/>
                <w:bCs/>
                <w:sz w:val="20"/>
                <w:szCs w:val="20"/>
              </w:rPr>
            </w:pPr>
          </w:p>
        </w:tc>
        <w:tc>
          <w:tcPr>
            <w:tcW w:w="1135" w:type="dxa"/>
            <w:gridSpan w:val="26"/>
            <w:shd w:val="clear" w:color="auto" w:fill="FFFFFF"/>
          </w:tcPr>
          <w:p w:rsidR="000D2E98" w:rsidRPr="00615C49" w:rsidRDefault="000D2E98" w:rsidP="000D2E98">
            <w:pPr>
              <w:rPr>
                <w:b/>
                <w:bCs/>
                <w:sz w:val="20"/>
                <w:szCs w:val="20"/>
              </w:rPr>
            </w:pPr>
          </w:p>
        </w:tc>
        <w:tc>
          <w:tcPr>
            <w:tcW w:w="884" w:type="dxa"/>
            <w:gridSpan w:val="15"/>
            <w:shd w:val="clear" w:color="auto" w:fill="FFFFFF"/>
          </w:tcPr>
          <w:p w:rsidR="000D2E98" w:rsidRPr="00615C49" w:rsidRDefault="000D2E98" w:rsidP="000D2E98">
            <w:pPr>
              <w:rPr>
                <w:sz w:val="20"/>
                <w:szCs w:val="20"/>
              </w:rPr>
            </w:pPr>
          </w:p>
        </w:tc>
        <w:tc>
          <w:tcPr>
            <w:tcW w:w="1248" w:type="dxa"/>
            <w:gridSpan w:val="13"/>
            <w:shd w:val="clear" w:color="auto" w:fill="FFFFFF"/>
          </w:tcPr>
          <w:p w:rsidR="000D2E98" w:rsidRPr="00615C49" w:rsidRDefault="000D2E98" w:rsidP="000D2E98">
            <w:pPr>
              <w:rPr>
                <w:b/>
                <w:bCs/>
                <w:sz w:val="20"/>
                <w:szCs w:val="20"/>
              </w:rPr>
            </w:pPr>
          </w:p>
        </w:tc>
        <w:tc>
          <w:tcPr>
            <w:tcW w:w="985" w:type="dxa"/>
            <w:gridSpan w:val="9"/>
            <w:shd w:val="clear" w:color="auto" w:fill="FFFFFF"/>
          </w:tcPr>
          <w:p w:rsidR="000D2E98" w:rsidRPr="00615C49" w:rsidRDefault="000D2E98" w:rsidP="000D2E98">
            <w:pPr>
              <w:rPr>
                <w:b/>
                <w:bCs/>
                <w:sz w:val="20"/>
                <w:szCs w:val="20"/>
              </w:rPr>
            </w:pPr>
          </w:p>
        </w:tc>
        <w:tc>
          <w:tcPr>
            <w:tcW w:w="969" w:type="dxa"/>
            <w:gridSpan w:val="3"/>
            <w:shd w:val="clear" w:color="auto" w:fill="FFFFFF"/>
          </w:tcPr>
          <w:p w:rsidR="000D2E98" w:rsidRPr="00615C49" w:rsidRDefault="000D2E98" w:rsidP="000D2E98">
            <w:pPr>
              <w:rPr>
                <w:b/>
                <w:bCs/>
                <w:sz w:val="20"/>
                <w:szCs w:val="20"/>
              </w:rPr>
            </w:pPr>
            <w:r w:rsidRPr="00615C49">
              <w:rPr>
                <w:b/>
                <w:bCs/>
                <w:sz w:val="20"/>
                <w:szCs w:val="20"/>
              </w:rPr>
              <w:t>LCM</w:t>
            </w:r>
            <w:r w:rsidR="00015B89" w:rsidRPr="00615C49">
              <w:rPr>
                <w:b/>
                <w:bCs/>
                <w:sz w:val="20"/>
                <w:szCs w:val="20"/>
              </w:rPr>
              <w:t>B</w:t>
            </w:r>
          </w:p>
        </w:tc>
        <w:tc>
          <w:tcPr>
            <w:tcW w:w="3612" w:type="dxa"/>
            <w:gridSpan w:val="16"/>
            <w:shd w:val="clear" w:color="auto" w:fill="FFFFFF"/>
          </w:tcPr>
          <w:p w:rsidR="000D2E98" w:rsidRPr="00615C49" w:rsidRDefault="000D2E98" w:rsidP="000D2E98">
            <w:pPr>
              <w:jc w:val="both"/>
              <w:rPr>
                <w:b/>
                <w:bCs/>
                <w:sz w:val="20"/>
                <w:szCs w:val="20"/>
              </w:rPr>
            </w:pPr>
            <w:r w:rsidRPr="00615C49">
              <w:rPr>
                <w:b/>
                <w:bCs/>
                <w:sz w:val="20"/>
                <w:szCs w:val="20"/>
              </w:rPr>
              <w:t xml:space="preserve">Quel a été le montant annuel TOTAL des charges (y compris les taxes locatives) </w:t>
            </w:r>
            <w:r w:rsidRPr="00615C49">
              <w:rPr>
                <w:bCs/>
                <w:i/>
                <w:sz w:val="20"/>
                <w:szCs w:val="20"/>
              </w:rPr>
              <w:t>(c’est-à-dire la valeur arrêtée lors de la régularisation)</w:t>
            </w:r>
            <w:r w:rsidRPr="00615C49">
              <w:rPr>
                <w:b/>
                <w:bCs/>
                <w:sz w:val="20"/>
                <w:szCs w:val="20"/>
              </w:rPr>
              <w:t> ?</w:t>
            </w:r>
          </w:p>
        </w:tc>
      </w:tr>
      <w:tr w:rsidR="00247B43" w:rsidRPr="00615C49" w:rsidTr="00A14115">
        <w:trPr>
          <w:gridAfter w:val="16"/>
          <w:wAfter w:w="476" w:type="dxa"/>
          <w:cantSplit/>
        </w:trPr>
        <w:tc>
          <w:tcPr>
            <w:tcW w:w="1239" w:type="dxa"/>
            <w:gridSpan w:val="6"/>
            <w:shd w:val="clear" w:color="auto" w:fill="FFFFFF"/>
          </w:tcPr>
          <w:p w:rsidR="000D2E98" w:rsidRPr="00615C49" w:rsidRDefault="000D2E98" w:rsidP="000D2E98">
            <w:pPr>
              <w:rPr>
                <w:sz w:val="20"/>
                <w:szCs w:val="20"/>
              </w:rPr>
            </w:pPr>
          </w:p>
        </w:tc>
        <w:tc>
          <w:tcPr>
            <w:tcW w:w="1135" w:type="dxa"/>
            <w:gridSpan w:val="26"/>
            <w:shd w:val="clear" w:color="auto" w:fill="FFFFFF"/>
          </w:tcPr>
          <w:p w:rsidR="000D2E98" w:rsidRPr="00615C49" w:rsidRDefault="000D2E98" w:rsidP="000D2E98">
            <w:pPr>
              <w:rPr>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sz w:val="20"/>
                <w:szCs w:val="20"/>
              </w:rPr>
            </w:pPr>
          </w:p>
        </w:tc>
        <w:tc>
          <w:tcPr>
            <w:tcW w:w="5606" w:type="dxa"/>
            <w:gridSpan w:val="30"/>
            <w:shd w:val="clear" w:color="auto" w:fill="FFFFFF"/>
            <w:vAlign w:val="bottom"/>
          </w:tcPr>
          <w:p w:rsidR="000D2E98" w:rsidRPr="00615C49" w:rsidRDefault="000D2E98" w:rsidP="000D2E98">
            <w:pPr>
              <w:rPr>
                <w:i/>
                <w:iCs/>
                <w:sz w:val="20"/>
                <w:szCs w:val="20"/>
              </w:rPr>
            </w:pPr>
          </w:p>
        </w:tc>
      </w:tr>
      <w:tr w:rsidR="00247B43" w:rsidRPr="00615C49" w:rsidTr="00A14115">
        <w:trPr>
          <w:gridAfter w:val="16"/>
          <w:wAfter w:w="476" w:type="dxa"/>
          <w:cantSplit/>
        </w:trPr>
        <w:tc>
          <w:tcPr>
            <w:tcW w:w="1239" w:type="dxa"/>
            <w:gridSpan w:val="6"/>
            <w:shd w:val="clear" w:color="auto" w:fill="FFFFFF"/>
          </w:tcPr>
          <w:p w:rsidR="000D2E98" w:rsidRPr="00615C49" w:rsidRDefault="000D2E98" w:rsidP="000D2E98">
            <w:pPr>
              <w:rPr>
                <w:b/>
                <w:bCs/>
                <w:sz w:val="20"/>
                <w:szCs w:val="20"/>
              </w:rPr>
            </w:pPr>
          </w:p>
        </w:tc>
        <w:tc>
          <w:tcPr>
            <w:tcW w:w="1135" w:type="dxa"/>
            <w:gridSpan w:val="26"/>
            <w:shd w:val="clear" w:color="auto" w:fill="FFFFFF"/>
          </w:tcPr>
          <w:p w:rsidR="000D2E98" w:rsidRPr="00615C49" w:rsidRDefault="000D2E98" w:rsidP="000D2E98">
            <w:pPr>
              <w:rPr>
                <w:b/>
                <w:bCs/>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985" w:type="dxa"/>
            <w:gridSpan w:val="9"/>
            <w:shd w:val="clear" w:color="auto" w:fill="FFFFFF"/>
            <w:vAlign w:val="bottom"/>
          </w:tcPr>
          <w:p w:rsidR="000D2E98" w:rsidRPr="00615C49" w:rsidRDefault="000D2E98" w:rsidP="000D2E98">
            <w:pPr>
              <w:rPr>
                <w:b/>
                <w:bCs/>
                <w:sz w:val="20"/>
                <w:szCs w:val="20"/>
              </w:rPr>
            </w:pPr>
          </w:p>
        </w:tc>
        <w:tc>
          <w:tcPr>
            <w:tcW w:w="969" w:type="dxa"/>
            <w:gridSpan w:val="3"/>
            <w:shd w:val="clear" w:color="auto" w:fill="FFFFFF"/>
            <w:vAlign w:val="bottom"/>
          </w:tcPr>
          <w:p w:rsidR="000D2E98" w:rsidRPr="00615C49" w:rsidRDefault="000D2E98" w:rsidP="000D2E98">
            <w:pPr>
              <w:rPr>
                <w:sz w:val="20"/>
                <w:szCs w:val="20"/>
              </w:rPr>
            </w:pPr>
          </w:p>
        </w:tc>
        <w:tc>
          <w:tcPr>
            <w:tcW w:w="3652" w:type="dxa"/>
            <w:gridSpan w:val="18"/>
            <w:shd w:val="clear" w:color="auto" w:fill="FFFFFF"/>
            <w:vAlign w:val="bottom"/>
          </w:tcPr>
          <w:p w:rsidR="000D2E98" w:rsidRPr="00615C49" w:rsidRDefault="000D2E98" w:rsidP="00501CB0">
            <w:pPr>
              <w:ind w:left="268"/>
              <w:rPr>
                <w:sz w:val="20"/>
                <w:szCs w:val="20"/>
              </w:rPr>
            </w:pPr>
            <w:r w:rsidRPr="00615C49">
              <w:rPr>
                <w:sz w:val="20"/>
                <w:szCs w:val="20"/>
              </w:rPr>
              <w:t>[0 à 99 997 €, ne sait pas]</w:t>
            </w:r>
          </w:p>
        </w:tc>
      </w:tr>
      <w:tr w:rsidR="00247B43" w:rsidRPr="00615C49" w:rsidTr="00A14115">
        <w:trPr>
          <w:gridAfter w:val="16"/>
          <w:wAfter w:w="476" w:type="dxa"/>
          <w:cantSplit/>
        </w:trPr>
        <w:tc>
          <w:tcPr>
            <w:tcW w:w="1239" w:type="dxa"/>
            <w:gridSpan w:val="6"/>
            <w:shd w:val="clear" w:color="auto" w:fill="FFFFFF"/>
          </w:tcPr>
          <w:p w:rsidR="000D2E98" w:rsidRPr="00615C49" w:rsidRDefault="000D2E98" w:rsidP="000D2E98">
            <w:pPr>
              <w:rPr>
                <w:sz w:val="20"/>
                <w:szCs w:val="20"/>
              </w:rPr>
            </w:pPr>
          </w:p>
        </w:tc>
        <w:tc>
          <w:tcPr>
            <w:tcW w:w="1135" w:type="dxa"/>
            <w:gridSpan w:val="26"/>
            <w:shd w:val="clear" w:color="auto" w:fill="FFFFFF"/>
          </w:tcPr>
          <w:p w:rsidR="000D2E98" w:rsidRPr="00615C49" w:rsidRDefault="000D2E98" w:rsidP="000D2E98">
            <w:pPr>
              <w:rPr>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sz w:val="20"/>
                <w:szCs w:val="20"/>
              </w:rPr>
            </w:pPr>
          </w:p>
        </w:tc>
        <w:tc>
          <w:tcPr>
            <w:tcW w:w="5606" w:type="dxa"/>
            <w:gridSpan w:val="30"/>
            <w:shd w:val="clear" w:color="auto" w:fill="FFFFFF"/>
            <w:vAlign w:val="bottom"/>
          </w:tcPr>
          <w:p w:rsidR="000D2E98" w:rsidRPr="00615C49" w:rsidRDefault="000D2E98" w:rsidP="000D2E98">
            <w:pPr>
              <w:rPr>
                <w:i/>
                <w:iCs/>
                <w:sz w:val="20"/>
                <w:szCs w:val="20"/>
              </w:rPr>
            </w:pPr>
          </w:p>
        </w:tc>
      </w:tr>
      <w:tr w:rsidR="00247B43" w:rsidRPr="00615C49" w:rsidTr="00A14115">
        <w:trPr>
          <w:gridAfter w:val="16"/>
          <w:wAfter w:w="476" w:type="dxa"/>
          <w:cantSplit/>
        </w:trPr>
        <w:tc>
          <w:tcPr>
            <w:tcW w:w="1239" w:type="dxa"/>
            <w:gridSpan w:val="6"/>
            <w:shd w:val="clear" w:color="auto" w:fill="FFFFFF"/>
          </w:tcPr>
          <w:p w:rsidR="000D2E98" w:rsidRPr="00615C49" w:rsidRDefault="000D2E98" w:rsidP="000D2E98">
            <w:pPr>
              <w:rPr>
                <w:b/>
                <w:bCs/>
                <w:sz w:val="20"/>
                <w:szCs w:val="20"/>
              </w:rPr>
            </w:pPr>
          </w:p>
        </w:tc>
        <w:tc>
          <w:tcPr>
            <w:tcW w:w="1135" w:type="dxa"/>
            <w:gridSpan w:val="26"/>
            <w:shd w:val="clear" w:color="auto" w:fill="FFFFFF"/>
          </w:tcPr>
          <w:p w:rsidR="000D2E98" w:rsidRPr="00615C49" w:rsidRDefault="000D2E98" w:rsidP="000D2E98">
            <w:pPr>
              <w:rPr>
                <w:b/>
                <w:bCs/>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5606" w:type="dxa"/>
            <w:gridSpan w:val="30"/>
            <w:shd w:val="clear" w:color="auto" w:fill="FFFFFF"/>
            <w:vAlign w:val="bottom"/>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le ménage peut indiquer le montant payé en plus ou le montant déduit ou rendu suite à la régularisation (LRENAF = 2 ou 3) :</w:t>
            </w:r>
          </w:p>
        </w:tc>
      </w:tr>
      <w:tr w:rsidR="00247B43" w:rsidRPr="00615C49" w:rsidTr="00A14115">
        <w:trPr>
          <w:gridAfter w:val="1"/>
          <w:cantSplit/>
          <w:trHeight w:val="57"/>
        </w:trPr>
        <w:tc>
          <w:tcPr>
            <w:tcW w:w="1239" w:type="dxa"/>
            <w:gridSpan w:val="6"/>
            <w:shd w:val="clear" w:color="auto" w:fill="FFFFFF"/>
          </w:tcPr>
          <w:p w:rsidR="000D2E98" w:rsidRPr="00615C49" w:rsidRDefault="000D2E98" w:rsidP="000D2E98">
            <w:pPr>
              <w:rPr>
                <w:sz w:val="20"/>
                <w:szCs w:val="20"/>
              </w:rPr>
            </w:pPr>
          </w:p>
        </w:tc>
        <w:tc>
          <w:tcPr>
            <w:tcW w:w="1135" w:type="dxa"/>
            <w:gridSpan w:val="26"/>
            <w:shd w:val="clear" w:color="auto" w:fill="FFFFFF"/>
          </w:tcPr>
          <w:p w:rsidR="000D2E98" w:rsidRPr="00615C49" w:rsidRDefault="000D2E98" w:rsidP="000D2E98">
            <w:pPr>
              <w:rPr>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sz w:val="20"/>
                <w:szCs w:val="20"/>
              </w:rPr>
            </w:pPr>
          </w:p>
        </w:tc>
        <w:tc>
          <w:tcPr>
            <w:tcW w:w="6077" w:type="dxa"/>
            <w:gridSpan w:val="45"/>
            <w:shd w:val="clear" w:color="auto" w:fill="FFFFFF"/>
            <w:vAlign w:val="bottom"/>
          </w:tcPr>
          <w:p w:rsidR="000D2E98" w:rsidRPr="00615C49" w:rsidRDefault="000D2E98" w:rsidP="000D2E98">
            <w:pPr>
              <w:rPr>
                <w:i/>
                <w:iCs/>
                <w:sz w:val="20"/>
                <w:szCs w:val="20"/>
              </w:rPr>
            </w:pPr>
          </w:p>
        </w:tc>
      </w:tr>
      <w:tr w:rsidR="00247B43" w:rsidRPr="00615C49" w:rsidTr="00A14115">
        <w:trPr>
          <w:gridAfter w:val="15"/>
          <w:wAfter w:w="466" w:type="dxa"/>
          <w:cantSplit/>
        </w:trPr>
        <w:tc>
          <w:tcPr>
            <w:tcW w:w="1239" w:type="dxa"/>
            <w:gridSpan w:val="6"/>
            <w:shd w:val="clear" w:color="auto" w:fill="FFFFFF"/>
          </w:tcPr>
          <w:p w:rsidR="000D2E98" w:rsidRPr="00615C49" w:rsidRDefault="000D2E98" w:rsidP="000D2E98">
            <w:pPr>
              <w:rPr>
                <w:b/>
                <w:bCs/>
                <w:sz w:val="20"/>
                <w:szCs w:val="20"/>
              </w:rPr>
            </w:pPr>
          </w:p>
        </w:tc>
        <w:tc>
          <w:tcPr>
            <w:tcW w:w="1135" w:type="dxa"/>
            <w:gridSpan w:val="26"/>
            <w:shd w:val="clear" w:color="auto" w:fill="FFFFFF"/>
          </w:tcPr>
          <w:p w:rsidR="000D2E98" w:rsidRPr="00615C49" w:rsidRDefault="000D2E98" w:rsidP="000D2E98">
            <w:pPr>
              <w:rPr>
                <w:b/>
                <w:bCs/>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985" w:type="dxa"/>
            <w:gridSpan w:val="9"/>
            <w:shd w:val="clear" w:color="auto" w:fill="FFFFFF"/>
            <w:vAlign w:val="bottom"/>
          </w:tcPr>
          <w:p w:rsidR="000D2E98" w:rsidRPr="00615C49" w:rsidRDefault="000D2E98" w:rsidP="000D2E98">
            <w:pPr>
              <w:rPr>
                <w:b/>
                <w:bCs/>
                <w:sz w:val="20"/>
                <w:szCs w:val="20"/>
              </w:rPr>
            </w:pPr>
          </w:p>
        </w:tc>
        <w:tc>
          <w:tcPr>
            <w:tcW w:w="969" w:type="dxa"/>
            <w:gridSpan w:val="3"/>
            <w:shd w:val="clear" w:color="auto" w:fill="FFFFFF"/>
          </w:tcPr>
          <w:p w:rsidR="000D2E98" w:rsidRPr="00615C49" w:rsidRDefault="000D2E98" w:rsidP="000D2E98">
            <w:pPr>
              <w:rPr>
                <w:b/>
                <w:bCs/>
                <w:sz w:val="20"/>
                <w:szCs w:val="20"/>
              </w:rPr>
            </w:pPr>
            <w:r w:rsidRPr="00615C49">
              <w:rPr>
                <w:b/>
                <w:bCs/>
                <w:sz w:val="20"/>
                <w:szCs w:val="20"/>
              </w:rPr>
              <w:t>LAJUST</w:t>
            </w:r>
          </w:p>
        </w:tc>
        <w:tc>
          <w:tcPr>
            <w:tcW w:w="3662" w:type="dxa"/>
            <w:gridSpan w:val="19"/>
            <w:shd w:val="clear" w:color="auto" w:fill="FFFFFF"/>
            <w:vAlign w:val="bottom"/>
          </w:tcPr>
          <w:p w:rsidR="000D2E98" w:rsidRPr="00615C49" w:rsidRDefault="000D2E98" w:rsidP="000D2E98">
            <w:pPr>
              <w:jc w:val="both"/>
              <w:rPr>
                <w:b/>
                <w:bCs/>
                <w:sz w:val="20"/>
                <w:szCs w:val="20"/>
              </w:rPr>
            </w:pPr>
            <w:r w:rsidRPr="00615C49">
              <w:rPr>
                <w:b/>
                <w:bCs/>
                <w:sz w:val="20"/>
                <w:szCs w:val="20"/>
              </w:rPr>
              <w:t>Combien avez-vous payé en PLUS / vous a-t-on DEDUIT ou RENDU ?</w:t>
            </w:r>
          </w:p>
        </w:tc>
      </w:tr>
      <w:tr w:rsidR="00247B43" w:rsidRPr="00615C49" w:rsidTr="00A14115">
        <w:trPr>
          <w:gridAfter w:val="15"/>
          <w:wAfter w:w="466" w:type="dxa"/>
          <w:cantSplit/>
        </w:trPr>
        <w:tc>
          <w:tcPr>
            <w:tcW w:w="1239" w:type="dxa"/>
            <w:gridSpan w:val="6"/>
            <w:shd w:val="clear" w:color="auto" w:fill="FFFFFF"/>
          </w:tcPr>
          <w:p w:rsidR="000D2E98" w:rsidRPr="00615C49" w:rsidRDefault="000D2E98" w:rsidP="000D2E98">
            <w:pPr>
              <w:rPr>
                <w:sz w:val="20"/>
                <w:szCs w:val="20"/>
              </w:rPr>
            </w:pPr>
          </w:p>
        </w:tc>
        <w:tc>
          <w:tcPr>
            <w:tcW w:w="1135" w:type="dxa"/>
            <w:gridSpan w:val="26"/>
            <w:shd w:val="clear" w:color="auto" w:fill="FFFFFF"/>
          </w:tcPr>
          <w:p w:rsidR="000D2E98" w:rsidRPr="00615C49" w:rsidRDefault="000D2E98" w:rsidP="000D2E98">
            <w:pPr>
              <w:rPr>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sz w:val="20"/>
                <w:szCs w:val="20"/>
              </w:rPr>
            </w:pPr>
          </w:p>
        </w:tc>
        <w:tc>
          <w:tcPr>
            <w:tcW w:w="5616" w:type="dxa"/>
            <w:gridSpan w:val="31"/>
            <w:shd w:val="clear" w:color="auto" w:fill="FFFFFF"/>
            <w:vAlign w:val="bottom"/>
          </w:tcPr>
          <w:p w:rsidR="000D2E98" w:rsidRPr="00615C49" w:rsidRDefault="000D2E98" w:rsidP="000D2E98">
            <w:pPr>
              <w:rPr>
                <w:i/>
                <w:iCs/>
                <w:sz w:val="20"/>
                <w:szCs w:val="20"/>
              </w:rPr>
            </w:pPr>
          </w:p>
        </w:tc>
      </w:tr>
      <w:tr w:rsidR="00247B43" w:rsidRPr="00615C49" w:rsidTr="00A14115">
        <w:trPr>
          <w:gridAfter w:val="15"/>
          <w:wAfter w:w="466" w:type="dxa"/>
          <w:cantSplit/>
        </w:trPr>
        <w:tc>
          <w:tcPr>
            <w:tcW w:w="1239" w:type="dxa"/>
            <w:gridSpan w:val="6"/>
            <w:shd w:val="clear" w:color="auto" w:fill="FFFFFF"/>
          </w:tcPr>
          <w:p w:rsidR="000D2E98" w:rsidRPr="00615C49" w:rsidRDefault="000D2E98" w:rsidP="000D2E98">
            <w:pPr>
              <w:rPr>
                <w:b/>
                <w:bCs/>
                <w:sz w:val="20"/>
                <w:szCs w:val="20"/>
              </w:rPr>
            </w:pPr>
          </w:p>
        </w:tc>
        <w:tc>
          <w:tcPr>
            <w:tcW w:w="1135" w:type="dxa"/>
            <w:gridSpan w:val="26"/>
            <w:shd w:val="clear" w:color="auto" w:fill="FFFFFF"/>
          </w:tcPr>
          <w:p w:rsidR="000D2E98" w:rsidRPr="00615C49" w:rsidRDefault="000D2E98" w:rsidP="000D2E98">
            <w:pPr>
              <w:rPr>
                <w:b/>
                <w:bCs/>
                <w:sz w:val="20"/>
                <w:szCs w:val="20"/>
              </w:rPr>
            </w:pPr>
          </w:p>
        </w:tc>
        <w:tc>
          <w:tcPr>
            <w:tcW w:w="884" w:type="dxa"/>
            <w:gridSpan w:val="17"/>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985" w:type="dxa"/>
            <w:gridSpan w:val="9"/>
            <w:shd w:val="clear" w:color="auto" w:fill="FFFFFF"/>
            <w:vAlign w:val="bottom"/>
          </w:tcPr>
          <w:p w:rsidR="000D2E98" w:rsidRPr="00615C49" w:rsidRDefault="000D2E98" w:rsidP="000D2E98">
            <w:pPr>
              <w:rPr>
                <w:b/>
                <w:bCs/>
                <w:sz w:val="20"/>
                <w:szCs w:val="20"/>
              </w:rPr>
            </w:pPr>
          </w:p>
        </w:tc>
        <w:tc>
          <w:tcPr>
            <w:tcW w:w="969" w:type="dxa"/>
            <w:gridSpan w:val="3"/>
            <w:shd w:val="clear" w:color="auto" w:fill="FFFFFF"/>
            <w:vAlign w:val="bottom"/>
          </w:tcPr>
          <w:p w:rsidR="000D2E98" w:rsidRPr="00615C49" w:rsidRDefault="000D2E98" w:rsidP="000D2E98">
            <w:pPr>
              <w:rPr>
                <w:sz w:val="20"/>
                <w:szCs w:val="20"/>
              </w:rPr>
            </w:pPr>
          </w:p>
        </w:tc>
        <w:tc>
          <w:tcPr>
            <w:tcW w:w="3662" w:type="dxa"/>
            <w:gridSpan w:val="19"/>
            <w:shd w:val="clear" w:color="auto" w:fill="FFFFFF"/>
            <w:vAlign w:val="bottom"/>
          </w:tcPr>
          <w:p w:rsidR="000D2E98" w:rsidRPr="00615C49" w:rsidRDefault="000D2E98" w:rsidP="00501CB0">
            <w:pPr>
              <w:ind w:left="268"/>
              <w:rPr>
                <w:sz w:val="20"/>
                <w:szCs w:val="20"/>
              </w:rPr>
            </w:pPr>
            <w:r w:rsidRPr="00615C49">
              <w:rPr>
                <w:sz w:val="20"/>
                <w:szCs w:val="20"/>
              </w:rPr>
              <w:t>[0 à 999 997 €, ne sait pas]</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247B43" w:rsidRPr="00615C49" w:rsidTr="00A14115">
        <w:trPr>
          <w:gridAfter w:val="30"/>
          <w:wAfter w:w="864" w:type="dxa"/>
          <w:cantSplit/>
        </w:trPr>
        <w:tc>
          <w:tcPr>
            <w:tcW w:w="1261" w:type="dxa"/>
            <w:gridSpan w:val="8"/>
            <w:shd w:val="clear" w:color="auto" w:fill="FFFFFF"/>
          </w:tcPr>
          <w:p w:rsidR="000D2E98" w:rsidRPr="00615C49" w:rsidRDefault="000D2E98" w:rsidP="000D2E98">
            <w:pPr>
              <w:rPr>
                <w:b/>
                <w:bCs/>
                <w:sz w:val="20"/>
                <w:szCs w:val="20"/>
              </w:rPr>
            </w:pPr>
          </w:p>
        </w:tc>
        <w:tc>
          <w:tcPr>
            <w:tcW w:w="8463" w:type="dxa"/>
            <w:gridSpan w:val="70"/>
            <w:shd w:val="clear" w:color="auto" w:fill="FFFFFF"/>
          </w:tcPr>
          <w:p w:rsidR="000D2E98" w:rsidRPr="00615C49" w:rsidRDefault="000D2E98" w:rsidP="000D2E98">
            <w:pPr>
              <w:jc w:val="both"/>
              <w:rPr>
                <w:sz w:val="20"/>
                <w:szCs w:val="20"/>
              </w:rPr>
            </w:pPr>
            <w:r w:rsidRPr="00615C49">
              <w:rPr>
                <w:i/>
                <w:iCs/>
                <w:sz w:val="20"/>
                <w:szCs w:val="20"/>
              </w:rPr>
              <w:sym w:font="Symbol" w:char="F0DE"/>
            </w:r>
            <w:r w:rsidRPr="00615C49">
              <w:rPr>
                <w:i/>
                <w:iCs/>
                <w:sz w:val="20"/>
                <w:szCs w:val="20"/>
              </w:rPr>
              <w:t xml:space="preserve"> Si le montant des charges est variable ou la périodicité est irrégulière (LVF = 2 ou LCP = 6) et le ménage a emménagé depuis un an ou plus (MAA1AT ≠ 1) :</w:t>
            </w:r>
          </w:p>
        </w:tc>
      </w:tr>
      <w:tr w:rsidR="00247B43" w:rsidRPr="00615C49" w:rsidTr="00A14115">
        <w:trPr>
          <w:gridAfter w:val="30"/>
          <w:wAfter w:w="864" w:type="dxa"/>
          <w:cantSplit/>
        </w:trPr>
        <w:tc>
          <w:tcPr>
            <w:tcW w:w="1261" w:type="dxa"/>
            <w:gridSpan w:val="8"/>
            <w:shd w:val="clear" w:color="auto" w:fill="FFFFFF"/>
          </w:tcPr>
          <w:p w:rsidR="000D2E98" w:rsidRPr="00615C49" w:rsidRDefault="000D2E98" w:rsidP="000D2E98">
            <w:pPr>
              <w:rPr>
                <w:sz w:val="20"/>
                <w:szCs w:val="20"/>
              </w:rPr>
            </w:pPr>
          </w:p>
        </w:tc>
        <w:tc>
          <w:tcPr>
            <w:tcW w:w="8463" w:type="dxa"/>
            <w:gridSpan w:val="70"/>
            <w:shd w:val="clear" w:color="auto" w:fill="FFFFFF"/>
            <w:vAlign w:val="bottom"/>
          </w:tcPr>
          <w:p w:rsidR="000D2E98" w:rsidRPr="00615C49" w:rsidRDefault="000D2E98" w:rsidP="000D2E98">
            <w:pPr>
              <w:rPr>
                <w:sz w:val="20"/>
                <w:szCs w:val="20"/>
              </w:rPr>
            </w:pPr>
          </w:p>
        </w:tc>
      </w:tr>
      <w:tr w:rsidR="00247B43" w:rsidRPr="00615C49" w:rsidTr="00A14115">
        <w:trPr>
          <w:gridAfter w:val="18"/>
          <w:wAfter w:w="545"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b/>
                <w:bCs/>
                <w:sz w:val="20"/>
                <w:szCs w:val="20"/>
              </w:rPr>
            </w:pPr>
            <w:r w:rsidRPr="00615C49">
              <w:rPr>
                <w:b/>
                <w:bCs/>
                <w:sz w:val="20"/>
                <w:szCs w:val="20"/>
              </w:rPr>
              <w:t>LREB</w:t>
            </w:r>
          </w:p>
        </w:tc>
        <w:tc>
          <w:tcPr>
            <w:tcW w:w="6785" w:type="dxa"/>
            <w:gridSpan w:val="41"/>
            <w:shd w:val="clear" w:color="auto" w:fill="FFFFFF"/>
            <w:vAlign w:val="bottom"/>
          </w:tcPr>
          <w:p w:rsidR="000D2E98" w:rsidRPr="00615C49" w:rsidRDefault="000D2E98" w:rsidP="000D2E98">
            <w:pPr>
              <w:jc w:val="both"/>
              <w:rPr>
                <w:sz w:val="20"/>
                <w:szCs w:val="20"/>
              </w:rPr>
            </w:pPr>
            <w:r w:rsidRPr="00615C49">
              <w:rPr>
                <w:b/>
                <w:bCs/>
                <w:sz w:val="20"/>
                <w:szCs w:val="20"/>
              </w:rPr>
              <w:t>Au cours des 12 DERNIERS MOIS, les charges ont-elles fait l'objet d'une REGULARISATION</w:t>
            </w:r>
            <w:r w:rsidRPr="00615C49">
              <w:rPr>
                <w:sz w:val="20"/>
                <w:szCs w:val="20"/>
              </w:rPr>
              <w:t xml:space="preserve"> </w:t>
            </w:r>
            <w:r w:rsidRPr="00615C49">
              <w:rPr>
                <w:i/>
                <w:sz w:val="20"/>
                <w:szCs w:val="20"/>
              </w:rPr>
              <w:t>(c'est-à-dire d'un bilan des dépenses portant sur l'ensemble de l'année, fourni par le propriétaire ou le gestionnaire)</w:t>
            </w:r>
            <w:r w:rsidRPr="00615C49">
              <w:rPr>
                <w:sz w:val="20"/>
                <w:szCs w:val="20"/>
              </w:rPr>
              <w:t> </w:t>
            </w:r>
            <w:r w:rsidRPr="00615C49">
              <w:rPr>
                <w:b/>
                <w:bCs/>
                <w:sz w:val="20"/>
                <w:szCs w:val="20"/>
              </w:rPr>
              <w:t>?</w:t>
            </w:r>
          </w:p>
        </w:tc>
      </w:tr>
      <w:tr w:rsidR="00247B43" w:rsidRPr="00615C49" w:rsidTr="00A14115">
        <w:trPr>
          <w:gridAfter w:val="30"/>
          <w:wAfter w:w="864" w:type="dxa"/>
          <w:cantSplit/>
        </w:trPr>
        <w:tc>
          <w:tcPr>
            <w:tcW w:w="1261" w:type="dxa"/>
            <w:gridSpan w:val="8"/>
            <w:shd w:val="clear" w:color="auto" w:fill="FFFFFF"/>
          </w:tcPr>
          <w:p w:rsidR="000D2E98" w:rsidRPr="00615C49" w:rsidRDefault="000D2E98" w:rsidP="000D2E98">
            <w:pPr>
              <w:rPr>
                <w:sz w:val="20"/>
                <w:szCs w:val="20"/>
              </w:rPr>
            </w:pPr>
          </w:p>
        </w:tc>
        <w:tc>
          <w:tcPr>
            <w:tcW w:w="8463" w:type="dxa"/>
            <w:gridSpan w:val="70"/>
            <w:shd w:val="clear" w:color="auto" w:fill="FFFFFF"/>
            <w:vAlign w:val="bottom"/>
          </w:tcPr>
          <w:p w:rsidR="000D2E98" w:rsidRPr="00615C49" w:rsidRDefault="000D2E98" w:rsidP="000D2E98">
            <w:pPr>
              <w:rPr>
                <w:sz w:val="20"/>
                <w:szCs w:val="20"/>
              </w:rPr>
            </w:pP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6677" w:type="dxa"/>
            <w:gridSpan w:val="35"/>
            <w:shd w:val="clear" w:color="auto" w:fill="FFFFFF"/>
            <w:vAlign w:val="bottom"/>
          </w:tcPr>
          <w:p w:rsidR="000D2E98" w:rsidRPr="00615C49" w:rsidRDefault="000D2E98" w:rsidP="00DD40B2">
            <w:pPr>
              <w:widowControl/>
              <w:numPr>
                <w:ilvl w:val="0"/>
                <w:numId w:val="255"/>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6677" w:type="dxa"/>
            <w:gridSpan w:val="35"/>
            <w:shd w:val="clear" w:color="auto" w:fill="FFFFFF"/>
            <w:vAlign w:val="bottom"/>
          </w:tcPr>
          <w:p w:rsidR="000D2E98" w:rsidRPr="00615C49" w:rsidRDefault="000D2E98" w:rsidP="00DD40B2">
            <w:pPr>
              <w:widowControl/>
              <w:numPr>
                <w:ilvl w:val="0"/>
                <w:numId w:val="255"/>
              </w:numPr>
              <w:suppressAutoHyphens w:val="0"/>
              <w:overflowPunct w:val="0"/>
              <w:autoSpaceDE w:val="0"/>
              <w:adjustRightInd w:val="0"/>
              <w:spacing w:after="24"/>
              <w:rPr>
                <w:sz w:val="20"/>
                <w:szCs w:val="20"/>
              </w:rPr>
            </w:pPr>
            <w:r w:rsidRPr="00615C49">
              <w:rPr>
                <w:sz w:val="20"/>
                <w:szCs w:val="20"/>
              </w:rPr>
              <w:t xml:space="preserve">Non </w:t>
            </w: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sz w:val="20"/>
                <w:szCs w:val="20"/>
              </w:rPr>
            </w:pPr>
          </w:p>
        </w:tc>
        <w:tc>
          <w:tcPr>
            <w:tcW w:w="8674" w:type="dxa"/>
            <w:gridSpan w:val="76"/>
            <w:shd w:val="clear" w:color="auto" w:fill="FFFFFF"/>
            <w:vAlign w:val="bottom"/>
          </w:tcPr>
          <w:p w:rsidR="000D2E98" w:rsidRPr="00615C49" w:rsidRDefault="000D2E98" w:rsidP="000D2E98">
            <w:pPr>
              <w:rPr>
                <w:sz w:val="20"/>
                <w:szCs w:val="20"/>
              </w:rPr>
            </w:pP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7544" w:type="dxa"/>
            <w:gridSpan w:val="51"/>
            <w:shd w:val="clear" w:color="auto" w:fill="FFFFFF"/>
          </w:tcPr>
          <w:p w:rsidR="000D2E98" w:rsidRPr="00615C49" w:rsidRDefault="000D2E98" w:rsidP="000D2E98">
            <w:pPr>
              <w:rPr>
                <w:i/>
                <w:iCs/>
                <w:sz w:val="20"/>
                <w:szCs w:val="20"/>
              </w:rPr>
            </w:pPr>
            <w:r w:rsidRPr="00615C49">
              <w:rPr>
                <w:i/>
                <w:iCs/>
                <w:sz w:val="20"/>
                <w:szCs w:val="20"/>
              </w:rPr>
              <w:sym w:font="Symbol" w:char="F0DE"/>
            </w:r>
            <w:r w:rsidRPr="00615C49">
              <w:rPr>
                <w:i/>
                <w:iCs/>
                <w:sz w:val="20"/>
                <w:szCs w:val="20"/>
              </w:rPr>
              <w:t xml:space="preserve"> Si oui (LREB</w:t>
            </w:r>
            <w:r w:rsidRPr="00615C49">
              <w:rPr>
                <w:sz w:val="20"/>
                <w:szCs w:val="20"/>
              </w:rPr>
              <w:t> = 1) </w:t>
            </w:r>
            <w:r w:rsidRPr="00615C49">
              <w:rPr>
                <w:i/>
                <w:iCs/>
                <w:sz w:val="20"/>
                <w:szCs w:val="20"/>
              </w:rPr>
              <w:t>:</w:t>
            </w: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sz w:val="20"/>
                <w:szCs w:val="20"/>
              </w:rPr>
            </w:pPr>
          </w:p>
        </w:tc>
        <w:tc>
          <w:tcPr>
            <w:tcW w:w="1130" w:type="dxa"/>
            <w:gridSpan w:val="25"/>
            <w:shd w:val="clear" w:color="auto" w:fill="FFFFFF"/>
          </w:tcPr>
          <w:p w:rsidR="000D2E98" w:rsidRPr="00615C49" w:rsidRDefault="000D2E98" w:rsidP="000D2E98">
            <w:pPr>
              <w:rPr>
                <w:sz w:val="20"/>
                <w:szCs w:val="20"/>
              </w:rPr>
            </w:pPr>
          </w:p>
        </w:tc>
        <w:tc>
          <w:tcPr>
            <w:tcW w:w="7544" w:type="dxa"/>
            <w:gridSpan w:val="51"/>
            <w:shd w:val="clear" w:color="auto" w:fill="FFFFFF"/>
          </w:tcPr>
          <w:p w:rsidR="000D2E98" w:rsidRPr="00615C49" w:rsidRDefault="000D2E98" w:rsidP="000D2E98">
            <w:pPr>
              <w:rPr>
                <w:i/>
                <w:iCs/>
                <w:sz w:val="20"/>
                <w:szCs w:val="20"/>
              </w:rPr>
            </w:pP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1248" w:type="dxa"/>
            <w:gridSpan w:val="13"/>
            <w:shd w:val="clear" w:color="auto" w:fill="FFFFFF"/>
          </w:tcPr>
          <w:p w:rsidR="000D2E98" w:rsidRPr="00615C49" w:rsidRDefault="000D2E98" w:rsidP="000D2E98">
            <w:pPr>
              <w:rPr>
                <w:b/>
                <w:bCs/>
                <w:sz w:val="20"/>
                <w:szCs w:val="20"/>
              </w:rPr>
            </w:pPr>
            <w:r w:rsidRPr="00615C49">
              <w:rPr>
                <w:b/>
                <w:bCs/>
                <w:sz w:val="20"/>
                <w:szCs w:val="20"/>
              </w:rPr>
              <w:t>LRENAV</w:t>
            </w:r>
          </w:p>
        </w:tc>
        <w:tc>
          <w:tcPr>
            <w:tcW w:w="5429" w:type="dxa"/>
            <w:gridSpan w:val="22"/>
            <w:shd w:val="clear" w:color="auto" w:fill="FFFFFF"/>
          </w:tcPr>
          <w:p w:rsidR="000D2E98" w:rsidRPr="00615C49" w:rsidRDefault="000D2E98" w:rsidP="000D2E98">
            <w:pPr>
              <w:jc w:val="both"/>
              <w:rPr>
                <w:b/>
                <w:bCs/>
                <w:sz w:val="20"/>
                <w:szCs w:val="20"/>
              </w:rPr>
            </w:pPr>
            <w:r w:rsidRPr="00615C49">
              <w:rPr>
                <w:b/>
                <w:bCs/>
                <w:sz w:val="20"/>
                <w:szCs w:val="20"/>
              </w:rPr>
              <w:t>Pouvez-vous indiquer le montant annuel TOTAL des charges (y compris les taxes locatives) …</w:t>
            </w: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sz w:val="20"/>
                <w:szCs w:val="20"/>
              </w:rPr>
            </w:pPr>
          </w:p>
        </w:tc>
        <w:tc>
          <w:tcPr>
            <w:tcW w:w="1130" w:type="dxa"/>
            <w:gridSpan w:val="25"/>
            <w:shd w:val="clear" w:color="auto" w:fill="FFFFFF"/>
          </w:tcPr>
          <w:p w:rsidR="000D2E98" w:rsidRPr="00615C49" w:rsidRDefault="000D2E98" w:rsidP="000D2E98">
            <w:pPr>
              <w:rPr>
                <w:sz w:val="20"/>
                <w:szCs w:val="20"/>
              </w:rPr>
            </w:pPr>
          </w:p>
        </w:tc>
        <w:tc>
          <w:tcPr>
            <w:tcW w:w="7544" w:type="dxa"/>
            <w:gridSpan w:val="51"/>
            <w:shd w:val="clear" w:color="auto" w:fill="FFFFFF"/>
          </w:tcPr>
          <w:p w:rsidR="000D2E98" w:rsidRPr="00615C49" w:rsidRDefault="000D2E98" w:rsidP="000D2E98">
            <w:pPr>
              <w:rPr>
                <w:i/>
                <w:iCs/>
                <w:sz w:val="20"/>
                <w:szCs w:val="20"/>
              </w:rPr>
            </w:pP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5429" w:type="dxa"/>
            <w:gridSpan w:val="22"/>
            <w:shd w:val="clear" w:color="auto" w:fill="FFFFFF"/>
          </w:tcPr>
          <w:p w:rsidR="000D2E98" w:rsidRPr="00615C49" w:rsidRDefault="000D2E98" w:rsidP="00DD40B2">
            <w:pPr>
              <w:widowControl/>
              <w:numPr>
                <w:ilvl w:val="0"/>
                <w:numId w:val="256"/>
              </w:numPr>
              <w:suppressAutoHyphens w:val="0"/>
              <w:overflowPunct w:val="0"/>
              <w:autoSpaceDE w:val="0"/>
              <w:adjustRightInd w:val="0"/>
              <w:spacing w:after="24"/>
              <w:rPr>
                <w:sz w:val="20"/>
                <w:szCs w:val="20"/>
              </w:rPr>
            </w:pPr>
            <w:r w:rsidRPr="00615C49">
              <w:rPr>
                <w:sz w:val="20"/>
                <w:szCs w:val="20"/>
              </w:rPr>
              <w:t>Directement à partir de la régularisation annuelle</w:t>
            </w:r>
          </w:p>
        </w:tc>
      </w:tr>
      <w:tr w:rsidR="00247B43" w:rsidRPr="00615C49" w:rsidTr="00A14115">
        <w:trPr>
          <w:gridAfter w:val="24"/>
          <w:wAfter w:w="653"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5429" w:type="dxa"/>
            <w:gridSpan w:val="22"/>
            <w:shd w:val="clear" w:color="auto" w:fill="FFFFFF"/>
          </w:tcPr>
          <w:p w:rsidR="000D2E98" w:rsidRPr="00615C49" w:rsidRDefault="000D2E98" w:rsidP="00DD40B2">
            <w:pPr>
              <w:widowControl/>
              <w:numPr>
                <w:ilvl w:val="0"/>
                <w:numId w:val="256"/>
              </w:numPr>
              <w:suppressAutoHyphens w:val="0"/>
              <w:overflowPunct w:val="0"/>
              <w:autoSpaceDE w:val="0"/>
              <w:adjustRightInd w:val="0"/>
              <w:spacing w:after="24"/>
              <w:jc w:val="both"/>
              <w:rPr>
                <w:sz w:val="20"/>
                <w:szCs w:val="20"/>
              </w:rPr>
            </w:pPr>
            <w:r w:rsidRPr="00615C49">
              <w:rPr>
                <w:sz w:val="20"/>
                <w:szCs w:val="20"/>
              </w:rPr>
              <w:t>Par addition des versements effectués au cours de l'année</w:t>
            </w:r>
          </w:p>
        </w:tc>
      </w:tr>
      <w:tr w:rsidR="00247B43" w:rsidRPr="00615C49" w:rsidTr="00A14115">
        <w:trPr>
          <w:gridAfter w:val="30"/>
          <w:wAfter w:w="864" w:type="dxa"/>
          <w:cantSplit/>
        </w:trPr>
        <w:tc>
          <w:tcPr>
            <w:tcW w:w="1261" w:type="dxa"/>
            <w:gridSpan w:val="8"/>
            <w:shd w:val="clear" w:color="auto" w:fill="FFFFFF"/>
          </w:tcPr>
          <w:p w:rsidR="00501CB0" w:rsidRPr="00615C49" w:rsidRDefault="00501CB0" w:rsidP="000D2E98">
            <w:pPr>
              <w:rPr>
                <w:sz w:val="20"/>
                <w:szCs w:val="20"/>
              </w:rPr>
            </w:pPr>
          </w:p>
        </w:tc>
        <w:tc>
          <w:tcPr>
            <w:tcW w:w="8463" w:type="dxa"/>
            <w:gridSpan w:val="70"/>
            <w:shd w:val="clear" w:color="auto" w:fill="FFFFFF"/>
            <w:vAlign w:val="bottom"/>
          </w:tcPr>
          <w:p w:rsidR="00501CB0" w:rsidRPr="00615C49" w:rsidRDefault="00501CB0" w:rsidP="000D2E98">
            <w:pPr>
              <w:rPr>
                <w:sz w:val="20"/>
                <w:szCs w:val="20"/>
              </w:rPr>
            </w:pPr>
          </w:p>
        </w:tc>
      </w:tr>
      <w:tr w:rsidR="00247B43" w:rsidRPr="00615C49" w:rsidTr="00A14115">
        <w:trPr>
          <w:gridAfter w:val="19"/>
          <w:wAfter w:w="555"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6775" w:type="dxa"/>
            <w:gridSpan w:val="40"/>
            <w:shd w:val="clear" w:color="auto" w:fill="FFFFFF"/>
            <w:vAlign w:val="bottom"/>
          </w:tcPr>
          <w:p w:rsidR="000D2E98" w:rsidRPr="00615C49" w:rsidRDefault="000D2E98" w:rsidP="000D2E98">
            <w:pPr>
              <w:jc w:val="both"/>
              <w:rPr>
                <w:sz w:val="20"/>
                <w:szCs w:val="20"/>
              </w:rPr>
            </w:pPr>
            <w:r w:rsidRPr="00615C49">
              <w:rPr>
                <w:sz w:val="20"/>
                <w:szCs w:val="20"/>
              </w:rPr>
              <w:sym w:font="Symbol" w:char="F0DE"/>
            </w:r>
            <w:r w:rsidRPr="00615C49">
              <w:rPr>
                <w:sz w:val="20"/>
                <w:szCs w:val="20"/>
              </w:rPr>
              <w:t xml:space="preserve"> </w:t>
            </w:r>
            <w:r w:rsidRPr="00615C49">
              <w:rPr>
                <w:i/>
                <w:iCs/>
                <w:sz w:val="20"/>
                <w:szCs w:val="20"/>
              </w:rPr>
              <w:t>Si le ménage peut indiquer le montant annuel total des charges à partir de la régularisation annuelle (LRENAV = 1) :</w:t>
            </w:r>
            <w:r w:rsidRPr="00615C49">
              <w:rPr>
                <w:sz w:val="20"/>
                <w:szCs w:val="20"/>
              </w:rPr>
              <w:t xml:space="preserve"> </w:t>
            </w:r>
          </w:p>
        </w:tc>
      </w:tr>
      <w:tr w:rsidR="00247B43" w:rsidRPr="00615C49" w:rsidTr="00A14115">
        <w:trPr>
          <w:gridAfter w:val="30"/>
          <w:wAfter w:w="864" w:type="dxa"/>
          <w:cantSplit/>
        </w:trPr>
        <w:tc>
          <w:tcPr>
            <w:tcW w:w="1261" w:type="dxa"/>
            <w:gridSpan w:val="8"/>
            <w:shd w:val="clear" w:color="auto" w:fill="FFFFFF"/>
          </w:tcPr>
          <w:p w:rsidR="000D2E98" w:rsidRPr="00615C49" w:rsidRDefault="000D2E98" w:rsidP="000D2E98">
            <w:pPr>
              <w:rPr>
                <w:sz w:val="20"/>
                <w:szCs w:val="20"/>
              </w:rPr>
            </w:pPr>
          </w:p>
        </w:tc>
        <w:tc>
          <w:tcPr>
            <w:tcW w:w="1130" w:type="dxa"/>
            <w:gridSpan w:val="25"/>
            <w:shd w:val="clear" w:color="auto" w:fill="FFFFFF"/>
          </w:tcPr>
          <w:p w:rsidR="000D2E98" w:rsidRPr="00615C49" w:rsidRDefault="000D2E98" w:rsidP="000D2E98">
            <w:pPr>
              <w:rPr>
                <w:sz w:val="20"/>
                <w:szCs w:val="20"/>
              </w:rPr>
            </w:pPr>
          </w:p>
        </w:tc>
        <w:tc>
          <w:tcPr>
            <w:tcW w:w="867" w:type="dxa"/>
            <w:gridSpan w:val="16"/>
            <w:shd w:val="clear" w:color="auto" w:fill="FFFFFF"/>
          </w:tcPr>
          <w:p w:rsidR="000D2E98" w:rsidRPr="00615C49" w:rsidRDefault="000D2E98" w:rsidP="000D2E98">
            <w:pPr>
              <w:rPr>
                <w:sz w:val="20"/>
                <w:szCs w:val="20"/>
              </w:rPr>
            </w:pPr>
          </w:p>
        </w:tc>
        <w:tc>
          <w:tcPr>
            <w:tcW w:w="6466" w:type="dxa"/>
            <w:gridSpan w:val="29"/>
            <w:shd w:val="clear" w:color="auto" w:fill="FFFFFF"/>
            <w:vAlign w:val="bottom"/>
          </w:tcPr>
          <w:p w:rsidR="000D2E98" w:rsidRPr="00615C49" w:rsidRDefault="000D2E98" w:rsidP="000D2E98">
            <w:pPr>
              <w:rPr>
                <w:sz w:val="20"/>
                <w:szCs w:val="20"/>
              </w:rPr>
            </w:pPr>
          </w:p>
        </w:tc>
      </w:tr>
      <w:tr w:rsidR="00247B43" w:rsidRPr="00615C49" w:rsidTr="00A14115">
        <w:trPr>
          <w:gridAfter w:val="19"/>
          <w:wAfter w:w="555"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985" w:type="dxa"/>
            <w:gridSpan w:val="9"/>
            <w:shd w:val="clear" w:color="auto" w:fill="FFFFFF"/>
          </w:tcPr>
          <w:p w:rsidR="000D2E98" w:rsidRPr="00615C49" w:rsidRDefault="000D2E98" w:rsidP="000D2E98">
            <w:pPr>
              <w:rPr>
                <w:b/>
                <w:bCs/>
                <w:sz w:val="20"/>
                <w:szCs w:val="20"/>
              </w:rPr>
            </w:pPr>
            <w:r w:rsidRPr="00615C49">
              <w:rPr>
                <w:b/>
                <w:bCs/>
                <w:sz w:val="20"/>
                <w:szCs w:val="20"/>
              </w:rPr>
              <w:t>LCM</w:t>
            </w:r>
            <w:r w:rsidR="00015B89" w:rsidRPr="00615C49">
              <w:rPr>
                <w:b/>
                <w:bCs/>
                <w:sz w:val="20"/>
                <w:szCs w:val="20"/>
              </w:rPr>
              <w:t>C</w:t>
            </w:r>
          </w:p>
        </w:tc>
        <w:tc>
          <w:tcPr>
            <w:tcW w:w="4542" w:type="dxa"/>
            <w:gridSpan w:val="18"/>
            <w:shd w:val="clear" w:color="auto" w:fill="FFFFFF"/>
            <w:vAlign w:val="bottom"/>
          </w:tcPr>
          <w:p w:rsidR="000D2E98" w:rsidRPr="00615C49" w:rsidRDefault="000D2E98" w:rsidP="000D2E98">
            <w:pPr>
              <w:jc w:val="both"/>
              <w:rPr>
                <w:bCs/>
                <w:sz w:val="20"/>
                <w:szCs w:val="20"/>
              </w:rPr>
            </w:pPr>
            <w:r w:rsidRPr="00615C49">
              <w:rPr>
                <w:b/>
                <w:bCs/>
                <w:sz w:val="20"/>
                <w:szCs w:val="20"/>
              </w:rPr>
              <w:t xml:space="preserve">Quel a été le montant annuel TOTAL des charges (y compris les taxes locatives) </w:t>
            </w:r>
            <w:r w:rsidRPr="00615C49">
              <w:rPr>
                <w:bCs/>
                <w:i/>
                <w:sz w:val="20"/>
                <w:szCs w:val="20"/>
              </w:rPr>
              <w:t>(c’est-à-dire</w:t>
            </w:r>
            <w:r w:rsidRPr="00615C49">
              <w:rPr>
                <w:b/>
                <w:bCs/>
                <w:sz w:val="20"/>
                <w:szCs w:val="20"/>
              </w:rPr>
              <w:t xml:space="preserve"> </w:t>
            </w:r>
            <w:r w:rsidRPr="00615C49">
              <w:rPr>
                <w:bCs/>
                <w:i/>
                <w:sz w:val="20"/>
                <w:szCs w:val="20"/>
              </w:rPr>
              <w:t>la valeur arrêtée lors de la régularisation)</w:t>
            </w:r>
            <w:r w:rsidRPr="00615C49">
              <w:rPr>
                <w:b/>
                <w:bCs/>
                <w:sz w:val="20"/>
                <w:szCs w:val="20"/>
              </w:rPr>
              <w:t> ?</w:t>
            </w:r>
          </w:p>
        </w:tc>
      </w:tr>
      <w:tr w:rsidR="00247B43" w:rsidRPr="00615C49" w:rsidTr="00A14115">
        <w:trPr>
          <w:gridAfter w:val="30"/>
          <w:wAfter w:w="864" w:type="dxa"/>
          <w:cantSplit/>
        </w:trPr>
        <w:tc>
          <w:tcPr>
            <w:tcW w:w="1261" w:type="dxa"/>
            <w:gridSpan w:val="8"/>
            <w:shd w:val="clear" w:color="auto" w:fill="FFFFFF"/>
          </w:tcPr>
          <w:p w:rsidR="000D2E98" w:rsidRPr="00615C49" w:rsidRDefault="000D2E98" w:rsidP="000D2E98">
            <w:pPr>
              <w:rPr>
                <w:sz w:val="20"/>
                <w:szCs w:val="20"/>
              </w:rPr>
            </w:pPr>
          </w:p>
        </w:tc>
        <w:tc>
          <w:tcPr>
            <w:tcW w:w="1130" w:type="dxa"/>
            <w:gridSpan w:val="25"/>
            <w:shd w:val="clear" w:color="auto" w:fill="FFFFFF"/>
          </w:tcPr>
          <w:p w:rsidR="000D2E98" w:rsidRPr="00615C49" w:rsidRDefault="000D2E98" w:rsidP="000D2E98">
            <w:pPr>
              <w:rPr>
                <w:sz w:val="20"/>
                <w:szCs w:val="20"/>
              </w:rPr>
            </w:pPr>
          </w:p>
        </w:tc>
        <w:tc>
          <w:tcPr>
            <w:tcW w:w="867" w:type="dxa"/>
            <w:gridSpan w:val="16"/>
            <w:shd w:val="clear" w:color="auto" w:fill="FFFFFF"/>
          </w:tcPr>
          <w:p w:rsidR="000D2E98" w:rsidRPr="00615C49" w:rsidRDefault="000D2E98" w:rsidP="000D2E98">
            <w:pPr>
              <w:rPr>
                <w:sz w:val="20"/>
                <w:szCs w:val="20"/>
              </w:rPr>
            </w:pPr>
          </w:p>
        </w:tc>
        <w:tc>
          <w:tcPr>
            <w:tcW w:w="6466" w:type="dxa"/>
            <w:gridSpan w:val="29"/>
            <w:shd w:val="clear" w:color="auto" w:fill="FFFFFF"/>
            <w:vAlign w:val="bottom"/>
          </w:tcPr>
          <w:p w:rsidR="000D2E98" w:rsidRPr="00615C49" w:rsidRDefault="000D2E98"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0D2E98" w:rsidRPr="00615C49" w:rsidRDefault="000D2E98" w:rsidP="000D2E98">
            <w:pPr>
              <w:rPr>
                <w:b/>
                <w:bCs/>
                <w:sz w:val="20"/>
                <w:szCs w:val="20"/>
              </w:rPr>
            </w:pPr>
          </w:p>
        </w:tc>
        <w:tc>
          <w:tcPr>
            <w:tcW w:w="1130" w:type="dxa"/>
            <w:gridSpan w:val="25"/>
            <w:shd w:val="clear" w:color="auto" w:fill="FFFFFF"/>
          </w:tcPr>
          <w:p w:rsidR="000D2E98" w:rsidRPr="00615C49" w:rsidRDefault="000D2E98" w:rsidP="000D2E98">
            <w:pPr>
              <w:rPr>
                <w:b/>
                <w:bCs/>
                <w:sz w:val="20"/>
                <w:szCs w:val="20"/>
              </w:rPr>
            </w:pPr>
          </w:p>
        </w:tc>
        <w:tc>
          <w:tcPr>
            <w:tcW w:w="867" w:type="dxa"/>
            <w:gridSpan w:val="16"/>
            <w:shd w:val="clear" w:color="auto" w:fill="FFFFFF"/>
          </w:tcPr>
          <w:p w:rsidR="000D2E98" w:rsidRPr="00615C49" w:rsidRDefault="000D2E98" w:rsidP="000D2E98">
            <w:pPr>
              <w:rPr>
                <w:sz w:val="20"/>
                <w:szCs w:val="20"/>
              </w:rPr>
            </w:pPr>
          </w:p>
        </w:tc>
        <w:tc>
          <w:tcPr>
            <w:tcW w:w="1248" w:type="dxa"/>
            <w:gridSpan w:val="13"/>
            <w:shd w:val="clear" w:color="auto" w:fill="FFFFFF"/>
            <w:vAlign w:val="bottom"/>
          </w:tcPr>
          <w:p w:rsidR="000D2E98" w:rsidRPr="00615C49" w:rsidRDefault="000D2E98" w:rsidP="000D2E98">
            <w:pPr>
              <w:rPr>
                <w:b/>
                <w:bCs/>
                <w:sz w:val="20"/>
                <w:szCs w:val="20"/>
              </w:rPr>
            </w:pPr>
          </w:p>
        </w:tc>
        <w:tc>
          <w:tcPr>
            <w:tcW w:w="985" w:type="dxa"/>
            <w:gridSpan w:val="9"/>
            <w:shd w:val="clear" w:color="auto" w:fill="FFFFFF"/>
            <w:vAlign w:val="bottom"/>
          </w:tcPr>
          <w:p w:rsidR="000D2E98" w:rsidRPr="00615C49" w:rsidRDefault="000D2E98" w:rsidP="000D2E98">
            <w:pPr>
              <w:rPr>
                <w:sz w:val="20"/>
                <w:szCs w:val="20"/>
              </w:rPr>
            </w:pPr>
          </w:p>
        </w:tc>
        <w:tc>
          <w:tcPr>
            <w:tcW w:w="4390" w:type="dxa"/>
            <w:gridSpan w:val="10"/>
            <w:shd w:val="clear" w:color="auto" w:fill="FFFFFF"/>
            <w:vAlign w:val="bottom"/>
          </w:tcPr>
          <w:p w:rsidR="000D2E98" w:rsidRPr="00615C49" w:rsidRDefault="000D2E98" w:rsidP="000D2E98">
            <w:pPr>
              <w:rPr>
                <w:sz w:val="20"/>
                <w:szCs w:val="20"/>
              </w:rPr>
            </w:pPr>
            <w:r w:rsidRPr="00615C49">
              <w:rPr>
                <w:sz w:val="20"/>
                <w:szCs w:val="20"/>
              </w:rPr>
              <w:t>[0 à 99 997 €, ne sait pas]</w:t>
            </w:r>
          </w:p>
        </w:tc>
      </w:tr>
      <w:tr w:rsidR="00247B43" w:rsidRPr="00615C49" w:rsidTr="00A14115">
        <w:trPr>
          <w:gridAfter w:val="27"/>
          <w:wAfter w:w="707" w:type="dxa"/>
          <w:cantSplit/>
        </w:trPr>
        <w:tc>
          <w:tcPr>
            <w:tcW w:w="1261" w:type="dxa"/>
            <w:gridSpan w:val="8"/>
            <w:shd w:val="clear" w:color="auto" w:fill="FFFFFF"/>
          </w:tcPr>
          <w:p w:rsidR="00C850BB" w:rsidRPr="00615C49" w:rsidRDefault="00C850BB" w:rsidP="000D2E98">
            <w:pPr>
              <w:rPr>
                <w:b/>
                <w:bCs/>
                <w:sz w:val="20"/>
                <w:szCs w:val="20"/>
              </w:rPr>
            </w:pPr>
          </w:p>
        </w:tc>
        <w:tc>
          <w:tcPr>
            <w:tcW w:w="1130" w:type="dxa"/>
            <w:gridSpan w:val="25"/>
            <w:shd w:val="clear" w:color="auto" w:fill="FFFFFF"/>
          </w:tcPr>
          <w:p w:rsidR="00C850BB" w:rsidRPr="00615C49" w:rsidRDefault="00C850BB" w:rsidP="000D2E98">
            <w:pPr>
              <w:rPr>
                <w:b/>
                <w:bCs/>
                <w:sz w:val="20"/>
                <w:szCs w:val="20"/>
              </w:rPr>
            </w:pPr>
          </w:p>
        </w:tc>
        <w:tc>
          <w:tcPr>
            <w:tcW w:w="867" w:type="dxa"/>
            <w:gridSpan w:val="16"/>
            <w:shd w:val="clear" w:color="auto" w:fill="FFFFFF"/>
          </w:tcPr>
          <w:p w:rsidR="00C850BB" w:rsidRPr="00615C49" w:rsidRDefault="00C850BB" w:rsidP="000D2E98">
            <w:pPr>
              <w:rPr>
                <w:sz w:val="20"/>
                <w:szCs w:val="20"/>
              </w:rPr>
            </w:pPr>
          </w:p>
        </w:tc>
        <w:tc>
          <w:tcPr>
            <w:tcW w:w="1248" w:type="dxa"/>
            <w:gridSpan w:val="13"/>
            <w:shd w:val="clear" w:color="auto" w:fill="FFFFFF"/>
            <w:vAlign w:val="bottom"/>
          </w:tcPr>
          <w:p w:rsidR="00C850BB" w:rsidRPr="00615C49" w:rsidRDefault="00C850BB" w:rsidP="000D2E98">
            <w:pPr>
              <w:rPr>
                <w:b/>
                <w:bCs/>
                <w:sz w:val="20"/>
                <w:szCs w:val="20"/>
              </w:rPr>
            </w:pPr>
          </w:p>
        </w:tc>
        <w:tc>
          <w:tcPr>
            <w:tcW w:w="985" w:type="dxa"/>
            <w:gridSpan w:val="9"/>
            <w:shd w:val="clear" w:color="auto" w:fill="FFFFFF"/>
            <w:vAlign w:val="bottom"/>
          </w:tcPr>
          <w:p w:rsidR="00C850BB" w:rsidRPr="00615C49" w:rsidRDefault="00C850BB" w:rsidP="000D2E98">
            <w:pPr>
              <w:rPr>
                <w:sz w:val="20"/>
                <w:szCs w:val="20"/>
              </w:rPr>
            </w:pPr>
          </w:p>
        </w:tc>
        <w:tc>
          <w:tcPr>
            <w:tcW w:w="4390" w:type="dxa"/>
            <w:gridSpan w:val="10"/>
            <w:shd w:val="clear" w:color="auto" w:fill="FFFFFF"/>
            <w:vAlign w:val="bottom"/>
          </w:tcPr>
          <w:p w:rsidR="00C850BB" w:rsidRPr="00615C49" w:rsidRDefault="00C850BB"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601929" w:rsidRPr="00615C49" w:rsidRDefault="00601929" w:rsidP="000D2E98">
            <w:pPr>
              <w:rPr>
                <w:b/>
                <w:bCs/>
                <w:sz w:val="20"/>
                <w:szCs w:val="20"/>
              </w:rPr>
            </w:pPr>
          </w:p>
        </w:tc>
        <w:tc>
          <w:tcPr>
            <w:tcW w:w="1130" w:type="dxa"/>
            <w:gridSpan w:val="25"/>
            <w:shd w:val="clear" w:color="auto" w:fill="FFFFFF"/>
          </w:tcPr>
          <w:p w:rsidR="00601929" w:rsidRPr="00615C49" w:rsidRDefault="00601929" w:rsidP="000D2E98">
            <w:pPr>
              <w:rPr>
                <w:b/>
                <w:bCs/>
                <w:sz w:val="20"/>
                <w:szCs w:val="20"/>
              </w:rPr>
            </w:pPr>
          </w:p>
        </w:tc>
        <w:tc>
          <w:tcPr>
            <w:tcW w:w="867" w:type="dxa"/>
            <w:gridSpan w:val="16"/>
            <w:shd w:val="clear" w:color="auto" w:fill="FFFFFF"/>
          </w:tcPr>
          <w:p w:rsidR="00601929" w:rsidRPr="00615C49" w:rsidRDefault="00601929" w:rsidP="000D2E98">
            <w:pPr>
              <w:rPr>
                <w:sz w:val="20"/>
                <w:szCs w:val="20"/>
              </w:rPr>
            </w:pPr>
          </w:p>
        </w:tc>
        <w:tc>
          <w:tcPr>
            <w:tcW w:w="1248" w:type="dxa"/>
            <w:gridSpan w:val="13"/>
            <w:shd w:val="clear" w:color="auto" w:fill="FFFFFF"/>
            <w:vAlign w:val="bottom"/>
          </w:tcPr>
          <w:p w:rsidR="00601929" w:rsidRPr="00615C49" w:rsidRDefault="00601929" w:rsidP="000D2E98">
            <w:pPr>
              <w:rPr>
                <w:b/>
                <w:bCs/>
                <w:sz w:val="20"/>
                <w:szCs w:val="20"/>
              </w:rPr>
            </w:pPr>
          </w:p>
        </w:tc>
        <w:tc>
          <w:tcPr>
            <w:tcW w:w="985" w:type="dxa"/>
            <w:gridSpan w:val="9"/>
            <w:shd w:val="clear" w:color="auto" w:fill="FFFFFF"/>
            <w:vAlign w:val="bottom"/>
          </w:tcPr>
          <w:p w:rsidR="00601929" w:rsidRPr="00615C49" w:rsidRDefault="00601929" w:rsidP="000D2E98">
            <w:pPr>
              <w:rPr>
                <w:sz w:val="20"/>
                <w:szCs w:val="20"/>
              </w:rPr>
            </w:pPr>
          </w:p>
        </w:tc>
        <w:tc>
          <w:tcPr>
            <w:tcW w:w="4390" w:type="dxa"/>
            <w:gridSpan w:val="10"/>
            <w:shd w:val="clear" w:color="auto" w:fill="FFFFFF"/>
            <w:vAlign w:val="bottom"/>
          </w:tcPr>
          <w:p w:rsidR="00601929" w:rsidRPr="00615C49" w:rsidRDefault="00601929"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247B43" w:rsidRPr="00615C49" w:rsidRDefault="00247B43" w:rsidP="000D2E98">
            <w:pPr>
              <w:rPr>
                <w:b/>
                <w:bCs/>
                <w:sz w:val="20"/>
                <w:szCs w:val="20"/>
              </w:rPr>
            </w:pPr>
          </w:p>
        </w:tc>
        <w:tc>
          <w:tcPr>
            <w:tcW w:w="1130" w:type="dxa"/>
            <w:gridSpan w:val="25"/>
            <w:shd w:val="clear" w:color="auto" w:fill="FFFFFF"/>
          </w:tcPr>
          <w:p w:rsidR="00247B43" w:rsidRPr="00615C49" w:rsidRDefault="00247B43" w:rsidP="000D2E98">
            <w:pPr>
              <w:rPr>
                <w:b/>
                <w:bCs/>
                <w:sz w:val="20"/>
                <w:szCs w:val="20"/>
              </w:rPr>
            </w:pPr>
          </w:p>
        </w:tc>
        <w:tc>
          <w:tcPr>
            <w:tcW w:w="867" w:type="dxa"/>
            <w:gridSpan w:val="16"/>
            <w:shd w:val="clear" w:color="auto" w:fill="FFFFFF"/>
          </w:tcPr>
          <w:p w:rsidR="00247B43" w:rsidRPr="00615C49" w:rsidRDefault="00247B43" w:rsidP="000D2E98">
            <w:pPr>
              <w:rPr>
                <w:sz w:val="20"/>
                <w:szCs w:val="20"/>
              </w:rPr>
            </w:pPr>
          </w:p>
        </w:tc>
        <w:tc>
          <w:tcPr>
            <w:tcW w:w="1248" w:type="dxa"/>
            <w:gridSpan w:val="13"/>
            <w:shd w:val="clear" w:color="auto" w:fill="FFFFFF"/>
            <w:vAlign w:val="bottom"/>
          </w:tcPr>
          <w:p w:rsidR="00247B43" w:rsidRPr="00615C49" w:rsidRDefault="00247B43" w:rsidP="000D2E98">
            <w:pPr>
              <w:rPr>
                <w:b/>
                <w:bCs/>
                <w:sz w:val="20"/>
                <w:szCs w:val="20"/>
              </w:rPr>
            </w:pPr>
          </w:p>
        </w:tc>
        <w:tc>
          <w:tcPr>
            <w:tcW w:w="985" w:type="dxa"/>
            <w:gridSpan w:val="9"/>
            <w:shd w:val="clear" w:color="auto" w:fill="FFFFFF"/>
            <w:vAlign w:val="bottom"/>
          </w:tcPr>
          <w:p w:rsidR="00247B43" w:rsidRPr="00615C49" w:rsidRDefault="00247B43" w:rsidP="000D2E98">
            <w:pPr>
              <w:rPr>
                <w:sz w:val="20"/>
                <w:szCs w:val="20"/>
              </w:rPr>
            </w:pPr>
          </w:p>
        </w:tc>
        <w:tc>
          <w:tcPr>
            <w:tcW w:w="4390" w:type="dxa"/>
            <w:gridSpan w:val="10"/>
            <w:shd w:val="clear" w:color="auto" w:fill="FFFFFF"/>
            <w:vAlign w:val="bottom"/>
          </w:tcPr>
          <w:p w:rsidR="00247B43" w:rsidRPr="00615C49" w:rsidRDefault="00247B43"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247B43" w:rsidRPr="00615C49" w:rsidRDefault="00247B43" w:rsidP="000D2E98">
            <w:pPr>
              <w:rPr>
                <w:b/>
                <w:bCs/>
                <w:sz w:val="20"/>
                <w:szCs w:val="20"/>
              </w:rPr>
            </w:pPr>
          </w:p>
        </w:tc>
        <w:tc>
          <w:tcPr>
            <w:tcW w:w="1130" w:type="dxa"/>
            <w:gridSpan w:val="25"/>
            <w:shd w:val="clear" w:color="auto" w:fill="FFFFFF"/>
          </w:tcPr>
          <w:p w:rsidR="00247B43" w:rsidRPr="00615C49" w:rsidRDefault="00247B43" w:rsidP="000D2E98">
            <w:pPr>
              <w:rPr>
                <w:b/>
                <w:bCs/>
                <w:sz w:val="20"/>
                <w:szCs w:val="20"/>
              </w:rPr>
            </w:pPr>
          </w:p>
        </w:tc>
        <w:tc>
          <w:tcPr>
            <w:tcW w:w="867" w:type="dxa"/>
            <w:gridSpan w:val="16"/>
            <w:shd w:val="clear" w:color="auto" w:fill="FFFFFF"/>
          </w:tcPr>
          <w:p w:rsidR="00247B43" w:rsidRPr="00615C49" w:rsidRDefault="00247B43" w:rsidP="000D2E98">
            <w:pPr>
              <w:rPr>
                <w:sz w:val="20"/>
                <w:szCs w:val="20"/>
              </w:rPr>
            </w:pPr>
          </w:p>
        </w:tc>
        <w:tc>
          <w:tcPr>
            <w:tcW w:w="1248" w:type="dxa"/>
            <w:gridSpan w:val="13"/>
            <w:shd w:val="clear" w:color="auto" w:fill="FFFFFF"/>
            <w:vAlign w:val="bottom"/>
          </w:tcPr>
          <w:p w:rsidR="00247B43" w:rsidRPr="00615C49" w:rsidRDefault="00247B43" w:rsidP="000D2E98">
            <w:pPr>
              <w:rPr>
                <w:b/>
                <w:bCs/>
                <w:sz w:val="20"/>
                <w:szCs w:val="20"/>
              </w:rPr>
            </w:pPr>
          </w:p>
        </w:tc>
        <w:tc>
          <w:tcPr>
            <w:tcW w:w="985" w:type="dxa"/>
            <w:gridSpan w:val="9"/>
            <w:shd w:val="clear" w:color="auto" w:fill="FFFFFF"/>
            <w:vAlign w:val="bottom"/>
          </w:tcPr>
          <w:p w:rsidR="00247B43" w:rsidRPr="00615C49" w:rsidRDefault="00247B43" w:rsidP="000D2E98">
            <w:pPr>
              <w:rPr>
                <w:sz w:val="20"/>
                <w:szCs w:val="20"/>
              </w:rPr>
            </w:pPr>
          </w:p>
        </w:tc>
        <w:tc>
          <w:tcPr>
            <w:tcW w:w="4390" w:type="dxa"/>
            <w:gridSpan w:val="10"/>
            <w:shd w:val="clear" w:color="auto" w:fill="FFFFFF"/>
            <w:vAlign w:val="bottom"/>
          </w:tcPr>
          <w:p w:rsidR="00247B43" w:rsidRPr="00615C49" w:rsidRDefault="00247B43"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247B43" w:rsidRPr="00615C49" w:rsidRDefault="00247B43" w:rsidP="000D2E98">
            <w:pPr>
              <w:rPr>
                <w:b/>
                <w:bCs/>
                <w:sz w:val="20"/>
                <w:szCs w:val="20"/>
              </w:rPr>
            </w:pPr>
          </w:p>
        </w:tc>
        <w:tc>
          <w:tcPr>
            <w:tcW w:w="1130" w:type="dxa"/>
            <w:gridSpan w:val="25"/>
            <w:shd w:val="clear" w:color="auto" w:fill="FFFFFF"/>
          </w:tcPr>
          <w:p w:rsidR="00247B43" w:rsidRPr="00615C49" w:rsidRDefault="00247B43" w:rsidP="000D2E98">
            <w:pPr>
              <w:rPr>
                <w:b/>
                <w:bCs/>
                <w:sz w:val="20"/>
                <w:szCs w:val="20"/>
              </w:rPr>
            </w:pPr>
          </w:p>
        </w:tc>
        <w:tc>
          <w:tcPr>
            <w:tcW w:w="867" w:type="dxa"/>
            <w:gridSpan w:val="16"/>
            <w:shd w:val="clear" w:color="auto" w:fill="FFFFFF"/>
          </w:tcPr>
          <w:p w:rsidR="00247B43" w:rsidRPr="00615C49" w:rsidRDefault="00247B43" w:rsidP="000D2E98">
            <w:pPr>
              <w:rPr>
                <w:sz w:val="20"/>
                <w:szCs w:val="20"/>
              </w:rPr>
            </w:pPr>
          </w:p>
        </w:tc>
        <w:tc>
          <w:tcPr>
            <w:tcW w:w="1248" w:type="dxa"/>
            <w:gridSpan w:val="13"/>
            <w:shd w:val="clear" w:color="auto" w:fill="FFFFFF"/>
            <w:vAlign w:val="bottom"/>
          </w:tcPr>
          <w:p w:rsidR="00247B43" w:rsidRPr="00615C49" w:rsidRDefault="00247B43" w:rsidP="000D2E98">
            <w:pPr>
              <w:rPr>
                <w:b/>
                <w:bCs/>
                <w:sz w:val="20"/>
                <w:szCs w:val="20"/>
              </w:rPr>
            </w:pPr>
          </w:p>
        </w:tc>
        <w:tc>
          <w:tcPr>
            <w:tcW w:w="985" w:type="dxa"/>
            <w:gridSpan w:val="9"/>
            <w:shd w:val="clear" w:color="auto" w:fill="FFFFFF"/>
            <w:vAlign w:val="bottom"/>
          </w:tcPr>
          <w:p w:rsidR="00247B43" w:rsidRPr="00615C49" w:rsidRDefault="00247B43" w:rsidP="000D2E98">
            <w:pPr>
              <w:rPr>
                <w:sz w:val="20"/>
                <w:szCs w:val="20"/>
              </w:rPr>
            </w:pPr>
          </w:p>
        </w:tc>
        <w:tc>
          <w:tcPr>
            <w:tcW w:w="4390" w:type="dxa"/>
            <w:gridSpan w:val="10"/>
            <w:shd w:val="clear" w:color="auto" w:fill="FFFFFF"/>
            <w:vAlign w:val="bottom"/>
          </w:tcPr>
          <w:p w:rsidR="00247B43" w:rsidRPr="00615C49" w:rsidRDefault="00247B43"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7"/>
          <w:wAfter w:w="70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390" w:type="dxa"/>
            <w:gridSpan w:val="10"/>
            <w:shd w:val="clear" w:color="auto" w:fill="FFFFFF"/>
            <w:vAlign w:val="bottom"/>
          </w:tcPr>
          <w:p w:rsidR="00F46832" w:rsidRPr="00615C49" w:rsidRDefault="00F46832" w:rsidP="000D2E98">
            <w:pPr>
              <w:rPr>
                <w:sz w:val="20"/>
                <w:szCs w:val="20"/>
              </w:rPr>
            </w:pPr>
          </w:p>
        </w:tc>
      </w:tr>
      <w:tr w:rsidR="00247B43" w:rsidRPr="00615C49" w:rsidTr="00A14115">
        <w:trPr>
          <w:gridAfter w:val="25"/>
          <w:wAfter w:w="667" w:type="dxa"/>
          <w:cantSplit/>
        </w:trPr>
        <w:tc>
          <w:tcPr>
            <w:tcW w:w="1261" w:type="dxa"/>
            <w:gridSpan w:val="8"/>
            <w:shd w:val="clear" w:color="auto" w:fill="FFFFFF"/>
          </w:tcPr>
          <w:p w:rsidR="00F46832" w:rsidRPr="00615C49" w:rsidRDefault="00F46832" w:rsidP="000D2E98">
            <w:pPr>
              <w:rPr>
                <w:b/>
                <w:bCs/>
                <w:sz w:val="20"/>
                <w:szCs w:val="20"/>
              </w:rPr>
            </w:pPr>
          </w:p>
        </w:tc>
        <w:tc>
          <w:tcPr>
            <w:tcW w:w="1130" w:type="dxa"/>
            <w:gridSpan w:val="25"/>
            <w:shd w:val="clear" w:color="auto" w:fill="FFFFFF"/>
          </w:tcPr>
          <w:p w:rsidR="00F46832" w:rsidRPr="00615C49" w:rsidRDefault="00F46832" w:rsidP="000D2E98">
            <w:pPr>
              <w:rPr>
                <w:b/>
                <w:bCs/>
                <w:sz w:val="20"/>
                <w:szCs w:val="20"/>
              </w:rPr>
            </w:pPr>
          </w:p>
        </w:tc>
        <w:tc>
          <w:tcPr>
            <w:tcW w:w="867" w:type="dxa"/>
            <w:gridSpan w:val="16"/>
            <w:shd w:val="clear" w:color="auto" w:fill="FFFFFF"/>
          </w:tcPr>
          <w:p w:rsidR="00F46832" w:rsidRPr="00615C49" w:rsidRDefault="00F46832" w:rsidP="000D2E98">
            <w:pPr>
              <w:rPr>
                <w:sz w:val="20"/>
                <w:szCs w:val="20"/>
              </w:rPr>
            </w:pPr>
          </w:p>
        </w:tc>
        <w:tc>
          <w:tcPr>
            <w:tcW w:w="1248" w:type="dxa"/>
            <w:gridSpan w:val="13"/>
            <w:shd w:val="clear" w:color="auto" w:fill="FFFFFF"/>
            <w:vAlign w:val="bottom"/>
          </w:tcPr>
          <w:p w:rsidR="00F46832" w:rsidRPr="00615C49" w:rsidRDefault="00F46832" w:rsidP="000D2E98">
            <w:pPr>
              <w:rPr>
                <w:b/>
                <w:bCs/>
                <w:sz w:val="20"/>
                <w:szCs w:val="20"/>
              </w:rPr>
            </w:pPr>
          </w:p>
        </w:tc>
        <w:tc>
          <w:tcPr>
            <w:tcW w:w="985" w:type="dxa"/>
            <w:gridSpan w:val="9"/>
            <w:shd w:val="clear" w:color="auto" w:fill="FFFFFF"/>
            <w:vAlign w:val="bottom"/>
          </w:tcPr>
          <w:p w:rsidR="00F46832" w:rsidRPr="00615C49" w:rsidRDefault="00F46832" w:rsidP="000D2E98">
            <w:pPr>
              <w:rPr>
                <w:sz w:val="20"/>
                <w:szCs w:val="20"/>
              </w:rPr>
            </w:pPr>
          </w:p>
        </w:tc>
        <w:tc>
          <w:tcPr>
            <w:tcW w:w="4430" w:type="dxa"/>
            <w:gridSpan w:val="12"/>
            <w:shd w:val="clear" w:color="auto" w:fill="FFFFFF"/>
            <w:vAlign w:val="bottom"/>
          </w:tcPr>
          <w:p w:rsidR="00F46832" w:rsidRPr="00615C49" w:rsidRDefault="00F46832" w:rsidP="000D2E98">
            <w:pPr>
              <w:rPr>
                <w:sz w:val="20"/>
                <w:szCs w:val="20"/>
              </w:rPr>
            </w:pPr>
          </w:p>
        </w:tc>
      </w:tr>
      <w:tr w:rsidR="000D2E98" w:rsidRPr="00615C49" w:rsidTr="00A14115">
        <w:trPr>
          <w:gridAfter w:val="25"/>
          <w:wAfter w:w="667" w:type="dxa"/>
          <w:cantSplit/>
        </w:trPr>
        <w:tc>
          <w:tcPr>
            <w:tcW w:w="9921" w:type="dxa"/>
            <w:gridSpan w:val="83"/>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jc w:val="both"/>
              <w:rPr>
                <w:caps/>
                <w:sz w:val="20"/>
                <w:szCs w:val="20"/>
              </w:rPr>
            </w:pPr>
            <w:r w:rsidRPr="00615C49">
              <w:rPr>
                <w:i/>
                <w:iCs/>
                <w:caps/>
                <w:sz w:val="20"/>
                <w:szCs w:val="20"/>
              </w:rPr>
              <w:lastRenderedPageBreak/>
              <w:sym w:font="Symbol" w:char="F0DE"/>
            </w:r>
            <w:r w:rsidR="00451188">
              <w:rPr>
                <w:i/>
                <w:iCs/>
                <w:caps/>
                <w:sz w:val="20"/>
                <w:szCs w:val="20"/>
              </w:rPr>
              <w:t xml:space="preserve"> Si le montant annuel ne peut Ê</w:t>
            </w:r>
            <w:r w:rsidRPr="00615C49">
              <w:rPr>
                <w:i/>
                <w:iCs/>
                <w:caps/>
                <w:sz w:val="20"/>
                <w:szCs w:val="20"/>
              </w:rPr>
              <w:t>tre décl</w:t>
            </w:r>
            <w:r w:rsidR="00451188">
              <w:rPr>
                <w:i/>
                <w:iCs/>
                <w:caps/>
                <w:sz w:val="20"/>
                <w:szCs w:val="20"/>
              </w:rPr>
              <w:t>arÉ directement ou calculÉ à partir d'une seule ÉchÉance ou de la rÉ</w:t>
            </w:r>
            <w:r w:rsidRPr="00615C49">
              <w:rPr>
                <w:i/>
                <w:iCs/>
                <w:caps/>
                <w:sz w:val="20"/>
                <w:szCs w:val="20"/>
              </w:rPr>
              <w:t xml:space="preserve">gularisation </w:t>
            </w:r>
            <w:r w:rsidRPr="00615C49">
              <w:rPr>
                <w:i/>
                <w:iCs/>
                <w:sz w:val="20"/>
                <w:szCs w:val="20"/>
              </w:rPr>
              <w:t>(pour les ménages emménagés depuis un an ou plus : LVF = 2 ou LCP = 6 et (LRENAV = 2 ou LREB = 2), pour ceux emménagés depuis moins d'un an : LVF = 2 ou LCP = 6)</w:t>
            </w:r>
          </w:p>
        </w:tc>
      </w:tr>
      <w:tr w:rsidR="000D2E98" w:rsidRPr="00615C49" w:rsidTr="00A14115">
        <w:trPr>
          <w:gridAfter w:val="31"/>
          <w:wAfter w:w="1015" w:type="dxa"/>
          <w:cantSplit/>
        </w:trPr>
        <w:tc>
          <w:tcPr>
            <w:tcW w:w="9573" w:type="dxa"/>
            <w:gridSpan w:val="77"/>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After w:val="25"/>
          <w:wAfter w:w="667" w:type="dxa"/>
          <w:cantSplit/>
        </w:trPr>
        <w:tc>
          <w:tcPr>
            <w:tcW w:w="1279" w:type="dxa"/>
            <w:gridSpan w:val="10"/>
            <w:shd w:val="clear" w:color="auto" w:fill="FFFFFF"/>
          </w:tcPr>
          <w:p w:rsidR="00916046" w:rsidRPr="00615C49" w:rsidRDefault="00A14115" w:rsidP="000D2E98">
            <w:pPr>
              <w:keepNext/>
              <w:rPr>
                <w:b/>
                <w:bCs/>
                <w:sz w:val="20"/>
                <w:szCs w:val="20"/>
              </w:rPr>
            </w:pPr>
            <w:r>
              <w:rPr>
                <w:b/>
                <w:bCs/>
                <w:sz w:val="20"/>
                <w:szCs w:val="20"/>
              </w:rPr>
              <w:t>INTRO</w:t>
            </w:r>
          </w:p>
        </w:tc>
        <w:tc>
          <w:tcPr>
            <w:tcW w:w="8642" w:type="dxa"/>
            <w:gridSpan w:val="73"/>
            <w:shd w:val="clear" w:color="auto" w:fill="FFFFFF"/>
          </w:tcPr>
          <w:p w:rsidR="00916046" w:rsidRPr="00615C49" w:rsidRDefault="00916046" w:rsidP="000D2E98">
            <w:pPr>
              <w:keepNext/>
              <w:jc w:val="both"/>
              <w:rPr>
                <w:b/>
                <w:bCs/>
                <w:sz w:val="20"/>
                <w:szCs w:val="20"/>
              </w:rPr>
            </w:pPr>
            <w:r w:rsidRPr="00615C49">
              <w:rPr>
                <w:b/>
                <w:bCs/>
                <w:sz w:val="20"/>
                <w:szCs w:val="20"/>
              </w:rPr>
              <w:t xml:space="preserve">Nous aimerions connaître le montant des charges sur une période récente de 12 mois / depuis votre arrivée dans le logement </w:t>
            </w:r>
            <w:r w:rsidRPr="00615C49">
              <w:rPr>
                <w:bCs/>
                <w:i/>
                <w:sz w:val="20"/>
                <w:szCs w:val="20"/>
              </w:rPr>
              <w:t>(si depuis moins d’un an)</w:t>
            </w:r>
            <w:r w:rsidRPr="00615C49">
              <w:rPr>
                <w:b/>
                <w:bCs/>
                <w:sz w:val="20"/>
                <w:szCs w:val="20"/>
              </w:rPr>
              <w:t>.</w:t>
            </w:r>
          </w:p>
        </w:tc>
      </w:tr>
      <w:tr w:rsidR="000D2E98" w:rsidRPr="00615C49" w:rsidTr="00A14115">
        <w:trPr>
          <w:gridAfter w:val="25"/>
          <w:wAfter w:w="667" w:type="dxa"/>
          <w:cantSplit/>
        </w:trPr>
        <w:tc>
          <w:tcPr>
            <w:tcW w:w="9921" w:type="dxa"/>
            <w:gridSpan w:val="83"/>
            <w:shd w:val="clear" w:color="auto" w:fill="FFFFFF"/>
          </w:tcPr>
          <w:p w:rsidR="000D2E98" w:rsidRPr="00615C49" w:rsidRDefault="000D2E98" w:rsidP="000D2E98">
            <w:pPr>
              <w:keepNext/>
              <w:rPr>
                <w:sz w:val="20"/>
                <w:szCs w:val="20"/>
              </w:rPr>
            </w:pPr>
          </w:p>
        </w:tc>
      </w:tr>
      <w:tr w:rsidR="00916046" w:rsidRPr="00615C49" w:rsidTr="00A14115">
        <w:trPr>
          <w:gridAfter w:val="25"/>
          <w:wAfter w:w="667" w:type="dxa"/>
          <w:cantSplit/>
        </w:trPr>
        <w:tc>
          <w:tcPr>
            <w:tcW w:w="9921" w:type="dxa"/>
            <w:gridSpan w:val="83"/>
            <w:shd w:val="clear" w:color="auto" w:fill="FFFFFF"/>
          </w:tcPr>
          <w:p w:rsidR="00916046" w:rsidRPr="00615C49" w:rsidRDefault="00916046" w:rsidP="00601929">
            <w:pPr>
              <w:keepNext/>
              <w:ind w:left="229" w:hanging="229"/>
              <w:rPr>
                <w:i/>
                <w:iCs/>
                <w:sz w:val="20"/>
                <w:szCs w:val="20"/>
              </w:rPr>
            </w:pPr>
            <w:r w:rsidRPr="00615C49">
              <w:rPr>
                <w:i/>
                <w:iCs/>
                <w:sz w:val="20"/>
                <w:szCs w:val="20"/>
              </w:rPr>
              <w:sym w:font="Symbol" w:char="F0DE"/>
            </w:r>
            <w:r w:rsidRPr="00615C49">
              <w:rPr>
                <w:i/>
                <w:iCs/>
                <w:sz w:val="20"/>
                <w:szCs w:val="20"/>
              </w:rPr>
              <w:t xml:space="preserve"> Si périodicité est "mensuelle", "autre" ou inexistante (LCP = 1, 5 ou 6) :</w:t>
            </w:r>
          </w:p>
        </w:tc>
      </w:tr>
      <w:tr w:rsidR="00916046" w:rsidRPr="00615C49" w:rsidTr="00A14115">
        <w:trPr>
          <w:gridAfter w:val="25"/>
          <w:wAfter w:w="667" w:type="dxa"/>
          <w:cantSplit/>
        </w:trPr>
        <w:tc>
          <w:tcPr>
            <w:tcW w:w="9921" w:type="dxa"/>
            <w:gridSpan w:val="83"/>
            <w:shd w:val="clear" w:color="auto" w:fill="FFFFFF"/>
          </w:tcPr>
          <w:p w:rsidR="00916046" w:rsidRPr="00615C49" w:rsidRDefault="00916046" w:rsidP="000D2E98">
            <w:pPr>
              <w:keepNext/>
              <w:ind w:left="221"/>
              <w:jc w:val="both"/>
              <w:rPr>
                <w:i/>
                <w:iCs/>
                <w:sz w:val="20"/>
                <w:szCs w:val="20"/>
              </w:rPr>
            </w:pPr>
            <w:r w:rsidRPr="00615C49">
              <w:rPr>
                <w:i/>
                <w:iCs/>
                <w:sz w:val="20"/>
                <w:szCs w:val="20"/>
              </w:rPr>
              <w:t>Pour les ménages emménagés depuis plus d’un an (MAA1AT ≠ 1), on pose la question suivante pour chaque mois de l'année en partant du mois en cours - 1 jusqu’au mois en cours - 12. Sinon pour les ménages emménagés depuis moins d’un an, on pose la question suivante du mois en cours - 1 jusqu’au mois saisi en MAA1M.</w:t>
            </w:r>
          </w:p>
        </w:tc>
      </w:tr>
      <w:tr w:rsidR="000D2E98" w:rsidRPr="00615C49" w:rsidTr="00A14115">
        <w:trPr>
          <w:gridAfter w:val="30"/>
          <w:wAfter w:w="864" w:type="dxa"/>
          <w:cantSplit/>
        </w:trPr>
        <w:tc>
          <w:tcPr>
            <w:tcW w:w="9724" w:type="dxa"/>
            <w:gridSpan w:val="78"/>
            <w:tcBorders>
              <w:bottom w:val="single" w:sz="4" w:space="0" w:color="auto"/>
            </w:tcBorders>
            <w:shd w:val="clear" w:color="auto" w:fill="FFFFFF"/>
          </w:tcPr>
          <w:p w:rsidR="000D2E98" w:rsidRPr="00615C49" w:rsidRDefault="000D2E98" w:rsidP="000D2E98">
            <w:pPr>
              <w:keepNext/>
              <w:rPr>
                <w:sz w:val="20"/>
                <w:szCs w:val="20"/>
              </w:rPr>
            </w:pPr>
          </w:p>
        </w:tc>
      </w:tr>
      <w:tr w:rsidR="00916046" w:rsidRPr="00615C49" w:rsidTr="00A14115">
        <w:trPr>
          <w:gridAfter w:val="24"/>
          <w:wAfter w:w="653" w:type="dxa"/>
          <w:cantSplit/>
        </w:trPr>
        <w:tc>
          <w:tcPr>
            <w:tcW w:w="9935" w:type="dxa"/>
            <w:gridSpan w:val="84"/>
            <w:tcBorders>
              <w:top w:val="single" w:sz="4" w:space="0" w:color="auto"/>
              <w:left w:val="single" w:sz="4" w:space="0" w:color="auto"/>
              <w:bottom w:val="single" w:sz="4" w:space="0" w:color="auto"/>
              <w:right w:val="single" w:sz="4" w:space="0" w:color="auto"/>
            </w:tcBorders>
            <w:shd w:val="clear" w:color="auto" w:fill="FFFFFF"/>
          </w:tcPr>
          <w:p w:rsidR="00916046" w:rsidRPr="00615C49" w:rsidRDefault="00916046" w:rsidP="000D2E98">
            <w:pPr>
              <w:keepNext/>
              <w:rPr>
                <w:b/>
                <w:bCs/>
                <w:sz w:val="20"/>
                <w:szCs w:val="20"/>
              </w:rPr>
            </w:pPr>
            <w:r w:rsidRPr="00615C49">
              <w:rPr>
                <w:b/>
                <w:bCs/>
                <w:sz w:val="20"/>
                <w:szCs w:val="20"/>
              </w:rPr>
              <w:t>Ligne</w:t>
            </w:r>
            <w:r w:rsidRPr="00615C49">
              <w:rPr>
                <w:b/>
                <w:bCs/>
                <w:caps/>
                <w:sz w:val="20"/>
                <w:szCs w:val="20"/>
              </w:rPr>
              <w:t xml:space="preserve"> </w:t>
            </w:r>
            <w:r w:rsidRPr="00615C49">
              <w:rPr>
                <w:b/>
                <w:bCs/>
                <w:sz w:val="20"/>
                <w:szCs w:val="20"/>
              </w:rPr>
              <w:t>LMOIS [i</w:t>
            </w:r>
            <w:r w:rsidRPr="00615C49">
              <w:rPr>
                <w:b/>
                <w:bCs/>
                <w:caps/>
                <w:sz w:val="20"/>
                <w:szCs w:val="20"/>
              </w:rPr>
              <w:t>]</w:t>
            </w:r>
          </w:p>
        </w:tc>
      </w:tr>
      <w:tr w:rsidR="000D2E98" w:rsidRPr="00615C49" w:rsidTr="00A14115">
        <w:trPr>
          <w:gridAfter w:val="30"/>
          <w:wAfter w:w="864" w:type="dxa"/>
          <w:cantSplit/>
        </w:trPr>
        <w:tc>
          <w:tcPr>
            <w:tcW w:w="9724" w:type="dxa"/>
            <w:gridSpan w:val="78"/>
            <w:tcBorders>
              <w:top w:val="single" w:sz="4" w:space="0" w:color="auto"/>
            </w:tcBorders>
            <w:shd w:val="clear" w:color="auto" w:fill="FFFFFF"/>
          </w:tcPr>
          <w:p w:rsidR="000D2E98" w:rsidRPr="00615C49" w:rsidRDefault="000D2E98" w:rsidP="000D2E98">
            <w:pPr>
              <w:keepNext/>
              <w:rPr>
                <w:sz w:val="20"/>
                <w:szCs w:val="20"/>
              </w:rPr>
            </w:pPr>
          </w:p>
        </w:tc>
      </w:tr>
      <w:tr w:rsidR="00247B43" w:rsidRPr="00615C49" w:rsidTr="00A14115">
        <w:trPr>
          <w:gridAfter w:val="24"/>
          <w:wAfter w:w="653" w:type="dxa"/>
          <w:cantSplit/>
          <w:trHeight w:val="482"/>
        </w:trPr>
        <w:tc>
          <w:tcPr>
            <w:tcW w:w="1279" w:type="dxa"/>
            <w:gridSpan w:val="10"/>
            <w:shd w:val="clear" w:color="auto" w:fill="FFFFFF"/>
          </w:tcPr>
          <w:p w:rsidR="000D2E98" w:rsidRPr="00615C49" w:rsidRDefault="000D2E98" w:rsidP="000D2E98">
            <w:pPr>
              <w:keepNext/>
              <w:rPr>
                <w:b/>
                <w:bCs/>
                <w:sz w:val="20"/>
                <w:szCs w:val="20"/>
              </w:rPr>
            </w:pPr>
          </w:p>
        </w:tc>
        <w:tc>
          <w:tcPr>
            <w:tcW w:w="1131" w:type="dxa"/>
            <w:gridSpan w:val="26"/>
            <w:shd w:val="clear" w:color="auto" w:fill="FFFFFF"/>
          </w:tcPr>
          <w:p w:rsidR="000D2E98" w:rsidRPr="00615C49" w:rsidRDefault="000D2E98" w:rsidP="000D2E98">
            <w:pPr>
              <w:keepNext/>
              <w:rPr>
                <w:b/>
                <w:bCs/>
                <w:sz w:val="20"/>
                <w:szCs w:val="20"/>
              </w:rPr>
            </w:pPr>
            <w:r w:rsidRPr="00615C49">
              <w:rPr>
                <w:b/>
                <w:bCs/>
                <w:sz w:val="20"/>
                <w:szCs w:val="20"/>
              </w:rPr>
              <w:t>LCPM</w:t>
            </w:r>
          </w:p>
        </w:tc>
        <w:tc>
          <w:tcPr>
            <w:tcW w:w="7525" w:type="dxa"/>
            <w:gridSpan w:val="48"/>
            <w:shd w:val="clear" w:color="auto" w:fill="FFFFFF"/>
            <w:vAlign w:val="bottom"/>
          </w:tcPr>
          <w:p w:rsidR="000D2E98" w:rsidRPr="00615C49" w:rsidRDefault="000D2E98" w:rsidP="000D2E98">
            <w:pPr>
              <w:keepNext/>
              <w:rPr>
                <w:b/>
                <w:bCs/>
                <w:sz w:val="20"/>
                <w:szCs w:val="20"/>
              </w:rPr>
            </w:pPr>
            <w:r w:rsidRPr="00615C49">
              <w:rPr>
                <w:b/>
                <w:bCs/>
                <w:sz w:val="20"/>
                <w:szCs w:val="20"/>
              </w:rPr>
              <w:t>Quel a été le montant TOTAL des charges (y compris les taxes locatives) ce mois-ci ?</w:t>
            </w:r>
          </w:p>
        </w:tc>
      </w:tr>
      <w:tr w:rsidR="000D2E98" w:rsidRPr="00615C49" w:rsidTr="00A14115">
        <w:trPr>
          <w:gridAfter w:val="30"/>
          <w:wAfter w:w="864" w:type="dxa"/>
          <w:cantSplit/>
        </w:trPr>
        <w:tc>
          <w:tcPr>
            <w:tcW w:w="9724" w:type="dxa"/>
            <w:gridSpan w:val="78"/>
            <w:shd w:val="clear" w:color="auto" w:fill="FFFFFF"/>
          </w:tcPr>
          <w:p w:rsidR="000D2E98" w:rsidRPr="00615C49" w:rsidRDefault="000D2E98" w:rsidP="000D2E98">
            <w:pPr>
              <w:rPr>
                <w:sz w:val="20"/>
                <w:szCs w:val="20"/>
              </w:rPr>
            </w:pPr>
          </w:p>
        </w:tc>
      </w:tr>
      <w:tr w:rsidR="00247B43" w:rsidRPr="00615C49" w:rsidTr="00A14115">
        <w:trPr>
          <w:gridAfter w:val="30"/>
          <w:wAfter w:w="864" w:type="dxa"/>
          <w:cantSplit/>
        </w:trPr>
        <w:tc>
          <w:tcPr>
            <w:tcW w:w="1279" w:type="dxa"/>
            <w:gridSpan w:val="10"/>
            <w:shd w:val="clear" w:color="auto" w:fill="FFFFFF"/>
          </w:tcPr>
          <w:p w:rsidR="000D2E98" w:rsidRPr="00615C49" w:rsidRDefault="000D2E98" w:rsidP="000D2E98">
            <w:pPr>
              <w:rPr>
                <w:b/>
                <w:bCs/>
                <w:sz w:val="20"/>
                <w:szCs w:val="20"/>
              </w:rPr>
            </w:pPr>
          </w:p>
        </w:tc>
        <w:tc>
          <w:tcPr>
            <w:tcW w:w="1131" w:type="dxa"/>
            <w:gridSpan w:val="26"/>
            <w:shd w:val="clear" w:color="auto" w:fill="FFFFFF"/>
          </w:tcPr>
          <w:p w:rsidR="000D2E98" w:rsidRPr="00615C49" w:rsidRDefault="000D2E98" w:rsidP="000D2E98">
            <w:pPr>
              <w:rPr>
                <w:b/>
                <w:bCs/>
                <w:sz w:val="20"/>
                <w:szCs w:val="20"/>
              </w:rPr>
            </w:pPr>
          </w:p>
        </w:tc>
        <w:tc>
          <w:tcPr>
            <w:tcW w:w="7314" w:type="dxa"/>
            <w:gridSpan w:val="42"/>
            <w:shd w:val="clear" w:color="auto" w:fill="FFFFFF"/>
            <w:vAlign w:val="bottom"/>
          </w:tcPr>
          <w:p w:rsidR="000D2E98" w:rsidRPr="00615C49" w:rsidRDefault="000D2E98" w:rsidP="00601929">
            <w:pPr>
              <w:ind w:left="224"/>
              <w:rPr>
                <w:sz w:val="20"/>
                <w:szCs w:val="20"/>
              </w:rPr>
            </w:pPr>
            <w:r w:rsidRPr="00615C49">
              <w:rPr>
                <w:sz w:val="20"/>
                <w:szCs w:val="20"/>
              </w:rPr>
              <w:t>[0 à 999 997 €, ne sait pas]</w:t>
            </w:r>
          </w:p>
        </w:tc>
      </w:tr>
      <w:tr w:rsidR="000D2E98" w:rsidRPr="00615C49" w:rsidTr="00A14115">
        <w:trPr>
          <w:gridAfter w:val="30"/>
          <w:wAfter w:w="864" w:type="dxa"/>
          <w:cantSplit/>
        </w:trPr>
        <w:tc>
          <w:tcPr>
            <w:tcW w:w="9724" w:type="dxa"/>
            <w:gridSpan w:val="78"/>
            <w:shd w:val="clear" w:color="auto" w:fill="FFFFFF"/>
          </w:tcPr>
          <w:p w:rsidR="000D2E98" w:rsidRPr="00615C49" w:rsidRDefault="000D2E98" w:rsidP="000D2E98">
            <w:pPr>
              <w:rPr>
                <w:sz w:val="20"/>
                <w:szCs w:val="20"/>
              </w:rPr>
            </w:pPr>
          </w:p>
        </w:tc>
      </w:tr>
      <w:tr w:rsidR="00916046" w:rsidRPr="00615C49" w:rsidTr="00A14115">
        <w:trPr>
          <w:gridAfter w:val="24"/>
          <w:wAfter w:w="653" w:type="dxa"/>
          <w:cantSplit/>
        </w:trPr>
        <w:tc>
          <w:tcPr>
            <w:tcW w:w="9935" w:type="dxa"/>
            <w:gridSpan w:val="84"/>
            <w:shd w:val="clear" w:color="auto" w:fill="FFFFFF"/>
          </w:tcPr>
          <w:p w:rsidR="00916046" w:rsidRPr="00615C49" w:rsidRDefault="00916046" w:rsidP="000D2E98">
            <w:pPr>
              <w:rPr>
                <w:i/>
                <w:iCs/>
                <w:sz w:val="20"/>
                <w:szCs w:val="20"/>
              </w:rPr>
            </w:pPr>
            <w:r w:rsidRPr="00615C49">
              <w:rPr>
                <w:i/>
                <w:iCs/>
                <w:sz w:val="20"/>
                <w:szCs w:val="20"/>
              </w:rPr>
              <w:sym w:font="Symbol" w:char="F0DE"/>
            </w:r>
            <w:r w:rsidRPr="00615C49">
              <w:rPr>
                <w:i/>
                <w:iCs/>
                <w:sz w:val="20"/>
                <w:szCs w:val="20"/>
              </w:rPr>
              <w:t xml:space="preserve"> Si périodicité est "trimestrielle" (LCP = 2) :</w:t>
            </w:r>
          </w:p>
        </w:tc>
      </w:tr>
      <w:tr w:rsidR="00916046" w:rsidRPr="00615C49" w:rsidTr="00A14115">
        <w:trPr>
          <w:gridAfter w:val="24"/>
          <w:wAfter w:w="653" w:type="dxa"/>
          <w:cantSplit/>
        </w:trPr>
        <w:tc>
          <w:tcPr>
            <w:tcW w:w="9935" w:type="dxa"/>
            <w:gridSpan w:val="84"/>
            <w:shd w:val="clear" w:color="auto" w:fill="FFFFFF"/>
          </w:tcPr>
          <w:p w:rsidR="00916046" w:rsidRPr="00615C49" w:rsidRDefault="00916046" w:rsidP="000D2E98">
            <w:pPr>
              <w:ind w:left="221"/>
              <w:jc w:val="both"/>
              <w:rPr>
                <w:i/>
                <w:iCs/>
                <w:sz w:val="20"/>
                <w:szCs w:val="20"/>
              </w:rPr>
            </w:pPr>
            <w:r w:rsidRPr="00615C49">
              <w:rPr>
                <w:i/>
                <w:iCs/>
                <w:sz w:val="20"/>
                <w:szCs w:val="20"/>
              </w:rPr>
              <w:t>Pour les ménages emménagés depuis plus d’un an (MAA1AT ≠ 1), on pose la question suivante pour chaque trimestre de l'année en partant du trimestre en cours - 1 jusqu’au trimestre en cours - 4. Sinon pour les ménages emménagés depuis moins d’un an, on pose la question suivante du trimestre en cours - 1 jusqu’au trimestre correspondant au mois saisi en MAA1M.</w:t>
            </w:r>
          </w:p>
        </w:tc>
      </w:tr>
      <w:tr w:rsidR="000D2E98" w:rsidRPr="00615C49" w:rsidTr="00A14115">
        <w:trPr>
          <w:gridAfter w:val="30"/>
          <w:wAfter w:w="864" w:type="dxa"/>
          <w:cantSplit/>
        </w:trPr>
        <w:tc>
          <w:tcPr>
            <w:tcW w:w="9724" w:type="dxa"/>
            <w:gridSpan w:val="78"/>
            <w:tcBorders>
              <w:bottom w:val="single" w:sz="4" w:space="0" w:color="auto"/>
            </w:tcBorders>
            <w:shd w:val="clear" w:color="auto" w:fill="FFFFFF"/>
          </w:tcPr>
          <w:p w:rsidR="000D2E98" w:rsidRPr="00615C49" w:rsidRDefault="000D2E98" w:rsidP="000D2E98">
            <w:pPr>
              <w:rPr>
                <w:sz w:val="20"/>
                <w:szCs w:val="20"/>
              </w:rPr>
            </w:pPr>
          </w:p>
        </w:tc>
      </w:tr>
      <w:tr w:rsidR="00916046" w:rsidRPr="00615C49" w:rsidTr="00A14115">
        <w:trPr>
          <w:gridAfter w:val="23"/>
          <w:wAfter w:w="638" w:type="dxa"/>
          <w:cantSplit/>
        </w:trPr>
        <w:tc>
          <w:tcPr>
            <w:tcW w:w="9950" w:type="dxa"/>
            <w:gridSpan w:val="85"/>
            <w:tcBorders>
              <w:top w:val="single" w:sz="4" w:space="0" w:color="auto"/>
              <w:left w:val="single" w:sz="4" w:space="0" w:color="auto"/>
              <w:bottom w:val="single" w:sz="4" w:space="0" w:color="auto"/>
              <w:right w:val="single" w:sz="4" w:space="0" w:color="auto"/>
            </w:tcBorders>
            <w:shd w:val="clear" w:color="auto" w:fill="FFFFFF"/>
          </w:tcPr>
          <w:p w:rsidR="00916046" w:rsidRPr="00615C49" w:rsidRDefault="00916046" w:rsidP="000D2E98">
            <w:pPr>
              <w:rPr>
                <w:b/>
                <w:bCs/>
                <w:sz w:val="20"/>
                <w:szCs w:val="20"/>
              </w:rPr>
            </w:pPr>
            <w:r w:rsidRPr="00615C49">
              <w:rPr>
                <w:b/>
                <w:bCs/>
                <w:sz w:val="20"/>
                <w:szCs w:val="20"/>
              </w:rPr>
              <w:t>Ligne</w:t>
            </w:r>
            <w:r w:rsidRPr="00615C49">
              <w:rPr>
                <w:b/>
                <w:bCs/>
                <w:caps/>
                <w:sz w:val="20"/>
                <w:szCs w:val="20"/>
              </w:rPr>
              <w:t xml:space="preserve"> </w:t>
            </w:r>
            <w:r w:rsidRPr="00615C49">
              <w:rPr>
                <w:b/>
                <w:bCs/>
                <w:sz w:val="20"/>
                <w:szCs w:val="20"/>
              </w:rPr>
              <w:t>TRIM [i</w:t>
            </w:r>
            <w:r w:rsidRPr="00615C49">
              <w:rPr>
                <w:b/>
                <w:bCs/>
                <w:caps/>
                <w:sz w:val="20"/>
                <w:szCs w:val="20"/>
              </w:rPr>
              <w:t>]</w:t>
            </w:r>
          </w:p>
        </w:tc>
      </w:tr>
      <w:tr w:rsidR="000D2E98" w:rsidRPr="00615C49" w:rsidTr="00A14115">
        <w:trPr>
          <w:gridAfter w:val="30"/>
          <w:wAfter w:w="864" w:type="dxa"/>
          <w:cantSplit/>
        </w:trPr>
        <w:tc>
          <w:tcPr>
            <w:tcW w:w="9724" w:type="dxa"/>
            <w:gridSpan w:val="78"/>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After w:val="23"/>
          <w:wAfter w:w="638" w:type="dxa"/>
          <w:cantSplit/>
        </w:trPr>
        <w:tc>
          <w:tcPr>
            <w:tcW w:w="1279" w:type="dxa"/>
            <w:gridSpan w:val="10"/>
            <w:shd w:val="clear" w:color="auto" w:fill="FFFFFF"/>
          </w:tcPr>
          <w:p w:rsidR="000D2E98" w:rsidRPr="00615C49" w:rsidRDefault="000D2E98" w:rsidP="000D2E98">
            <w:pPr>
              <w:rPr>
                <w:b/>
                <w:bCs/>
                <w:sz w:val="20"/>
                <w:szCs w:val="20"/>
              </w:rPr>
            </w:pPr>
          </w:p>
        </w:tc>
        <w:tc>
          <w:tcPr>
            <w:tcW w:w="1131" w:type="dxa"/>
            <w:gridSpan w:val="26"/>
            <w:shd w:val="clear" w:color="auto" w:fill="FFFFFF"/>
          </w:tcPr>
          <w:p w:rsidR="000D2E98" w:rsidRPr="00615C49" w:rsidRDefault="000D2E98" w:rsidP="000D2E98">
            <w:pPr>
              <w:jc w:val="both"/>
              <w:rPr>
                <w:b/>
                <w:bCs/>
                <w:sz w:val="20"/>
                <w:szCs w:val="20"/>
              </w:rPr>
            </w:pPr>
            <w:r w:rsidRPr="00615C49">
              <w:rPr>
                <w:b/>
                <w:bCs/>
                <w:sz w:val="20"/>
                <w:szCs w:val="20"/>
              </w:rPr>
              <w:t>LCPT</w:t>
            </w:r>
          </w:p>
        </w:tc>
        <w:tc>
          <w:tcPr>
            <w:tcW w:w="7540" w:type="dxa"/>
            <w:gridSpan w:val="49"/>
            <w:shd w:val="clear" w:color="auto" w:fill="FFFFFF"/>
            <w:vAlign w:val="bottom"/>
          </w:tcPr>
          <w:p w:rsidR="000D2E98" w:rsidRPr="00615C49" w:rsidRDefault="000D2E98" w:rsidP="000D2E98">
            <w:pPr>
              <w:jc w:val="both"/>
              <w:rPr>
                <w:b/>
                <w:bCs/>
                <w:sz w:val="20"/>
                <w:szCs w:val="20"/>
              </w:rPr>
            </w:pPr>
            <w:r w:rsidRPr="00615C49">
              <w:rPr>
                <w:b/>
                <w:bCs/>
                <w:sz w:val="20"/>
                <w:szCs w:val="20"/>
              </w:rPr>
              <w:t>Quel a été le montant TOTAL des charges (y compris les taxes locatives) ce trimestre-ci ?</w:t>
            </w:r>
          </w:p>
        </w:tc>
      </w:tr>
      <w:tr w:rsidR="000D2E98" w:rsidRPr="00615C49" w:rsidTr="00A14115">
        <w:trPr>
          <w:gridAfter w:val="30"/>
          <w:wAfter w:w="864" w:type="dxa"/>
          <w:cantSplit/>
        </w:trPr>
        <w:tc>
          <w:tcPr>
            <w:tcW w:w="9724" w:type="dxa"/>
            <w:gridSpan w:val="78"/>
            <w:shd w:val="clear" w:color="auto" w:fill="FFFFFF"/>
          </w:tcPr>
          <w:p w:rsidR="000D2E98" w:rsidRPr="00615C49" w:rsidRDefault="000D2E98" w:rsidP="000D2E98">
            <w:pPr>
              <w:rPr>
                <w:sz w:val="20"/>
                <w:szCs w:val="20"/>
              </w:rPr>
            </w:pPr>
          </w:p>
        </w:tc>
      </w:tr>
      <w:tr w:rsidR="00247B43" w:rsidRPr="00615C49" w:rsidTr="00A14115">
        <w:trPr>
          <w:gridAfter w:val="30"/>
          <w:wAfter w:w="864" w:type="dxa"/>
          <w:cantSplit/>
        </w:trPr>
        <w:tc>
          <w:tcPr>
            <w:tcW w:w="1279" w:type="dxa"/>
            <w:gridSpan w:val="10"/>
            <w:shd w:val="clear" w:color="auto" w:fill="FFFFFF"/>
          </w:tcPr>
          <w:p w:rsidR="000D2E98" w:rsidRPr="00615C49" w:rsidRDefault="000D2E98" w:rsidP="000D2E98">
            <w:pPr>
              <w:rPr>
                <w:b/>
                <w:bCs/>
                <w:sz w:val="20"/>
                <w:szCs w:val="20"/>
              </w:rPr>
            </w:pPr>
          </w:p>
        </w:tc>
        <w:tc>
          <w:tcPr>
            <w:tcW w:w="1131" w:type="dxa"/>
            <w:gridSpan w:val="26"/>
            <w:shd w:val="clear" w:color="auto" w:fill="FFFFFF"/>
          </w:tcPr>
          <w:p w:rsidR="000D2E98" w:rsidRPr="00615C49" w:rsidRDefault="000D2E98" w:rsidP="000D2E98">
            <w:pPr>
              <w:rPr>
                <w:b/>
                <w:bCs/>
                <w:sz w:val="20"/>
                <w:szCs w:val="20"/>
              </w:rPr>
            </w:pPr>
          </w:p>
        </w:tc>
        <w:tc>
          <w:tcPr>
            <w:tcW w:w="7314" w:type="dxa"/>
            <w:gridSpan w:val="42"/>
            <w:shd w:val="clear" w:color="auto" w:fill="FFFFFF"/>
            <w:vAlign w:val="bottom"/>
          </w:tcPr>
          <w:p w:rsidR="000D2E98" w:rsidRPr="00615C49" w:rsidRDefault="000D2E98" w:rsidP="00601929">
            <w:pPr>
              <w:ind w:left="224"/>
              <w:rPr>
                <w:sz w:val="20"/>
                <w:szCs w:val="20"/>
              </w:rPr>
            </w:pPr>
            <w:r w:rsidRPr="00615C49">
              <w:rPr>
                <w:sz w:val="20"/>
                <w:szCs w:val="20"/>
              </w:rPr>
              <w:t>[0 à 999 997 €, ne sait pas]</w:t>
            </w:r>
          </w:p>
        </w:tc>
      </w:tr>
      <w:tr w:rsidR="000D2E98" w:rsidRPr="00615C49" w:rsidTr="00A14115">
        <w:trPr>
          <w:gridAfter w:val="30"/>
          <w:wAfter w:w="864" w:type="dxa"/>
          <w:cantSplit/>
        </w:trPr>
        <w:tc>
          <w:tcPr>
            <w:tcW w:w="9724" w:type="dxa"/>
            <w:gridSpan w:val="78"/>
            <w:shd w:val="clear" w:color="auto" w:fill="FFFFFF"/>
          </w:tcPr>
          <w:p w:rsidR="000D2E98" w:rsidRPr="00615C49" w:rsidRDefault="000D2E98" w:rsidP="000D2E98">
            <w:pPr>
              <w:rPr>
                <w:sz w:val="20"/>
                <w:szCs w:val="20"/>
              </w:rPr>
            </w:pPr>
          </w:p>
        </w:tc>
      </w:tr>
      <w:tr w:rsidR="00916046" w:rsidRPr="00615C49" w:rsidTr="00A14115">
        <w:trPr>
          <w:gridAfter w:val="22"/>
          <w:wAfter w:w="623" w:type="dxa"/>
          <w:cantSplit/>
        </w:trPr>
        <w:tc>
          <w:tcPr>
            <w:tcW w:w="9965" w:type="dxa"/>
            <w:gridSpan w:val="86"/>
            <w:shd w:val="clear" w:color="auto" w:fill="FFFFFF"/>
          </w:tcPr>
          <w:p w:rsidR="00916046" w:rsidRPr="00615C49" w:rsidRDefault="00916046" w:rsidP="000D2E98">
            <w:pPr>
              <w:rPr>
                <w:i/>
                <w:iCs/>
                <w:sz w:val="20"/>
                <w:szCs w:val="20"/>
              </w:rPr>
            </w:pPr>
            <w:r w:rsidRPr="00615C49">
              <w:rPr>
                <w:i/>
                <w:iCs/>
                <w:sz w:val="20"/>
                <w:szCs w:val="20"/>
              </w:rPr>
              <w:sym w:font="Symbol" w:char="F0DE"/>
            </w:r>
            <w:r w:rsidRPr="00615C49">
              <w:rPr>
                <w:i/>
                <w:iCs/>
                <w:sz w:val="20"/>
                <w:szCs w:val="20"/>
              </w:rPr>
              <w:t xml:space="preserve"> Si périodicité est "semestrielle" (LCP = 3) : </w:t>
            </w:r>
          </w:p>
        </w:tc>
      </w:tr>
      <w:tr w:rsidR="00916046" w:rsidRPr="00615C49" w:rsidTr="00A14115">
        <w:trPr>
          <w:gridAfter w:val="22"/>
          <w:wAfter w:w="623" w:type="dxa"/>
          <w:cantSplit/>
        </w:trPr>
        <w:tc>
          <w:tcPr>
            <w:tcW w:w="9965" w:type="dxa"/>
            <w:gridSpan w:val="86"/>
            <w:shd w:val="clear" w:color="auto" w:fill="FFFFFF"/>
          </w:tcPr>
          <w:p w:rsidR="00916046" w:rsidRPr="00615C49" w:rsidRDefault="00916046" w:rsidP="000D2E98">
            <w:pPr>
              <w:ind w:left="221"/>
              <w:rPr>
                <w:i/>
                <w:iCs/>
                <w:sz w:val="20"/>
                <w:szCs w:val="20"/>
              </w:rPr>
            </w:pPr>
            <w:r w:rsidRPr="00615C49">
              <w:rPr>
                <w:i/>
                <w:iCs/>
                <w:sz w:val="20"/>
                <w:szCs w:val="20"/>
              </w:rPr>
              <w:t>Pour les ménages emménagés depuis plus d’un an (MAA1AT ≠ 1), on pose la question suivante pour chaque semestre de l'année en partant du semestre en cours - 1 jusqu’au semestre en cours - 2. Sinon pour les ménages emménagés depuis moins d’un an, on pose la question suivante du semestre en cours - 1 jusqu’au semestre correspondant au mois saisi en MAA1M.</w:t>
            </w:r>
          </w:p>
        </w:tc>
      </w:tr>
      <w:tr w:rsidR="000D2E98" w:rsidRPr="00615C49" w:rsidTr="00A14115">
        <w:trPr>
          <w:gridAfter w:val="30"/>
          <w:wAfter w:w="864" w:type="dxa"/>
          <w:cantSplit/>
        </w:trPr>
        <w:tc>
          <w:tcPr>
            <w:tcW w:w="9724" w:type="dxa"/>
            <w:gridSpan w:val="78"/>
            <w:tcBorders>
              <w:bottom w:val="single" w:sz="4" w:space="0" w:color="auto"/>
            </w:tcBorders>
            <w:shd w:val="clear" w:color="auto" w:fill="FFFFFF"/>
          </w:tcPr>
          <w:p w:rsidR="000D2E98" w:rsidRPr="00615C49" w:rsidRDefault="000D2E98" w:rsidP="000D2E98">
            <w:pPr>
              <w:rPr>
                <w:sz w:val="20"/>
                <w:szCs w:val="20"/>
              </w:rPr>
            </w:pPr>
          </w:p>
        </w:tc>
      </w:tr>
      <w:tr w:rsidR="00916046" w:rsidRPr="00615C49" w:rsidTr="00A14115">
        <w:trPr>
          <w:gridAfter w:val="22"/>
          <w:wAfter w:w="623" w:type="dxa"/>
          <w:cantSplit/>
        </w:trPr>
        <w:tc>
          <w:tcPr>
            <w:tcW w:w="9965" w:type="dxa"/>
            <w:gridSpan w:val="86"/>
            <w:tcBorders>
              <w:top w:val="single" w:sz="4" w:space="0" w:color="auto"/>
              <w:left w:val="single" w:sz="4" w:space="0" w:color="auto"/>
              <w:bottom w:val="single" w:sz="4" w:space="0" w:color="auto"/>
              <w:right w:val="single" w:sz="4" w:space="0" w:color="auto"/>
            </w:tcBorders>
            <w:shd w:val="clear" w:color="auto" w:fill="FFFFFF"/>
          </w:tcPr>
          <w:p w:rsidR="00916046" w:rsidRPr="00615C49" w:rsidRDefault="00916046" w:rsidP="000D2E98">
            <w:pPr>
              <w:rPr>
                <w:b/>
                <w:bCs/>
                <w:sz w:val="20"/>
                <w:szCs w:val="20"/>
              </w:rPr>
            </w:pPr>
            <w:r w:rsidRPr="00615C49">
              <w:rPr>
                <w:b/>
                <w:bCs/>
                <w:sz w:val="20"/>
                <w:szCs w:val="20"/>
              </w:rPr>
              <w:t>Ligne</w:t>
            </w:r>
            <w:r w:rsidRPr="00615C49">
              <w:rPr>
                <w:b/>
                <w:bCs/>
                <w:caps/>
                <w:sz w:val="20"/>
                <w:szCs w:val="20"/>
              </w:rPr>
              <w:t xml:space="preserve"> </w:t>
            </w:r>
            <w:r w:rsidRPr="00615C49">
              <w:rPr>
                <w:b/>
                <w:bCs/>
                <w:sz w:val="20"/>
                <w:szCs w:val="20"/>
              </w:rPr>
              <w:t>SEMEST [i</w:t>
            </w:r>
            <w:r w:rsidRPr="00615C49">
              <w:rPr>
                <w:b/>
                <w:bCs/>
                <w:caps/>
                <w:sz w:val="20"/>
                <w:szCs w:val="20"/>
              </w:rPr>
              <w:t>]</w:t>
            </w:r>
          </w:p>
        </w:tc>
      </w:tr>
      <w:tr w:rsidR="000D2E98" w:rsidRPr="00615C49" w:rsidTr="00A14115">
        <w:trPr>
          <w:gridAfter w:val="30"/>
          <w:wAfter w:w="864" w:type="dxa"/>
          <w:cantSplit/>
        </w:trPr>
        <w:tc>
          <w:tcPr>
            <w:tcW w:w="9724" w:type="dxa"/>
            <w:gridSpan w:val="78"/>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After w:val="21"/>
          <w:wAfter w:w="613" w:type="dxa"/>
          <w:cantSplit/>
        </w:trPr>
        <w:tc>
          <w:tcPr>
            <w:tcW w:w="1279" w:type="dxa"/>
            <w:gridSpan w:val="10"/>
            <w:shd w:val="clear" w:color="auto" w:fill="FFFFFF"/>
          </w:tcPr>
          <w:p w:rsidR="000D2E98" w:rsidRPr="00615C49" w:rsidRDefault="000D2E98" w:rsidP="000D2E98">
            <w:pPr>
              <w:rPr>
                <w:b/>
                <w:bCs/>
                <w:sz w:val="20"/>
                <w:szCs w:val="20"/>
              </w:rPr>
            </w:pPr>
          </w:p>
        </w:tc>
        <w:tc>
          <w:tcPr>
            <w:tcW w:w="1131" w:type="dxa"/>
            <w:gridSpan w:val="26"/>
            <w:shd w:val="clear" w:color="auto" w:fill="FFFFFF"/>
          </w:tcPr>
          <w:p w:rsidR="000D2E98" w:rsidRPr="00615C49" w:rsidRDefault="000D2E98" w:rsidP="000D2E98">
            <w:pPr>
              <w:rPr>
                <w:b/>
                <w:bCs/>
                <w:sz w:val="20"/>
                <w:szCs w:val="20"/>
              </w:rPr>
            </w:pPr>
            <w:r w:rsidRPr="00615C49">
              <w:rPr>
                <w:b/>
                <w:bCs/>
                <w:sz w:val="20"/>
                <w:szCs w:val="20"/>
              </w:rPr>
              <w:t>LCPS</w:t>
            </w:r>
          </w:p>
        </w:tc>
        <w:tc>
          <w:tcPr>
            <w:tcW w:w="7565" w:type="dxa"/>
            <w:gridSpan w:val="51"/>
            <w:shd w:val="clear" w:color="auto" w:fill="FFFFFF"/>
            <w:vAlign w:val="bottom"/>
          </w:tcPr>
          <w:p w:rsidR="000D2E98" w:rsidRPr="00615C49" w:rsidRDefault="000D2E98" w:rsidP="000D2E98">
            <w:pPr>
              <w:jc w:val="both"/>
              <w:rPr>
                <w:b/>
                <w:bCs/>
                <w:sz w:val="20"/>
                <w:szCs w:val="20"/>
              </w:rPr>
            </w:pPr>
            <w:r w:rsidRPr="00615C49">
              <w:rPr>
                <w:b/>
                <w:bCs/>
                <w:sz w:val="20"/>
                <w:szCs w:val="20"/>
              </w:rPr>
              <w:t>Quel a été le montant TOTAL des charges (y compris les taxes locatives) ce</w:t>
            </w:r>
            <w:r w:rsidRPr="00615C49">
              <w:rPr>
                <w:b/>
                <w:bCs/>
                <w:position w:val="6"/>
                <w:sz w:val="20"/>
                <w:szCs w:val="20"/>
              </w:rPr>
              <w:t xml:space="preserve"> </w:t>
            </w:r>
            <w:r w:rsidRPr="00615C49">
              <w:rPr>
                <w:b/>
                <w:bCs/>
                <w:sz w:val="20"/>
                <w:szCs w:val="20"/>
              </w:rPr>
              <w:t>semestre-ci ?</w:t>
            </w:r>
          </w:p>
        </w:tc>
      </w:tr>
      <w:tr w:rsidR="000D2E98" w:rsidRPr="00615C49" w:rsidTr="00A14115">
        <w:trPr>
          <w:gridAfter w:val="30"/>
          <w:wAfter w:w="864" w:type="dxa"/>
          <w:cantSplit/>
        </w:trPr>
        <w:tc>
          <w:tcPr>
            <w:tcW w:w="9724" w:type="dxa"/>
            <w:gridSpan w:val="78"/>
            <w:shd w:val="clear" w:color="auto" w:fill="FFFFFF"/>
          </w:tcPr>
          <w:p w:rsidR="000D2E98" w:rsidRPr="00615C49" w:rsidRDefault="000D2E98" w:rsidP="000D2E98">
            <w:pPr>
              <w:rPr>
                <w:sz w:val="20"/>
                <w:szCs w:val="20"/>
              </w:rPr>
            </w:pPr>
          </w:p>
        </w:tc>
      </w:tr>
      <w:tr w:rsidR="00247B43" w:rsidRPr="00615C49" w:rsidTr="00A14115">
        <w:trPr>
          <w:gridAfter w:val="30"/>
          <w:wAfter w:w="864" w:type="dxa"/>
          <w:cantSplit/>
        </w:trPr>
        <w:tc>
          <w:tcPr>
            <w:tcW w:w="1279" w:type="dxa"/>
            <w:gridSpan w:val="10"/>
            <w:shd w:val="clear" w:color="auto" w:fill="FFFFFF"/>
          </w:tcPr>
          <w:p w:rsidR="000D2E98" w:rsidRPr="00615C49" w:rsidRDefault="000D2E98" w:rsidP="000D2E98">
            <w:pPr>
              <w:rPr>
                <w:b/>
                <w:bCs/>
                <w:sz w:val="20"/>
                <w:szCs w:val="20"/>
              </w:rPr>
            </w:pPr>
          </w:p>
        </w:tc>
        <w:tc>
          <w:tcPr>
            <w:tcW w:w="1131" w:type="dxa"/>
            <w:gridSpan w:val="26"/>
            <w:shd w:val="clear" w:color="auto" w:fill="FFFFFF"/>
          </w:tcPr>
          <w:p w:rsidR="000D2E98" w:rsidRPr="00615C49" w:rsidRDefault="000D2E98" w:rsidP="000D2E98">
            <w:pPr>
              <w:rPr>
                <w:b/>
                <w:bCs/>
                <w:sz w:val="20"/>
                <w:szCs w:val="20"/>
              </w:rPr>
            </w:pPr>
          </w:p>
        </w:tc>
        <w:tc>
          <w:tcPr>
            <w:tcW w:w="7314" w:type="dxa"/>
            <w:gridSpan w:val="42"/>
            <w:shd w:val="clear" w:color="auto" w:fill="FFFFFF"/>
            <w:vAlign w:val="bottom"/>
          </w:tcPr>
          <w:p w:rsidR="000D2E98" w:rsidRPr="00615C49" w:rsidRDefault="000D2E98" w:rsidP="00601929">
            <w:pPr>
              <w:ind w:left="224"/>
              <w:rPr>
                <w:sz w:val="20"/>
                <w:szCs w:val="20"/>
              </w:rPr>
            </w:pPr>
            <w:r w:rsidRPr="00615C49">
              <w:rPr>
                <w:sz w:val="20"/>
                <w:szCs w:val="20"/>
              </w:rPr>
              <w:t>[0 à 999 997 €, ne sait pas]</w:t>
            </w:r>
          </w:p>
        </w:tc>
      </w:tr>
      <w:tr w:rsidR="00247B43" w:rsidRPr="00615C49" w:rsidTr="00A14115">
        <w:trPr>
          <w:gridAfter w:val="30"/>
          <w:wAfter w:w="864" w:type="dxa"/>
          <w:cantSplit/>
        </w:trPr>
        <w:tc>
          <w:tcPr>
            <w:tcW w:w="1279" w:type="dxa"/>
            <w:gridSpan w:val="10"/>
            <w:shd w:val="clear" w:color="auto" w:fill="FFFFFF"/>
          </w:tcPr>
          <w:p w:rsidR="00601929" w:rsidRPr="00615C49" w:rsidRDefault="00601929" w:rsidP="000D2E98">
            <w:pPr>
              <w:rPr>
                <w:b/>
                <w:bCs/>
                <w:sz w:val="20"/>
                <w:szCs w:val="20"/>
              </w:rPr>
            </w:pPr>
          </w:p>
        </w:tc>
        <w:tc>
          <w:tcPr>
            <w:tcW w:w="1131" w:type="dxa"/>
            <w:gridSpan w:val="26"/>
            <w:shd w:val="clear" w:color="auto" w:fill="FFFFFF"/>
          </w:tcPr>
          <w:p w:rsidR="00601929" w:rsidRPr="00615C49" w:rsidRDefault="00601929" w:rsidP="000D2E98">
            <w:pPr>
              <w:rPr>
                <w:b/>
                <w:bCs/>
                <w:sz w:val="20"/>
                <w:szCs w:val="20"/>
              </w:rPr>
            </w:pPr>
          </w:p>
        </w:tc>
        <w:tc>
          <w:tcPr>
            <w:tcW w:w="7314" w:type="dxa"/>
            <w:gridSpan w:val="42"/>
            <w:shd w:val="clear" w:color="auto" w:fill="FFFFFF"/>
            <w:vAlign w:val="bottom"/>
          </w:tcPr>
          <w:p w:rsidR="00601929" w:rsidRPr="00615C49" w:rsidRDefault="00601929" w:rsidP="000D2E98">
            <w:pPr>
              <w:rPr>
                <w:sz w:val="20"/>
                <w:szCs w:val="20"/>
              </w:rPr>
            </w:pPr>
          </w:p>
        </w:tc>
      </w:tr>
      <w:tr w:rsidR="000D2E98" w:rsidRPr="00615C49" w:rsidTr="00A14115">
        <w:trPr>
          <w:gridAfter w:val="20"/>
          <w:wAfter w:w="601" w:type="dxa"/>
          <w:cantSplit/>
        </w:trPr>
        <w:tc>
          <w:tcPr>
            <w:tcW w:w="9987" w:type="dxa"/>
            <w:gridSpan w:val="88"/>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451188">
            <w:pPr>
              <w:rPr>
                <w:i/>
                <w:iCs/>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tous les locataires payan</w:t>
            </w:r>
            <w:r w:rsidR="00451188">
              <w:rPr>
                <w:i/>
                <w:iCs/>
                <w:caps/>
                <w:sz w:val="20"/>
                <w:szCs w:val="20"/>
              </w:rPr>
              <w:t>t des charges sauf ceux ayant DONNÉ directement une rÉ</w:t>
            </w:r>
            <w:r w:rsidRPr="00615C49">
              <w:rPr>
                <w:i/>
                <w:iCs/>
                <w:caps/>
                <w:sz w:val="20"/>
                <w:szCs w:val="20"/>
              </w:rPr>
              <w:t>ponse annuelle</w:t>
            </w:r>
            <w:r w:rsidRPr="00615C49">
              <w:rPr>
                <w:i/>
                <w:iCs/>
                <w:sz w:val="20"/>
                <w:szCs w:val="20"/>
              </w:rPr>
              <w:t xml:space="preserve"> (LCP </w:t>
            </w:r>
            <w:r w:rsidRPr="00615C49">
              <w:rPr>
                <w:i/>
                <w:iCs/>
                <w:sz w:val="20"/>
                <w:szCs w:val="20"/>
              </w:rPr>
              <w:sym w:font="Symbol" w:char="F0B9"/>
            </w:r>
            <w:r w:rsidRPr="00615C49">
              <w:rPr>
                <w:i/>
                <w:iCs/>
                <w:sz w:val="20"/>
                <w:szCs w:val="20"/>
              </w:rPr>
              <w:t> 4 et LRENAF </w:t>
            </w:r>
            <w:r w:rsidRPr="00615C49">
              <w:rPr>
                <w:i/>
                <w:iCs/>
                <w:sz w:val="20"/>
                <w:szCs w:val="20"/>
              </w:rPr>
              <w:sym w:font="Symbol" w:char="F0B9"/>
            </w:r>
            <w:r w:rsidRPr="00615C49">
              <w:rPr>
                <w:i/>
                <w:iCs/>
                <w:sz w:val="20"/>
                <w:szCs w:val="20"/>
              </w:rPr>
              <w:t> 1 et LRENAV </w:t>
            </w:r>
            <w:r w:rsidRPr="00615C49">
              <w:rPr>
                <w:i/>
                <w:iCs/>
                <w:sz w:val="20"/>
                <w:szCs w:val="20"/>
              </w:rPr>
              <w:sym w:font="Symbol" w:char="F0B9"/>
            </w:r>
            <w:r w:rsidRPr="00615C49">
              <w:rPr>
                <w:i/>
                <w:iCs/>
                <w:sz w:val="20"/>
                <w:szCs w:val="20"/>
              </w:rPr>
              <w:t> 1) :</w:t>
            </w:r>
          </w:p>
        </w:tc>
      </w:tr>
      <w:tr w:rsidR="000D2E98" w:rsidRPr="00615C49" w:rsidTr="00A14115">
        <w:trPr>
          <w:gridAfter w:val="31"/>
          <w:wAfter w:w="1015" w:type="dxa"/>
          <w:cantSplit/>
        </w:trPr>
        <w:tc>
          <w:tcPr>
            <w:tcW w:w="9573" w:type="dxa"/>
            <w:gridSpan w:val="77"/>
            <w:tcBorders>
              <w:top w:val="single" w:sz="4" w:space="0" w:color="auto"/>
            </w:tcBorders>
            <w:shd w:val="clear" w:color="auto" w:fill="FFFFFF"/>
          </w:tcPr>
          <w:p w:rsidR="000D2E98" w:rsidRPr="00615C49" w:rsidRDefault="000D2E98" w:rsidP="000D2E98">
            <w:pPr>
              <w:rPr>
                <w:sz w:val="20"/>
                <w:szCs w:val="20"/>
              </w:rPr>
            </w:pP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b/>
                <w:bCs/>
                <w:sz w:val="20"/>
                <w:szCs w:val="20"/>
              </w:rPr>
            </w:pPr>
            <w:r w:rsidRPr="00615C49">
              <w:rPr>
                <w:b/>
                <w:bCs/>
                <w:sz w:val="20"/>
                <w:szCs w:val="20"/>
              </w:rPr>
              <w:t>CONFIRMATION DU MONTANT DES CHARGES</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i/>
                <w:sz w:val="20"/>
                <w:szCs w:val="20"/>
              </w:rPr>
            </w:pPr>
            <w:r w:rsidRPr="00615C49">
              <w:rPr>
                <w:i/>
                <w:sz w:val="20"/>
                <w:szCs w:val="20"/>
              </w:rPr>
              <w:t xml:space="preserve">On valorise la variable </w:t>
            </w:r>
            <w:r w:rsidRPr="003F06D6">
              <w:rPr>
                <w:b/>
                <w:sz w:val="20"/>
                <w:szCs w:val="20"/>
              </w:rPr>
              <w:t>LCPTOT</w:t>
            </w:r>
            <w:r w:rsidRPr="00615C49">
              <w:rPr>
                <w:i/>
                <w:sz w:val="20"/>
                <w:szCs w:val="20"/>
              </w:rPr>
              <w:t xml:space="preserve"> par la somme des LCPM ou LCPT ou LCPS suivant le cas.</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247B43" w:rsidRPr="00615C49" w:rsidTr="00A14115">
        <w:trPr>
          <w:gridAfter w:val="20"/>
          <w:wAfter w:w="601" w:type="dxa"/>
          <w:cantSplit/>
        </w:trPr>
        <w:tc>
          <w:tcPr>
            <w:tcW w:w="1261" w:type="dxa"/>
            <w:gridSpan w:val="8"/>
            <w:shd w:val="clear" w:color="auto" w:fill="FFFFFF"/>
          </w:tcPr>
          <w:p w:rsidR="000D2E98" w:rsidRPr="00615C49" w:rsidRDefault="00F854A9" w:rsidP="00601929">
            <w:pPr>
              <w:rPr>
                <w:b/>
                <w:bCs/>
                <w:sz w:val="20"/>
                <w:szCs w:val="20"/>
              </w:rPr>
            </w:pPr>
            <w:r w:rsidRPr="00615C49">
              <w:rPr>
                <w:b/>
                <w:bCs/>
                <w:sz w:val="20"/>
                <w:szCs w:val="20"/>
              </w:rPr>
              <w:t>LACCORD</w:t>
            </w:r>
          </w:p>
        </w:tc>
        <w:tc>
          <w:tcPr>
            <w:tcW w:w="8726" w:type="dxa"/>
            <w:gridSpan w:val="80"/>
            <w:shd w:val="clear" w:color="auto" w:fill="FFFFFF"/>
          </w:tcPr>
          <w:p w:rsidR="000D2E98" w:rsidRPr="00615C49" w:rsidRDefault="000D2E98" w:rsidP="000D2E98">
            <w:pPr>
              <w:jc w:val="both"/>
              <w:rPr>
                <w:b/>
                <w:bCs/>
                <w:sz w:val="20"/>
                <w:szCs w:val="20"/>
              </w:rPr>
            </w:pPr>
            <w:r w:rsidRPr="00615C49">
              <w:rPr>
                <w:b/>
                <w:bCs/>
                <w:sz w:val="20"/>
                <w:szCs w:val="20"/>
              </w:rPr>
              <w:t xml:space="preserve">Le montant total des charges et taxes locatives pour votre logement au cours des 12 derniers mois / depuis votre arrivée dans ce logement </w:t>
            </w:r>
            <w:r w:rsidRPr="00615C49">
              <w:rPr>
                <w:bCs/>
                <w:i/>
                <w:sz w:val="20"/>
                <w:szCs w:val="20"/>
              </w:rPr>
              <w:t>(si depuis moins d’un an)</w:t>
            </w:r>
            <w:r w:rsidRPr="00615C49">
              <w:rPr>
                <w:b/>
                <w:bCs/>
                <w:sz w:val="20"/>
                <w:szCs w:val="20"/>
              </w:rPr>
              <w:t xml:space="preserve"> s’élève à LCPTOT euros. Confirmez-vous ce montant ?</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247B43" w:rsidRPr="00615C49" w:rsidTr="00A14115">
        <w:trPr>
          <w:gridAfter w:val="30"/>
          <w:wAfter w:w="864" w:type="dxa"/>
          <w:cantSplit/>
        </w:trPr>
        <w:tc>
          <w:tcPr>
            <w:tcW w:w="922" w:type="dxa"/>
            <w:gridSpan w:val="3"/>
            <w:shd w:val="clear" w:color="auto" w:fill="FFFFFF"/>
          </w:tcPr>
          <w:p w:rsidR="000D2E98" w:rsidRPr="00615C49" w:rsidRDefault="000D2E98" w:rsidP="000D2E98">
            <w:pPr>
              <w:rPr>
                <w:b/>
                <w:bCs/>
                <w:sz w:val="20"/>
                <w:szCs w:val="20"/>
              </w:rPr>
            </w:pPr>
          </w:p>
        </w:tc>
        <w:tc>
          <w:tcPr>
            <w:tcW w:w="8802" w:type="dxa"/>
            <w:gridSpan w:val="75"/>
            <w:shd w:val="clear" w:color="auto" w:fill="FFFFFF"/>
          </w:tcPr>
          <w:p w:rsidR="000D2E98" w:rsidRPr="00615C49" w:rsidRDefault="000D2E98" w:rsidP="00DD40B2">
            <w:pPr>
              <w:widowControl/>
              <w:numPr>
                <w:ilvl w:val="0"/>
                <w:numId w:val="257"/>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After w:val="30"/>
          <w:wAfter w:w="864" w:type="dxa"/>
          <w:cantSplit/>
        </w:trPr>
        <w:tc>
          <w:tcPr>
            <w:tcW w:w="922" w:type="dxa"/>
            <w:gridSpan w:val="3"/>
            <w:shd w:val="clear" w:color="auto" w:fill="FFFFFF"/>
          </w:tcPr>
          <w:p w:rsidR="000D2E98" w:rsidRPr="00615C49" w:rsidRDefault="000D2E98" w:rsidP="000D2E98">
            <w:pPr>
              <w:rPr>
                <w:b/>
                <w:bCs/>
                <w:sz w:val="20"/>
                <w:szCs w:val="20"/>
              </w:rPr>
            </w:pPr>
          </w:p>
        </w:tc>
        <w:tc>
          <w:tcPr>
            <w:tcW w:w="8802" w:type="dxa"/>
            <w:gridSpan w:val="75"/>
            <w:shd w:val="clear" w:color="auto" w:fill="FFFFFF"/>
          </w:tcPr>
          <w:p w:rsidR="000D2E98" w:rsidRPr="00615C49" w:rsidRDefault="000D2E98" w:rsidP="00DD40B2">
            <w:pPr>
              <w:widowControl/>
              <w:numPr>
                <w:ilvl w:val="0"/>
                <w:numId w:val="257"/>
              </w:numPr>
              <w:suppressAutoHyphens w:val="0"/>
              <w:overflowPunct w:val="0"/>
              <w:autoSpaceDE w:val="0"/>
              <w:adjustRightInd w:val="0"/>
              <w:spacing w:after="24"/>
              <w:rPr>
                <w:sz w:val="20"/>
                <w:szCs w:val="20"/>
              </w:rPr>
            </w:pPr>
            <w:r w:rsidRPr="00615C49">
              <w:rPr>
                <w:sz w:val="20"/>
                <w:szCs w:val="20"/>
              </w:rPr>
              <w:t>Non</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247B43" w:rsidRPr="00615C49" w:rsidTr="00A14115">
        <w:trPr>
          <w:gridAfter w:val="29"/>
          <w:wAfter w:w="728" w:type="dxa"/>
          <w:cantSplit/>
        </w:trPr>
        <w:tc>
          <w:tcPr>
            <w:tcW w:w="676" w:type="dxa"/>
            <w:gridSpan w:val="2"/>
            <w:shd w:val="clear" w:color="auto" w:fill="FFFFFF"/>
          </w:tcPr>
          <w:p w:rsidR="000D2E98" w:rsidRPr="00615C49" w:rsidRDefault="000D2E98" w:rsidP="000D2E98">
            <w:pPr>
              <w:rPr>
                <w:b/>
                <w:bCs/>
                <w:sz w:val="20"/>
                <w:szCs w:val="20"/>
              </w:rPr>
            </w:pPr>
          </w:p>
        </w:tc>
        <w:tc>
          <w:tcPr>
            <w:tcW w:w="9184" w:type="dxa"/>
            <w:gridSpan w:val="77"/>
            <w:shd w:val="clear" w:color="auto" w:fill="FFFFFF"/>
          </w:tcPr>
          <w:p w:rsidR="000D2E98" w:rsidRPr="00615C49" w:rsidRDefault="000D2E98" w:rsidP="000D2E98">
            <w:pPr>
              <w:jc w:val="both"/>
              <w:rPr>
                <w:b/>
                <w:i/>
                <w:sz w:val="20"/>
                <w:szCs w:val="20"/>
              </w:rPr>
            </w:pPr>
            <w:r w:rsidRPr="00615C49">
              <w:rPr>
                <w:i/>
                <w:sz w:val="20"/>
                <w:szCs w:val="20"/>
              </w:rPr>
              <w:t>En cas de désaccord, on retourne à LCPM, LCPT ou LPCS et on corrige les informations inexactes de la description des charges.</w:t>
            </w:r>
          </w:p>
        </w:tc>
      </w:tr>
      <w:tr w:rsidR="00247B43" w:rsidRPr="00615C49" w:rsidTr="00A14115">
        <w:trPr>
          <w:gridAfter w:val="31"/>
          <w:wAfter w:w="1015" w:type="dxa"/>
          <w:cantSplit/>
        </w:trPr>
        <w:tc>
          <w:tcPr>
            <w:tcW w:w="676" w:type="dxa"/>
            <w:gridSpan w:val="2"/>
            <w:shd w:val="clear" w:color="auto" w:fill="FFFFFF"/>
          </w:tcPr>
          <w:p w:rsidR="000D2E98" w:rsidRPr="00615C49" w:rsidRDefault="000D2E98" w:rsidP="000D2E98">
            <w:pPr>
              <w:rPr>
                <w:b/>
                <w:bCs/>
                <w:sz w:val="20"/>
                <w:szCs w:val="20"/>
              </w:rPr>
            </w:pPr>
          </w:p>
        </w:tc>
        <w:tc>
          <w:tcPr>
            <w:tcW w:w="8897" w:type="dxa"/>
            <w:gridSpan w:val="75"/>
            <w:shd w:val="clear" w:color="auto" w:fill="FFFFFF"/>
          </w:tcPr>
          <w:p w:rsidR="000D2E98" w:rsidRPr="00615C49" w:rsidRDefault="000D2E98" w:rsidP="000D2E98">
            <w:pPr>
              <w:jc w:val="both"/>
              <w:rPr>
                <w:i/>
                <w:sz w:val="20"/>
                <w:szCs w:val="20"/>
              </w:rPr>
            </w:pPr>
          </w:p>
        </w:tc>
      </w:tr>
      <w:tr w:rsidR="000D2E98" w:rsidRPr="00615C49" w:rsidTr="00A14115">
        <w:trPr>
          <w:gridAfter w:val="29"/>
          <w:wAfter w:w="728" w:type="dxa"/>
          <w:cantSplit/>
        </w:trPr>
        <w:tc>
          <w:tcPr>
            <w:tcW w:w="9860" w:type="dxa"/>
            <w:gridSpan w:val="79"/>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rPr>
                <w:i/>
                <w:iCs/>
                <w:sz w:val="20"/>
                <w:szCs w:val="20"/>
              </w:rPr>
            </w:pPr>
            <w:r w:rsidRPr="00615C49">
              <w:rPr>
                <w:i/>
                <w:iCs/>
                <w:sz w:val="20"/>
                <w:szCs w:val="20"/>
              </w:rPr>
              <w:lastRenderedPageBreak/>
              <w:sym w:font="Symbol" w:char="F0DE"/>
            </w:r>
            <w:r w:rsidRPr="00615C49">
              <w:rPr>
                <w:i/>
                <w:iCs/>
                <w:sz w:val="20"/>
                <w:szCs w:val="20"/>
              </w:rPr>
              <w:t xml:space="preserve"> </w:t>
            </w:r>
            <w:r w:rsidRPr="00615C49">
              <w:rPr>
                <w:i/>
                <w:iCs/>
                <w:caps/>
                <w:sz w:val="20"/>
                <w:szCs w:val="20"/>
              </w:rPr>
              <w:t>Pour les locataires payant des charges</w:t>
            </w:r>
            <w:r w:rsidRPr="00615C49">
              <w:rPr>
                <w:i/>
                <w:iCs/>
                <w:sz w:val="20"/>
                <w:szCs w:val="20"/>
              </w:rPr>
              <w:t xml:space="preserve"> (LCS1 = 1) :</w:t>
            </w:r>
          </w:p>
        </w:tc>
      </w:tr>
      <w:tr w:rsidR="000D2E98" w:rsidRPr="00615C49" w:rsidTr="00A14115">
        <w:trPr>
          <w:gridAfter w:val="31"/>
          <w:wAfter w:w="1015" w:type="dxa"/>
          <w:cantSplit/>
        </w:trPr>
        <w:tc>
          <w:tcPr>
            <w:tcW w:w="9573" w:type="dxa"/>
            <w:gridSpan w:val="77"/>
            <w:tcBorders>
              <w:top w:val="single" w:sz="4" w:space="0" w:color="auto"/>
            </w:tcBorders>
            <w:shd w:val="clear" w:color="auto" w:fill="FFFFFF"/>
          </w:tcPr>
          <w:p w:rsidR="000D2E98" w:rsidRPr="00615C49" w:rsidRDefault="000D2E98" w:rsidP="000D2E98">
            <w:pPr>
              <w:rPr>
                <w:sz w:val="20"/>
                <w:szCs w:val="20"/>
              </w:rPr>
            </w:pP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r w:rsidRPr="00615C49">
              <w:rPr>
                <w:b/>
                <w:bCs/>
                <w:sz w:val="20"/>
                <w:szCs w:val="20"/>
              </w:rPr>
              <w:t>LJUST</w:t>
            </w:r>
          </w:p>
        </w:tc>
        <w:tc>
          <w:tcPr>
            <w:tcW w:w="7217" w:type="dxa"/>
            <w:gridSpan w:val="47"/>
            <w:shd w:val="clear" w:color="auto" w:fill="FFFFFF"/>
            <w:vAlign w:val="bottom"/>
          </w:tcPr>
          <w:p w:rsidR="000D2E98" w:rsidRPr="00615C49" w:rsidRDefault="000D2E98" w:rsidP="000D2E98">
            <w:pPr>
              <w:rPr>
                <w:b/>
                <w:bCs/>
                <w:sz w:val="20"/>
                <w:szCs w:val="20"/>
              </w:rPr>
            </w:pPr>
            <w:r w:rsidRPr="00615C49">
              <w:rPr>
                <w:b/>
                <w:bCs/>
                <w:sz w:val="20"/>
                <w:szCs w:val="20"/>
              </w:rPr>
              <w:t xml:space="preserve">Un justificatif détaillant la nature des dépenses vous a-t-il été fourni ? </w:t>
            </w:r>
          </w:p>
        </w:tc>
      </w:tr>
      <w:tr w:rsidR="000D2E98" w:rsidRPr="00615C49" w:rsidTr="00A14115">
        <w:trPr>
          <w:gridAfter w:val="32"/>
          <w:wAfter w:w="1489" w:type="dxa"/>
          <w:cantSplit/>
        </w:trPr>
        <w:tc>
          <w:tcPr>
            <w:tcW w:w="9099" w:type="dxa"/>
            <w:gridSpan w:val="76"/>
            <w:shd w:val="clear" w:color="auto" w:fill="FFFFFF"/>
          </w:tcPr>
          <w:p w:rsidR="000D2E98" w:rsidRPr="00615C49" w:rsidRDefault="000D2E98" w:rsidP="000D2E98">
            <w:pPr>
              <w:rPr>
                <w:sz w:val="20"/>
                <w:szCs w:val="20"/>
              </w:rPr>
            </w:pP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7217" w:type="dxa"/>
            <w:gridSpan w:val="47"/>
            <w:shd w:val="clear" w:color="auto" w:fill="FFFFFF"/>
          </w:tcPr>
          <w:p w:rsidR="000D2E98" w:rsidRPr="00615C49" w:rsidRDefault="000D2E98" w:rsidP="00AA60D2">
            <w:pPr>
              <w:widowControl/>
              <w:numPr>
                <w:ilvl w:val="0"/>
                <w:numId w:val="262"/>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7217" w:type="dxa"/>
            <w:gridSpan w:val="47"/>
            <w:shd w:val="clear" w:color="auto" w:fill="FFFFFF"/>
          </w:tcPr>
          <w:p w:rsidR="000D2E98" w:rsidRPr="00615C49" w:rsidRDefault="000D2E98" w:rsidP="00AA60D2">
            <w:pPr>
              <w:widowControl/>
              <w:numPr>
                <w:ilvl w:val="0"/>
                <w:numId w:val="262"/>
              </w:numPr>
              <w:suppressAutoHyphens w:val="0"/>
              <w:overflowPunct w:val="0"/>
              <w:autoSpaceDE w:val="0"/>
              <w:adjustRightInd w:val="0"/>
              <w:spacing w:after="24"/>
              <w:rPr>
                <w:sz w:val="20"/>
                <w:szCs w:val="20"/>
              </w:rPr>
            </w:pPr>
            <w:r w:rsidRPr="00615C49">
              <w:rPr>
                <w:sz w:val="20"/>
                <w:szCs w:val="20"/>
              </w:rPr>
              <w:t xml:space="preserve">Non </w:t>
            </w:r>
          </w:p>
        </w:tc>
      </w:tr>
      <w:tr w:rsidR="000D2E98" w:rsidRPr="00615C49" w:rsidTr="00A14115">
        <w:trPr>
          <w:gridAfter w:val="30"/>
          <w:wAfter w:w="864" w:type="dxa"/>
          <w:cantSplit/>
        </w:trPr>
        <w:tc>
          <w:tcPr>
            <w:tcW w:w="9724" w:type="dxa"/>
            <w:gridSpan w:val="78"/>
            <w:shd w:val="clear" w:color="auto" w:fill="FFFFFF"/>
          </w:tcPr>
          <w:p w:rsidR="000D2E98" w:rsidRPr="00615C49" w:rsidRDefault="000D2E98" w:rsidP="000D2E98">
            <w:pPr>
              <w:rPr>
                <w:sz w:val="20"/>
                <w:szCs w:val="20"/>
              </w:rPr>
            </w:pPr>
          </w:p>
        </w:tc>
      </w:tr>
      <w:tr w:rsidR="00247B43" w:rsidRPr="00615C49" w:rsidTr="00A14115">
        <w:trPr>
          <w:gridAfter w:val="28"/>
          <w:wAfter w:w="718" w:type="dxa"/>
          <w:cantSplit/>
        </w:trPr>
        <w:tc>
          <w:tcPr>
            <w:tcW w:w="1312" w:type="dxa"/>
            <w:gridSpan w:val="11"/>
            <w:shd w:val="clear" w:color="auto" w:fill="FFFFFF"/>
          </w:tcPr>
          <w:p w:rsidR="000D2E98" w:rsidRPr="00615C49" w:rsidRDefault="000D2E98" w:rsidP="000D2E98">
            <w:pPr>
              <w:rPr>
                <w:b/>
                <w:bCs/>
                <w:sz w:val="20"/>
                <w:szCs w:val="20"/>
              </w:rPr>
            </w:pPr>
          </w:p>
        </w:tc>
        <w:tc>
          <w:tcPr>
            <w:tcW w:w="8558" w:type="dxa"/>
            <w:gridSpan w:val="69"/>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un justificatif est fourni et si les charges comprennent le chauffage collectif (LJUST = 1 et LCHC = 3) :</w:t>
            </w:r>
          </w:p>
        </w:tc>
      </w:tr>
      <w:tr w:rsidR="00247B43" w:rsidRPr="00615C49" w:rsidTr="00A14115">
        <w:trPr>
          <w:gridAfter w:val="30"/>
          <w:wAfter w:w="864" w:type="dxa"/>
          <w:cantSplit/>
        </w:trPr>
        <w:tc>
          <w:tcPr>
            <w:tcW w:w="1312" w:type="dxa"/>
            <w:gridSpan w:val="11"/>
            <w:shd w:val="clear" w:color="auto" w:fill="FFFFFF"/>
          </w:tcPr>
          <w:p w:rsidR="000D2E98" w:rsidRPr="00615C49" w:rsidRDefault="000D2E98" w:rsidP="000D2E98">
            <w:pPr>
              <w:rPr>
                <w:sz w:val="20"/>
                <w:szCs w:val="20"/>
              </w:rPr>
            </w:pPr>
          </w:p>
        </w:tc>
        <w:tc>
          <w:tcPr>
            <w:tcW w:w="8412" w:type="dxa"/>
            <w:gridSpan w:val="67"/>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r w:rsidRPr="00615C49">
              <w:rPr>
                <w:b/>
                <w:bCs/>
                <w:sz w:val="20"/>
                <w:szCs w:val="20"/>
              </w:rPr>
              <w:t>LCHAUF</w:t>
            </w:r>
          </w:p>
        </w:tc>
        <w:tc>
          <w:tcPr>
            <w:tcW w:w="6229" w:type="dxa"/>
            <w:gridSpan w:val="26"/>
            <w:shd w:val="clear" w:color="auto" w:fill="FFFFFF"/>
          </w:tcPr>
          <w:p w:rsidR="000D2E98" w:rsidRPr="00615C49" w:rsidRDefault="000D2E98" w:rsidP="000D2E98">
            <w:pPr>
              <w:jc w:val="both"/>
              <w:rPr>
                <w:b/>
                <w:bCs/>
                <w:sz w:val="20"/>
                <w:szCs w:val="20"/>
              </w:rPr>
            </w:pPr>
            <w:r w:rsidRPr="00615C49">
              <w:rPr>
                <w:b/>
                <w:bCs/>
                <w:sz w:val="20"/>
                <w:szCs w:val="20"/>
              </w:rPr>
              <w:t>Quel est le montant annuel des charges de chauffage ?</w:t>
            </w: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sz w:val="20"/>
                <w:szCs w:val="20"/>
              </w:rPr>
            </w:pPr>
          </w:p>
        </w:tc>
        <w:tc>
          <w:tcPr>
            <w:tcW w:w="8261" w:type="dxa"/>
            <w:gridSpan w:val="66"/>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p>
        </w:tc>
        <w:tc>
          <w:tcPr>
            <w:tcW w:w="6229" w:type="dxa"/>
            <w:gridSpan w:val="26"/>
            <w:shd w:val="clear" w:color="auto" w:fill="FFFFFF"/>
            <w:vAlign w:val="bottom"/>
          </w:tcPr>
          <w:p w:rsidR="000D2E98" w:rsidRPr="00615C49" w:rsidRDefault="000D2E98" w:rsidP="00601929">
            <w:pPr>
              <w:ind w:left="226"/>
              <w:rPr>
                <w:bCs/>
                <w:sz w:val="20"/>
                <w:szCs w:val="20"/>
              </w:rPr>
            </w:pPr>
            <w:r w:rsidRPr="00615C49">
              <w:rPr>
                <w:sz w:val="20"/>
                <w:szCs w:val="20"/>
              </w:rPr>
              <w:t>[0 à 999</w:t>
            </w:r>
            <w:r w:rsidR="00601929" w:rsidRPr="00615C49">
              <w:rPr>
                <w:sz w:val="20"/>
                <w:szCs w:val="20"/>
              </w:rPr>
              <w:t> </w:t>
            </w:r>
            <w:r w:rsidRPr="00615C49">
              <w:rPr>
                <w:sz w:val="20"/>
                <w:szCs w:val="20"/>
              </w:rPr>
              <w:t>997 €, ne sait pas]</w:t>
            </w: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p>
        </w:tc>
        <w:tc>
          <w:tcPr>
            <w:tcW w:w="6229" w:type="dxa"/>
            <w:gridSpan w:val="26"/>
            <w:shd w:val="clear" w:color="auto" w:fill="FFFFFF"/>
            <w:vAlign w:val="bottom"/>
          </w:tcPr>
          <w:p w:rsidR="000D2E98" w:rsidRPr="00615C49" w:rsidRDefault="000D2E98" w:rsidP="000D2E98">
            <w:pPr>
              <w:rPr>
                <w:sz w:val="20"/>
                <w:szCs w:val="20"/>
              </w:rPr>
            </w:pPr>
          </w:p>
        </w:tc>
      </w:tr>
      <w:tr w:rsidR="00247B43" w:rsidRPr="00615C49" w:rsidTr="00A14115">
        <w:trPr>
          <w:gridAfter w:val="27"/>
          <w:wAfter w:w="707" w:type="dxa"/>
          <w:cantSplit/>
        </w:trPr>
        <w:tc>
          <w:tcPr>
            <w:tcW w:w="1312" w:type="dxa"/>
            <w:gridSpan w:val="11"/>
            <w:shd w:val="clear" w:color="auto" w:fill="FFFFFF"/>
          </w:tcPr>
          <w:p w:rsidR="000D2E98" w:rsidRPr="00615C49" w:rsidRDefault="000D2E98" w:rsidP="000D2E98">
            <w:pPr>
              <w:rPr>
                <w:b/>
                <w:bCs/>
                <w:sz w:val="20"/>
                <w:szCs w:val="20"/>
              </w:rPr>
            </w:pPr>
          </w:p>
        </w:tc>
        <w:tc>
          <w:tcPr>
            <w:tcW w:w="8569" w:type="dxa"/>
            <w:gridSpan w:val="70"/>
            <w:shd w:val="clear" w:color="auto" w:fill="FFFFFF"/>
          </w:tcPr>
          <w:p w:rsidR="000D2E98" w:rsidRPr="00615C49" w:rsidRDefault="000D2E98" w:rsidP="000D2E98">
            <w:pPr>
              <w:jc w:val="both"/>
              <w:rPr>
                <w:i/>
                <w:iCs/>
                <w:sz w:val="20"/>
                <w:szCs w:val="20"/>
              </w:rPr>
            </w:pPr>
            <w:r w:rsidRPr="00615C49">
              <w:rPr>
                <w:i/>
                <w:iCs/>
                <w:sz w:val="20"/>
                <w:szCs w:val="20"/>
              </w:rPr>
              <w:sym w:font="Symbol" w:char="F0DE"/>
            </w:r>
            <w:r w:rsidRPr="00615C49">
              <w:rPr>
                <w:i/>
                <w:iCs/>
                <w:sz w:val="20"/>
                <w:szCs w:val="20"/>
              </w:rPr>
              <w:t xml:space="preserve"> Si un justificatif est fourni et si les charges comprennent l’eau froide ou l’eau chaude (LJUST = 1 et LCHC = 1 ou 2) :</w:t>
            </w: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p>
        </w:tc>
        <w:tc>
          <w:tcPr>
            <w:tcW w:w="6229" w:type="dxa"/>
            <w:gridSpan w:val="26"/>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r w:rsidRPr="00615C49">
              <w:rPr>
                <w:b/>
                <w:bCs/>
                <w:sz w:val="20"/>
                <w:szCs w:val="20"/>
              </w:rPr>
              <w:t>LCHEAU</w:t>
            </w:r>
          </w:p>
        </w:tc>
        <w:tc>
          <w:tcPr>
            <w:tcW w:w="6229" w:type="dxa"/>
            <w:gridSpan w:val="26"/>
            <w:shd w:val="clear" w:color="auto" w:fill="FFFFFF"/>
            <w:vAlign w:val="bottom"/>
          </w:tcPr>
          <w:p w:rsidR="000D2E98" w:rsidRPr="00615C49" w:rsidRDefault="000D2E98" w:rsidP="000D2E98">
            <w:pPr>
              <w:jc w:val="both"/>
              <w:rPr>
                <w:sz w:val="20"/>
                <w:szCs w:val="20"/>
              </w:rPr>
            </w:pPr>
            <w:r w:rsidRPr="00615C49">
              <w:rPr>
                <w:b/>
                <w:bCs/>
                <w:sz w:val="20"/>
                <w:szCs w:val="20"/>
              </w:rPr>
              <w:t>Quel est le montant annuel des charges pour l’eau ?</w:t>
            </w: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b/>
                <w:bCs/>
                <w:sz w:val="20"/>
                <w:szCs w:val="20"/>
              </w:rPr>
            </w:pPr>
          </w:p>
        </w:tc>
        <w:tc>
          <w:tcPr>
            <w:tcW w:w="6229" w:type="dxa"/>
            <w:gridSpan w:val="26"/>
            <w:shd w:val="clear" w:color="auto" w:fill="FFFFFF"/>
            <w:vAlign w:val="bottom"/>
          </w:tcPr>
          <w:p w:rsidR="000D2E98" w:rsidRPr="00615C49" w:rsidRDefault="000D2E98" w:rsidP="000D2E98">
            <w:pPr>
              <w:jc w:val="both"/>
              <w:rPr>
                <w:b/>
                <w:bCs/>
                <w:sz w:val="20"/>
                <w:szCs w:val="20"/>
              </w:rPr>
            </w:pP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p>
        </w:tc>
        <w:tc>
          <w:tcPr>
            <w:tcW w:w="6229" w:type="dxa"/>
            <w:gridSpan w:val="26"/>
            <w:shd w:val="clear" w:color="auto" w:fill="FFFFFF"/>
            <w:vAlign w:val="bottom"/>
          </w:tcPr>
          <w:p w:rsidR="000D2E98" w:rsidRPr="00615C49" w:rsidRDefault="000D2E98" w:rsidP="00601929">
            <w:pPr>
              <w:ind w:left="226"/>
              <w:jc w:val="both"/>
              <w:rPr>
                <w:sz w:val="20"/>
                <w:szCs w:val="20"/>
              </w:rPr>
            </w:pPr>
            <w:r w:rsidRPr="00615C49">
              <w:rPr>
                <w:sz w:val="20"/>
                <w:szCs w:val="20"/>
              </w:rPr>
              <w:t>[0 à 999</w:t>
            </w:r>
            <w:r w:rsidR="00601929" w:rsidRPr="00615C49">
              <w:rPr>
                <w:sz w:val="20"/>
                <w:szCs w:val="20"/>
              </w:rPr>
              <w:t> </w:t>
            </w:r>
            <w:r w:rsidRPr="00615C49">
              <w:rPr>
                <w:sz w:val="20"/>
                <w:szCs w:val="20"/>
              </w:rPr>
              <w:t>997 €, ne sait pas]</w:t>
            </w:r>
          </w:p>
        </w:tc>
      </w:tr>
      <w:tr w:rsidR="00247B43" w:rsidRPr="00615C49" w:rsidTr="00A14115">
        <w:trPr>
          <w:gridAfter w:val="31"/>
          <w:wAfter w:w="1015" w:type="dxa"/>
          <w:cantSplit/>
        </w:trPr>
        <w:tc>
          <w:tcPr>
            <w:tcW w:w="1312" w:type="dxa"/>
            <w:gridSpan w:val="11"/>
            <w:shd w:val="clear" w:color="auto" w:fill="FFFFFF"/>
          </w:tcPr>
          <w:p w:rsidR="000D2E98" w:rsidRPr="00615C49" w:rsidRDefault="000D2E98" w:rsidP="000D2E98">
            <w:pPr>
              <w:rPr>
                <w:b/>
                <w:bCs/>
                <w:sz w:val="20"/>
                <w:szCs w:val="20"/>
              </w:rPr>
            </w:pPr>
          </w:p>
        </w:tc>
        <w:tc>
          <w:tcPr>
            <w:tcW w:w="1044" w:type="dxa"/>
            <w:gridSpan w:val="19"/>
            <w:shd w:val="clear" w:color="auto" w:fill="FFFFFF"/>
          </w:tcPr>
          <w:p w:rsidR="000D2E98" w:rsidRPr="00615C49" w:rsidRDefault="000D2E98" w:rsidP="000D2E98">
            <w:pPr>
              <w:rPr>
                <w:b/>
                <w:bCs/>
                <w:sz w:val="20"/>
                <w:szCs w:val="20"/>
              </w:rPr>
            </w:pPr>
          </w:p>
        </w:tc>
        <w:tc>
          <w:tcPr>
            <w:tcW w:w="988" w:type="dxa"/>
            <w:gridSpan w:val="21"/>
            <w:shd w:val="clear" w:color="auto" w:fill="FFFFFF"/>
          </w:tcPr>
          <w:p w:rsidR="000D2E98" w:rsidRPr="00615C49" w:rsidRDefault="000D2E98" w:rsidP="000D2E98">
            <w:pPr>
              <w:rPr>
                <w:sz w:val="20"/>
                <w:szCs w:val="20"/>
              </w:rPr>
            </w:pPr>
          </w:p>
        </w:tc>
        <w:tc>
          <w:tcPr>
            <w:tcW w:w="6229" w:type="dxa"/>
            <w:gridSpan w:val="26"/>
            <w:shd w:val="clear" w:color="auto" w:fill="FFFFFF"/>
            <w:vAlign w:val="bottom"/>
          </w:tcPr>
          <w:p w:rsidR="000D2E98" w:rsidRPr="00615C49" w:rsidRDefault="000D2E98" w:rsidP="000D2E98">
            <w:pPr>
              <w:ind w:left="568"/>
              <w:jc w:val="both"/>
              <w:rPr>
                <w:sz w:val="20"/>
                <w:szCs w:val="20"/>
              </w:rPr>
            </w:pPr>
          </w:p>
        </w:tc>
      </w:tr>
      <w:tr w:rsidR="000D2E98" w:rsidRPr="00615C49" w:rsidTr="00A14115">
        <w:trPr>
          <w:gridAfter w:val="27"/>
          <w:wAfter w:w="707" w:type="dxa"/>
          <w:cantSplit/>
        </w:trPr>
        <w:tc>
          <w:tcPr>
            <w:tcW w:w="9881" w:type="dxa"/>
            <w:gridSpan w:val="81"/>
            <w:tcBorders>
              <w:top w:val="single" w:sz="4" w:space="0" w:color="auto"/>
              <w:left w:val="single" w:sz="4" w:space="0" w:color="auto"/>
              <w:bottom w:val="single" w:sz="4" w:space="0" w:color="auto"/>
              <w:right w:val="single" w:sz="4" w:space="0" w:color="auto"/>
            </w:tcBorders>
            <w:shd w:val="clear" w:color="auto" w:fill="FFFFFF"/>
          </w:tcPr>
          <w:p w:rsidR="000D2E98" w:rsidRPr="00615C49" w:rsidRDefault="000D2E98" w:rsidP="000D2E98">
            <w:pPr>
              <w:rPr>
                <w:sz w:val="20"/>
                <w:szCs w:val="20"/>
              </w:rPr>
            </w:pPr>
            <w:r w:rsidRPr="00615C49">
              <w:rPr>
                <w:i/>
                <w:iCs/>
                <w:sz w:val="20"/>
                <w:szCs w:val="20"/>
              </w:rPr>
              <w:sym w:font="Symbol" w:char="F0DE"/>
            </w:r>
            <w:r w:rsidRPr="00615C49">
              <w:rPr>
                <w:i/>
                <w:iCs/>
                <w:sz w:val="20"/>
                <w:szCs w:val="20"/>
              </w:rPr>
              <w:t xml:space="preserve"> </w:t>
            </w:r>
            <w:r w:rsidRPr="00615C49">
              <w:rPr>
                <w:i/>
                <w:iCs/>
                <w:caps/>
                <w:sz w:val="20"/>
                <w:szCs w:val="20"/>
              </w:rPr>
              <w:t>Pour TOUS les locat</w:t>
            </w:r>
            <w:r w:rsidR="00451188">
              <w:rPr>
                <w:i/>
                <w:iCs/>
                <w:caps/>
                <w:sz w:val="20"/>
                <w:szCs w:val="20"/>
              </w:rPr>
              <w:t>aires ou sous-locataires et logÉ</w:t>
            </w:r>
            <w:r w:rsidRPr="00615C49">
              <w:rPr>
                <w:i/>
                <w:iCs/>
                <w:caps/>
                <w:sz w:val="20"/>
                <w:szCs w:val="20"/>
              </w:rPr>
              <w:t>s gratuitement payant des charges</w:t>
            </w:r>
            <w:r w:rsidRPr="00615C49">
              <w:rPr>
                <w:i/>
                <w:iCs/>
                <w:sz w:val="20"/>
                <w:szCs w:val="20"/>
              </w:rPr>
              <w:t xml:space="preserve"> (STOC = 4 ou (STOC = 5 et LCSX = 1)) :</w:t>
            </w:r>
          </w:p>
        </w:tc>
      </w:tr>
      <w:tr w:rsidR="000D2E98" w:rsidRPr="00615C49" w:rsidTr="00A14115">
        <w:trPr>
          <w:gridAfter w:val="31"/>
          <w:wAfter w:w="1015" w:type="dxa"/>
          <w:cantSplit/>
        </w:trPr>
        <w:tc>
          <w:tcPr>
            <w:tcW w:w="9573" w:type="dxa"/>
            <w:gridSpan w:val="77"/>
            <w:tcBorders>
              <w:top w:val="single" w:sz="4" w:space="0" w:color="auto"/>
            </w:tcBorders>
            <w:shd w:val="clear" w:color="auto" w:fill="FFFFFF"/>
          </w:tcPr>
          <w:p w:rsidR="000D2E98" w:rsidRPr="00615C49" w:rsidRDefault="000D2E98" w:rsidP="000D2E98">
            <w:pPr>
              <w:rPr>
                <w:sz w:val="20"/>
                <w:szCs w:val="20"/>
              </w:rPr>
            </w:pP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b/>
                <w:bCs/>
                <w:sz w:val="20"/>
                <w:szCs w:val="20"/>
                <w:u w:val="single"/>
              </w:rPr>
            </w:pPr>
            <w:r w:rsidRPr="00615C49">
              <w:rPr>
                <w:b/>
                <w:bCs/>
                <w:sz w:val="20"/>
                <w:szCs w:val="20"/>
                <w:u w:val="single"/>
              </w:rPr>
              <w:t>DIFFICULTÉS DE PAIEMENT DU LOYER ET DES CHARGES</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247B43" w:rsidRPr="00615C49" w:rsidTr="00A14115">
        <w:trPr>
          <w:gridAfter w:val="26"/>
          <w:wAfter w:w="692" w:type="dxa"/>
          <w:cantSplit/>
        </w:trPr>
        <w:tc>
          <w:tcPr>
            <w:tcW w:w="1239" w:type="dxa"/>
            <w:gridSpan w:val="6"/>
            <w:shd w:val="clear" w:color="auto" w:fill="FFFFFF"/>
          </w:tcPr>
          <w:p w:rsidR="000D2E98" w:rsidRPr="00615C49" w:rsidRDefault="000D2E98" w:rsidP="000D2E98">
            <w:pPr>
              <w:rPr>
                <w:b/>
                <w:bCs/>
                <w:sz w:val="20"/>
                <w:szCs w:val="20"/>
              </w:rPr>
            </w:pPr>
            <w:r w:rsidRPr="00615C49">
              <w:rPr>
                <w:b/>
                <w:bCs/>
                <w:sz w:val="20"/>
                <w:szCs w:val="20"/>
              </w:rPr>
              <w:t>LPBA</w:t>
            </w:r>
          </w:p>
        </w:tc>
        <w:tc>
          <w:tcPr>
            <w:tcW w:w="8657" w:type="dxa"/>
            <w:gridSpan w:val="76"/>
            <w:shd w:val="clear" w:color="auto" w:fill="FFFFFF"/>
            <w:vAlign w:val="bottom"/>
          </w:tcPr>
          <w:p w:rsidR="000D2E98" w:rsidRPr="00615C49" w:rsidRDefault="000D2E98" w:rsidP="000D2E98">
            <w:pPr>
              <w:jc w:val="both"/>
              <w:rPr>
                <w:b/>
                <w:bCs/>
                <w:sz w:val="20"/>
                <w:szCs w:val="20"/>
              </w:rPr>
            </w:pPr>
            <w:r w:rsidRPr="00615C49">
              <w:rPr>
                <w:b/>
                <w:bCs/>
                <w:sz w:val="20"/>
                <w:szCs w:val="20"/>
              </w:rPr>
              <w:t xml:space="preserve">Au cours des deux dernières années, avez-vous connu des difficultés pour régler votre loyer ou vos charges / vos charges </w:t>
            </w:r>
            <w:r w:rsidRPr="00615C49">
              <w:rPr>
                <w:bCs/>
                <w:i/>
                <w:sz w:val="20"/>
                <w:szCs w:val="20"/>
              </w:rPr>
              <w:t>(si logé gratuitement)</w:t>
            </w:r>
            <w:r w:rsidRPr="00615C49">
              <w:rPr>
                <w:b/>
                <w:bCs/>
                <w:sz w:val="20"/>
                <w:szCs w:val="20"/>
              </w:rPr>
              <w:t> ?</w:t>
            </w:r>
          </w:p>
        </w:tc>
      </w:tr>
      <w:tr w:rsidR="000D2E98" w:rsidRPr="00615C49" w:rsidTr="00A14115">
        <w:trPr>
          <w:gridAfter w:val="31"/>
          <w:wAfter w:w="1015" w:type="dxa"/>
          <w:cantSplit/>
        </w:trPr>
        <w:tc>
          <w:tcPr>
            <w:tcW w:w="9573" w:type="dxa"/>
            <w:gridSpan w:val="77"/>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239" w:type="dxa"/>
            <w:gridSpan w:val="6"/>
            <w:shd w:val="clear" w:color="auto" w:fill="FFFFFF"/>
          </w:tcPr>
          <w:p w:rsidR="000D2E98" w:rsidRPr="00615C49" w:rsidRDefault="000D2E98" w:rsidP="000D2E98">
            <w:pPr>
              <w:rPr>
                <w:b/>
                <w:bCs/>
                <w:sz w:val="20"/>
                <w:szCs w:val="20"/>
              </w:rPr>
            </w:pPr>
          </w:p>
        </w:tc>
        <w:tc>
          <w:tcPr>
            <w:tcW w:w="8334" w:type="dxa"/>
            <w:gridSpan w:val="71"/>
            <w:shd w:val="clear" w:color="auto" w:fill="FFFFFF"/>
            <w:vAlign w:val="bottom"/>
          </w:tcPr>
          <w:p w:rsidR="000D2E98" w:rsidRPr="00615C49" w:rsidRDefault="000D2E98" w:rsidP="00DD40B2">
            <w:pPr>
              <w:widowControl/>
              <w:numPr>
                <w:ilvl w:val="0"/>
                <w:numId w:val="259"/>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After w:val="31"/>
          <w:wAfter w:w="1015" w:type="dxa"/>
          <w:cantSplit/>
        </w:trPr>
        <w:tc>
          <w:tcPr>
            <w:tcW w:w="1239" w:type="dxa"/>
            <w:gridSpan w:val="6"/>
            <w:shd w:val="clear" w:color="auto" w:fill="FFFFFF"/>
          </w:tcPr>
          <w:p w:rsidR="000D2E98" w:rsidRPr="00615C49" w:rsidRDefault="000D2E98" w:rsidP="000D2E98">
            <w:pPr>
              <w:rPr>
                <w:b/>
                <w:bCs/>
                <w:sz w:val="20"/>
                <w:szCs w:val="20"/>
              </w:rPr>
            </w:pPr>
          </w:p>
        </w:tc>
        <w:tc>
          <w:tcPr>
            <w:tcW w:w="8334" w:type="dxa"/>
            <w:gridSpan w:val="71"/>
            <w:shd w:val="clear" w:color="auto" w:fill="FFFFFF"/>
            <w:vAlign w:val="bottom"/>
          </w:tcPr>
          <w:p w:rsidR="000D2E98" w:rsidRPr="00615C49" w:rsidRDefault="000D2E98" w:rsidP="00DD40B2">
            <w:pPr>
              <w:widowControl/>
              <w:numPr>
                <w:ilvl w:val="0"/>
                <w:numId w:val="259"/>
              </w:numPr>
              <w:suppressAutoHyphens w:val="0"/>
              <w:overflowPunct w:val="0"/>
              <w:autoSpaceDE w:val="0"/>
              <w:adjustRightInd w:val="0"/>
              <w:spacing w:after="24"/>
              <w:rPr>
                <w:sz w:val="20"/>
                <w:szCs w:val="20"/>
              </w:rPr>
            </w:pPr>
            <w:r w:rsidRPr="00615C49">
              <w:rPr>
                <w:sz w:val="20"/>
                <w:szCs w:val="20"/>
              </w:rPr>
              <w:t xml:space="preserve">Non </w:t>
            </w:r>
          </w:p>
        </w:tc>
      </w:tr>
      <w:tr w:rsidR="000D2E98" w:rsidRPr="00615C49" w:rsidTr="00A14115">
        <w:trPr>
          <w:gridAfter w:val="31"/>
          <w:wAfter w:w="1015" w:type="dxa"/>
          <w:cantSplit/>
        </w:trPr>
        <w:tc>
          <w:tcPr>
            <w:tcW w:w="9573" w:type="dxa"/>
            <w:gridSpan w:val="77"/>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239" w:type="dxa"/>
            <w:gridSpan w:val="6"/>
            <w:shd w:val="clear" w:color="auto" w:fill="FFFFFF"/>
          </w:tcPr>
          <w:p w:rsidR="000D2E98" w:rsidRPr="00615C49" w:rsidRDefault="000D2E98" w:rsidP="000D2E98">
            <w:pPr>
              <w:rPr>
                <w:b/>
                <w:bCs/>
                <w:sz w:val="20"/>
                <w:szCs w:val="20"/>
              </w:rPr>
            </w:pPr>
            <w:r w:rsidRPr="00615C49">
              <w:rPr>
                <w:b/>
                <w:bCs/>
                <w:sz w:val="20"/>
                <w:szCs w:val="20"/>
              </w:rPr>
              <w:t>LPBC</w:t>
            </w:r>
          </w:p>
        </w:tc>
        <w:tc>
          <w:tcPr>
            <w:tcW w:w="8334" w:type="dxa"/>
            <w:gridSpan w:val="71"/>
            <w:shd w:val="clear" w:color="auto" w:fill="FFFFFF"/>
            <w:vAlign w:val="bottom"/>
          </w:tcPr>
          <w:p w:rsidR="000D2E98" w:rsidRPr="00615C49" w:rsidRDefault="000D2E98" w:rsidP="000D2E98">
            <w:pPr>
              <w:rPr>
                <w:b/>
                <w:bCs/>
                <w:sz w:val="20"/>
                <w:szCs w:val="20"/>
              </w:rPr>
            </w:pPr>
            <w:r w:rsidRPr="00615C49">
              <w:rPr>
                <w:b/>
                <w:bCs/>
                <w:sz w:val="20"/>
                <w:szCs w:val="20"/>
              </w:rPr>
              <w:t>A ce jour, êtes-vous en situation d'impayé de loyer ou de charges ?</w:t>
            </w:r>
          </w:p>
        </w:tc>
      </w:tr>
      <w:tr w:rsidR="000D2E98" w:rsidRPr="00615C49" w:rsidTr="00A14115">
        <w:trPr>
          <w:gridAfter w:val="31"/>
          <w:wAfter w:w="1015" w:type="dxa"/>
          <w:cantSplit/>
        </w:trPr>
        <w:tc>
          <w:tcPr>
            <w:tcW w:w="9573" w:type="dxa"/>
            <w:gridSpan w:val="77"/>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239" w:type="dxa"/>
            <w:gridSpan w:val="6"/>
            <w:shd w:val="clear" w:color="auto" w:fill="FFFFFF"/>
          </w:tcPr>
          <w:p w:rsidR="000D2E98" w:rsidRPr="00615C49" w:rsidRDefault="000D2E98" w:rsidP="000D2E98">
            <w:pPr>
              <w:rPr>
                <w:b/>
                <w:bCs/>
                <w:sz w:val="20"/>
                <w:szCs w:val="20"/>
              </w:rPr>
            </w:pPr>
          </w:p>
        </w:tc>
        <w:tc>
          <w:tcPr>
            <w:tcW w:w="8334" w:type="dxa"/>
            <w:gridSpan w:val="71"/>
            <w:shd w:val="clear" w:color="auto" w:fill="FFFFFF"/>
            <w:vAlign w:val="bottom"/>
          </w:tcPr>
          <w:p w:rsidR="000D2E98" w:rsidRPr="00615C49" w:rsidRDefault="000D2E98" w:rsidP="00DD40B2">
            <w:pPr>
              <w:widowControl/>
              <w:numPr>
                <w:ilvl w:val="0"/>
                <w:numId w:val="258"/>
              </w:numPr>
              <w:suppressAutoHyphens w:val="0"/>
              <w:overflowPunct w:val="0"/>
              <w:autoSpaceDE w:val="0"/>
              <w:adjustRightInd w:val="0"/>
              <w:spacing w:after="24"/>
              <w:rPr>
                <w:sz w:val="20"/>
                <w:szCs w:val="20"/>
              </w:rPr>
            </w:pPr>
            <w:r w:rsidRPr="00615C49">
              <w:rPr>
                <w:sz w:val="20"/>
                <w:szCs w:val="20"/>
              </w:rPr>
              <w:t xml:space="preserve">Oui </w:t>
            </w:r>
          </w:p>
        </w:tc>
      </w:tr>
      <w:tr w:rsidR="00247B43" w:rsidRPr="00615C49" w:rsidTr="00A14115">
        <w:trPr>
          <w:gridAfter w:val="31"/>
          <w:wAfter w:w="1015" w:type="dxa"/>
          <w:cantSplit/>
        </w:trPr>
        <w:tc>
          <w:tcPr>
            <w:tcW w:w="1239" w:type="dxa"/>
            <w:gridSpan w:val="6"/>
            <w:shd w:val="clear" w:color="auto" w:fill="FFFFFF"/>
          </w:tcPr>
          <w:p w:rsidR="000D2E98" w:rsidRPr="00615C49" w:rsidRDefault="000D2E98" w:rsidP="000D2E98">
            <w:pPr>
              <w:rPr>
                <w:b/>
                <w:bCs/>
                <w:sz w:val="20"/>
                <w:szCs w:val="20"/>
              </w:rPr>
            </w:pPr>
          </w:p>
        </w:tc>
        <w:tc>
          <w:tcPr>
            <w:tcW w:w="8334" w:type="dxa"/>
            <w:gridSpan w:val="71"/>
            <w:shd w:val="clear" w:color="auto" w:fill="FFFFFF"/>
            <w:vAlign w:val="bottom"/>
          </w:tcPr>
          <w:p w:rsidR="000D2E98" w:rsidRPr="00615C49" w:rsidRDefault="000D2E98" w:rsidP="00DD40B2">
            <w:pPr>
              <w:widowControl/>
              <w:numPr>
                <w:ilvl w:val="0"/>
                <w:numId w:val="258"/>
              </w:numPr>
              <w:suppressAutoHyphens w:val="0"/>
              <w:overflowPunct w:val="0"/>
              <w:autoSpaceDE w:val="0"/>
              <w:adjustRightInd w:val="0"/>
              <w:spacing w:after="24"/>
              <w:rPr>
                <w:sz w:val="20"/>
                <w:szCs w:val="20"/>
              </w:rPr>
            </w:pPr>
            <w:r w:rsidRPr="00615C49">
              <w:rPr>
                <w:sz w:val="20"/>
                <w:szCs w:val="20"/>
              </w:rPr>
              <w:t xml:space="preserve">Non </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keepNext/>
              <w:rPr>
                <w:i/>
                <w:iCs/>
                <w:sz w:val="20"/>
                <w:szCs w:val="20"/>
              </w:rPr>
            </w:pPr>
            <w:r w:rsidRPr="00615C49">
              <w:rPr>
                <w:i/>
                <w:iCs/>
                <w:sz w:val="20"/>
                <w:szCs w:val="20"/>
              </w:rPr>
              <w:sym w:font="Symbol" w:char="F0DE"/>
            </w:r>
            <w:r w:rsidRPr="00615C49">
              <w:rPr>
                <w:i/>
                <w:iCs/>
                <w:sz w:val="20"/>
                <w:szCs w:val="20"/>
              </w:rPr>
              <w:t xml:space="preserve"> Si le ménage est en situation d’impayés (LPBC = 1) </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keepNext/>
              <w:rPr>
                <w:sz w:val="20"/>
                <w:szCs w:val="20"/>
              </w:rPr>
            </w:pPr>
          </w:p>
        </w:tc>
      </w:tr>
      <w:tr w:rsidR="00247B43" w:rsidRPr="00615C49" w:rsidTr="00A14115">
        <w:trPr>
          <w:gridAfter w:val="26"/>
          <w:wAfter w:w="692" w:type="dxa"/>
          <w:cantSplit/>
        </w:trPr>
        <w:tc>
          <w:tcPr>
            <w:tcW w:w="1250" w:type="dxa"/>
            <w:gridSpan w:val="7"/>
            <w:shd w:val="clear" w:color="auto" w:fill="FFFFFF"/>
          </w:tcPr>
          <w:p w:rsidR="000D2E98" w:rsidRPr="00615C49" w:rsidRDefault="000D2E98" w:rsidP="000D2E98">
            <w:pPr>
              <w:keepNext/>
              <w:rPr>
                <w:b/>
                <w:bCs/>
                <w:sz w:val="20"/>
                <w:szCs w:val="20"/>
              </w:rPr>
            </w:pPr>
          </w:p>
        </w:tc>
        <w:tc>
          <w:tcPr>
            <w:tcW w:w="1154" w:type="dxa"/>
            <w:gridSpan w:val="28"/>
            <w:shd w:val="clear" w:color="auto" w:fill="FFFFFF"/>
          </w:tcPr>
          <w:p w:rsidR="000D2E98" w:rsidRPr="00615C49" w:rsidRDefault="000D2E98" w:rsidP="000D2E98">
            <w:pPr>
              <w:keepNext/>
              <w:rPr>
                <w:b/>
                <w:bCs/>
                <w:sz w:val="20"/>
                <w:szCs w:val="20"/>
              </w:rPr>
            </w:pPr>
            <w:r w:rsidRPr="00615C49">
              <w:rPr>
                <w:b/>
                <w:bCs/>
                <w:sz w:val="20"/>
                <w:szCs w:val="20"/>
              </w:rPr>
              <w:t>LPAI2</w:t>
            </w:r>
          </w:p>
        </w:tc>
        <w:tc>
          <w:tcPr>
            <w:tcW w:w="7492" w:type="dxa"/>
            <w:gridSpan w:val="47"/>
            <w:shd w:val="clear" w:color="auto" w:fill="FFFFFF"/>
            <w:vAlign w:val="bottom"/>
          </w:tcPr>
          <w:p w:rsidR="000D2E98" w:rsidRPr="00615C49" w:rsidRDefault="000D2E98" w:rsidP="000D2E98">
            <w:pPr>
              <w:keepNext/>
              <w:jc w:val="both"/>
              <w:rPr>
                <w:sz w:val="20"/>
                <w:szCs w:val="20"/>
              </w:rPr>
            </w:pPr>
            <w:r w:rsidRPr="00615C49">
              <w:rPr>
                <w:b/>
                <w:bCs/>
                <w:sz w:val="20"/>
                <w:szCs w:val="20"/>
              </w:rPr>
              <w:t>Quelles conséquences a entraîné ce retard ?</w:t>
            </w:r>
            <w:r w:rsidRPr="00615C49">
              <w:rPr>
                <w:sz w:val="20"/>
                <w:szCs w:val="20"/>
              </w:rPr>
              <w:t xml:space="preserve"> </w:t>
            </w:r>
          </w:p>
          <w:p w:rsidR="000D2E98" w:rsidRPr="00615C49" w:rsidRDefault="000D2E98" w:rsidP="000D2E98">
            <w:pPr>
              <w:keepNext/>
              <w:jc w:val="both"/>
              <w:rPr>
                <w:sz w:val="20"/>
                <w:szCs w:val="20"/>
              </w:rPr>
            </w:pPr>
          </w:p>
          <w:p w:rsidR="000D2E98" w:rsidRPr="00615C49" w:rsidRDefault="000D2E98" w:rsidP="000D2E98">
            <w:pPr>
              <w:keepNext/>
              <w:jc w:val="both"/>
              <w:rPr>
                <w:sz w:val="20"/>
                <w:szCs w:val="20"/>
              </w:rPr>
            </w:pPr>
            <w:r w:rsidRPr="00615C49">
              <w:rPr>
                <w:i/>
                <w:iCs/>
                <w:sz w:val="20"/>
                <w:szCs w:val="20"/>
              </w:rPr>
              <w:t>Plusieurs réponses sont possibles (sauf avec la modalité 1). La garantie LOCA-PASS garantit le paiement du loyer et des charges en cas de difficultés passagères. En cas d’impayé de loyer et de mise en demeure restée infructueuse, une avance peut être faite au bailleur. Celle-ci est ensuite remboursée par le locataire à un taux de 0 %. Pour ce faire, il faut être salarié du secteur privé, avoir moins de 30 ans, être étudiant ou être retraité.</w:t>
            </w:r>
          </w:p>
        </w:tc>
      </w:tr>
      <w:tr w:rsidR="000D2E98" w:rsidRPr="00615C49" w:rsidTr="00A14115">
        <w:trPr>
          <w:gridAfter w:val="31"/>
          <w:wAfter w:w="1015" w:type="dxa"/>
          <w:cantSplit/>
        </w:trPr>
        <w:tc>
          <w:tcPr>
            <w:tcW w:w="9573" w:type="dxa"/>
            <w:gridSpan w:val="77"/>
            <w:shd w:val="clear" w:color="auto" w:fill="FFFFFF"/>
            <w:vAlign w:val="bottom"/>
          </w:tcPr>
          <w:p w:rsidR="000D2E98" w:rsidRPr="00615C49" w:rsidRDefault="000D2E98" w:rsidP="000D2E98">
            <w:pPr>
              <w:rPr>
                <w:sz w:val="20"/>
                <w:szCs w:val="20"/>
              </w:rPr>
            </w:pP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247B43">
            <w:pPr>
              <w:widowControl/>
              <w:numPr>
                <w:ilvl w:val="0"/>
                <w:numId w:val="260"/>
              </w:numPr>
              <w:suppressAutoHyphens w:val="0"/>
              <w:overflowPunct w:val="0"/>
              <w:autoSpaceDE w:val="0"/>
              <w:adjustRightInd w:val="0"/>
              <w:spacing w:after="24"/>
              <w:jc w:val="both"/>
              <w:rPr>
                <w:sz w:val="20"/>
                <w:szCs w:val="20"/>
              </w:rPr>
            </w:pPr>
            <w:r w:rsidRPr="00615C49">
              <w:rPr>
                <w:sz w:val="20"/>
                <w:szCs w:val="20"/>
              </w:rPr>
              <w:t>Aucune conséquence</w:t>
            </w: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DD40B2">
            <w:pPr>
              <w:widowControl/>
              <w:numPr>
                <w:ilvl w:val="0"/>
                <w:numId w:val="260"/>
              </w:numPr>
              <w:suppressAutoHyphens w:val="0"/>
              <w:overflowPunct w:val="0"/>
              <w:autoSpaceDE w:val="0"/>
              <w:adjustRightInd w:val="0"/>
              <w:spacing w:after="24"/>
              <w:jc w:val="both"/>
              <w:rPr>
                <w:sz w:val="20"/>
                <w:szCs w:val="20"/>
              </w:rPr>
            </w:pPr>
            <w:r w:rsidRPr="00615C49">
              <w:rPr>
                <w:sz w:val="20"/>
                <w:szCs w:val="20"/>
              </w:rPr>
              <w:t>Le versement de l’aide au logement est passé en tiers payant au propriétaire</w:t>
            </w: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DD40B2">
            <w:pPr>
              <w:widowControl/>
              <w:numPr>
                <w:ilvl w:val="0"/>
                <w:numId w:val="260"/>
              </w:numPr>
              <w:suppressAutoHyphens w:val="0"/>
              <w:overflowPunct w:val="0"/>
              <w:autoSpaceDE w:val="0"/>
              <w:adjustRightInd w:val="0"/>
              <w:spacing w:after="24"/>
              <w:jc w:val="both"/>
              <w:rPr>
                <w:sz w:val="20"/>
                <w:szCs w:val="20"/>
              </w:rPr>
            </w:pPr>
            <w:r w:rsidRPr="00615C49">
              <w:rPr>
                <w:sz w:val="20"/>
                <w:szCs w:val="20"/>
              </w:rPr>
              <w:t>L’aide au logement a été suspendue</w:t>
            </w: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DD40B2">
            <w:pPr>
              <w:widowControl/>
              <w:numPr>
                <w:ilvl w:val="0"/>
                <w:numId w:val="260"/>
              </w:numPr>
              <w:suppressAutoHyphens w:val="0"/>
              <w:overflowPunct w:val="0"/>
              <w:autoSpaceDE w:val="0"/>
              <w:adjustRightInd w:val="0"/>
              <w:spacing w:after="24"/>
              <w:jc w:val="both"/>
              <w:rPr>
                <w:sz w:val="20"/>
                <w:szCs w:val="20"/>
              </w:rPr>
            </w:pPr>
            <w:r w:rsidRPr="00615C49">
              <w:rPr>
                <w:sz w:val="20"/>
                <w:szCs w:val="20"/>
              </w:rPr>
              <w:t>La garantie LOCA-PASS a été mise en jeu</w:t>
            </w: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DD40B2">
            <w:pPr>
              <w:widowControl/>
              <w:numPr>
                <w:ilvl w:val="0"/>
                <w:numId w:val="260"/>
              </w:numPr>
              <w:suppressAutoHyphens w:val="0"/>
              <w:overflowPunct w:val="0"/>
              <w:autoSpaceDE w:val="0"/>
              <w:adjustRightInd w:val="0"/>
              <w:spacing w:after="24"/>
              <w:jc w:val="both"/>
              <w:rPr>
                <w:sz w:val="20"/>
                <w:szCs w:val="20"/>
              </w:rPr>
            </w:pPr>
            <w:r w:rsidRPr="00615C49">
              <w:rPr>
                <w:sz w:val="20"/>
                <w:szCs w:val="20"/>
              </w:rPr>
              <w:t>Une procédure de résorption d’impayé de la part de la Caf ou de la CCPAEX est en cours</w:t>
            </w: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DD40B2">
            <w:pPr>
              <w:widowControl/>
              <w:numPr>
                <w:ilvl w:val="0"/>
                <w:numId w:val="260"/>
              </w:numPr>
              <w:suppressAutoHyphens w:val="0"/>
              <w:overflowPunct w:val="0"/>
              <w:autoSpaceDE w:val="0"/>
              <w:adjustRightInd w:val="0"/>
              <w:spacing w:after="24"/>
              <w:jc w:val="both"/>
              <w:rPr>
                <w:sz w:val="20"/>
                <w:szCs w:val="20"/>
              </w:rPr>
            </w:pPr>
            <w:r w:rsidRPr="00615C49">
              <w:rPr>
                <w:sz w:val="20"/>
                <w:szCs w:val="20"/>
              </w:rPr>
              <w:t>Une autre procédure de recouvrement a été engagée</w:t>
            </w: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517" w:type="dxa"/>
            <w:gridSpan w:val="48"/>
            <w:shd w:val="clear" w:color="auto" w:fill="FFFFFF"/>
            <w:vAlign w:val="bottom"/>
          </w:tcPr>
          <w:p w:rsidR="000D2E98" w:rsidRPr="00615C49" w:rsidRDefault="000D2E98" w:rsidP="00DD40B2">
            <w:pPr>
              <w:widowControl/>
              <w:numPr>
                <w:ilvl w:val="0"/>
                <w:numId w:val="260"/>
              </w:numPr>
              <w:suppressAutoHyphens w:val="0"/>
              <w:overflowPunct w:val="0"/>
              <w:autoSpaceDE w:val="0"/>
              <w:adjustRightInd w:val="0"/>
              <w:spacing w:after="24"/>
              <w:jc w:val="both"/>
              <w:rPr>
                <w:sz w:val="20"/>
                <w:szCs w:val="20"/>
              </w:rPr>
            </w:pPr>
            <w:r w:rsidRPr="00615C49">
              <w:rPr>
                <w:sz w:val="20"/>
                <w:szCs w:val="20"/>
              </w:rPr>
              <w:t>Vous avez saisi la commission de surendettement</w:t>
            </w:r>
          </w:p>
        </w:tc>
      </w:tr>
      <w:tr w:rsidR="00247B43" w:rsidRPr="00615C49" w:rsidTr="00A14115">
        <w:trPr>
          <w:gridAfter w:val="31"/>
          <w:wAfter w:w="1015"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169" w:type="dxa"/>
            <w:gridSpan w:val="42"/>
            <w:shd w:val="clear" w:color="auto" w:fill="FFFFFF"/>
            <w:vAlign w:val="bottom"/>
          </w:tcPr>
          <w:p w:rsidR="000D2E98" w:rsidRPr="00615C49" w:rsidRDefault="000D2E98" w:rsidP="000D2E98">
            <w:pPr>
              <w:jc w:val="both"/>
              <w:rPr>
                <w:sz w:val="20"/>
                <w:szCs w:val="20"/>
              </w:rPr>
            </w:pPr>
          </w:p>
        </w:tc>
      </w:tr>
      <w:tr w:rsidR="00247B43" w:rsidRPr="00615C49" w:rsidTr="00A14115">
        <w:trPr>
          <w:gridAfter w:val="25"/>
          <w:wAfter w:w="667"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r w:rsidRPr="00615C49">
              <w:rPr>
                <w:b/>
                <w:bCs/>
                <w:sz w:val="20"/>
                <w:szCs w:val="20"/>
              </w:rPr>
              <w:t>LPBEL</w:t>
            </w:r>
          </w:p>
        </w:tc>
        <w:tc>
          <w:tcPr>
            <w:tcW w:w="7517" w:type="dxa"/>
            <w:gridSpan w:val="48"/>
            <w:shd w:val="clear" w:color="auto" w:fill="FFFFFF"/>
            <w:vAlign w:val="bottom"/>
          </w:tcPr>
          <w:p w:rsidR="000D2E98" w:rsidRPr="00615C49" w:rsidRDefault="000D2E98" w:rsidP="000D2E98">
            <w:pPr>
              <w:jc w:val="both"/>
              <w:rPr>
                <w:sz w:val="20"/>
                <w:szCs w:val="20"/>
              </w:rPr>
            </w:pPr>
            <w:r w:rsidRPr="00615C49">
              <w:rPr>
                <w:b/>
                <w:bCs/>
                <w:sz w:val="20"/>
                <w:szCs w:val="20"/>
              </w:rPr>
              <w:t>Ces impayés ont-ils entraîné une coupure d’énergie imposée par votre fournisseur ?</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r w:rsidR="00247B43" w:rsidRPr="00615C49" w:rsidTr="00A14115">
        <w:trPr>
          <w:gridAfter w:val="31"/>
          <w:wAfter w:w="1015" w:type="dxa"/>
          <w:cantSplit/>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169" w:type="dxa"/>
            <w:gridSpan w:val="42"/>
            <w:shd w:val="clear" w:color="auto" w:fill="FFFFFF"/>
            <w:vAlign w:val="bottom"/>
          </w:tcPr>
          <w:p w:rsidR="000D2E98" w:rsidRPr="00615C49" w:rsidRDefault="000D2E98" w:rsidP="00AA60D2">
            <w:pPr>
              <w:widowControl/>
              <w:numPr>
                <w:ilvl w:val="0"/>
                <w:numId w:val="294"/>
              </w:numPr>
              <w:suppressAutoHyphens w:val="0"/>
              <w:overflowPunct w:val="0"/>
              <w:autoSpaceDE w:val="0"/>
              <w:adjustRightInd w:val="0"/>
              <w:spacing w:after="24"/>
              <w:jc w:val="both"/>
              <w:rPr>
                <w:sz w:val="20"/>
                <w:szCs w:val="20"/>
              </w:rPr>
            </w:pPr>
            <w:r w:rsidRPr="00615C49">
              <w:rPr>
                <w:sz w:val="20"/>
                <w:szCs w:val="20"/>
              </w:rPr>
              <w:t>Oui</w:t>
            </w:r>
          </w:p>
        </w:tc>
      </w:tr>
      <w:tr w:rsidR="00247B43" w:rsidRPr="00615C49" w:rsidTr="00A14115">
        <w:trPr>
          <w:gridAfter w:val="31"/>
          <w:wAfter w:w="1015" w:type="dxa"/>
          <w:cantSplit/>
          <w:trHeight w:val="98"/>
        </w:trPr>
        <w:tc>
          <w:tcPr>
            <w:tcW w:w="1250" w:type="dxa"/>
            <w:gridSpan w:val="7"/>
            <w:shd w:val="clear" w:color="auto" w:fill="FFFFFF"/>
          </w:tcPr>
          <w:p w:rsidR="000D2E98" w:rsidRPr="00615C49" w:rsidRDefault="000D2E98" w:rsidP="000D2E98">
            <w:pPr>
              <w:rPr>
                <w:b/>
                <w:bCs/>
                <w:sz w:val="20"/>
                <w:szCs w:val="20"/>
              </w:rPr>
            </w:pPr>
          </w:p>
        </w:tc>
        <w:tc>
          <w:tcPr>
            <w:tcW w:w="1154" w:type="dxa"/>
            <w:gridSpan w:val="28"/>
            <w:shd w:val="clear" w:color="auto" w:fill="FFFFFF"/>
          </w:tcPr>
          <w:p w:rsidR="000D2E98" w:rsidRPr="00615C49" w:rsidRDefault="000D2E98" w:rsidP="000D2E98">
            <w:pPr>
              <w:rPr>
                <w:b/>
                <w:bCs/>
                <w:sz w:val="20"/>
                <w:szCs w:val="20"/>
              </w:rPr>
            </w:pPr>
          </w:p>
        </w:tc>
        <w:tc>
          <w:tcPr>
            <w:tcW w:w="7169" w:type="dxa"/>
            <w:gridSpan w:val="42"/>
            <w:shd w:val="clear" w:color="auto" w:fill="FFFFFF"/>
            <w:vAlign w:val="bottom"/>
          </w:tcPr>
          <w:p w:rsidR="000D2E98" w:rsidRPr="00615C49" w:rsidRDefault="000D2E98" w:rsidP="00AA60D2">
            <w:pPr>
              <w:widowControl/>
              <w:numPr>
                <w:ilvl w:val="0"/>
                <w:numId w:val="294"/>
              </w:numPr>
              <w:suppressAutoHyphens w:val="0"/>
              <w:overflowPunct w:val="0"/>
              <w:autoSpaceDE w:val="0"/>
              <w:adjustRightInd w:val="0"/>
              <w:spacing w:after="24"/>
              <w:jc w:val="both"/>
              <w:rPr>
                <w:sz w:val="20"/>
                <w:szCs w:val="20"/>
              </w:rPr>
            </w:pPr>
            <w:r w:rsidRPr="00615C49">
              <w:rPr>
                <w:sz w:val="20"/>
                <w:szCs w:val="20"/>
              </w:rPr>
              <w:t>Non</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r w:rsidRPr="00615C49">
              <w:rPr>
                <w:b/>
                <w:bCs/>
                <w:sz w:val="20"/>
                <w:szCs w:val="20"/>
              </w:rPr>
              <w:lastRenderedPageBreak/>
              <w:t>LHAB</w:t>
            </w:r>
          </w:p>
        </w:tc>
        <w:tc>
          <w:tcPr>
            <w:tcW w:w="8294" w:type="dxa"/>
            <w:gridSpan w:val="67"/>
            <w:shd w:val="clear" w:color="auto" w:fill="FFFFFF"/>
          </w:tcPr>
          <w:p w:rsidR="000D2E98" w:rsidRPr="00615C49" w:rsidRDefault="000D2E98" w:rsidP="000D2E98">
            <w:pPr>
              <w:jc w:val="both"/>
              <w:rPr>
                <w:sz w:val="20"/>
                <w:szCs w:val="20"/>
              </w:rPr>
            </w:pPr>
            <w:r w:rsidRPr="00615C49">
              <w:rPr>
                <w:b/>
                <w:bCs/>
                <w:sz w:val="20"/>
                <w:szCs w:val="20"/>
              </w:rPr>
              <w:t>Quel est le montant annuel de votre assurance habitation ?</w:t>
            </w:r>
          </w:p>
        </w:tc>
      </w:tr>
      <w:tr w:rsidR="000D2E98" w:rsidRPr="00615C49" w:rsidTr="00A14115">
        <w:trPr>
          <w:gridAfter w:val="31"/>
          <w:wAfter w:w="1015" w:type="dxa"/>
          <w:cantSplit/>
        </w:trPr>
        <w:tc>
          <w:tcPr>
            <w:tcW w:w="9573" w:type="dxa"/>
            <w:gridSpan w:val="77"/>
            <w:shd w:val="clear" w:color="auto" w:fill="FFFFFF"/>
            <w:vAlign w:val="bottom"/>
          </w:tcPr>
          <w:p w:rsidR="000D2E98" w:rsidRPr="00615C49" w:rsidRDefault="000D2E98" w:rsidP="000D2E98">
            <w:pPr>
              <w:rPr>
                <w:sz w:val="20"/>
                <w:szCs w:val="20"/>
              </w:rPr>
            </w:pP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Inférieur à 20 €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De 20 € à moins de 100 €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De 100 € à moins de 200 €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De 200 € à moins de 300 €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De 300 € à moins de 400 €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De 400 € à moins de 500 €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De 500 € à moins de 600 €</w:t>
            </w:r>
          </w:p>
        </w:tc>
      </w:tr>
      <w:tr w:rsidR="00247B43" w:rsidRPr="00615C49" w:rsidTr="00A14115">
        <w:trPr>
          <w:gridAfter w:val="31"/>
          <w:wAfter w:w="1015" w:type="dxa"/>
          <w:cantSplit/>
        </w:trPr>
        <w:tc>
          <w:tcPr>
            <w:tcW w:w="1279" w:type="dxa"/>
            <w:gridSpan w:val="10"/>
            <w:shd w:val="clear" w:color="auto" w:fill="FFFFFF"/>
          </w:tcPr>
          <w:p w:rsidR="000D2E98" w:rsidRPr="00615C49" w:rsidRDefault="000D2E98" w:rsidP="000D2E98">
            <w:pPr>
              <w:rPr>
                <w:b/>
                <w:bCs/>
                <w:sz w:val="20"/>
                <w:szCs w:val="20"/>
              </w:rPr>
            </w:pPr>
          </w:p>
        </w:tc>
        <w:tc>
          <w:tcPr>
            <w:tcW w:w="8294" w:type="dxa"/>
            <w:gridSpan w:val="67"/>
            <w:shd w:val="clear" w:color="auto" w:fill="FFFFFF"/>
          </w:tcPr>
          <w:p w:rsidR="000D2E98" w:rsidRPr="00615C49" w:rsidRDefault="000D2E98" w:rsidP="00AA60D2">
            <w:pPr>
              <w:widowControl/>
              <w:numPr>
                <w:ilvl w:val="0"/>
                <w:numId w:val="268"/>
              </w:numPr>
              <w:suppressAutoHyphens w:val="0"/>
              <w:overflowPunct w:val="0"/>
              <w:autoSpaceDE w:val="0"/>
              <w:adjustRightInd w:val="0"/>
              <w:spacing w:after="24"/>
              <w:rPr>
                <w:sz w:val="20"/>
                <w:szCs w:val="20"/>
              </w:rPr>
            </w:pPr>
            <w:r w:rsidRPr="00615C49">
              <w:rPr>
                <w:sz w:val="20"/>
                <w:szCs w:val="20"/>
              </w:rPr>
              <w:t>600 € ou plus</w:t>
            </w:r>
          </w:p>
        </w:tc>
      </w:tr>
      <w:tr w:rsidR="000D2E98" w:rsidRPr="00615C49" w:rsidTr="00A14115">
        <w:trPr>
          <w:gridAfter w:val="31"/>
          <w:wAfter w:w="1015" w:type="dxa"/>
          <w:cantSplit/>
        </w:trPr>
        <w:tc>
          <w:tcPr>
            <w:tcW w:w="9573" w:type="dxa"/>
            <w:gridSpan w:val="77"/>
            <w:shd w:val="clear" w:color="auto" w:fill="FFFFFF"/>
          </w:tcPr>
          <w:p w:rsidR="000D2E98" w:rsidRPr="00615C49" w:rsidRDefault="000D2E98" w:rsidP="000D2E98">
            <w:pPr>
              <w:rPr>
                <w:sz w:val="20"/>
                <w:szCs w:val="20"/>
              </w:rPr>
            </w:pPr>
          </w:p>
        </w:tc>
      </w:tr>
    </w:tbl>
    <w:p w:rsidR="000D2E98" w:rsidRPr="00615C49" w:rsidRDefault="000D2E98" w:rsidP="000D2E98">
      <w:pPr>
        <w:rPr>
          <w:sz w:val="20"/>
          <w:szCs w:val="20"/>
        </w:rPr>
      </w:pPr>
    </w:p>
    <w:p w:rsidR="0040345A" w:rsidRDefault="0040345A">
      <w:pPr>
        <w:rPr>
          <w:rFonts w:ascii="Cambria" w:hAnsi="Cambria"/>
          <w:i/>
          <w:iCs/>
          <w:sz w:val="20"/>
          <w:szCs w:val="20"/>
        </w:rPr>
      </w:pPr>
      <w:r w:rsidRPr="00615C49">
        <w:rPr>
          <w:rFonts w:ascii="Cambria" w:hAnsi="Cambria"/>
          <w:i/>
          <w:iCs/>
          <w:sz w:val="20"/>
          <w:szCs w:val="20"/>
        </w:rPr>
        <w:br w:type="page"/>
      </w:r>
    </w:p>
    <w:p w:rsidR="00702451" w:rsidRPr="00702451" w:rsidRDefault="00702451" w:rsidP="00702451">
      <w:pPr>
        <w:pStyle w:val="Titre1"/>
        <w:keepNext w:val="0"/>
        <w:widowControl/>
        <w:numPr>
          <w:ilvl w:val="0"/>
          <w:numId w:val="74"/>
        </w:numPr>
        <w:pBdr>
          <w:top w:val="single" w:sz="4" w:space="1" w:color="auto"/>
          <w:left w:val="single" w:sz="4" w:space="4" w:color="auto"/>
          <w:bottom w:val="single" w:sz="4" w:space="1" w:color="auto"/>
          <w:right w:val="single" w:sz="4" w:space="4" w:color="auto"/>
        </w:pBdr>
        <w:shd w:val="pct10" w:color="auto" w:fill="FFFFFF"/>
        <w:tabs>
          <w:tab w:val="clear" w:pos="0"/>
        </w:tabs>
        <w:autoSpaceDN/>
        <w:spacing w:after="240"/>
        <w:ind w:left="-142" w:right="141"/>
        <w:jc w:val="left"/>
        <w:textAlignment w:val="auto"/>
        <w:rPr>
          <w:rFonts w:ascii="Arial" w:hAnsi="Arial" w:cs="Arial"/>
          <w:sz w:val="26"/>
        </w:rPr>
      </w:pPr>
      <w:bookmarkStart w:id="7" w:name="_Toc70937142"/>
      <w:r w:rsidRPr="00702451">
        <w:rPr>
          <w:rFonts w:ascii="Arial" w:hAnsi="Arial" w:cs="Arial"/>
          <w:sz w:val="26"/>
        </w:rPr>
        <w:lastRenderedPageBreak/>
        <w:t>XII - PROPRIÉTAIRES OU ACCÉDANTS A LA PROPRIÉT</w:t>
      </w:r>
      <w:bookmarkEnd w:id="7"/>
      <w:r w:rsidRPr="00702451">
        <w:rPr>
          <w:rFonts w:ascii="Arial" w:hAnsi="Arial" w:cs="Arial"/>
          <w:sz w:val="26"/>
        </w:rPr>
        <w:t>É</w:t>
      </w:r>
    </w:p>
    <w:tbl>
      <w:tblPr>
        <w:tblW w:w="9847" w:type="dxa"/>
        <w:tblInd w:w="-214" w:type="dxa"/>
        <w:shd w:val="clear" w:color="auto" w:fill="FFFFFF"/>
        <w:tblLayout w:type="fixed"/>
        <w:tblCellMar>
          <w:left w:w="70" w:type="dxa"/>
          <w:right w:w="70" w:type="dxa"/>
        </w:tblCellMar>
        <w:tblLook w:val="0000" w:firstRow="0" w:lastRow="0" w:firstColumn="0" w:lastColumn="0" w:noHBand="0" w:noVBand="0"/>
      </w:tblPr>
      <w:tblGrid>
        <w:gridCol w:w="915"/>
        <w:gridCol w:w="850"/>
        <w:gridCol w:w="1007"/>
        <w:gridCol w:w="908"/>
        <w:gridCol w:w="6153"/>
        <w:gridCol w:w="14"/>
      </w:tblGrid>
      <w:tr w:rsidR="00702451" w:rsidRPr="00702451" w:rsidTr="00702451">
        <w:trPr>
          <w:cantSplit/>
        </w:trPr>
        <w:tc>
          <w:tcPr>
            <w:tcW w:w="9847"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702451" w:rsidRPr="00702451" w:rsidRDefault="00702451" w:rsidP="00702451">
            <w:pPr>
              <w:jc w:val="both"/>
              <w:rPr>
                <w:b/>
                <w:bCs/>
                <w:i/>
                <w:iCs/>
                <w:sz w:val="20"/>
                <w:szCs w:val="20"/>
              </w:rPr>
            </w:pPr>
            <w:r w:rsidRPr="00702451">
              <w:rPr>
                <w:i/>
                <w:iCs/>
                <w:sz w:val="20"/>
                <w:szCs w:val="20"/>
              </w:rPr>
              <w:sym w:font="Symbol" w:char="F0DE"/>
            </w:r>
            <w:r w:rsidR="00451188">
              <w:rPr>
                <w:i/>
                <w:iCs/>
                <w:sz w:val="20"/>
                <w:szCs w:val="20"/>
              </w:rPr>
              <w:t xml:space="preserve"> POUR LES MÉNAGES PROPRIÉTAIRES OU ACCÉDANTS À LA PROPRIÉTÉ</w:t>
            </w:r>
            <w:r w:rsidRPr="00702451">
              <w:rPr>
                <w:i/>
                <w:iCs/>
                <w:sz w:val="20"/>
                <w:szCs w:val="20"/>
              </w:rPr>
              <w:t xml:space="preserve"> (STOC = 1, 2) :</w:t>
            </w:r>
          </w:p>
        </w:tc>
      </w:tr>
      <w:tr w:rsidR="00702451" w:rsidRPr="00702451" w:rsidTr="00702451">
        <w:trPr>
          <w:cantSplit/>
        </w:trPr>
        <w:tc>
          <w:tcPr>
            <w:tcW w:w="9847" w:type="dxa"/>
            <w:gridSpan w:val="6"/>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14" w:type="dxa"/>
          <w:cantSplit/>
        </w:trPr>
        <w:tc>
          <w:tcPr>
            <w:tcW w:w="915" w:type="dxa"/>
            <w:shd w:val="clear" w:color="auto" w:fill="FFFFFF"/>
          </w:tcPr>
          <w:p w:rsidR="00702451" w:rsidRPr="00702451" w:rsidRDefault="00702451" w:rsidP="00702451">
            <w:pPr>
              <w:jc w:val="both"/>
              <w:rPr>
                <w:b/>
                <w:bCs/>
                <w:sz w:val="20"/>
                <w:szCs w:val="20"/>
              </w:rPr>
            </w:pPr>
            <w:r w:rsidRPr="00702451">
              <w:rPr>
                <w:b/>
                <w:bCs/>
                <w:sz w:val="20"/>
                <w:szCs w:val="20"/>
              </w:rPr>
              <w:t>INTRO</w:t>
            </w:r>
          </w:p>
        </w:tc>
        <w:tc>
          <w:tcPr>
            <w:tcW w:w="8918" w:type="dxa"/>
            <w:gridSpan w:val="4"/>
            <w:shd w:val="clear" w:color="auto" w:fill="FFFFFF"/>
          </w:tcPr>
          <w:p w:rsidR="00702451" w:rsidRPr="00702451" w:rsidRDefault="00702451" w:rsidP="00702451">
            <w:pPr>
              <w:rPr>
                <w:sz w:val="20"/>
                <w:szCs w:val="20"/>
              </w:rPr>
            </w:pPr>
            <w:r w:rsidRPr="00702451">
              <w:rPr>
                <w:b/>
                <w:bCs/>
                <w:sz w:val="20"/>
                <w:szCs w:val="20"/>
              </w:rPr>
              <w:t>Nous allons maintenant vous parler de votre statut de propriétaire.</w:t>
            </w:r>
          </w:p>
        </w:tc>
      </w:tr>
      <w:tr w:rsidR="00702451" w:rsidRPr="00702451" w:rsidTr="00702451">
        <w:trPr>
          <w:cantSplit/>
        </w:trPr>
        <w:tc>
          <w:tcPr>
            <w:tcW w:w="9847" w:type="dxa"/>
            <w:gridSpan w:val="6"/>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847" w:type="dxa"/>
            <w:gridSpan w:val="6"/>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451188" w:rsidP="00702451">
            <w:pPr>
              <w:jc w:val="both"/>
              <w:rPr>
                <w:b/>
                <w:bCs/>
                <w:sz w:val="24"/>
              </w:rPr>
            </w:pPr>
            <w:r>
              <w:rPr>
                <w:b/>
                <w:bCs/>
                <w:sz w:val="24"/>
              </w:rPr>
              <w:t>A - MODALITÉS ET DATE D’ENTRÉ</w:t>
            </w:r>
            <w:r w:rsidR="00702451" w:rsidRPr="00702451">
              <w:rPr>
                <w:b/>
                <w:bCs/>
                <w:sz w:val="24"/>
              </w:rPr>
              <w:t>E EN POSSESSION</w:t>
            </w:r>
          </w:p>
        </w:tc>
      </w:tr>
      <w:tr w:rsidR="00702451" w:rsidRPr="00702451" w:rsidTr="00702451">
        <w:trPr>
          <w:cantSplit/>
        </w:trPr>
        <w:tc>
          <w:tcPr>
            <w:tcW w:w="9847" w:type="dxa"/>
            <w:gridSpan w:val="6"/>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r w:rsidRPr="00702451">
              <w:rPr>
                <w:b/>
                <w:bCs/>
                <w:sz w:val="20"/>
                <w:szCs w:val="20"/>
              </w:rPr>
              <w:t>SPH</w:t>
            </w:r>
          </w:p>
        </w:tc>
        <w:tc>
          <w:tcPr>
            <w:tcW w:w="8932" w:type="dxa"/>
            <w:gridSpan w:val="5"/>
            <w:shd w:val="clear" w:color="auto" w:fill="FFFFFF"/>
            <w:vAlign w:val="bottom"/>
          </w:tcPr>
          <w:p w:rsidR="00702451" w:rsidRPr="00702451" w:rsidRDefault="00702451" w:rsidP="00702451">
            <w:pPr>
              <w:jc w:val="both"/>
              <w:rPr>
                <w:b/>
                <w:bCs/>
                <w:sz w:val="20"/>
                <w:szCs w:val="20"/>
              </w:rPr>
            </w:pPr>
            <w:r w:rsidRPr="00702451">
              <w:rPr>
                <w:b/>
                <w:bCs/>
                <w:sz w:val="20"/>
                <w:szCs w:val="20"/>
              </w:rPr>
              <w:t>Êtes-vous devenu propriétaire...</w:t>
            </w:r>
          </w:p>
          <w:p w:rsidR="00702451" w:rsidRPr="00702451" w:rsidRDefault="00702451" w:rsidP="00702451">
            <w:pPr>
              <w:jc w:val="both"/>
              <w:rPr>
                <w:sz w:val="20"/>
                <w:szCs w:val="20"/>
              </w:rPr>
            </w:pPr>
          </w:p>
          <w:p w:rsidR="00702451" w:rsidRPr="00702451" w:rsidRDefault="00702451" w:rsidP="00702451">
            <w:pPr>
              <w:jc w:val="both"/>
              <w:rPr>
                <w:bCs/>
                <w:sz w:val="20"/>
                <w:szCs w:val="20"/>
              </w:rPr>
            </w:pPr>
            <w:r w:rsidRPr="00702451">
              <w:rPr>
                <w:bCs/>
                <w:i/>
                <w:sz w:val="20"/>
                <w:szCs w:val="20"/>
              </w:rPr>
              <w:t>Si le ménage a bénéficié d'un héritage ou d'une donation mais a dû racheter (au comptant ou à crédit) les parts d'autres bénéficiaires, on code 1</w:t>
            </w:r>
            <w:r w:rsidRPr="00702451">
              <w:rPr>
                <w:bCs/>
                <w:sz w:val="20"/>
                <w:szCs w:val="20"/>
              </w:rPr>
              <w:t>.</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657C98">
            <w:pPr>
              <w:widowControl/>
              <w:numPr>
                <w:ilvl w:val="0"/>
                <w:numId w:val="329"/>
              </w:numPr>
              <w:suppressAutoHyphens w:val="0"/>
              <w:overflowPunct w:val="0"/>
              <w:autoSpaceDE w:val="0"/>
              <w:adjustRightInd w:val="0"/>
              <w:spacing w:after="24"/>
              <w:jc w:val="both"/>
              <w:rPr>
                <w:sz w:val="20"/>
                <w:szCs w:val="20"/>
              </w:rPr>
            </w:pPr>
            <w:r w:rsidRPr="00702451">
              <w:rPr>
                <w:sz w:val="20"/>
                <w:szCs w:val="20"/>
              </w:rPr>
              <w:t>Par héritage ou donation</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657C98">
            <w:pPr>
              <w:widowControl/>
              <w:numPr>
                <w:ilvl w:val="0"/>
                <w:numId w:val="329"/>
              </w:numPr>
              <w:suppressAutoHyphens w:val="0"/>
              <w:overflowPunct w:val="0"/>
              <w:autoSpaceDE w:val="0"/>
              <w:adjustRightInd w:val="0"/>
              <w:spacing w:after="24"/>
              <w:jc w:val="both"/>
              <w:rPr>
                <w:sz w:val="20"/>
                <w:szCs w:val="20"/>
              </w:rPr>
            </w:pPr>
            <w:r w:rsidRPr="00702451">
              <w:rPr>
                <w:sz w:val="20"/>
                <w:szCs w:val="20"/>
              </w:rPr>
              <w:t>Par achat comptant, sans aucun prêt</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657C98">
            <w:pPr>
              <w:widowControl/>
              <w:numPr>
                <w:ilvl w:val="0"/>
                <w:numId w:val="329"/>
              </w:numPr>
              <w:suppressAutoHyphens w:val="0"/>
              <w:overflowPunct w:val="0"/>
              <w:autoSpaceDE w:val="0"/>
              <w:adjustRightInd w:val="0"/>
              <w:spacing w:after="24"/>
              <w:jc w:val="both"/>
              <w:rPr>
                <w:sz w:val="20"/>
                <w:szCs w:val="20"/>
              </w:rPr>
            </w:pPr>
            <w:r w:rsidRPr="00702451">
              <w:rPr>
                <w:sz w:val="20"/>
                <w:szCs w:val="20"/>
              </w:rPr>
              <w:t>Par achat à crédit en contractant un ou plusieurs prêts (totalité ou une partie)</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657C98">
            <w:pPr>
              <w:widowControl/>
              <w:numPr>
                <w:ilvl w:val="0"/>
                <w:numId w:val="329"/>
              </w:numPr>
              <w:suppressAutoHyphens w:val="0"/>
              <w:overflowPunct w:val="0"/>
              <w:autoSpaceDE w:val="0"/>
              <w:adjustRightInd w:val="0"/>
              <w:spacing w:after="24"/>
              <w:jc w:val="both"/>
              <w:rPr>
                <w:sz w:val="20"/>
                <w:szCs w:val="20"/>
              </w:rPr>
            </w:pPr>
            <w:r w:rsidRPr="00702451">
              <w:rPr>
                <w:sz w:val="20"/>
                <w:szCs w:val="20"/>
              </w:rPr>
              <w:t>Par achat en viager </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657C98">
            <w:pPr>
              <w:widowControl/>
              <w:numPr>
                <w:ilvl w:val="0"/>
                <w:numId w:val="329"/>
              </w:numPr>
              <w:suppressAutoHyphens w:val="0"/>
              <w:overflowPunct w:val="0"/>
              <w:autoSpaceDE w:val="0"/>
              <w:adjustRightInd w:val="0"/>
              <w:spacing w:after="24"/>
              <w:jc w:val="both"/>
              <w:rPr>
                <w:sz w:val="20"/>
                <w:szCs w:val="20"/>
              </w:rPr>
            </w:pPr>
            <w:r w:rsidRPr="00702451">
              <w:rPr>
                <w:sz w:val="20"/>
                <w:szCs w:val="20"/>
              </w:rPr>
              <w:t>Par achat en location-accession, en location-vente</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657C98">
            <w:pPr>
              <w:widowControl/>
              <w:numPr>
                <w:ilvl w:val="0"/>
                <w:numId w:val="329"/>
              </w:numPr>
              <w:suppressAutoHyphens w:val="0"/>
              <w:overflowPunct w:val="0"/>
              <w:autoSpaceDE w:val="0"/>
              <w:adjustRightInd w:val="0"/>
              <w:spacing w:after="24"/>
              <w:jc w:val="both"/>
              <w:rPr>
                <w:sz w:val="20"/>
                <w:szCs w:val="20"/>
              </w:rPr>
            </w:pPr>
            <w:r w:rsidRPr="00702451">
              <w:rPr>
                <w:sz w:val="20"/>
                <w:szCs w:val="20"/>
              </w:rPr>
              <w:t>Par achat en location-attribution</w:t>
            </w:r>
          </w:p>
        </w:tc>
      </w:tr>
      <w:tr w:rsidR="00702451" w:rsidRPr="00702451" w:rsidTr="00702451">
        <w:trPr>
          <w:cantSplit/>
        </w:trPr>
        <w:tc>
          <w:tcPr>
            <w:tcW w:w="9847" w:type="dxa"/>
            <w:gridSpan w:val="6"/>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847" w:type="dxa"/>
            <w:gridSpan w:val="6"/>
            <w:shd w:val="clear" w:color="auto" w:fill="FFFFFF"/>
            <w:vAlign w:val="bottom"/>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 le ménage est propriétaire par héritage ou donation (SPH = 1) :</w:t>
            </w:r>
          </w:p>
        </w:tc>
      </w:tr>
      <w:tr w:rsidR="00702451" w:rsidRPr="00702451" w:rsidTr="00702451">
        <w:trPr>
          <w:cantSplit/>
        </w:trPr>
        <w:tc>
          <w:tcPr>
            <w:tcW w:w="9847" w:type="dxa"/>
            <w:gridSpan w:val="6"/>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r w:rsidRPr="00702451">
              <w:rPr>
                <w:b/>
                <w:bCs/>
                <w:sz w:val="20"/>
                <w:szCs w:val="20"/>
              </w:rPr>
              <w:t>SPRH</w:t>
            </w:r>
          </w:p>
        </w:tc>
        <w:tc>
          <w:tcPr>
            <w:tcW w:w="8082" w:type="dxa"/>
            <w:gridSpan w:val="4"/>
            <w:shd w:val="clear" w:color="auto" w:fill="FFFFFF"/>
            <w:vAlign w:val="bottom"/>
          </w:tcPr>
          <w:p w:rsidR="00702451" w:rsidRPr="00702451" w:rsidRDefault="00702451" w:rsidP="00702451">
            <w:pPr>
              <w:jc w:val="both"/>
              <w:rPr>
                <w:b/>
                <w:bCs/>
                <w:sz w:val="20"/>
                <w:szCs w:val="20"/>
              </w:rPr>
            </w:pPr>
            <w:r w:rsidRPr="00702451">
              <w:rPr>
                <w:b/>
                <w:bCs/>
                <w:sz w:val="20"/>
                <w:szCs w:val="20"/>
              </w:rPr>
              <w:t xml:space="preserve">Avez-vous racheté </w:t>
            </w:r>
            <w:r w:rsidRPr="00702451">
              <w:rPr>
                <w:i/>
                <w:sz w:val="20"/>
                <w:szCs w:val="20"/>
              </w:rPr>
              <w:t>(à crédit ou non)</w:t>
            </w:r>
            <w:r w:rsidRPr="00702451">
              <w:rPr>
                <w:b/>
                <w:bCs/>
                <w:sz w:val="20"/>
                <w:szCs w:val="20"/>
              </w:rPr>
              <w:t xml:space="preserve"> les parts d'autres héritiers lors de la succession (ou de la donation) ?</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0"/>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0"/>
              </w:numPr>
              <w:suppressAutoHyphens w:val="0"/>
              <w:overflowPunct w:val="0"/>
              <w:autoSpaceDE w:val="0"/>
              <w:adjustRightInd w:val="0"/>
              <w:spacing w:after="24"/>
              <w:jc w:val="both"/>
              <w:rPr>
                <w:sz w:val="20"/>
                <w:szCs w:val="20"/>
              </w:rPr>
            </w:pPr>
            <w:r w:rsidRPr="00702451">
              <w:rPr>
                <w:sz w:val="20"/>
                <w:szCs w:val="20"/>
              </w:rPr>
              <w:t xml:space="preserve">Non, le logement est en indivision </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0"/>
              </w:numPr>
              <w:suppressAutoHyphens w:val="0"/>
              <w:overflowPunct w:val="0"/>
              <w:autoSpaceDE w:val="0"/>
              <w:adjustRightInd w:val="0"/>
              <w:spacing w:after="24"/>
              <w:jc w:val="both"/>
              <w:rPr>
                <w:sz w:val="20"/>
                <w:szCs w:val="20"/>
              </w:rPr>
            </w:pPr>
            <w:r w:rsidRPr="00702451">
              <w:rPr>
                <w:sz w:val="20"/>
                <w:szCs w:val="20"/>
              </w:rPr>
              <w:t>Non, vous étiez le seul héritier ou donataire du logement</w:t>
            </w:r>
          </w:p>
        </w:tc>
      </w:tr>
      <w:tr w:rsidR="00702451" w:rsidRPr="00702451" w:rsidTr="00702451">
        <w:trPr>
          <w:cantSplit/>
        </w:trPr>
        <w:tc>
          <w:tcPr>
            <w:tcW w:w="9847" w:type="dxa"/>
            <w:gridSpan w:val="6"/>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847" w:type="dxa"/>
            <w:gridSpan w:val="6"/>
            <w:shd w:val="clear" w:color="auto" w:fill="FFFFFF"/>
            <w:vAlign w:val="bottom"/>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 le ménage est propriétaire par achat (SPH ≠ 1)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vAlign w:val="bottom"/>
          </w:tcPr>
          <w:p w:rsidR="00702451" w:rsidRPr="00702451" w:rsidRDefault="00702451" w:rsidP="00702451">
            <w:pPr>
              <w:jc w:val="both"/>
              <w:rPr>
                <w:b/>
                <w:bCs/>
                <w:sz w:val="20"/>
                <w:szCs w:val="20"/>
              </w:rPr>
            </w:pPr>
            <w:r w:rsidRPr="00702451">
              <w:rPr>
                <w:b/>
                <w:bCs/>
                <w:sz w:val="20"/>
                <w:szCs w:val="20"/>
              </w:rPr>
              <w:t>SPP</w:t>
            </w:r>
          </w:p>
        </w:tc>
        <w:tc>
          <w:tcPr>
            <w:tcW w:w="8082" w:type="dxa"/>
            <w:gridSpan w:val="4"/>
            <w:shd w:val="clear" w:color="auto" w:fill="FFFFFF"/>
            <w:vAlign w:val="bottom"/>
          </w:tcPr>
          <w:p w:rsidR="00702451" w:rsidRPr="00702451" w:rsidRDefault="00702451" w:rsidP="00702451">
            <w:pPr>
              <w:jc w:val="both"/>
              <w:rPr>
                <w:b/>
                <w:bCs/>
                <w:sz w:val="20"/>
                <w:szCs w:val="20"/>
              </w:rPr>
            </w:pPr>
            <w:r w:rsidRPr="00702451">
              <w:rPr>
                <w:b/>
                <w:bCs/>
                <w:sz w:val="20"/>
                <w:szCs w:val="20"/>
              </w:rPr>
              <w:t>Êtes-vous le PREMIER PROPRIETAIRE du logement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1"/>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1"/>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ménage n’est pas le premier propriétaire du logement acheté (SPP = 2)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r w:rsidRPr="00702451">
              <w:rPr>
                <w:b/>
                <w:bCs/>
                <w:sz w:val="20"/>
                <w:szCs w:val="20"/>
              </w:rPr>
              <w:t>SPPR</w:t>
            </w:r>
          </w:p>
        </w:tc>
        <w:tc>
          <w:tcPr>
            <w:tcW w:w="7075" w:type="dxa"/>
            <w:gridSpan w:val="3"/>
            <w:shd w:val="clear" w:color="auto" w:fill="FFFFFF"/>
            <w:vAlign w:val="bottom"/>
          </w:tcPr>
          <w:p w:rsidR="00702451" w:rsidRPr="00702451" w:rsidRDefault="00702451" w:rsidP="00702451">
            <w:pPr>
              <w:jc w:val="both"/>
              <w:rPr>
                <w:b/>
                <w:bCs/>
                <w:sz w:val="20"/>
                <w:szCs w:val="20"/>
              </w:rPr>
            </w:pPr>
            <w:r w:rsidRPr="00702451">
              <w:rPr>
                <w:b/>
                <w:bCs/>
                <w:sz w:val="20"/>
                <w:szCs w:val="20"/>
              </w:rPr>
              <w:t>Qui était le précédent propriétaire du logement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2"/>
              </w:numPr>
              <w:suppressAutoHyphens w:val="0"/>
              <w:overflowPunct w:val="0"/>
              <w:autoSpaceDE w:val="0"/>
              <w:adjustRightInd w:val="0"/>
              <w:spacing w:after="24"/>
              <w:jc w:val="both"/>
              <w:rPr>
                <w:sz w:val="20"/>
                <w:szCs w:val="20"/>
              </w:rPr>
            </w:pPr>
            <w:r w:rsidRPr="00702451">
              <w:rPr>
                <w:sz w:val="20"/>
                <w:szCs w:val="20"/>
              </w:rPr>
              <w:t>Un organisme HLM ou assimilé (offices publics de l’habitat (OPH), entreprises sociales pour l’habitat (ESH), société anonyme)</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2"/>
              </w:numPr>
              <w:suppressAutoHyphens w:val="0"/>
              <w:overflowPunct w:val="0"/>
              <w:autoSpaceDE w:val="0"/>
              <w:adjustRightInd w:val="0"/>
              <w:spacing w:after="24"/>
              <w:jc w:val="both"/>
              <w:rPr>
                <w:sz w:val="20"/>
                <w:szCs w:val="20"/>
              </w:rPr>
            </w:pPr>
            <w:r w:rsidRPr="00702451">
              <w:rPr>
                <w:sz w:val="20"/>
                <w:szCs w:val="20"/>
              </w:rPr>
              <w:t>Une autre société (du secteur public ou privé)</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2"/>
              </w:numPr>
              <w:suppressAutoHyphens w:val="0"/>
              <w:overflowPunct w:val="0"/>
              <w:autoSpaceDE w:val="0"/>
              <w:adjustRightInd w:val="0"/>
              <w:spacing w:after="24"/>
              <w:jc w:val="both"/>
              <w:rPr>
                <w:sz w:val="20"/>
                <w:szCs w:val="20"/>
              </w:rPr>
            </w:pPr>
            <w:r w:rsidRPr="00702451">
              <w:rPr>
                <w:sz w:val="20"/>
                <w:szCs w:val="20"/>
              </w:rPr>
              <w:t>Une administration (Etat, Collectivité locale)</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2"/>
              </w:numPr>
              <w:suppressAutoHyphens w:val="0"/>
              <w:overflowPunct w:val="0"/>
              <w:autoSpaceDE w:val="0"/>
              <w:adjustRightInd w:val="0"/>
              <w:spacing w:after="24"/>
              <w:jc w:val="both"/>
              <w:rPr>
                <w:sz w:val="20"/>
                <w:szCs w:val="20"/>
              </w:rPr>
            </w:pPr>
            <w:r w:rsidRPr="00702451">
              <w:rPr>
                <w:sz w:val="20"/>
                <w:szCs w:val="20"/>
              </w:rPr>
              <w:t>Un membre de votre famille</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2"/>
              </w:numPr>
              <w:suppressAutoHyphens w:val="0"/>
              <w:overflowPunct w:val="0"/>
              <w:autoSpaceDE w:val="0"/>
              <w:adjustRightInd w:val="0"/>
              <w:spacing w:after="24"/>
              <w:jc w:val="both"/>
              <w:rPr>
                <w:sz w:val="20"/>
                <w:szCs w:val="20"/>
              </w:rPr>
            </w:pPr>
            <w:r w:rsidRPr="00702451">
              <w:rPr>
                <w:sz w:val="20"/>
                <w:szCs w:val="20"/>
              </w:rPr>
              <w:t>Un autre particulier</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2"/>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cantSplit/>
        </w:trPr>
        <w:tc>
          <w:tcPr>
            <w:tcW w:w="915" w:type="dxa"/>
            <w:shd w:val="clear" w:color="auto" w:fill="FFFFFF"/>
          </w:tcPr>
          <w:p w:rsidR="00702451" w:rsidRPr="00702451" w:rsidRDefault="00702451" w:rsidP="00702451">
            <w:pPr>
              <w:rPr>
                <w:i/>
                <w:iCs/>
                <w:sz w:val="20"/>
                <w:szCs w:val="20"/>
              </w:rPr>
            </w:pPr>
          </w:p>
        </w:tc>
        <w:tc>
          <w:tcPr>
            <w:tcW w:w="8932" w:type="dxa"/>
            <w:gridSpan w:val="5"/>
            <w:shd w:val="clear" w:color="auto" w:fill="FFFFFF"/>
          </w:tcPr>
          <w:p w:rsidR="00702451" w:rsidRPr="00702451" w:rsidRDefault="00702451" w:rsidP="00702451">
            <w:pPr>
              <w:rPr>
                <w:i/>
                <w:iCs/>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S’il ne s’agit pas d’un membre de la famille (SPPR </w:t>
            </w:r>
            <w:r w:rsidRPr="00702451">
              <w:rPr>
                <w:i/>
                <w:iCs/>
                <w:sz w:val="20"/>
                <w:szCs w:val="20"/>
              </w:rPr>
              <w:sym w:font="Symbol" w:char="F0B9"/>
            </w:r>
            <w:r w:rsidRPr="00702451">
              <w:rPr>
                <w:i/>
                <w:iCs/>
                <w:sz w:val="20"/>
                <w:szCs w:val="20"/>
              </w:rPr>
              <w:t xml:space="preserve">  4) :</w:t>
            </w:r>
          </w:p>
        </w:tc>
      </w:tr>
      <w:tr w:rsidR="00702451" w:rsidRPr="00702451" w:rsidTr="00702451">
        <w:trPr>
          <w:cantSplit/>
          <w:trHeight w:val="70"/>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908" w:type="dxa"/>
            <w:shd w:val="clear" w:color="auto" w:fill="FFFFFF"/>
          </w:tcPr>
          <w:p w:rsidR="00702451" w:rsidRPr="00702451" w:rsidRDefault="00702451" w:rsidP="00702451">
            <w:pPr>
              <w:jc w:val="both"/>
              <w:rPr>
                <w:b/>
                <w:bCs/>
                <w:sz w:val="20"/>
                <w:szCs w:val="20"/>
              </w:rPr>
            </w:pPr>
            <w:r w:rsidRPr="00702451">
              <w:rPr>
                <w:b/>
                <w:bCs/>
                <w:sz w:val="20"/>
                <w:szCs w:val="20"/>
              </w:rPr>
              <w:t>SRPP</w:t>
            </w:r>
          </w:p>
        </w:tc>
        <w:tc>
          <w:tcPr>
            <w:tcW w:w="6167" w:type="dxa"/>
            <w:gridSpan w:val="2"/>
            <w:shd w:val="clear" w:color="auto" w:fill="FFFFFF"/>
            <w:vAlign w:val="bottom"/>
          </w:tcPr>
          <w:p w:rsidR="00702451" w:rsidRPr="00702451" w:rsidRDefault="00702451" w:rsidP="00702451">
            <w:pPr>
              <w:jc w:val="both"/>
              <w:rPr>
                <w:b/>
                <w:bCs/>
                <w:sz w:val="20"/>
                <w:szCs w:val="20"/>
              </w:rPr>
            </w:pPr>
            <w:r w:rsidRPr="00702451">
              <w:rPr>
                <w:b/>
                <w:bCs/>
                <w:sz w:val="20"/>
                <w:szCs w:val="20"/>
              </w:rPr>
              <w:t>Comment êtes-vous entré en relation avec le précédent propriétaire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908" w:type="dxa"/>
            <w:shd w:val="clear" w:color="auto" w:fill="FFFFFF"/>
            <w:vAlign w:val="bottom"/>
          </w:tcPr>
          <w:p w:rsidR="00702451" w:rsidRPr="00702451" w:rsidRDefault="00702451" w:rsidP="00702451">
            <w:pPr>
              <w:rPr>
                <w:sz w:val="20"/>
                <w:szCs w:val="20"/>
              </w:rPr>
            </w:pPr>
          </w:p>
        </w:tc>
        <w:tc>
          <w:tcPr>
            <w:tcW w:w="6167" w:type="dxa"/>
            <w:gridSpan w:val="2"/>
            <w:shd w:val="clear" w:color="auto" w:fill="FFFFFF"/>
            <w:vAlign w:val="bottom"/>
          </w:tcPr>
          <w:p w:rsidR="00702451" w:rsidRPr="00702451" w:rsidRDefault="00702451" w:rsidP="00657C98">
            <w:pPr>
              <w:widowControl/>
              <w:numPr>
                <w:ilvl w:val="0"/>
                <w:numId w:val="333"/>
              </w:numPr>
              <w:suppressAutoHyphens w:val="0"/>
              <w:overflowPunct w:val="0"/>
              <w:autoSpaceDE w:val="0"/>
              <w:adjustRightInd w:val="0"/>
              <w:spacing w:after="24"/>
              <w:jc w:val="both"/>
              <w:rPr>
                <w:sz w:val="20"/>
                <w:szCs w:val="20"/>
              </w:rPr>
            </w:pPr>
            <w:r w:rsidRPr="00702451">
              <w:rPr>
                <w:sz w:val="20"/>
                <w:szCs w:val="20"/>
              </w:rPr>
              <w:t>Par le biais d’une agence ou d’un autre professionnel de l’immobilier</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908" w:type="dxa"/>
            <w:shd w:val="clear" w:color="auto" w:fill="FFFFFF"/>
            <w:vAlign w:val="bottom"/>
          </w:tcPr>
          <w:p w:rsidR="00702451" w:rsidRPr="00702451" w:rsidRDefault="00702451" w:rsidP="00702451">
            <w:pPr>
              <w:rPr>
                <w:sz w:val="20"/>
                <w:szCs w:val="20"/>
              </w:rPr>
            </w:pPr>
          </w:p>
        </w:tc>
        <w:tc>
          <w:tcPr>
            <w:tcW w:w="6167" w:type="dxa"/>
            <w:gridSpan w:val="2"/>
            <w:shd w:val="clear" w:color="auto" w:fill="FFFFFF"/>
            <w:vAlign w:val="bottom"/>
          </w:tcPr>
          <w:p w:rsidR="00702451" w:rsidRPr="00702451" w:rsidRDefault="00702451" w:rsidP="00657C98">
            <w:pPr>
              <w:widowControl/>
              <w:numPr>
                <w:ilvl w:val="0"/>
                <w:numId w:val="333"/>
              </w:numPr>
              <w:suppressAutoHyphens w:val="0"/>
              <w:overflowPunct w:val="0"/>
              <w:autoSpaceDE w:val="0"/>
              <w:adjustRightInd w:val="0"/>
              <w:spacing w:after="24"/>
              <w:jc w:val="both"/>
              <w:rPr>
                <w:sz w:val="20"/>
                <w:szCs w:val="20"/>
              </w:rPr>
            </w:pPr>
            <w:r w:rsidRPr="00702451">
              <w:rPr>
                <w:sz w:val="20"/>
                <w:szCs w:val="20"/>
              </w:rPr>
              <w:t>Par le biais d’un notaire, sans avoir recours à un agent immobilier</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908" w:type="dxa"/>
            <w:shd w:val="clear" w:color="auto" w:fill="FFFFFF"/>
            <w:vAlign w:val="bottom"/>
          </w:tcPr>
          <w:p w:rsidR="00702451" w:rsidRPr="00702451" w:rsidRDefault="00702451" w:rsidP="00702451">
            <w:pPr>
              <w:rPr>
                <w:sz w:val="20"/>
                <w:szCs w:val="20"/>
              </w:rPr>
            </w:pPr>
          </w:p>
        </w:tc>
        <w:tc>
          <w:tcPr>
            <w:tcW w:w="6167" w:type="dxa"/>
            <w:gridSpan w:val="2"/>
            <w:shd w:val="clear" w:color="auto" w:fill="FFFFFF"/>
            <w:vAlign w:val="bottom"/>
          </w:tcPr>
          <w:p w:rsidR="00702451" w:rsidRPr="00702451" w:rsidRDefault="00702451" w:rsidP="00657C98">
            <w:pPr>
              <w:widowControl/>
              <w:numPr>
                <w:ilvl w:val="0"/>
                <w:numId w:val="333"/>
              </w:numPr>
              <w:suppressAutoHyphens w:val="0"/>
              <w:overflowPunct w:val="0"/>
              <w:autoSpaceDE w:val="0"/>
              <w:adjustRightInd w:val="0"/>
              <w:spacing w:after="24"/>
              <w:jc w:val="both"/>
              <w:rPr>
                <w:sz w:val="20"/>
                <w:szCs w:val="20"/>
              </w:rPr>
            </w:pPr>
            <w:r w:rsidRPr="00702451">
              <w:rPr>
                <w:sz w:val="20"/>
                <w:szCs w:val="20"/>
              </w:rPr>
              <w:t>En consultant les petites annonces</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908" w:type="dxa"/>
            <w:shd w:val="clear" w:color="auto" w:fill="FFFFFF"/>
            <w:vAlign w:val="bottom"/>
          </w:tcPr>
          <w:p w:rsidR="00702451" w:rsidRPr="00702451" w:rsidRDefault="00702451" w:rsidP="00702451">
            <w:pPr>
              <w:rPr>
                <w:sz w:val="20"/>
                <w:szCs w:val="20"/>
              </w:rPr>
            </w:pPr>
          </w:p>
        </w:tc>
        <w:tc>
          <w:tcPr>
            <w:tcW w:w="6167" w:type="dxa"/>
            <w:gridSpan w:val="2"/>
            <w:shd w:val="clear" w:color="auto" w:fill="FFFFFF"/>
            <w:vAlign w:val="bottom"/>
          </w:tcPr>
          <w:p w:rsidR="00702451" w:rsidRPr="00702451" w:rsidRDefault="00702451" w:rsidP="00657C98">
            <w:pPr>
              <w:widowControl/>
              <w:numPr>
                <w:ilvl w:val="0"/>
                <w:numId w:val="333"/>
              </w:numPr>
              <w:suppressAutoHyphens w:val="0"/>
              <w:overflowPunct w:val="0"/>
              <w:autoSpaceDE w:val="0"/>
              <w:adjustRightInd w:val="0"/>
              <w:spacing w:after="24"/>
              <w:jc w:val="both"/>
              <w:rPr>
                <w:sz w:val="20"/>
                <w:szCs w:val="20"/>
              </w:rPr>
            </w:pPr>
            <w:r w:rsidRPr="00702451">
              <w:rPr>
                <w:sz w:val="20"/>
                <w:szCs w:val="20"/>
              </w:rPr>
              <w:t>Par relations personnelles</w:t>
            </w:r>
          </w:p>
        </w:tc>
      </w:tr>
      <w:tr w:rsidR="00702451" w:rsidRPr="00702451" w:rsidTr="00702451">
        <w:trPr>
          <w:cantSplit/>
        </w:trPr>
        <w:tc>
          <w:tcPr>
            <w:tcW w:w="9847" w:type="dxa"/>
            <w:gridSpan w:val="6"/>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847" w:type="dxa"/>
            <w:gridSpan w:val="6"/>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ménage n’est pas le premier propriétaire du logement (SPP = 2 ou SPH = 1)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r w:rsidRPr="00702451">
              <w:rPr>
                <w:b/>
                <w:bCs/>
                <w:sz w:val="20"/>
                <w:szCs w:val="20"/>
              </w:rPr>
              <w:t>SPL</w:t>
            </w:r>
          </w:p>
        </w:tc>
        <w:tc>
          <w:tcPr>
            <w:tcW w:w="7075" w:type="dxa"/>
            <w:gridSpan w:val="3"/>
            <w:shd w:val="clear" w:color="auto" w:fill="FFFFFF"/>
            <w:vAlign w:val="bottom"/>
          </w:tcPr>
          <w:p w:rsidR="00702451" w:rsidRPr="00702451" w:rsidRDefault="00702451" w:rsidP="00702451">
            <w:pPr>
              <w:jc w:val="both"/>
              <w:rPr>
                <w:b/>
                <w:bCs/>
                <w:sz w:val="20"/>
                <w:szCs w:val="20"/>
              </w:rPr>
            </w:pPr>
            <w:r w:rsidRPr="00702451">
              <w:rPr>
                <w:b/>
                <w:bCs/>
                <w:sz w:val="20"/>
                <w:szCs w:val="20"/>
              </w:rPr>
              <w:t>Occupiez-vous ce logement avant d'en devenir propriétaire ?</w:t>
            </w:r>
          </w:p>
        </w:tc>
      </w:tr>
      <w:tr w:rsidR="00702451" w:rsidRPr="00702451" w:rsidTr="00702451">
        <w:trPr>
          <w:cantSplit/>
        </w:trPr>
        <w:tc>
          <w:tcPr>
            <w:tcW w:w="915" w:type="dxa"/>
            <w:shd w:val="clear" w:color="auto" w:fill="FFFFFF"/>
          </w:tcPr>
          <w:p w:rsidR="00702451" w:rsidRPr="00702451" w:rsidRDefault="00702451" w:rsidP="00702451">
            <w:pPr>
              <w:rPr>
                <w:sz w:val="20"/>
                <w:szCs w:val="20"/>
              </w:rPr>
            </w:pPr>
          </w:p>
        </w:tc>
        <w:tc>
          <w:tcPr>
            <w:tcW w:w="8932"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4"/>
              </w:numPr>
              <w:suppressAutoHyphens w:val="0"/>
              <w:overflowPunct w:val="0"/>
              <w:autoSpaceDE w:val="0"/>
              <w:adjustRightInd w:val="0"/>
              <w:spacing w:after="24"/>
              <w:jc w:val="both"/>
              <w:rPr>
                <w:sz w:val="20"/>
                <w:szCs w:val="20"/>
              </w:rPr>
            </w:pPr>
            <w:r w:rsidRPr="00702451">
              <w:rPr>
                <w:sz w:val="20"/>
                <w:szCs w:val="20"/>
              </w:rPr>
              <w:t>Oui, comme locataire</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4"/>
              </w:numPr>
              <w:suppressAutoHyphens w:val="0"/>
              <w:overflowPunct w:val="0"/>
              <w:autoSpaceDE w:val="0"/>
              <w:adjustRightInd w:val="0"/>
              <w:spacing w:after="24"/>
              <w:jc w:val="both"/>
              <w:rPr>
                <w:sz w:val="20"/>
                <w:szCs w:val="20"/>
              </w:rPr>
            </w:pPr>
            <w:r w:rsidRPr="00702451">
              <w:rPr>
                <w:sz w:val="20"/>
                <w:szCs w:val="20"/>
              </w:rPr>
              <w:t>Oui, en tant que logé gratuitement</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4"/>
              </w:numPr>
              <w:suppressAutoHyphens w:val="0"/>
              <w:overflowPunct w:val="0"/>
              <w:autoSpaceDE w:val="0"/>
              <w:adjustRightInd w:val="0"/>
              <w:spacing w:after="24"/>
              <w:jc w:val="both"/>
              <w:rPr>
                <w:sz w:val="20"/>
                <w:szCs w:val="20"/>
              </w:rPr>
            </w:pPr>
            <w:r w:rsidRPr="00702451">
              <w:rPr>
                <w:sz w:val="20"/>
                <w:szCs w:val="20"/>
              </w:rPr>
              <w:t>Habitait avec ses parents, d'autres personnes de la famille ou des amis qui étaient les occupants en titre du logement</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tcPr>
          <w:p w:rsidR="00702451" w:rsidRPr="00702451" w:rsidRDefault="00702451" w:rsidP="00702451">
            <w:pPr>
              <w:jc w:val="both"/>
              <w:rPr>
                <w:b/>
                <w:bCs/>
                <w:sz w:val="20"/>
                <w:szCs w:val="20"/>
              </w:rPr>
            </w:pPr>
          </w:p>
        </w:tc>
        <w:tc>
          <w:tcPr>
            <w:tcW w:w="1007" w:type="dxa"/>
            <w:shd w:val="clear" w:color="auto" w:fill="FFFFFF"/>
            <w:vAlign w:val="bottom"/>
          </w:tcPr>
          <w:p w:rsidR="00702451" w:rsidRPr="00702451" w:rsidRDefault="00702451" w:rsidP="00702451">
            <w:pPr>
              <w:jc w:val="both"/>
              <w:rPr>
                <w:b/>
                <w:bCs/>
                <w:sz w:val="20"/>
                <w:szCs w:val="20"/>
              </w:rPr>
            </w:pPr>
          </w:p>
        </w:tc>
        <w:tc>
          <w:tcPr>
            <w:tcW w:w="7075" w:type="dxa"/>
            <w:gridSpan w:val="3"/>
            <w:shd w:val="clear" w:color="auto" w:fill="FFFFFF"/>
            <w:vAlign w:val="bottom"/>
          </w:tcPr>
          <w:p w:rsidR="00702451" w:rsidRPr="00702451" w:rsidRDefault="00702451" w:rsidP="00657C98">
            <w:pPr>
              <w:widowControl/>
              <w:numPr>
                <w:ilvl w:val="0"/>
                <w:numId w:val="334"/>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847" w:type="dxa"/>
            <w:gridSpan w:val="6"/>
            <w:shd w:val="clear" w:color="auto" w:fill="FFFFFF"/>
          </w:tcPr>
          <w:p w:rsidR="00702451" w:rsidRPr="00702451" w:rsidRDefault="00702451" w:rsidP="00702451">
            <w:pPr>
              <w:jc w:val="both"/>
              <w:rPr>
                <w:i/>
                <w:iCs/>
                <w:sz w:val="20"/>
                <w:szCs w:val="20"/>
                <w:highlight w:val="yellow"/>
              </w:rPr>
            </w:pPr>
            <w:r w:rsidRPr="00702451">
              <w:rPr>
                <w:i/>
                <w:iCs/>
                <w:sz w:val="20"/>
                <w:szCs w:val="20"/>
              </w:rPr>
              <w:sym w:font="Symbol" w:char="F0DE"/>
            </w:r>
            <w:r w:rsidRPr="00702451">
              <w:rPr>
                <w:i/>
                <w:iCs/>
                <w:sz w:val="20"/>
                <w:szCs w:val="20"/>
              </w:rPr>
              <w:t xml:space="preserve"> Pour les ménages habitant dans un immeuble collectif (HTLC = 2, 4, 6, 8 ou INDCOLL = 1) :</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vAlign w:val="bottom"/>
          </w:tcPr>
          <w:p w:rsidR="00702451" w:rsidRPr="00702451" w:rsidRDefault="00702451" w:rsidP="00702451">
            <w:pPr>
              <w:jc w:val="both"/>
              <w:rPr>
                <w:b/>
                <w:bCs/>
                <w:sz w:val="20"/>
                <w:szCs w:val="20"/>
              </w:rPr>
            </w:pPr>
            <w:r w:rsidRPr="00702451">
              <w:rPr>
                <w:b/>
                <w:bCs/>
                <w:sz w:val="20"/>
                <w:szCs w:val="20"/>
              </w:rPr>
              <w:t>SPI</w:t>
            </w:r>
          </w:p>
        </w:tc>
        <w:tc>
          <w:tcPr>
            <w:tcW w:w="8082" w:type="dxa"/>
            <w:gridSpan w:val="4"/>
            <w:shd w:val="clear" w:color="auto" w:fill="FFFFFF"/>
            <w:vAlign w:val="bottom"/>
          </w:tcPr>
          <w:p w:rsidR="00702451" w:rsidRPr="00702451" w:rsidRDefault="00702451" w:rsidP="00702451">
            <w:pPr>
              <w:jc w:val="both"/>
              <w:rPr>
                <w:b/>
                <w:bCs/>
                <w:sz w:val="20"/>
                <w:szCs w:val="20"/>
              </w:rPr>
            </w:pPr>
            <w:r w:rsidRPr="00702451">
              <w:rPr>
                <w:b/>
                <w:bCs/>
                <w:sz w:val="20"/>
                <w:szCs w:val="20"/>
              </w:rPr>
              <w:t>Êtes-vous propriétaire de l'ensemble de l'immeuble collectif ?</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vAlign w:val="bottom"/>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5"/>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vAlign w:val="bottom"/>
          </w:tcPr>
          <w:p w:rsidR="00702451" w:rsidRPr="00702451" w:rsidRDefault="00702451" w:rsidP="00702451">
            <w:pPr>
              <w:jc w:val="both"/>
              <w:rPr>
                <w:b/>
                <w:bCs/>
                <w:sz w:val="20"/>
                <w:szCs w:val="20"/>
              </w:rPr>
            </w:pPr>
          </w:p>
        </w:tc>
        <w:tc>
          <w:tcPr>
            <w:tcW w:w="8082" w:type="dxa"/>
            <w:gridSpan w:val="4"/>
            <w:shd w:val="clear" w:color="auto" w:fill="FFFFFF"/>
            <w:vAlign w:val="bottom"/>
          </w:tcPr>
          <w:p w:rsidR="00702451" w:rsidRPr="00702451" w:rsidRDefault="00702451" w:rsidP="00657C98">
            <w:pPr>
              <w:widowControl/>
              <w:numPr>
                <w:ilvl w:val="0"/>
                <w:numId w:val="335"/>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r w:rsidRPr="00702451">
              <w:rPr>
                <w:b/>
                <w:bCs/>
                <w:sz w:val="20"/>
                <w:szCs w:val="20"/>
              </w:rPr>
              <w:t>SAA</w:t>
            </w:r>
          </w:p>
        </w:tc>
        <w:tc>
          <w:tcPr>
            <w:tcW w:w="8932" w:type="dxa"/>
            <w:gridSpan w:val="5"/>
            <w:shd w:val="clear" w:color="auto" w:fill="FFFFFF"/>
            <w:vAlign w:val="bottom"/>
          </w:tcPr>
          <w:p w:rsidR="00702451" w:rsidRPr="00702451" w:rsidRDefault="00702451" w:rsidP="00702451">
            <w:pPr>
              <w:jc w:val="both"/>
              <w:rPr>
                <w:b/>
                <w:bCs/>
                <w:sz w:val="20"/>
                <w:szCs w:val="20"/>
              </w:rPr>
            </w:pPr>
            <w:r w:rsidRPr="00702451">
              <w:rPr>
                <w:b/>
                <w:bCs/>
                <w:sz w:val="20"/>
                <w:szCs w:val="20"/>
              </w:rPr>
              <w:t>En quelle année êtes-vous devenu propriétaire de ce logement ?</w:t>
            </w:r>
          </w:p>
          <w:p w:rsidR="00702451" w:rsidRPr="00702451" w:rsidRDefault="00702451" w:rsidP="00702451">
            <w:pPr>
              <w:jc w:val="both"/>
              <w:rPr>
                <w:sz w:val="20"/>
                <w:szCs w:val="20"/>
              </w:rPr>
            </w:pPr>
          </w:p>
          <w:p w:rsidR="00702451" w:rsidRPr="00702451" w:rsidRDefault="00702451" w:rsidP="00702451">
            <w:pPr>
              <w:jc w:val="both"/>
              <w:rPr>
                <w:i/>
                <w:sz w:val="20"/>
                <w:szCs w:val="20"/>
              </w:rPr>
            </w:pPr>
            <w:r w:rsidRPr="00702451">
              <w:rPr>
                <w:i/>
                <w:sz w:val="20"/>
                <w:szCs w:val="20"/>
              </w:rPr>
              <w:t>Pour les premiers propriétaires qui ont fait construire ou construit, retenir la date d'achèvement.</w:t>
            </w:r>
          </w:p>
          <w:p w:rsidR="00702451" w:rsidRPr="00702451" w:rsidRDefault="00702451" w:rsidP="00702451">
            <w:pPr>
              <w:jc w:val="both"/>
              <w:rPr>
                <w:sz w:val="20"/>
                <w:szCs w:val="20"/>
              </w:rPr>
            </w:pPr>
            <w:r w:rsidRPr="00702451">
              <w:rPr>
                <w:i/>
                <w:sz w:val="20"/>
                <w:szCs w:val="20"/>
              </w:rPr>
              <w:t>Pour les autres premiers propriétaires, prendre la date de remise des clés.</w:t>
            </w:r>
          </w:p>
          <w:p w:rsidR="00702451" w:rsidRPr="00702451" w:rsidRDefault="00702451" w:rsidP="00702451">
            <w:pPr>
              <w:jc w:val="both"/>
              <w:rPr>
                <w:sz w:val="20"/>
                <w:szCs w:val="20"/>
              </w:rPr>
            </w:pPr>
            <w:r w:rsidRPr="00702451">
              <w:rPr>
                <w:i/>
                <w:sz w:val="20"/>
                <w:szCs w:val="20"/>
              </w:rPr>
              <w:t>Pour les non premiers propriétaires, retenir la date de transmission juridique du droit</w:t>
            </w:r>
            <w:r w:rsidRPr="00702451">
              <w:rPr>
                <w:sz w:val="20"/>
                <w:szCs w:val="20"/>
              </w:rPr>
              <w:t xml:space="preserve"> </w:t>
            </w:r>
            <w:r w:rsidRPr="00702451">
              <w:rPr>
                <w:i/>
                <w:sz w:val="20"/>
                <w:szCs w:val="20"/>
              </w:rPr>
              <w:t>de propriété.</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vAlign w:val="bottom"/>
          </w:tcPr>
          <w:p w:rsidR="00702451" w:rsidRPr="00702451" w:rsidRDefault="00702451" w:rsidP="00702451">
            <w:pPr>
              <w:rPr>
                <w:sz w:val="20"/>
                <w:szCs w:val="20"/>
              </w:rPr>
            </w:pPr>
            <w:r w:rsidRPr="00702451">
              <w:rPr>
                <w:sz w:val="20"/>
                <w:szCs w:val="20"/>
              </w:rPr>
              <w:t>[1900 à année d’enquête]</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847" w:type="dxa"/>
            <w:gridSpan w:val="6"/>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le ménage est devenu propriétaire de ce logement depuis moins de 4 ans (SAA ≥ année d’enquête - 4) :</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vAlign w:val="bottom"/>
          </w:tcPr>
          <w:p w:rsidR="00702451" w:rsidRPr="00702451" w:rsidRDefault="00702451" w:rsidP="00702451">
            <w:pPr>
              <w:rPr>
                <w:b/>
                <w:bCs/>
                <w:sz w:val="20"/>
                <w:szCs w:val="20"/>
              </w:rPr>
            </w:pPr>
            <w:r w:rsidRPr="00702451">
              <w:rPr>
                <w:b/>
                <w:bCs/>
                <w:sz w:val="20"/>
                <w:szCs w:val="20"/>
              </w:rPr>
              <w:t>SAM</w:t>
            </w:r>
          </w:p>
        </w:tc>
        <w:tc>
          <w:tcPr>
            <w:tcW w:w="8082" w:type="dxa"/>
            <w:gridSpan w:val="4"/>
            <w:shd w:val="clear" w:color="auto" w:fill="FFFFFF"/>
            <w:vAlign w:val="bottom"/>
          </w:tcPr>
          <w:p w:rsidR="00702451" w:rsidRPr="00702451" w:rsidRDefault="00702451" w:rsidP="00702451">
            <w:pPr>
              <w:rPr>
                <w:b/>
                <w:bCs/>
                <w:sz w:val="20"/>
                <w:szCs w:val="20"/>
              </w:rPr>
            </w:pPr>
            <w:r w:rsidRPr="00702451">
              <w:rPr>
                <w:b/>
                <w:bCs/>
                <w:sz w:val="20"/>
                <w:szCs w:val="20"/>
              </w:rPr>
              <w:t>En quel mois de cette année ?</w:t>
            </w:r>
            <w:r w:rsidRPr="00702451">
              <w:rPr>
                <w:b/>
                <w:bCs/>
                <w:i/>
                <w:sz w:val="20"/>
                <w:szCs w:val="20"/>
              </w:rPr>
              <w:t xml:space="preserve"> </w:t>
            </w:r>
          </w:p>
        </w:tc>
      </w:tr>
      <w:tr w:rsidR="00702451" w:rsidRPr="00702451" w:rsidTr="00702451">
        <w:trPr>
          <w:cantSplit/>
        </w:trPr>
        <w:tc>
          <w:tcPr>
            <w:tcW w:w="9847" w:type="dxa"/>
            <w:gridSpan w:val="6"/>
            <w:shd w:val="clear" w:color="auto" w:fill="FFFFFF"/>
            <w:vAlign w:val="bottom"/>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50" w:type="dxa"/>
            <w:shd w:val="clear" w:color="auto" w:fill="FFFFFF"/>
            <w:vAlign w:val="bottom"/>
          </w:tcPr>
          <w:p w:rsidR="00702451" w:rsidRPr="00702451" w:rsidRDefault="00702451" w:rsidP="00702451">
            <w:pPr>
              <w:rPr>
                <w:sz w:val="20"/>
                <w:szCs w:val="20"/>
              </w:rPr>
            </w:pPr>
          </w:p>
        </w:tc>
        <w:tc>
          <w:tcPr>
            <w:tcW w:w="8082" w:type="dxa"/>
            <w:gridSpan w:val="4"/>
            <w:shd w:val="clear" w:color="auto" w:fill="FFFFFF"/>
            <w:vAlign w:val="bottom"/>
          </w:tcPr>
          <w:p w:rsidR="00702451" w:rsidRPr="00702451" w:rsidRDefault="00702451" w:rsidP="00702451">
            <w:pPr>
              <w:rPr>
                <w:sz w:val="20"/>
                <w:szCs w:val="20"/>
              </w:rPr>
            </w:pPr>
            <w:r w:rsidRPr="00702451">
              <w:rPr>
                <w:sz w:val="20"/>
                <w:szCs w:val="20"/>
              </w:rPr>
              <w:t>[1 à 12, ne sait pas]</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r w:rsidRPr="00702451">
              <w:rPr>
                <w:b/>
                <w:bCs/>
                <w:sz w:val="20"/>
                <w:szCs w:val="20"/>
              </w:rPr>
              <w:t>SDEJA</w:t>
            </w:r>
          </w:p>
        </w:tc>
        <w:tc>
          <w:tcPr>
            <w:tcW w:w="8932" w:type="dxa"/>
            <w:gridSpan w:val="5"/>
            <w:shd w:val="clear" w:color="auto" w:fill="FFFFFF"/>
          </w:tcPr>
          <w:p w:rsidR="00702451" w:rsidRPr="00702451" w:rsidRDefault="00702451" w:rsidP="00702451">
            <w:pPr>
              <w:jc w:val="both"/>
              <w:rPr>
                <w:b/>
                <w:bCs/>
                <w:sz w:val="20"/>
                <w:szCs w:val="20"/>
              </w:rPr>
            </w:pPr>
            <w:r w:rsidRPr="00702451">
              <w:rPr>
                <w:b/>
                <w:bCs/>
                <w:sz w:val="20"/>
                <w:szCs w:val="20"/>
              </w:rPr>
              <w:t>Avez-vous / avez-vous ou votre conjoint, déjà été propriétaire d’une résidence principale autre que celle-ci ?</w:t>
            </w:r>
          </w:p>
        </w:tc>
      </w:tr>
      <w:tr w:rsidR="00702451" w:rsidRPr="00702451" w:rsidTr="00702451">
        <w:trPr>
          <w:cantSplit/>
        </w:trPr>
        <w:tc>
          <w:tcPr>
            <w:tcW w:w="9847" w:type="dxa"/>
            <w:gridSpan w:val="6"/>
            <w:shd w:val="clear" w:color="auto" w:fill="FFFFFF"/>
          </w:tcPr>
          <w:p w:rsidR="00702451" w:rsidRPr="00702451" w:rsidRDefault="00702451" w:rsidP="00702451">
            <w:pPr>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657C98">
            <w:pPr>
              <w:widowControl/>
              <w:numPr>
                <w:ilvl w:val="0"/>
                <w:numId w:val="336"/>
              </w:numPr>
              <w:suppressAutoHyphens w:val="0"/>
              <w:overflowPunct w:val="0"/>
              <w:autoSpaceDE w:val="0"/>
              <w:adjustRightInd w:val="0"/>
              <w:spacing w:after="24"/>
              <w:jc w:val="both"/>
              <w:rPr>
                <w:sz w:val="20"/>
                <w:szCs w:val="20"/>
              </w:rPr>
            </w:pPr>
            <w:r w:rsidRPr="00702451">
              <w:rPr>
                <w:sz w:val="20"/>
                <w:szCs w:val="20"/>
              </w:rPr>
              <w:t xml:space="preserve">Oui </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657C98">
            <w:pPr>
              <w:widowControl/>
              <w:numPr>
                <w:ilvl w:val="0"/>
                <w:numId w:val="336"/>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9847" w:type="dxa"/>
            <w:gridSpan w:val="6"/>
            <w:shd w:val="clear" w:color="auto" w:fill="FFFFFF"/>
          </w:tcPr>
          <w:p w:rsidR="00702451" w:rsidRPr="00702451" w:rsidRDefault="00702451" w:rsidP="00702451">
            <w:pPr>
              <w:jc w:val="both"/>
              <w:rPr>
                <w:i/>
                <w:sz w:val="20"/>
                <w:szCs w:val="20"/>
              </w:rPr>
            </w:pPr>
            <w:r w:rsidRPr="00702451">
              <w:rPr>
                <w:i/>
                <w:sz w:val="20"/>
                <w:szCs w:val="20"/>
              </w:rPr>
              <w:t xml:space="preserve">On renseigne la variable </w:t>
            </w:r>
            <w:r w:rsidRPr="00702451">
              <w:rPr>
                <w:b/>
                <w:sz w:val="20"/>
                <w:szCs w:val="20"/>
              </w:rPr>
              <w:t>NOUVPROP</w:t>
            </w:r>
            <w:r w:rsidRPr="00702451">
              <w:rPr>
                <w:i/>
                <w:sz w:val="20"/>
                <w:szCs w:val="20"/>
              </w:rPr>
              <w:t xml:space="preserve"> (nouveau propriétaire) comme suit :</w:t>
            </w:r>
          </w:p>
          <w:p w:rsidR="00702451" w:rsidRPr="00702451" w:rsidRDefault="00702451" w:rsidP="00702451">
            <w:pPr>
              <w:ind w:firstLine="280"/>
              <w:jc w:val="both"/>
              <w:rPr>
                <w:i/>
                <w:sz w:val="20"/>
                <w:szCs w:val="20"/>
              </w:rPr>
            </w:pPr>
            <w:r w:rsidRPr="00702451">
              <w:rPr>
                <w:i/>
                <w:sz w:val="20"/>
                <w:szCs w:val="20"/>
              </w:rPr>
              <w:t>Si SAA &gt; année d’enquête - 4 ou (SAA = année d’enquête - 4 et SAM ≥ mois d’enquête), NOUVPROP = 1</w:t>
            </w:r>
          </w:p>
          <w:p w:rsidR="00702451" w:rsidRPr="00702451" w:rsidRDefault="00702451" w:rsidP="00702451">
            <w:pPr>
              <w:ind w:firstLine="280"/>
              <w:jc w:val="both"/>
              <w:rPr>
                <w:sz w:val="20"/>
                <w:szCs w:val="20"/>
              </w:rPr>
            </w:pPr>
            <w:r w:rsidRPr="00702451">
              <w:rPr>
                <w:i/>
                <w:sz w:val="20"/>
                <w:szCs w:val="20"/>
              </w:rPr>
              <w:t>Sinon NOUVPROP = 2 (non)</w:t>
            </w:r>
          </w:p>
        </w:tc>
      </w:tr>
      <w:tr w:rsidR="00702451" w:rsidRPr="00702451" w:rsidTr="00702451">
        <w:trPr>
          <w:cantSplit/>
        </w:trPr>
        <w:tc>
          <w:tcPr>
            <w:tcW w:w="9847" w:type="dxa"/>
            <w:gridSpan w:val="6"/>
            <w:shd w:val="clear" w:color="auto" w:fill="FFFFFF"/>
          </w:tcPr>
          <w:p w:rsidR="00702451" w:rsidRPr="00702451" w:rsidRDefault="00702451" w:rsidP="00702451">
            <w:pPr>
              <w:jc w:val="both"/>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915" w:type="dxa"/>
            <w:shd w:val="clear" w:color="auto" w:fill="FFFFFF"/>
          </w:tcPr>
          <w:p w:rsidR="00702451" w:rsidRPr="00702451" w:rsidRDefault="00702451" w:rsidP="00702451">
            <w:pPr>
              <w:jc w:val="both"/>
              <w:rPr>
                <w:b/>
                <w:bCs/>
                <w:sz w:val="20"/>
                <w:szCs w:val="20"/>
              </w:rPr>
            </w:pPr>
          </w:p>
        </w:tc>
        <w:tc>
          <w:tcPr>
            <w:tcW w:w="8932" w:type="dxa"/>
            <w:gridSpan w:val="5"/>
            <w:shd w:val="clear" w:color="auto" w:fill="FFFFFF"/>
          </w:tcPr>
          <w:p w:rsidR="00702451" w:rsidRPr="00702451" w:rsidRDefault="00702451" w:rsidP="00702451">
            <w:pPr>
              <w:jc w:val="both"/>
              <w:rPr>
                <w:sz w:val="20"/>
                <w:szCs w:val="20"/>
              </w:rPr>
            </w:pPr>
          </w:p>
        </w:tc>
      </w:tr>
    </w:tbl>
    <w:p w:rsidR="00702451" w:rsidRDefault="00702451">
      <w:r>
        <w:br w:type="page"/>
      </w:r>
    </w:p>
    <w:tbl>
      <w:tblPr>
        <w:tblW w:w="9990" w:type="dxa"/>
        <w:tblInd w:w="-214" w:type="dxa"/>
        <w:shd w:val="clear" w:color="auto" w:fill="FFFFFF"/>
        <w:tblLayout w:type="fixed"/>
        <w:tblCellMar>
          <w:left w:w="70" w:type="dxa"/>
          <w:right w:w="70" w:type="dxa"/>
        </w:tblCellMar>
        <w:tblLook w:val="0000" w:firstRow="0" w:lastRow="0" w:firstColumn="0" w:lastColumn="0" w:noHBand="0" w:noVBand="0"/>
      </w:tblPr>
      <w:tblGrid>
        <w:gridCol w:w="1266"/>
        <w:gridCol w:w="1170"/>
        <w:gridCol w:w="36"/>
        <w:gridCol w:w="975"/>
        <w:gridCol w:w="306"/>
        <w:gridCol w:w="6182"/>
        <w:gridCol w:w="46"/>
        <w:gridCol w:w="9"/>
      </w:tblGrid>
      <w:tr w:rsidR="00702451" w:rsidRPr="00702451" w:rsidTr="00702451">
        <w:trPr>
          <w:gridAfter w:val="2"/>
          <w:wAfter w:w="55" w:type="dxa"/>
          <w:cantSplit/>
        </w:trPr>
        <w:tc>
          <w:tcPr>
            <w:tcW w:w="9935" w:type="dxa"/>
            <w:gridSpan w:val="6"/>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iCs/>
                <w:sz w:val="20"/>
                <w:szCs w:val="20"/>
              </w:rPr>
            </w:pPr>
            <w:r w:rsidRPr="00702451">
              <w:rPr>
                <w:i/>
                <w:iCs/>
                <w:sz w:val="20"/>
                <w:szCs w:val="20"/>
              </w:rPr>
              <w:lastRenderedPageBreak/>
              <w:sym w:font="Symbol" w:char="F0DE"/>
            </w:r>
            <w:r w:rsidRPr="00702451">
              <w:rPr>
                <w:i/>
                <w:iCs/>
                <w:sz w:val="20"/>
                <w:szCs w:val="20"/>
              </w:rPr>
              <w:t xml:space="preserve"> </w:t>
            </w:r>
            <w:r w:rsidR="00792F31">
              <w:rPr>
                <w:i/>
                <w:iCs/>
                <w:caps/>
                <w:sz w:val="20"/>
                <w:szCs w:val="20"/>
              </w:rPr>
              <w:t>Pour les acquÉreurs rÉ</w:t>
            </w:r>
            <w:r w:rsidRPr="00702451">
              <w:rPr>
                <w:i/>
                <w:iCs/>
                <w:caps/>
                <w:sz w:val="20"/>
                <w:szCs w:val="20"/>
              </w:rPr>
              <w:t>cents (NOUVPRO</w:t>
            </w:r>
            <w:r w:rsidR="00792F31">
              <w:rPr>
                <w:i/>
                <w:iCs/>
                <w:caps/>
                <w:sz w:val="20"/>
                <w:szCs w:val="20"/>
              </w:rPr>
              <w:t>P = 1) sauf CAS PARTICULIERS (mÉnages propriÉ</w:t>
            </w:r>
            <w:r w:rsidRPr="00702451">
              <w:rPr>
                <w:i/>
                <w:iCs/>
                <w:caps/>
                <w:sz w:val="20"/>
                <w:szCs w:val="20"/>
              </w:rPr>
              <w:t>taires de l’e</w:t>
            </w:r>
            <w:r w:rsidR="00792F31">
              <w:rPr>
                <w:i/>
                <w:iCs/>
                <w:caps/>
                <w:sz w:val="20"/>
                <w:szCs w:val="20"/>
              </w:rPr>
              <w:t>nsemble de l’immeuble ou propriÉtaires de leur logement par hÉ</w:t>
            </w:r>
            <w:r w:rsidRPr="00702451">
              <w:rPr>
                <w:i/>
                <w:iCs/>
                <w:caps/>
                <w:sz w:val="20"/>
                <w:szCs w:val="20"/>
              </w:rPr>
              <w:t>ritage ou donation</w:t>
            </w:r>
            <w:r w:rsidRPr="00702451">
              <w:rPr>
                <w:i/>
                <w:iCs/>
                <w:sz w:val="20"/>
                <w:szCs w:val="20"/>
              </w:rPr>
              <w:t xml:space="preserve"> (SPI = 1 </w:t>
            </w:r>
            <w:r w:rsidRPr="00702451">
              <w:rPr>
                <w:i/>
                <w:iCs/>
                <w:caps/>
                <w:sz w:val="20"/>
                <w:szCs w:val="20"/>
              </w:rPr>
              <w:t>ou</w:t>
            </w:r>
            <w:r w:rsidRPr="00702451">
              <w:rPr>
                <w:i/>
                <w:iCs/>
                <w:sz w:val="20"/>
                <w:szCs w:val="20"/>
              </w:rPr>
              <w:t xml:space="preserve"> SPH =</w:t>
            </w:r>
            <w:r w:rsidRPr="00702451">
              <w:rPr>
                <w:sz w:val="20"/>
                <w:szCs w:val="20"/>
              </w:rPr>
              <w:t> </w:t>
            </w:r>
            <w:r w:rsidRPr="00702451">
              <w:rPr>
                <w:i/>
                <w:iCs/>
                <w:sz w:val="20"/>
                <w:szCs w:val="20"/>
              </w:rPr>
              <w:t>1))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702451" w:rsidRPr="00702451" w:rsidRDefault="00702451" w:rsidP="00702451">
            <w:pPr>
              <w:jc w:val="both"/>
              <w:rPr>
                <w:b/>
                <w:bCs/>
                <w:sz w:val="24"/>
              </w:rPr>
            </w:pPr>
            <w:r w:rsidRPr="00702451">
              <w:rPr>
                <w:b/>
                <w:bCs/>
                <w:sz w:val="24"/>
              </w:rPr>
              <w:t xml:space="preserve">B - ACQUISITION ET PLAN DE </w:t>
            </w:r>
            <w:r w:rsidR="00792F31">
              <w:rPr>
                <w:b/>
                <w:bCs/>
                <w:sz w:val="24"/>
              </w:rPr>
              <w:t>FINANCEMENTS DES ACQUÉ</w:t>
            </w:r>
            <w:r w:rsidRPr="00702451">
              <w:rPr>
                <w:b/>
                <w:bCs/>
                <w:sz w:val="24"/>
              </w:rPr>
              <w:t>REURS DE MOINS DE QUATRE ANS SAUF CAS PARTICULIERS</w:t>
            </w:r>
          </w:p>
        </w:tc>
      </w:tr>
      <w:tr w:rsidR="00702451" w:rsidRPr="00702451" w:rsidTr="00702451">
        <w:trPr>
          <w:gridAfter w:val="2"/>
          <w:wAfter w:w="55" w:type="dxa"/>
          <w:cantSplit/>
        </w:trPr>
        <w:tc>
          <w:tcPr>
            <w:tcW w:w="9935" w:type="dxa"/>
            <w:gridSpan w:val="6"/>
            <w:tcBorders>
              <w:bottom w:val="single" w:sz="4" w:space="0" w:color="auto"/>
            </w:tcBorders>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9935"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Pour les premiers propriétaires du logement (SPP = 1) :</w:t>
            </w:r>
          </w:p>
        </w:tc>
      </w:tr>
      <w:tr w:rsidR="00702451" w:rsidRPr="00702451" w:rsidTr="00702451">
        <w:trPr>
          <w:gridAfter w:val="2"/>
          <w:wAfter w:w="55" w:type="dxa"/>
          <w:cantSplit/>
        </w:trPr>
        <w:tc>
          <w:tcPr>
            <w:tcW w:w="9935" w:type="dxa"/>
            <w:gridSpan w:val="6"/>
            <w:tcBorders>
              <w:top w:val="single" w:sz="4" w:space="0" w:color="auto"/>
            </w:tcBorders>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2"/>
                <w:szCs w:val="22"/>
              </w:rPr>
            </w:pPr>
            <w:r w:rsidRPr="00702451">
              <w:rPr>
                <w:b/>
                <w:bCs/>
                <w:sz w:val="22"/>
                <w:szCs w:val="22"/>
                <w:u w:val="single"/>
              </w:rPr>
              <w:t>B1 - MODE DE CONSTRUCTION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BMAA</w:t>
            </w:r>
          </w:p>
        </w:tc>
        <w:tc>
          <w:tcPr>
            <w:tcW w:w="8669" w:type="dxa"/>
            <w:gridSpan w:val="5"/>
            <w:shd w:val="clear" w:color="auto" w:fill="FFFFFF"/>
            <w:vAlign w:val="bottom"/>
          </w:tcPr>
          <w:p w:rsidR="00702451" w:rsidRPr="00702451" w:rsidRDefault="00702451" w:rsidP="00702451">
            <w:pPr>
              <w:rPr>
                <w:bCs/>
                <w:i/>
                <w:sz w:val="20"/>
                <w:szCs w:val="20"/>
              </w:rPr>
            </w:pPr>
            <w:r w:rsidRPr="00702451">
              <w:rPr>
                <w:b/>
                <w:bCs/>
                <w:sz w:val="20"/>
                <w:szCs w:val="20"/>
              </w:rPr>
              <w:t>Quel a été le mode de construction de votre logement ?</w:t>
            </w:r>
          </w:p>
          <w:p w:rsidR="00702451" w:rsidRPr="00702451" w:rsidRDefault="00702451" w:rsidP="00702451">
            <w:pPr>
              <w:rPr>
                <w:bCs/>
                <w:i/>
                <w:sz w:val="20"/>
                <w:szCs w:val="20"/>
              </w:rPr>
            </w:pPr>
          </w:p>
          <w:p w:rsidR="00702451" w:rsidRPr="00702451" w:rsidRDefault="00702451" w:rsidP="00702451">
            <w:pPr>
              <w:rPr>
                <w:b/>
                <w:bCs/>
                <w:i/>
                <w:sz w:val="20"/>
                <w:szCs w:val="20"/>
              </w:rPr>
            </w:pPr>
            <w:r w:rsidRPr="00702451">
              <w:rPr>
                <w:i/>
                <w:sz w:val="20"/>
                <w:szCs w:val="20"/>
              </w:rPr>
              <w:t>Dans le cas d'un bâtiment rénové, comme par exemple, une grange transformée en habitation, cocher 1 ou 2.</w:t>
            </w: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37"/>
              </w:numPr>
              <w:suppressAutoHyphens w:val="0"/>
              <w:overflowPunct w:val="0"/>
              <w:autoSpaceDE w:val="0"/>
              <w:adjustRightInd w:val="0"/>
              <w:spacing w:after="24"/>
              <w:jc w:val="both"/>
              <w:rPr>
                <w:sz w:val="20"/>
                <w:szCs w:val="20"/>
              </w:rPr>
            </w:pPr>
            <w:r w:rsidRPr="00702451">
              <w:rPr>
                <w:sz w:val="20"/>
                <w:szCs w:val="20"/>
              </w:rPr>
              <w:t>Vous avez construit VOUS-MEME votre logement, sans faire appel à un entrepreneur</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37"/>
              </w:numPr>
              <w:suppressAutoHyphens w:val="0"/>
              <w:overflowPunct w:val="0"/>
              <w:autoSpaceDE w:val="0"/>
              <w:adjustRightInd w:val="0"/>
              <w:spacing w:after="24"/>
              <w:jc w:val="both"/>
              <w:rPr>
                <w:sz w:val="20"/>
                <w:szCs w:val="20"/>
              </w:rPr>
            </w:pPr>
            <w:r w:rsidRPr="00702451">
              <w:rPr>
                <w:sz w:val="20"/>
                <w:szCs w:val="20"/>
              </w:rPr>
              <w:t>Vous avez fait CONSTRUIRE votre logement, les travaux ayant été confiés à différents artisans ou entrepreneurs par vous-même ou par un métreur ou un architecte</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37"/>
              </w:numPr>
              <w:suppressAutoHyphens w:val="0"/>
              <w:overflowPunct w:val="0"/>
              <w:autoSpaceDE w:val="0"/>
              <w:adjustRightInd w:val="0"/>
              <w:spacing w:after="24"/>
              <w:jc w:val="both"/>
              <w:rPr>
                <w:sz w:val="20"/>
                <w:szCs w:val="20"/>
              </w:rPr>
            </w:pPr>
            <w:r w:rsidRPr="00702451">
              <w:rPr>
                <w:sz w:val="20"/>
                <w:szCs w:val="20"/>
              </w:rPr>
              <w:t>Vous avez CHOISI UN MODELE DE MAISON SUR LE CATALOGUE D'UNE société (d'un constructeur de maisons individuelles, d'un bureau d'études...) et vous l'avez fait construire</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37"/>
              </w:numPr>
              <w:suppressAutoHyphens w:val="0"/>
              <w:overflowPunct w:val="0"/>
              <w:autoSpaceDE w:val="0"/>
              <w:adjustRightInd w:val="0"/>
              <w:spacing w:after="24"/>
              <w:rPr>
                <w:sz w:val="20"/>
                <w:szCs w:val="20"/>
              </w:rPr>
            </w:pPr>
            <w:r w:rsidRPr="00702451">
              <w:rPr>
                <w:sz w:val="20"/>
                <w:szCs w:val="20"/>
              </w:rPr>
              <w:t>Vous avez acheté à un promoteur qui avait déjà pris l'initiative de la construction</w:t>
            </w: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ménage a choisi un modèle de maison sur le catalogue d’une société et l’a fait construire (BMAA = 3) :</w:t>
            </w: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BMAB</w:t>
            </w:r>
          </w:p>
        </w:tc>
        <w:tc>
          <w:tcPr>
            <w:tcW w:w="7499" w:type="dxa"/>
            <w:gridSpan w:val="4"/>
            <w:shd w:val="clear" w:color="auto" w:fill="FFFFFF"/>
            <w:vAlign w:val="bottom"/>
          </w:tcPr>
          <w:p w:rsidR="00702451" w:rsidRPr="00702451" w:rsidRDefault="00702451" w:rsidP="00702451">
            <w:pPr>
              <w:jc w:val="both"/>
              <w:rPr>
                <w:b/>
                <w:bCs/>
                <w:sz w:val="20"/>
                <w:szCs w:val="20"/>
              </w:rPr>
            </w:pPr>
            <w:r w:rsidRPr="00702451">
              <w:rPr>
                <w:b/>
                <w:bCs/>
                <w:sz w:val="20"/>
                <w:szCs w:val="20"/>
              </w:rPr>
              <w:t>L’avez-vous fait construire sur un terrain que la société constructrice vous a vendu ?</w:t>
            </w: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vAlign w:val="bottom"/>
          </w:tcPr>
          <w:p w:rsidR="00702451" w:rsidRPr="00702451" w:rsidRDefault="00702451" w:rsidP="00657C98">
            <w:pPr>
              <w:widowControl/>
              <w:numPr>
                <w:ilvl w:val="0"/>
                <w:numId w:val="338"/>
              </w:numPr>
              <w:suppressAutoHyphens w:val="0"/>
              <w:overflowPunct w:val="0"/>
              <w:autoSpaceDE w:val="0"/>
              <w:adjustRightInd w:val="0"/>
              <w:spacing w:after="24"/>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vAlign w:val="bottom"/>
          </w:tcPr>
          <w:p w:rsidR="00702451" w:rsidRPr="00702451" w:rsidRDefault="00702451" w:rsidP="00657C98">
            <w:pPr>
              <w:widowControl/>
              <w:numPr>
                <w:ilvl w:val="0"/>
                <w:numId w:val="338"/>
              </w:numPr>
              <w:suppressAutoHyphens w:val="0"/>
              <w:overflowPunct w:val="0"/>
              <w:autoSpaceDE w:val="0"/>
              <w:adjustRightInd w:val="0"/>
              <w:spacing w:after="24"/>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oui (BMAB = 1) :</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rPr>
                <w:sz w:val="20"/>
                <w:szCs w:val="20"/>
              </w:rPr>
            </w:pPr>
          </w:p>
        </w:tc>
        <w:tc>
          <w:tcPr>
            <w:tcW w:w="8669" w:type="dxa"/>
            <w:gridSpan w:val="5"/>
            <w:shd w:val="clear" w:color="auto" w:fill="FFFFFF"/>
          </w:tcPr>
          <w:p w:rsidR="00702451" w:rsidRPr="00702451" w:rsidRDefault="00702451" w:rsidP="00702451">
            <w:pPr>
              <w:rPr>
                <w:i/>
                <w:i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011" w:type="dxa"/>
            <w:gridSpan w:val="2"/>
            <w:shd w:val="clear" w:color="auto" w:fill="FFFFFF"/>
            <w:vAlign w:val="bottom"/>
          </w:tcPr>
          <w:p w:rsidR="00702451" w:rsidRPr="00702451" w:rsidRDefault="00702451" w:rsidP="00702451">
            <w:pPr>
              <w:rPr>
                <w:b/>
                <w:bCs/>
                <w:sz w:val="20"/>
                <w:szCs w:val="20"/>
              </w:rPr>
            </w:pPr>
            <w:r w:rsidRPr="00702451">
              <w:rPr>
                <w:b/>
                <w:bCs/>
                <w:sz w:val="20"/>
                <w:szCs w:val="20"/>
              </w:rPr>
              <w:t>BMAC</w:t>
            </w:r>
          </w:p>
        </w:tc>
        <w:tc>
          <w:tcPr>
            <w:tcW w:w="6488" w:type="dxa"/>
            <w:gridSpan w:val="2"/>
            <w:shd w:val="clear" w:color="auto" w:fill="FFFFFF"/>
            <w:vAlign w:val="bottom"/>
          </w:tcPr>
          <w:p w:rsidR="00702451" w:rsidRPr="00702451" w:rsidRDefault="00702451" w:rsidP="00702451">
            <w:pPr>
              <w:rPr>
                <w:b/>
                <w:bCs/>
                <w:sz w:val="20"/>
                <w:szCs w:val="20"/>
              </w:rPr>
            </w:pPr>
            <w:r w:rsidRPr="00702451">
              <w:rPr>
                <w:b/>
                <w:bCs/>
                <w:sz w:val="20"/>
                <w:szCs w:val="20"/>
              </w:rPr>
              <w:t>Ce terrain était...</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rPr>
                <w:sz w:val="20"/>
                <w:szCs w:val="20"/>
              </w:rPr>
            </w:pPr>
          </w:p>
        </w:tc>
        <w:tc>
          <w:tcPr>
            <w:tcW w:w="8669" w:type="dxa"/>
            <w:gridSpan w:val="5"/>
            <w:shd w:val="clear" w:color="auto" w:fill="FFFFFF"/>
          </w:tcPr>
          <w:p w:rsidR="00702451" w:rsidRPr="00702451" w:rsidRDefault="00702451" w:rsidP="00702451">
            <w:pPr>
              <w:rPr>
                <w:i/>
                <w:i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011" w:type="dxa"/>
            <w:gridSpan w:val="2"/>
            <w:shd w:val="clear" w:color="auto" w:fill="FFFFFF"/>
            <w:vAlign w:val="bottom"/>
          </w:tcPr>
          <w:p w:rsidR="00702451" w:rsidRPr="00702451" w:rsidRDefault="00702451" w:rsidP="00702451">
            <w:pPr>
              <w:rPr>
                <w:b/>
                <w:bCs/>
                <w:sz w:val="20"/>
                <w:szCs w:val="20"/>
              </w:rPr>
            </w:pPr>
          </w:p>
        </w:tc>
        <w:tc>
          <w:tcPr>
            <w:tcW w:w="6488" w:type="dxa"/>
            <w:gridSpan w:val="2"/>
            <w:shd w:val="clear" w:color="auto" w:fill="FFFFFF"/>
            <w:vAlign w:val="bottom"/>
          </w:tcPr>
          <w:p w:rsidR="00702451" w:rsidRPr="00702451" w:rsidRDefault="00702451" w:rsidP="00657C98">
            <w:pPr>
              <w:widowControl/>
              <w:numPr>
                <w:ilvl w:val="0"/>
                <w:numId w:val="339"/>
              </w:numPr>
              <w:suppressAutoHyphens w:val="0"/>
              <w:overflowPunct w:val="0"/>
              <w:autoSpaceDE w:val="0"/>
              <w:adjustRightInd w:val="0"/>
              <w:spacing w:after="24"/>
              <w:rPr>
                <w:sz w:val="20"/>
                <w:szCs w:val="20"/>
              </w:rPr>
            </w:pPr>
            <w:r w:rsidRPr="00702451">
              <w:rPr>
                <w:sz w:val="20"/>
                <w:szCs w:val="20"/>
              </w:rPr>
              <w:t>Situé dans un lotissement</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011" w:type="dxa"/>
            <w:gridSpan w:val="2"/>
            <w:shd w:val="clear" w:color="auto" w:fill="FFFFFF"/>
            <w:vAlign w:val="bottom"/>
          </w:tcPr>
          <w:p w:rsidR="00702451" w:rsidRPr="00702451" w:rsidRDefault="00702451" w:rsidP="00702451">
            <w:pPr>
              <w:rPr>
                <w:b/>
                <w:bCs/>
                <w:sz w:val="20"/>
                <w:szCs w:val="20"/>
              </w:rPr>
            </w:pPr>
          </w:p>
        </w:tc>
        <w:tc>
          <w:tcPr>
            <w:tcW w:w="6488" w:type="dxa"/>
            <w:gridSpan w:val="2"/>
            <w:shd w:val="clear" w:color="auto" w:fill="FFFFFF"/>
            <w:vAlign w:val="bottom"/>
          </w:tcPr>
          <w:p w:rsidR="00702451" w:rsidRPr="00702451" w:rsidRDefault="00702451" w:rsidP="00657C98">
            <w:pPr>
              <w:widowControl/>
              <w:numPr>
                <w:ilvl w:val="0"/>
                <w:numId w:val="339"/>
              </w:numPr>
              <w:suppressAutoHyphens w:val="0"/>
              <w:overflowPunct w:val="0"/>
              <w:autoSpaceDE w:val="0"/>
              <w:adjustRightInd w:val="0"/>
              <w:spacing w:after="24"/>
              <w:rPr>
                <w:sz w:val="20"/>
                <w:szCs w:val="20"/>
              </w:rPr>
            </w:pPr>
            <w:r w:rsidRPr="00702451">
              <w:rPr>
                <w:sz w:val="20"/>
                <w:szCs w:val="20"/>
              </w:rPr>
              <w:t>Isolé</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Pour les ménages qui n'ont pas acheté le terrain par l'intermédiaire d'une société constructrice, d'un promoteur ou d'un bureau d'études (BMAA = 1, 2 ou BMAB = 2) :</w:t>
            </w:r>
          </w:p>
        </w:tc>
      </w:tr>
      <w:tr w:rsidR="00702451" w:rsidRPr="00702451" w:rsidTr="00702451">
        <w:trPr>
          <w:gridAfter w:val="2"/>
          <w:wAfter w:w="55" w:type="dxa"/>
          <w:cantSplit/>
        </w:trPr>
        <w:tc>
          <w:tcPr>
            <w:tcW w:w="9935" w:type="dxa"/>
            <w:gridSpan w:val="6"/>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2"/>
                <w:szCs w:val="22"/>
                <w:u w:val="single"/>
              </w:rPr>
            </w:pPr>
            <w:r w:rsidRPr="00702451">
              <w:rPr>
                <w:b/>
                <w:bCs/>
                <w:sz w:val="22"/>
                <w:szCs w:val="22"/>
                <w:u w:val="single"/>
              </w:rPr>
              <w:t>ACQUISITION DU TERRAIN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vAlign w:val="bottom"/>
          </w:tcPr>
          <w:p w:rsidR="00702451" w:rsidRPr="00702451" w:rsidRDefault="00702451" w:rsidP="00702451">
            <w:pPr>
              <w:rPr>
                <w:b/>
                <w:bCs/>
                <w:sz w:val="20"/>
                <w:szCs w:val="20"/>
              </w:rPr>
            </w:pPr>
            <w:r w:rsidRPr="00702451">
              <w:rPr>
                <w:b/>
                <w:bCs/>
                <w:sz w:val="20"/>
                <w:szCs w:val="20"/>
              </w:rPr>
              <w:t>TAT</w:t>
            </w:r>
          </w:p>
        </w:tc>
        <w:tc>
          <w:tcPr>
            <w:tcW w:w="8669" w:type="dxa"/>
            <w:gridSpan w:val="5"/>
            <w:shd w:val="clear" w:color="auto" w:fill="FFFFFF"/>
            <w:vAlign w:val="bottom"/>
          </w:tcPr>
          <w:p w:rsidR="00702451" w:rsidRPr="00702451" w:rsidRDefault="00702451" w:rsidP="00702451">
            <w:pPr>
              <w:rPr>
                <w:b/>
                <w:bCs/>
                <w:sz w:val="20"/>
                <w:szCs w:val="20"/>
              </w:rPr>
            </w:pPr>
            <w:r w:rsidRPr="00702451">
              <w:rPr>
                <w:b/>
                <w:bCs/>
                <w:sz w:val="20"/>
                <w:szCs w:val="20"/>
              </w:rPr>
              <w:t>Comment avez-vous obtenu le terrain sur lequel le logement a été construit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vAlign w:val="bottom"/>
          </w:tcPr>
          <w:p w:rsidR="00702451" w:rsidRPr="00702451" w:rsidRDefault="00702451" w:rsidP="00702451">
            <w:pPr>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40"/>
              </w:numPr>
              <w:suppressAutoHyphens w:val="0"/>
              <w:overflowPunct w:val="0"/>
              <w:autoSpaceDE w:val="0"/>
              <w:adjustRightInd w:val="0"/>
              <w:spacing w:after="24"/>
              <w:rPr>
                <w:sz w:val="20"/>
                <w:szCs w:val="20"/>
              </w:rPr>
            </w:pPr>
            <w:r w:rsidRPr="00702451">
              <w:rPr>
                <w:sz w:val="20"/>
                <w:szCs w:val="20"/>
              </w:rPr>
              <w:t>Vous l'avez acheté</w:t>
            </w:r>
          </w:p>
        </w:tc>
      </w:tr>
      <w:tr w:rsidR="00702451" w:rsidRPr="00702451" w:rsidTr="00702451">
        <w:trPr>
          <w:gridAfter w:val="2"/>
          <w:wAfter w:w="55" w:type="dxa"/>
          <w:cantSplit/>
        </w:trPr>
        <w:tc>
          <w:tcPr>
            <w:tcW w:w="1266" w:type="dxa"/>
            <w:shd w:val="clear" w:color="auto" w:fill="FFFFFF"/>
            <w:vAlign w:val="bottom"/>
          </w:tcPr>
          <w:p w:rsidR="00702451" w:rsidRPr="00702451" w:rsidRDefault="00702451" w:rsidP="00702451">
            <w:pPr>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40"/>
              </w:numPr>
              <w:suppressAutoHyphens w:val="0"/>
              <w:overflowPunct w:val="0"/>
              <w:autoSpaceDE w:val="0"/>
              <w:adjustRightInd w:val="0"/>
              <w:spacing w:after="24"/>
              <w:rPr>
                <w:sz w:val="20"/>
                <w:szCs w:val="20"/>
              </w:rPr>
            </w:pPr>
            <w:r w:rsidRPr="00702451">
              <w:rPr>
                <w:sz w:val="20"/>
                <w:szCs w:val="20"/>
              </w:rPr>
              <w:t>Vous l'avez obtenu autrement (donation, héritage)</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keepNext/>
              <w:jc w:val="both"/>
              <w:rPr>
                <w:b/>
                <w:bCs/>
                <w:i/>
                <w:iCs/>
                <w:sz w:val="20"/>
                <w:szCs w:val="20"/>
              </w:rPr>
            </w:pPr>
          </w:p>
        </w:tc>
        <w:tc>
          <w:tcPr>
            <w:tcW w:w="8669" w:type="dxa"/>
            <w:gridSpan w:val="5"/>
            <w:shd w:val="clear" w:color="auto" w:fill="FFFFFF"/>
          </w:tcPr>
          <w:p w:rsidR="00702451" w:rsidRPr="00702451" w:rsidRDefault="00702451" w:rsidP="00702451">
            <w:pPr>
              <w:keepNext/>
              <w:jc w:val="both"/>
              <w:rPr>
                <w:b/>
                <w:bCs/>
                <w:i/>
                <w:iCs/>
                <w:sz w:val="20"/>
                <w:szCs w:val="20"/>
              </w:rPr>
            </w:pPr>
            <w:r w:rsidRPr="00702451">
              <w:rPr>
                <w:i/>
                <w:iCs/>
                <w:sz w:val="20"/>
                <w:szCs w:val="20"/>
              </w:rPr>
              <w:sym w:font="Symbol" w:char="F0DE"/>
            </w:r>
            <w:r w:rsidRPr="00702451">
              <w:rPr>
                <w:i/>
                <w:iCs/>
                <w:sz w:val="20"/>
                <w:szCs w:val="20"/>
              </w:rPr>
              <w:t xml:space="preserve"> Si le terrain a été acheté (TAT = 1) :</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keepNext/>
              <w:rPr>
                <w:sz w:val="20"/>
                <w:szCs w:val="20"/>
              </w:rPr>
            </w:pPr>
          </w:p>
        </w:tc>
        <w:tc>
          <w:tcPr>
            <w:tcW w:w="8669" w:type="dxa"/>
            <w:gridSpan w:val="5"/>
            <w:shd w:val="clear" w:color="auto" w:fill="FFFFFF"/>
          </w:tcPr>
          <w:p w:rsidR="00702451" w:rsidRPr="00702451" w:rsidRDefault="00702451" w:rsidP="00702451">
            <w:pPr>
              <w:keepNext/>
              <w:rPr>
                <w:i/>
                <w:i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keepNext/>
              <w:jc w:val="both"/>
              <w:rPr>
                <w:b/>
                <w:bCs/>
                <w:sz w:val="20"/>
                <w:szCs w:val="20"/>
              </w:rPr>
            </w:pPr>
          </w:p>
        </w:tc>
        <w:tc>
          <w:tcPr>
            <w:tcW w:w="1170" w:type="dxa"/>
            <w:shd w:val="clear" w:color="auto" w:fill="FFFFFF"/>
          </w:tcPr>
          <w:p w:rsidR="00702451" w:rsidRPr="00702451" w:rsidRDefault="00702451" w:rsidP="00702451">
            <w:pPr>
              <w:keepNext/>
              <w:jc w:val="both"/>
              <w:rPr>
                <w:b/>
                <w:bCs/>
                <w:sz w:val="20"/>
                <w:szCs w:val="20"/>
              </w:rPr>
            </w:pPr>
            <w:r w:rsidRPr="00702451">
              <w:rPr>
                <w:b/>
                <w:bCs/>
                <w:sz w:val="20"/>
                <w:szCs w:val="20"/>
              </w:rPr>
              <w:t>TAAR</w:t>
            </w:r>
          </w:p>
        </w:tc>
        <w:tc>
          <w:tcPr>
            <w:tcW w:w="7499" w:type="dxa"/>
            <w:gridSpan w:val="4"/>
            <w:shd w:val="clear" w:color="auto" w:fill="FFFFFF"/>
          </w:tcPr>
          <w:p w:rsidR="00702451" w:rsidRPr="00702451" w:rsidRDefault="00702451" w:rsidP="00702451">
            <w:pPr>
              <w:keepNext/>
              <w:jc w:val="both"/>
              <w:rPr>
                <w:b/>
                <w:bCs/>
                <w:sz w:val="20"/>
                <w:szCs w:val="20"/>
              </w:rPr>
            </w:pPr>
            <w:r w:rsidRPr="00702451">
              <w:rPr>
                <w:b/>
                <w:bCs/>
                <w:sz w:val="20"/>
                <w:szCs w:val="20"/>
              </w:rPr>
              <w:t>En quelle année avez-vous acheté ce terrain ?</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rPr>
                <w:sz w:val="20"/>
                <w:szCs w:val="20"/>
              </w:rPr>
            </w:pPr>
          </w:p>
        </w:tc>
        <w:tc>
          <w:tcPr>
            <w:tcW w:w="8669" w:type="dxa"/>
            <w:gridSpan w:val="5"/>
            <w:shd w:val="clear" w:color="auto" w:fill="FFFFFF"/>
          </w:tcPr>
          <w:p w:rsidR="00702451" w:rsidRPr="00702451" w:rsidRDefault="00702451" w:rsidP="00702451">
            <w:pPr>
              <w:rPr>
                <w:i/>
                <w:i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702451">
            <w:pPr>
              <w:jc w:val="both"/>
              <w:rPr>
                <w:sz w:val="20"/>
                <w:szCs w:val="20"/>
              </w:rPr>
            </w:pPr>
            <w:r w:rsidRPr="00702451">
              <w:rPr>
                <w:sz w:val="20"/>
                <w:szCs w:val="20"/>
              </w:rPr>
              <w:t>[1900 à année d’enquête]</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2"/>
                <w:szCs w:val="22"/>
              </w:rPr>
            </w:pPr>
            <w:r w:rsidRPr="00702451">
              <w:rPr>
                <w:b/>
                <w:bCs/>
                <w:sz w:val="22"/>
                <w:szCs w:val="22"/>
                <w:u w:val="single"/>
              </w:rPr>
              <w:lastRenderedPageBreak/>
              <w:t>B2 - DÉTERMINATION DU PRIX DU LOGEMENT</w:t>
            </w:r>
          </w:p>
        </w:tc>
      </w:tr>
      <w:tr w:rsidR="00702451" w:rsidRPr="00702451" w:rsidTr="00702451">
        <w:trPr>
          <w:gridAfter w:val="2"/>
          <w:wAfter w:w="55" w:type="dxa"/>
          <w:cantSplit/>
        </w:trPr>
        <w:tc>
          <w:tcPr>
            <w:tcW w:w="9935" w:type="dxa"/>
            <w:gridSpan w:val="6"/>
            <w:tcBorders>
              <w:bottom w:val="single" w:sz="4" w:space="0" w:color="auto"/>
            </w:tcBorders>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9935"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Pour les ménages non premiers propriétaires (SPP = 2) ou les ménages premiers propriétaires qui ne possédaient pas déjà le terrain sur lequel le logement a été construit (BMAA = 4 ou BMAB = 1) :</w:t>
            </w:r>
          </w:p>
        </w:tc>
      </w:tr>
      <w:tr w:rsidR="00702451" w:rsidRPr="00702451" w:rsidTr="00702451">
        <w:trPr>
          <w:gridAfter w:val="2"/>
          <w:wAfter w:w="55" w:type="dxa"/>
          <w:cantSplit/>
        </w:trPr>
        <w:tc>
          <w:tcPr>
            <w:tcW w:w="9935" w:type="dxa"/>
            <w:gridSpan w:val="6"/>
            <w:tcBorders>
              <w:top w:val="single" w:sz="4" w:space="0" w:color="auto"/>
            </w:tcBorders>
            <w:shd w:val="clear" w:color="auto" w:fill="FFFFFF"/>
            <w:vAlign w:val="bottom"/>
          </w:tcPr>
          <w:p w:rsidR="00702451" w:rsidRPr="00702451" w:rsidRDefault="00702451" w:rsidP="00702451">
            <w:pPr>
              <w:rPr>
                <w:b/>
                <w:bCs/>
                <w:sz w:val="20"/>
                <w:szCs w:val="20"/>
              </w:rPr>
            </w:pP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rPr>
                <w:b/>
                <w:bCs/>
                <w:sz w:val="22"/>
                <w:szCs w:val="22"/>
              </w:rPr>
            </w:pPr>
            <w:r w:rsidRPr="00702451">
              <w:rPr>
                <w:b/>
                <w:sz w:val="22"/>
                <w:szCs w:val="22"/>
                <w:u w:val="single"/>
              </w:rPr>
              <w:t>BLOC « PRIX CHAMP1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INTRO</w:t>
            </w:r>
          </w:p>
        </w:tc>
        <w:tc>
          <w:tcPr>
            <w:tcW w:w="8669" w:type="dxa"/>
            <w:gridSpan w:val="5"/>
            <w:shd w:val="clear" w:color="auto" w:fill="FFFFFF"/>
            <w:vAlign w:val="bottom"/>
          </w:tcPr>
          <w:p w:rsidR="00702451" w:rsidRPr="00702451" w:rsidRDefault="00702451" w:rsidP="00702451">
            <w:pPr>
              <w:jc w:val="both"/>
              <w:rPr>
                <w:b/>
                <w:bCs/>
                <w:sz w:val="20"/>
                <w:szCs w:val="20"/>
              </w:rPr>
            </w:pPr>
            <w:r w:rsidRPr="00702451">
              <w:rPr>
                <w:b/>
                <w:bCs/>
                <w:sz w:val="20"/>
                <w:szCs w:val="20"/>
              </w:rPr>
              <w:t>Nous cherchons à connaître le MONTANT TOTAL DES SOMMES que vous avez dû VERSER POUR L'ACHAT DE VOTRE LOGEMENT, toutes dépenses comprises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rPr>
                <w:b/>
                <w:bCs/>
                <w:sz w:val="20"/>
                <w:szCs w:val="20"/>
              </w:rPr>
            </w:pPr>
            <w:r w:rsidRPr="00702451">
              <w:rPr>
                <w:b/>
                <w:bCs/>
                <w:sz w:val="20"/>
                <w:szCs w:val="20"/>
              </w:rPr>
              <w:t>BPI</w:t>
            </w:r>
          </w:p>
        </w:tc>
        <w:tc>
          <w:tcPr>
            <w:tcW w:w="8669" w:type="dxa"/>
            <w:gridSpan w:val="5"/>
            <w:shd w:val="clear" w:color="auto" w:fill="FFFFFF"/>
          </w:tcPr>
          <w:p w:rsidR="00702451" w:rsidRPr="00702451" w:rsidRDefault="00702451" w:rsidP="00702451">
            <w:pPr>
              <w:jc w:val="both"/>
              <w:rPr>
                <w:b/>
                <w:bCs/>
                <w:sz w:val="20"/>
                <w:szCs w:val="20"/>
              </w:rPr>
            </w:pPr>
            <w:r w:rsidRPr="00702451">
              <w:rPr>
                <w:b/>
                <w:bCs/>
                <w:sz w:val="20"/>
                <w:szCs w:val="20"/>
              </w:rPr>
              <w:t>Quel était LE PRIX TOTAL de votre logement ?</w:t>
            </w:r>
          </w:p>
          <w:p w:rsidR="00702451" w:rsidRPr="00702451" w:rsidRDefault="00702451" w:rsidP="00702451">
            <w:pPr>
              <w:jc w:val="both"/>
              <w:rPr>
                <w:b/>
                <w:bCs/>
                <w:sz w:val="20"/>
                <w:szCs w:val="20"/>
              </w:rPr>
            </w:pPr>
          </w:p>
          <w:p w:rsidR="00702451" w:rsidRPr="00702451" w:rsidRDefault="00702451" w:rsidP="00702451">
            <w:pPr>
              <w:jc w:val="both"/>
              <w:rPr>
                <w:bCs/>
                <w:i/>
                <w:sz w:val="20"/>
                <w:szCs w:val="20"/>
              </w:rPr>
            </w:pPr>
            <w:r w:rsidRPr="00702451">
              <w:rPr>
                <w:bCs/>
                <w:i/>
                <w:sz w:val="20"/>
                <w:szCs w:val="20"/>
              </w:rPr>
              <w:t>Si la réponse est donnée en francs, faire la conversion en euros.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sz w:val="20"/>
                <w:szCs w:val="20"/>
              </w:rPr>
            </w:pPr>
            <w:r w:rsidRPr="00702451">
              <w:rPr>
                <w:sz w:val="20"/>
                <w:szCs w:val="20"/>
              </w:rPr>
              <w:t>[1 à 99 999 997 €, ne sait pas]</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sz w:val="20"/>
                <w:szCs w:val="20"/>
              </w:rPr>
            </w:pPr>
            <w:r w:rsidRPr="00702451">
              <w:rPr>
                <w:bCs/>
                <w:i/>
                <w:sz w:val="20"/>
                <w:szCs w:val="20"/>
              </w:rPr>
              <w:t>Si le prix total du logement n’est pas connu, on passe à la section B3.</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vAlign w:val="bottom"/>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terrain a été acheté (BMAB = 1)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rPr>
                <w:b/>
                <w:bCs/>
                <w:sz w:val="20"/>
                <w:szCs w:val="20"/>
              </w:rPr>
            </w:pPr>
            <w:r w:rsidRPr="00702451">
              <w:rPr>
                <w:b/>
                <w:bCs/>
                <w:sz w:val="20"/>
                <w:szCs w:val="20"/>
              </w:rPr>
              <w:t>TERRISO</w:t>
            </w:r>
          </w:p>
        </w:tc>
        <w:tc>
          <w:tcPr>
            <w:tcW w:w="7499" w:type="dxa"/>
            <w:gridSpan w:val="4"/>
            <w:shd w:val="clear" w:color="auto" w:fill="FFFFFF"/>
          </w:tcPr>
          <w:p w:rsidR="00702451" w:rsidRPr="00702451" w:rsidRDefault="00702451" w:rsidP="00702451">
            <w:pPr>
              <w:jc w:val="both"/>
              <w:rPr>
                <w:b/>
                <w:bCs/>
                <w:sz w:val="20"/>
                <w:szCs w:val="20"/>
              </w:rPr>
            </w:pPr>
            <w:r w:rsidRPr="00702451">
              <w:rPr>
                <w:b/>
                <w:bCs/>
                <w:sz w:val="20"/>
                <w:szCs w:val="20"/>
              </w:rPr>
              <w:t>Le terrain avait-il fait l’objet d’un achat séparé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657C98">
            <w:pPr>
              <w:widowControl/>
              <w:numPr>
                <w:ilvl w:val="0"/>
                <w:numId w:val="341"/>
              </w:numPr>
              <w:suppressAutoHyphens w:val="0"/>
              <w:overflowPunct w:val="0"/>
              <w:autoSpaceDE w:val="0"/>
              <w:adjustRightInd w:val="0"/>
              <w:spacing w:after="24"/>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657C98">
            <w:pPr>
              <w:widowControl/>
              <w:numPr>
                <w:ilvl w:val="0"/>
                <w:numId w:val="341"/>
              </w:numPr>
              <w:suppressAutoHyphens w:val="0"/>
              <w:overflowPunct w:val="0"/>
              <w:autoSpaceDE w:val="0"/>
              <w:adjustRightInd w:val="0"/>
              <w:spacing w:after="24"/>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i/>
                <w:iCs/>
                <w:sz w:val="20"/>
                <w:szCs w:val="20"/>
              </w:rPr>
            </w:pPr>
          </w:p>
        </w:tc>
        <w:tc>
          <w:tcPr>
            <w:tcW w:w="8669" w:type="dxa"/>
            <w:gridSpan w:val="5"/>
            <w:shd w:val="clear" w:color="auto" w:fill="FFFFFF"/>
            <w:vAlign w:val="bottom"/>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oui (TERRISO = 1) :</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rPr>
                <w:sz w:val="20"/>
                <w:szCs w:val="20"/>
              </w:rPr>
            </w:pPr>
          </w:p>
        </w:tc>
        <w:tc>
          <w:tcPr>
            <w:tcW w:w="8669" w:type="dxa"/>
            <w:gridSpan w:val="5"/>
            <w:shd w:val="clear" w:color="auto" w:fill="FFFFFF"/>
          </w:tcPr>
          <w:p w:rsidR="00702451" w:rsidRPr="00702451" w:rsidRDefault="00702451" w:rsidP="00702451">
            <w:pPr>
              <w:rPr>
                <w:i/>
                <w:iCs/>
                <w:sz w:val="20"/>
                <w:szCs w:val="20"/>
              </w:rPr>
            </w:pPr>
          </w:p>
        </w:tc>
      </w:tr>
      <w:tr w:rsidR="00702451" w:rsidRPr="00702451" w:rsidTr="00702451">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gridSpan w:val="3"/>
            <w:shd w:val="clear" w:color="auto" w:fill="FFFFFF"/>
          </w:tcPr>
          <w:p w:rsidR="00702451" w:rsidRPr="00702451" w:rsidRDefault="00702451" w:rsidP="00702451">
            <w:pPr>
              <w:jc w:val="both"/>
              <w:rPr>
                <w:b/>
                <w:bCs/>
                <w:sz w:val="20"/>
                <w:szCs w:val="20"/>
              </w:rPr>
            </w:pPr>
            <w:r w:rsidRPr="00702451">
              <w:rPr>
                <w:b/>
                <w:bCs/>
                <w:sz w:val="20"/>
                <w:szCs w:val="20"/>
              </w:rPr>
              <w:t>BTERR</w:t>
            </w:r>
          </w:p>
        </w:tc>
        <w:tc>
          <w:tcPr>
            <w:tcW w:w="6237" w:type="dxa"/>
            <w:gridSpan w:val="3"/>
            <w:shd w:val="clear" w:color="auto" w:fill="FFFFFF"/>
          </w:tcPr>
          <w:p w:rsidR="00702451" w:rsidRPr="00702451" w:rsidRDefault="00702451" w:rsidP="00702451">
            <w:pPr>
              <w:jc w:val="both"/>
              <w:rPr>
                <w:b/>
                <w:bCs/>
                <w:sz w:val="20"/>
                <w:szCs w:val="20"/>
              </w:rPr>
            </w:pPr>
            <w:r w:rsidRPr="00702451">
              <w:rPr>
                <w:b/>
                <w:bCs/>
                <w:sz w:val="20"/>
                <w:szCs w:val="20"/>
              </w:rPr>
              <w:t>L'</w:t>
            </w:r>
            <w:r w:rsidRPr="00702451">
              <w:rPr>
                <w:b/>
                <w:bCs/>
                <w:caps/>
                <w:sz w:val="20"/>
                <w:szCs w:val="20"/>
              </w:rPr>
              <w:t>achat du terrain</w:t>
            </w:r>
            <w:r w:rsidRPr="00702451">
              <w:rPr>
                <w:b/>
                <w:bCs/>
                <w:sz w:val="20"/>
                <w:szCs w:val="20"/>
              </w:rPr>
              <w:t xml:space="preserve"> est-il pris en compte dans ce montant de BPI euros ?</w:t>
            </w:r>
          </w:p>
        </w:tc>
      </w:tr>
      <w:tr w:rsidR="00702451" w:rsidRPr="00702451" w:rsidTr="00702451">
        <w:trPr>
          <w:cantSplit/>
        </w:trPr>
        <w:tc>
          <w:tcPr>
            <w:tcW w:w="1266" w:type="dxa"/>
            <w:shd w:val="clear" w:color="auto" w:fill="FFFFFF"/>
          </w:tcPr>
          <w:p w:rsidR="00702451" w:rsidRPr="00702451" w:rsidRDefault="00702451" w:rsidP="00702451">
            <w:pPr>
              <w:rPr>
                <w:sz w:val="20"/>
                <w:szCs w:val="20"/>
              </w:rPr>
            </w:pPr>
          </w:p>
        </w:tc>
        <w:tc>
          <w:tcPr>
            <w:tcW w:w="8724" w:type="dxa"/>
            <w:gridSpan w:val="7"/>
            <w:shd w:val="clear" w:color="auto" w:fill="FFFFFF"/>
          </w:tcPr>
          <w:p w:rsidR="00702451" w:rsidRPr="00702451" w:rsidRDefault="00702451" w:rsidP="00702451">
            <w:pPr>
              <w:rPr>
                <w:i/>
                <w:iCs/>
                <w:sz w:val="20"/>
                <w:szCs w:val="20"/>
              </w:rPr>
            </w:pPr>
          </w:p>
        </w:tc>
      </w:tr>
      <w:tr w:rsidR="00702451" w:rsidRPr="00702451" w:rsidTr="00702451">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gridSpan w:val="3"/>
            <w:shd w:val="clear" w:color="auto" w:fill="FFFFFF"/>
          </w:tcPr>
          <w:p w:rsidR="00702451" w:rsidRPr="00702451" w:rsidRDefault="00702451" w:rsidP="00702451">
            <w:pPr>
              <w:jc w:val="both"/>
              <w:rPr>
                <w:b/>
                <w:bCs/>
                <w:sz w:val="20"/>
                <w:szCs w:val="20"/>
              </w:rPr>
            </w:pPr>
          </w:p>
        </w:tc>
        <w:tc>
          <w:tcPr>
            <w:tcW w:w="6237" w:type="dxa"/>
            <w:gridSpan w:val="3"/>
            <w:shd w:val="clear" w:color="auto" w:fill="FFFFFF"/>
          </w:tcPr>
          <w:p w:rsidR="00702451" w:rsidRPr="00702451" w:rsidRDefault="00702451" w:rsidP="00657C98">
            <w:pPr>
              <w:widowControl/>
              <w:numPr>
                <w:ilvl w:val="0"/>
                <w:numId w:val="342"/>
              </w:numPr>
              <w:suppressAutoHyphens w:val="0"/>
              <w:overflowPunct w:val="0"/>
              <w:autoSpaceDE w:val="0"/>
              <w:adjustRightInd w:val="0"/>
              <w:spacing w:after="24"/>
              <w:rPr>
                <w:sz w:val="20"/>
                <w:szCs w:val="20"/>
              </w:rPr>
            </w:pPr>
            <w:r w:rsidRPr="00702451">
              <w:rPr>
                <w:sz w:val="20"/>
                <w:szCs w:val="20"/>
              </w:rPr>
              <w:t>Oui</w:t>
            </w:r>
          </w:p>
        </w:tc>
      </w:tr>
      <w:tr w:rsidR="00702451" w:rsidRPr="00702451" w:rsidTr="00702451">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gridSpan w:val="3"/>
            <w:shd w:val="clear" w:color="auto" w:fill="FFFFFF"/>
          </w:tcPr>
          <w:p w:rsidR="00702451" w:rsidRPr="00702451" w:rsidRDefault="00702451" w:rsidP="00702451">
            <w:pPr>
              <w:jc w:val="both"/>
              <w:rPr>
                <w:b/>
                <w:bCs/>
                <w:sz w:val="20"/>
                <w:szCs w:val="20"/>
              </w:rPr>
            </w:pPr>
          </w:p>
        </w:tc>
        <w:tc>
          <w:tcPr>
            <w:tcW w:w="6237" w:type="dxa"/>
            <w:gridSpan w:val="3"/>
            <w:shd w:val="clear" w:color="auto" w:fill="FFFFFF"/>
          </w:tcPr>
          <w:p w:rsidR="00702451" w:rsidRPr="00702451" w:rsidRDefault="00702451" w:rsidP="00657C98">
            <w:pPr>
              <w:widowControl/>
              <w:numPr>
                <w:ilvl w:val="0"/>
                <w:numId w:val="342"/>
              </w:numPr>
              <w:suppressAutoHyphens w:val="0"/>
              <w:overflowPunct w:val="0"/>
              <w:autoSpaceDE w:val="0"/>
              <w:adjustRightInd w:val="0"/>
              <w:spacing w:after="24"/>
              <w:rPr>
                <w:sz w:val="20"/>
                <w:szCs w:val="20"/>
              </w:rPr>
            </w:pPr>
            <w:r w:rsidRPr="00702451">
              <w:rPr>
                <w:sz w:val="20"/>
                <w:szCs w:val="20"/>
              </w:rPr>
              <w:t>Non</w:t>
            </w:r>
          </w:p>
        </w:tc>
      </w:tr>
      <w:tr w:rsidR="00702451" w:rsidRPr="00702451" w:rsidTr="00702451">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011" w:type="dxa"/>
            <w:gridSpan w:val="2"/>
            <w:shd w:val="clear" w:color="auto" w:fill="FFFFFF"/>
          </w:tcPr>
          <w:p w:rsidR="00702451" w:rsidRPr="00702451" w:rsidRDefault="00702451" w:rsidP="00702451">
            <w:pPr>
              <w:jc w:val="both"/>
              <w:rPr>
                <w:b/>
                <w:bCs/>
                <w:sz w:val="20"/>
                <w:szCs w:val="20"/>
              </w:rPr>
            </w:pPr>
          </w:p>
        </w:tc>
        <w:tc>
          <w:tcPr>
            <w:tcW w:w="6543" w:type="dxa"/>
            <w:gridSpan w:val="4"/>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gridSpan w:val="3"/>
            <w:shd w:val="clear" w:color="auto" w:fill="FFFFFF"/>
          </w:tcPr>
          <w:p w:rsidR="00702451" w:rsidRPr="00702451" w:rsidRDefault="00702451" w:rsidP="00702451">
            <w:pPr>
              <w:jc w:val="both"/>
              <w:rPr>
                <w:b/>
                <w:bCs/>
                <w:sz w:val="20"/>
                <w:szCs w:val="20"/>
              </w:rPr>
            </w:pPr>
            <w:r w:rsidRPr="00702451">
              <w:rPr>
                <w:b/>
                <w:bCs/>
                <w:sz w:val="20"/>
                <w:szCs w:val="20"/>
              </w:rPr>
              <w:t>BMTERR</w:t>
            </w:r>
          </w:p>
        </w:tc>
        <w:tc>
          <w:tcPr>
            <w:tcW w:w="6237" w:type="dxa"/>
            <w:gridSpan w:val="3"/>
            <w:shd w:val="clear" w:color="auto" w:fill="FFFFFF"/>
          </w:tcPr>
          <w:p w:rsidR="00702451" w:rsidRPr="00702451" w:rsidRDefault="00702451" w:rsidP="00702451">
            <w:pPr>
              <w:jc w:val="both"/>
              <w:rPr>
                <w:b/>
                <w:bCs/>
                <w:sz w:val="20"/>
                <w:szCs w:val="20"/>
              </w:rPr>
            </w:pPr>
            <w:r w:rsidRPr="00702451">
              <w:rPr>
                <w:b/>
                <w:bCs/>
                <w:sz w:val="20"/>
                <w:szCs w:val="20"/>
              </w:rPr>
              <w:t>Quel a été le montant de cette dépense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Si la réponse est donnée en francs, faire la conversion en euros.</w:t>
            </w:r>
          </w:p>
        </w:tc>
      </w:tr>
      <w:tr w:rsidR="00702451" w:rsidRPr="00702451" w:rsidTr="00702451">
        <w:trPr>
          <w:cantSplit/>
        </w:trPr>
        <w:tc>
          <w:tcPr>
            <w:tcW w:w="1266" w:type="dxa"/>
            <w:shd w:val="clear" w:color="auto" w:fill="FFFFFF"/>
          </w:tcPr>
          <w:p w:rsidR="00702451" w:rsidRPr="00702451" w:rsidRDefault="00702451" w:rsidP="00702451">
            <w:pPr>
              <w:rPr>
                <w:sz w:val="20"/>
                <w:szCs w:val="20"/>
              </w:rPr>
            </w:pPr>
          </w:p>
        </w:tc>
        <w:tc>
          <w:tcPr>
            <w:tcW w:w="8724" w:type="dxa"/>
            <w:gridSpan w:val="7"/>
            <w:shd w:val="clear" w:color="auto" w:fill="FFFFFF"/>
          </w:tcPr>
          <w:p w:rsidR="00702451" w:rsidRPr="00702451" w:rsidRDefault="00702451" w:rsidP="00702451">
            <w:pPr>
              <w:rPr>
                <w:i/>
                <w:iCs/>
                <w:sz w:val="20"/>
                <w:szCs w:val="20"/>
              </w:rPr>
            </w:pPr>
          </w:p>
        </w:tc>
      </w:tr>
      <w:tr w:rsidR="00702451" w:rsidRPr="00702451" w:rsidTr="00702451">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gridSpan w:val="3"/>
            <w:shd w:val="clear" w:color="auto" w:fill="FFFFFF"/>
          </w:tcPr>
          <w:p w:rsidR="00702451" w:rsidRPr="00702451" w:rsidRDefault="00702451" w:rsidP="00702451">
            <w:pPr>
              <w:jc w:val="both"/>
              <w:rPr>
                <w:b/>
                <w:bCs/>
                <w:sz w:val="20"/>
                <w:szCs w:val="20"/>
              </w:rPr>
            </w:pPr>
          </w:p>
        </w:tc>
        <w:tc>
          <w:tcPr>
            <w:tcW w:w="6237" w:type="dxa"/>
            <w:gridSpan w:val="3"/>
            <w:shd w:val="clear" w:color="auto" w:fill="FFFFFF"/>
            <w:vAlign w:val="bottom"/>
          </w:tcPr>
          <w:p w:rsidR="00702451" w:rsidRPr="00702451" w:rsidRDefault="00702451" w:rsidP="00702451">
            <w:pPr>
              <w:jc w:val="both"/>
              <w:rPr>
                <w:sz w:val="20"/>
                <w:szCs w:val="20"/>
              </w:rPr>
            </w:pPr>
            <w:r w:rsidRPr="00702451">
              <w:rPr>
                <w:sz w:val="20"/>
                <w:szCs w:val="20"/>
              </w:rPr>
              <w:t>[1 à 9 999 997 €, ne sait pas]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BFNOT</w:t>
            </w:r>
          </w:p>
        </w:tc>
        <w:tc>
          <w:tcPr>
            <w:tcW w:w="8669" w:type="dxa"/>
            <w:gridSpan w:val="5"/>
            <w:shd w:val="clear" w:color="auto" w:fill="FFFFFF"/>
            <w:vAlign w:val="bottom"/>
          </w:tcPr>
          <w:p w:rsidR="00702451" w:rsidRPr="00702451" w:rsidRDefault="00702451" w:rsidP="00702451">
            <w:pPr>
              <w:jc w:val="both"/>
              <w:rPr>
                <w:b/>
                <w:bCs/>
                <w:sz w:val="20"/>
                <w:szCs w:val="20"/>
              </w:rPr>
            </w:pPr>
            <w:r w:rsidRPr="00702451">
              <w:rPr>
                <w:b/>
                <w:bCs/>
                <w:sz w:val="20"/>
                <w:szCs w:val="20"/>
              </w:rPr>
              <w:t>La dépense de FRAIS DE NOTAIRES est-elle prise en compte dans le montant de BPI euros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43"/>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43"/>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BMFNOT</w:t>
            </w:r>
          </w:p>
        </w:tc>
        <w:tc>
          <w:tcPr>
            <w:tcW w:w="8669" w:type="dxa"/>
            <w:gridSpan w:val="5"/>
            <w:shd w:val="clear" w:color="auto" w:fill="FFFFFF"/>
          </w:tcPr>
          <w:p w:rsidR="00702451" w:rsidRPr="00702451" w:rsidRDefault="00702451" w:rsidP="00702451">
            <w:pPr>
              <w:jc w:val="both"/>
              <w:rPr>
                <w:b/>
                <w:bCs/>
                <w:sz w:val="20"/>
                <w:szCs w:val="20"/>
              </w:rPr>
            </w:pPr>
            <w:r w:rsidRPr="00702451">
              <w:rPr>
                <w:b/>
                <w:bCs/>
                <w:sz w:val="20"/>
                <w:szCs w:val="20"/>
              </w:rPr>
              <w:t>Quel a été le montant de cette dépense (droit de mutation, frais divers et honoraires compris)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sz w:val="20"/>
                <w:szCs w:val="20"/>
              </w:rPr>
            </w:pPr>
            <w:r w:rsidRPr="00702451">
              <w:rPr>
                <w:sz w:val="20"/>
                <w:szCs w:val="20"/>
              </w:rPr>
              <w:t>[1 à 999 997 €, ne sait pas]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BEFAGEN</w:t>
            </w:r>
          </w:p>
        </w:tc>
        <w:tc>
          <w:tcPr>
            <w:tcW w:w="8669" w:type="dxa"/>
            <w:gridSpan w:val="5"/>
            <w:shd w:val="clear" w:color="auto" w:fill="FFFFFF"/>
          </w:tcPr>
          <w:p w:rsidR="00702451" w:rsidRPr="00702451" w:rsidRDefault="00702451" w:rsidP="00702451">
            <w:pPr>
              <w:jc w:val="both"/>
              <w:rPr>
                <w:b/>
                <w:bCs/>
                <w:sz w:val="20"/>
                <w:szCs w:val="20"/>
              </w:rPr>
            </w:pPr>
            <w:r w:rsidRPr="00702451">
              <w:rPr>
                <w:b/>
                <w:bCs/>
                <w:sz w:val="20"/>
                <w:szCs w:val="20"/>
              </w:rPr>
              <w:t>Avez-vous payé des FRAIS D’AGENCE OU DE NÉGOCIATION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44"/>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vAlign w:val="bottom"/>
          </w:tcPr>
          <w:p w:rsidR="00702451" w:rsidRPr="00702451" w:rsidRDefault="00702451" w:rsidP="00657C98">
            <w:pPr>
              <w:widowControl/>
              <w:numPr>
                <w:ilvl w:val="0"/>
                <w:numId w:val="344"/>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keepNext/>
              <w:jc w:val="both"/>
              <w:rPr>
                <w:b/>
                <w:bCs/>
                <w:i/>
                <w:iCs/>
                <w:sz w:val="20"/>
                <w:szCs w:val="20"/>
              </w:rPr>
            </w:pPr>
            <w:r w:rsidRPr="00702451">
              <w:rPr>
                <w:i/>
                <w:iCs/>
                <w:sz w:val="20"/>
                <w:szCs w:val="20"/>
              </w:rPr>
              <w:lastRenderedPageBreak/>
              <w:sym w:font="Symbol" w:char="F0DE"/>
            </w:r>
            <w:r w:rsidRPr="00702451">
              <w:rPr>
                <w:i/>
                <w:iCs/>
                <w:sz w:val="20"/>
                <w:szCs w:val="20"/>
              </w:rPr>
              <w:t xml:space="preserve"> Si oui (BEFAGEN = 1)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keepNext/>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keepNext/>
              <w:jc w:val="both"/>
              <w:rPr>
                <w:b/>
                <w:bCs/>
                <w:sz w:val="20"/>
                <w:szCs w:val="20"/>
              </w:rPr>
            </w:pPr>
          </w:p>
        </w:tc>
        <w:tc>
          <w:tcPr>
            <w:tcW w:w="1170" w:type="dxa"/>
            <w:shd w:val="clear" w:color="auto" w:fill="FFFFFF"/>
          </w:tcPr>
          <w:p w:rsidR="00702451" w:rsidRPr="00702451" w:rsidRDefault="00702451" w:rsidP="00702451">
            <w:pPr>
              <w:keepNext/>
              <w:jc w:val="both"/>
              <w:rPr>
                <w:b/>
                <w:bCs/>
                <w:sz w:val="20"/>
                <w:szCs w:val="20"/>
              </w:rPr>
            </w:pPr>
            <w:r w:rsidRPr="00702451">
              <w:rPr>
                <w:b/>
                <w:bCs/>
                <w:sz w:val="20"/>
                <w:szCs w:val="20"/>
              </w:rPr>
              <w:t>BFAGEN</w:t>
            </w:r>
          </w:p>
        </w:tc>
        <w:tc>
          <w:tcPr>
            <w:tcW w:w="7499" w:type="dxa"/>
            <w:gridSpan w:val="4"/>
            <w:shd w:val="clear" w:color="auto" w:fill="FFFFFF"/>
          </w:tcPr>
          <w:p w:rsidR="00702451" w:rsidRPr="00702451" w:rsidRDefault="00702451" w:rsidP="00702451">
            <w:pPr>
              <w:keepNext/>
              <w:rPr>
                <w:b/>
                <w:bCs/>
                <w:sz w:val="20"/>
                <w:szCs w:val="20"/>
              </w:rPr>
            </w:pPr>
            <w:r w:rsidRPr="00702451">
              <w:rPr>
                <w:b/>
                <w:bCs/>
                <w:sz w:val="20"/>
                <w:szCs w:val="20"/>
              </w:rPr>
              <w:t xml:space="preserve">Les </w:t>
            </w:r>
            <w:r w:rsidRPr="00702451">
              <w:rPr>
                <w:b/>
                <w:bCs/>
                <w:caps/>
                <w:sz w:val="20"/>
                <w:szCs w:val="20"/>
              </w:rPr>
              <w:t>FRAIS D’AGENCE ou de nÉgociation</w:t>
            </w:r>
            <w:r w:rsidRPr="00702451">
              <w:rPr>
                <w:b/>
                <w:bCs/>
                <w:sz w:val="20"/>
                <w:szCs w:val="20"/>
              </w:rPr>
              <w:t xml:space="preserve"> sont-ils pris en compte dans le montant de BPI euros / ou dans les BMFNOT euros de frais de notaire</w:t>
            </w:r>
            <w:r w:rsidRPr="00702451">
              <w:rPr>
                <w:b/>
                <w:bCs/>
                <w:sz w:val="20"/>
                <w:szCs w:val="20"/>
              </w:rPr>
              <w:footnoteReference w:id="60"/>
            </w:r>
            <w:r w:rsidRPr="00702451">
              <w:rPr>
                <w:b/>
                <w:bCs/>
                <w:sz w:val="20"/>
                <w:szCs w:val="20"/>
              </w:rPr>
              <w:t>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657C98">
            <w:pPr>
              <w:widowControl/>
              <w:numPr>
                <w:ilvl w:val="0"/>
                <w:numId w:val="345"/>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657C98">
            <w:pPr>
              <w:widowControl/>
              <w:numPr>
                <w:ilvl w:val="0"/>
                <w:numId w:val="345"/>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BMFAGEN</w:t>
            </w:r>
          </w:p>
        </w:tc>
        <w:tc>
          <w:tcPr>
            <w:tcW w:w="7545" w:type="dxa"/>
            <w:gridSpan w:val="5"/>
            <w:shd w:val="clear" w:color="auto" w:fill="FFFFFF"/>
          </w:tcPr>
          <w:p w:rsidR="00702451" w:rsidRPr="00702451" w:rsidRDefault="00702451" w:rsidP="00702451">
            <w:pPr>
              <w:jc w:val="both"/>
              <w:rPr>
                <w:b/>
                <w:bCs/>
                <w:sz w:val="20"/>
                <w:szCs w:val="20"/>
              </w:rPr>
            </w:pPr>
            <w:r w:rsidRPr="00702451">
              <w:rPr>
                <w:b/>
                <w:bCs/>
                <w:sz w:val="20"/>
                <w:szCs w:val="20"/>
              </w:rPr>
              <w:t>Quel a été le montant de cette dépense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Si la réponse est donnée en francs, faire la conversion en euros.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702451">
            <w:pPr>
              <w:jc w:val="both"/>
              <w:rPr>
                <w:sz w:val="20"/>
                <w:szCs w:val="20"/>
              </w:rPr>
            </w:pPr>
            <w:r w:rsidRPr="00702451">
              <w:rPr>
                <w:sz w:val="20"/>
                <w:szCs w:val="20"/>
              </w:rPr>
              <w:t>[1 à 999 997 €, ne sait pas]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BETRAV</w:t>
            </w:r>
          </w:p>
        </w:tc>
        <w:tc>
          <w:tcPr>
            <w:tcW w:w="8669" w:type="dxa"/>
            <w:gridSpan w:val="5"/>
            <w:shd w:val="clear" w:color="auto" w:fill="FFFFFF"/>
          </w:tcPr>
          <w:p w:rsidR="00702451" w:rsidRPr="00702451" w:rsidRDefault="00702451" w:rsidP="00702451">
            <w:pPr>
              <w:jc w:val="both"/>
              <w:rPr>
                <w:b/>
                <w:bCs/>
                <w:sz w:val="20"/>
                <w:szCs w:val="20"/>
              </w:rPr>
            </w:pPr>
            <w:r w:rsidRPr="00702451">
              <w:rPr>
                <w:b/>
                <w:bCs/>
                <w:sz w:val="20"/>
                <w:szCs w:val="20"/>
              </w:rPr>
              <w:t>Avez-vous réalisé des TRAVAUX SUPPLÉMENTAIRES (piscine, clôture) ou acheté des DÉPENDANCES SUPPLÉMENTAIRES (garage, box, parking, pièces supplémentaires...) au moment de l’acquisition ou juste après l'entrée dans les lieux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6"/>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6"/>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oui (BETRAV = 1)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BTRAV</w:t>
            </w:r>
          </w:p>
        </w:tc>
        <w:tc>
          <w:tcPr>
            <w:tcW w:w="7499" w:type="dxa"/>
            <w:gridSpan w:val="4"/>
            <w:shd w:val="clear" w:color="auto" w:fill="FFFFFF"/>
          </w:tcPr>
          <w:p w:rsidR="00702451" w:rsidRPr="00702451" w:rsidRDefault="00702451" w:rsidP="00702451">
            <w:pPr>
              <w:jc w:val="both"/>
              <w:rPr>
                <w:b/>
                <w:bCs/>
                <w:sz w:val="20"/>
                <w:szCs w:val="20"/>
              </w:rPr>
            </w:pPr>
            <w:r w:rsidRPr="00702451">
              <w:rPr>
                <w:b/>
                <w:bCs/>
                <w:sz w:val="20"/>
                <w:szCs w:val="20"/>
              </w:rPr>
              <w:t>Les dépenses liées à ces TRAVAUX ou ACHATS sont-elles prises en compte dans le montant de BPI euros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657C98">
            <w:pPr>
              <w:widowControl/>
              <w:numPr>
                <w:ilvl w:val="0"/>
                <w:numId w:val="347"/>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657C98">
            <w:pPr>
              <w:widowControl/>
              <w:numPr>
                <w:ilvl w:val="0"/>
                <w:numId w:val="347"/>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BMTRAV</w:t>
            </w:r>
          </w:p>
        </w:tc>
        <w:tc>
          <w:tcPr>
            <w:tcW w:w="7499" w:type="dxa"/>
            <w:gridSpan w:val="4"/>
            <w:shd w:val="clear" w:color="auto" w:fill="FFFFFF"/>
          </w:tcPr>
          <w:p w:rsidR="00702451" w:rsidRPr="00702451" w:rsidRDefault="00702451" w:rsidP="00702451">
            <w:pPr>
              <w:jc w:val="both"/>
              <w:rPr>
                <w:b/>
                <w:bCs/>
                <w:sz w:val="20"/>
                <w:szCs w:val="20"/>
              </w:rPr>
            </w:pPr>
            <w:r w:rsidRPr="00702451">
              <w:rPr>
                <w:b/>
                <w:bCs/>
                <w:sz w:val="20"/>
                <w:szCs w:val="20"/>
              </w:rPr>
              <w:t>Quel a été le montant de ces dépenses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Si la réponse est donnée en francs, faire la conversion en euros.</w:t>
            </w:r>
          </w:p>
        </w:tc>
      </w:tr>
      <w:tr w:rsidR="00702451" w:rsidRPr="00702451" w:rsidTr="00702451">
        <w:trPr>
          <w:gridAfter w:val="2"/>
          <w:wAfter w:w="55" w:type="dxa"/>
          <w:cantSplit/>
          <w:trHeight w:val="282"/>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702451">
            <w:pPr>
              <w:jc w:val="both"/>
              <w:rPr>
                <w:sz w:val="20"/>
                <w:szCs w:val="20"/>
              </w:rPr>
            </w:pPr>
            <w:r w:rsidRPr="00702451">
              <w:rPr>
                <w:sz w:val="20"/>
                <w:szCs w:val="20"/>
              </w:rPr>
              <w:t>[1 à 9 999 997 €, ne sait pas]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Cs/>
                <w:i/>
                <w:sz w:val="20"/>
                <w:szCs w:val="20"/>
              </w:rPr>
            </w:pPr>
            <w:r w:rsidRPr="00702451">
              <w:rPr>
                <w:bCs/>
                <w:i/>
                <w:sz w:val="20"/>
                <w:szCs w:val="20"/>
              </w:rPr>
              <w:t>On calcule le coût total du logement en ajoutant les sommes non incluses déclarées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Cs/>
                <w:i/>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ind w:left="280"/>
              <w:jc w:val="both"/>
              <w:rPr>
                <w:bCs/>
                <w:i/>
                <w:sz w:val="20"/>
                <w:szCs w:val="20"/>
              </w:rPr>
            </w:pPr>
            <w:r w:rsidRPr="00702451">
              <w:rPr>
                <w:b/>
                <w:bCs/>
                <w:sz w:val="20"/>
                <w:szCs w:val="20"/>
              </w:rPr>
              <w:t>PRIX</w:t>
            </w:r>
            <w:r w:rsidRPr="00702451">
              <w:rPr>
                <w:bCs/>
                <w:i/>
                <w:sz w:val="20"/>
                <w:szCs w:val="20"/>
              </w:rPr>
              <w:t xml:space="preserve"> est la somme de BPI, de BMTERR (si BTERR = 2 et BMTERR &gt; 0), de BMFNOT (si BFNOT = 2 et BMFNOT &gt; 0), de BMFAGEN (si BFAGEN = 2 et BMFAGEN &gt; 0) et de BMTRAV (si BTRAV = 2 et BMTRAV &gt; 0).</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Cs/>
                <w:i/>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1206" w:type="dxa"/>
            <w:gridSpan w:val="2"/>
            <w:shd w:val="clear" w:color="auto" w:fill="FFFFFF"/>
          </w:tcPr>
          <w:p w:rsidR="00702451" w:rsidRPr="00702451" w:rsidRDefault="00702451" w:rsidP="00702451">
            <w:pPr>
              <w:jc w:val="both"/>
              <w:rPr>
                <w:b/>
                <w:bCs/>
                <w:sz w:val="20"/>
                <w:szCs w:val="20"/>
              </w:rPr>
            </w:pPr>
            <w:r w:rsidRPr="00702451">
              <w:rPr>
                <w:b/>
                <w:bCs/>
                <w:sz w:val="20"/>
                <w:szCs w:val="20"/>
              </w:rPr>
              <w:t>CONFPRIX</w:t>
            </w:r>
          </w:p>
        </w:tc>
        <w:tc>
          <w:tcPr>
            <w:tcW w:w="7509" w:type="dxa"/>
            <w:gridSpan w:val="4"/>
            <w:shd w:val="clear" w:color="auto" w:fill="FFFFFF"/>
          </w:tcPr>
          <w:p w:rsidR="00702451" w:rsidRPr="00702451" w:rsidRDefault="00702451" w:rsidP="00702451">
            <w:pPr>
              <w:jc w:val="both"/>
              <w:rPr>
                <w:b/>
                <w:bCs/>
                <w:sz w:val="20"/>
                <w:szCs w:val="20"/>
              </w:rPr>
            </w:pPr>
            <w:r w:rsidRPr="00702451">
              <w:rPr>
                <w:b/>
                <w:bCs/>
                <w:sz w:val="20"/>
                <w:szCs w:val="20"/>
              </w:rPr>
              <w:t>Le total des dépenses dont vous vous êtes acquitté lors de l'achat de votre logement est donc de PRIX euros. Êtes-vous d'accord ?</w:t>
            </w: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1206" w:type="dxa"/>
            <w:gridSpan w:val="2"/>
            <w:shd w:val="clear" w:color="auto" w:fill="FFFFFF"/>
          </w:tcPr>
          <w:p w:rsidR="00702451" w:rsidRPr="00702451" w:rsidRDefault="00702451" w:rsidP="00702451">
            <w:pPr>
              <w:jc w:val="both"/>
              <w:rPr>
                <w:b/>
                <w:bCs/>
                <w:sz w:val="20"/>
                <w:szCs w:val="20"/>
              </w:rPr>
            </w:pPr>
          </w:p>
        </w:tc>
        <w:tc>
          <w:tcPr>
            <w:tcW w:w="7509" w:type="dxa"/>
            <w:gridSpan w:val="4"/>
            <w:shd w:val="clear" w:color="auto" w:fill="FFFFFF"/>
          </w:tcPr>
          <w:p w:rsidR="00702451" w:rsidRPr="00702451" w:rsidRDefault="00702451" w:rsidP="00702451">
            <w:pPr>
              <w:jc w:val="both"/>
              <w:rPr>
                <w:bCs/>
                <w:sz w:val="20"/>
                <w:szCs w:val="20"/>
              </w:rPr>
            </w:pP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1206" w:type="dxa"/>
            <w:gridSpan w:val="2"/>
            <w:shd w:val="clear" w:color="auto" w:fill="FFFFFF"/>
          </w:tcPr>
          <w:p w:rsidR="00702451" w:rsidRPr="00702451" w:rsidRDefault="00702451" w:rsidP="00702451">
            <w:pPr>
              <w:jc w:val="both"/>
              <w:rPr>
                <w:b/>
                <w:bCs/>
                <w:sz w:val="20"/>
                <w:szCs w:val="20"/>
              </w:rPr>
            </w:pPr>
          </w:p>
        </w:tc>
        <w:tc>
          <w:tcPr>
            <w:tcW w:w="7509" w:type="dxa"/>
            <w:gridSpan w:val="4"/>
            <w:shd w:val="clear" w:color="auto" w:fill="FFFFFF"/>
          </w:tcPr>
          <w:p w:rsidR="00702451" w:rsidRPr="00702451" w:rsidRDefault="00702451" w:rsidP="00657C98">
            <w:pPr>
              <w:widowControl/>
              <w:numPr>
                <w:ilvl w:val="0"/>
                <w:numId w:val="348"/>
              </w:numPr>
              <w:tabs>
                <w:tab w:val="clear" w:pos="927"/>
                <w:tab w:val="num" w:pos="1345"/>
              </w:tabs>
              <w:suppressAutoHyphens w:val="0"/>
              <w:overflowPunct w:val="0"/>
              <w:autoSpaceDE w:val="0"/>
              <w:adjustRightInd w:val="0"/>
              <w:spacing w:after="24"/>
              <w:ind w:left="920" w:hanging="353"/>
              <w:jc w:val="both"/>
              <w:rPr>
                <w:bCs/>
                <w:sz w:val="20"/>
                <w:szCs w:val="20"/>
              </w:rPr>
            </w:pPr>
            <w:r w:rsidRPr="00702451">
              <w:rPr>
                <w:sz w:val="20"/>
                <w:szCs w:val="20"/>
              </w:rPr>
              <w:t>Oui</w:t>
            </w: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1206" w:type="dxa"/>
            <w:gridSpan w:val="2"/>
            <w:shd w:val="clear" w:color="auto" w:fill="FFFFFF"/>
          </w:tcPr>
          <w:p w:rsidR="00702451" w:rsidRPr="00702451" w:rsidRDefault="00702451" w:rsidP="00702451">
            <w:pPr>
              <w:jc w:val="both"/>
              <w:rPr>
                <w:b/>
                <w:bCs/>
                <w:sz w:val="20"/>
                <w:szCs w:val="20"/>
              </w:rPr>
            </w:pPr>
          </w:p>
        </w:tc>
        <w:tc>
          <w:tcPr>
            <w:tcW w:w="7509" w:type="dxa"/>
            <w:gridSpan w:val="4"/>
            <w:shd w:val="clear" w:color="auto" w:fill="FFFFFF"/>
          </w:tcPr>
          <w:p w:rsidR="00702451" w:rsidRPr="00702451" w:rsidRDefault="00702451" w:rsidP="00657C98">
            <w:pPr>
              <w:widowControl/>
              <w:numPr>
                <w:ilvl w:val="0"/>
                <w:numId w:val="348"/>
              </w:numPr>
              <w:tabs>
                <w:tab w:val="clear" w:pos="927"/>
                <w:tab w:val="num" w:pos="1345"/>
              </w:tabs>
              <w:suppressAutoHyphens w:val="0"/>
              <w:overflowPunct w:val="0"/>
              <w:autoSpaceDE w:val="0"/>
              <w:adjustRightInd w:val="0"/>
              <w:spacing w:after="24"/>
              <w:ind w:left="920" w:hanging="353"/>
              <w:jc w:val="both"/>
              <w:rPr>
                <w:sz w:val="20"/>
                <w:szCs w:val="20"/>
              </w:rPr>
            </w:pPr>
            <w:r w:rsidRPr="00702451">
              <w:rPr>
                <w:sz w:val="20"/>
                <w:szCs w:val="20"/>
              </w:rPr>
              <w:t>Non</w:t>
            </w: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1206" w:type="dxa"/>
            <w:gridSpan w:val="2"/>
            <w:shd w:val="clear" w:color="auto" w:fill="FFFFFF"/>
          </w:tcPr>
          <w:p w:rsidR="00702451" w:rsidRPr="00702451" w:rsidRDefault="00702451" w:rsidP="00702451">
            <w:pPr>
              <w:jc w:val="both"/>
              <w:rPr>
                <w:b/>
                <w:bCs/>
                <w:sz w:val="20"/>
                <w:szCs w:val="20"/>
              </w:rPr>
            </w:pPr>
          </w:p>
        </w:tc>
        <w:tc>
          <w:tcPr>
            <w:tcW w:w="7509" w:type="dxa"/>
            <w:gridSpan w:val="4"/>
            <w:shd w:val="clear" w:color="auto" w:fill="FFFFFF"/>
          </w:tcPr>
          <w:p w:rsidR="00702451" w:rsidRPr="00702451" w:rsidRDefault="00702451" w:rsidP="00702451">
            <w:pPr>
              <w:jc w:val="both"/>
              <w:rPr>
                <w:b/>
                <w:bCs/>
                <w:sz w:val="20"/>
                <w:szCs w:val="20"/>
              </w:rPr>
            </w:pPr>
          </w:p>
        </w:tc>
      </w:tr>
      <w:tr w:rsidR="00702451" w:rsidRPr="00702451" w:rsidTr="00702451">
        <w:trPr>
          <w:gridAfter w:val="1"/>
          <w:wAfter w:w="9" w:type="dxa"/>
          <w:cantSplit/>
        </w:trPr>
        <w:tc>
          <w:tcPr>
            <w:tcW w:w="1266" w:type="dxa"/>
            <w:shd w:val="clear" w:color="auto" w:fill="FFFFFF"/>
          </w:tcPr>
          <w:p w:rsidR="00702451" w:rsidRPr="00702451" w:rsidRDefault="00702451" w:rsidP="00702451">
            <w:pPr>
              <w:jc w:val="both"/>
              <w:rPr>
                <w:b/>
                <w:bCs/>
                <w:sz w:val="20"/>
                <w:szCs w:val="20"/>
              </w:rPr>
            </w:pPr>
          </w:p>
        </w:tc>
        <w:tc>
          <w:tcPr>
            <w:tcW w:w="8715" w:type="dxa"/>
            <w:gridSpan w:val="6"/>
            <w:shd w:val="clear" w:color="auto" w:fill="FFFFFF"/>
          </w:tcPr>
          <w:p w:rsidR="00702451" w:rsidRPr="00702451" w:rsidRDefault="00702451" w:rsidP="00702451">
            <w:pPr>
              <w:jc w:val="both"/>
              <w:rPr>
                <w:bCs/>
                <w:i/>
                <w:sz w:val="20"/>
                <w:szCs w:val="20"/>
              </w:rPr>
            </w:pPr>
            <w:r w:rsidRPr="00702451">
              <w:rPr>
                <w:bCs/>
                <w:i/>
                <w:sz w:val="20"/>
                <w:szCs w:val="20"/>
              </w:rPr>
              <w:t>Si le répondant n’est pas d’accord (CONFPRIX = 2), on retourne à la question BPI pour corriger.</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lastRenderedPageBreak/>
              <w:sym w:font="Symbol" w:char="F0DE"/>
            </w:r>
            <w:r w:rsidRPr="00702451">
              <w:rPr>
                <w:i/>
                <w:iCs/>
                <w:sz w:val="20"/>
                <w:szCs w:val="20"/>
              </w:rPr>
              <w:t xml:space="preserve"> Pour les ménages qui ont d'abord acheté le terrain avant de faire construire (BMAA = 1, 2 ou BMAB = 2) ou qui ont obtenu leur terrain par héritage ou donation (TAT = 2) :</w:t>
            </w:r>
          </w:p>
        </w:tc>
      </w:tr>
      <w:tr w:rsidR="00702451" w:rsidRPr="00702451" w:rsidTr="00702451">
        <w:trPr>
          <w:gridAfter w:val="2"/>
          <w:wAfter w:w="55" w:type="dxa"/>
          <w:cantSplit/>
        </w:trPr>
        <w:tc>
          <w:tcPr>
            <w:tcW w:w="9935" w:type="dxa"/>
            <w:gridSpan w:val="6"/>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keepNext/>
              <w:jc w:val="both"/>
              <w:rPr>
                <w:b/>
                <w:bCs/>
                <w:sz w:val="22"/>
                <w:szCs w:val="22"/>
              </w:rPr>
            </w:pPr>
            <w:r w:rsidRPr="00702451">
              <w:rPr>
                <w:b/>
                <w:sz w:val="22"/>
                <w:szCs w:val="22"/>
                <w:u w:val="single"/>
              </w:rPr>
              <w:t>BLOC « PRIX CHAMP2 »</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keepNext/>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keepNext/>
              <w:jc w:val="both"/>
              <w:rPr>
                <w:b/>
                <w:bCs/>
                <w:sz w:val="20"/>
                <w:szCs w:val="20"/>
              </w:rPr>
            </w:pPr>
            <w:r w:rsidRPr="00702451">
              <w:rPr>
                <w:b/>
                <w:bCs/>
                <w:sz w:val="20"/>
                <w:szCs w:val="20"/>
              </w:rPr>
              <w:t>INTRO</w:t>
            </w:r>
          </w:p>
        </w:tc>
        <w:tc>
          <w:tcPr>
            <w:tcW w:w="8669" w:type="dxa"/>
            <w:gridSpan w:val="5"/>
            <w:shd w:val="clear" w:color="auto" w:fill="FFFFFF"/>
            <w:vAlign w:val="bottom"/>
          </w:tcPr>
          <w:p w:rsidR="00702451" w:rsidRPr="00702451" w:rsidRDefault="00702451" w:rsidP="00702451">
            <w:pPr>
              <w:keepNext/>
              <w:jc w:val="both"/>
              <w:rPr>
                <w:b/>
                <w:sz w:val="20"/>
                <w:szCs w:val="20"/>
              </w:rPr>
            </w:pPr>
            <w:r w:rsidRPr="00702451">
              <w:rPr>
                <w:b/>
                <w:sz w:val="20"/>
                <w:szCs w:val="20"/>
              </w:rPr>
              <w:t>Nous cherchons à connaître le MONTANT TOTAL DES SOMMES que vous avez dépensées POUR LA CONSTRUCTION DE VOTRE LOGEMENT</w:t>
            </w:r>
            <w:r w:rsidRPr="00702451">
              <w:rPr>
                <w:b/>
                <w:i/>
                <w:sz w:val="20"/>
                <w:szCs w:val="20"/>
              </w:rPr>
              <w:t>, y compris le prix du TERRAIN</w:t>
            </w:r>
            <w:r w:rsidRPr="00702451">
              <w:rPr>
                <w:b/>
                <w:i/>
                <w:sz w:val="20"/>
                <w:szCs w:val="20"/>
              </w:rPr>
              <w:footnoteReference w:id="61"/>
            </w:r>
            <w:r w:rsidRPr="00702451">
              <w:rPr>
                <w:b/>
                <w:sz w:val="20"/>
                <w:szCs w:val="20"/>
              </w:rPr>
              <w:t>, à l'exclusion de toute évaluation de VOTRE PROPRE TRAVAIL sur ce logement.</w:t>
            </w:r>
          </w:p>
          <w:p w:rsidR="00702451" w:rsidRPr="00702451" w:rsidRDefault="00702451" w:rsidP="00702451">
            <w:pPr>
              <w:keepNext/>
              <w:jc w:val="both"/>
              <w:rPr>
                <w:sz w:val="20"/>
                <w:szCs w:val="20"/>
              </w:rPr>
            </w:pPr>
          </w:p>
          <w:p w:rsidR="00702451" w:rsidRPr="00702451" w:rsidRDefault="00702451" w:rsidP="00702451">
            <w:pPr>
              <w:keepNext/>
              <w:jc w:val="both"/>
              <w:rPr>
                <w:i/>
                <w:sz w:val="20"/>
                <w:szCs w:val="20"/>
              </w:rPr>
            </w:pPr>
            <w:r w:rsidRPr="00702451">
              <w:rPr>
                <w:b/>
                <w:bCs/>
                <w:sz w:val="20"/>
                <w:szCs w:val="20"/>
              </w:rPr>
              <w:t>Parmi la liste qui va suivre, vous préciserez les dépenses dont vous vous êtes acquitté lors de la construction de votre logement.</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BER</w:t>
            </w:r>
          </w:p>
        </w:tc>
        <w:tc>
          <w:tcPr>
            <w:tcW w:w="8669" w:type="dxa"/>
            <w:gridSpan w:val="5"/>
            <w:shd w:val="clear" w:color="auto" w:fill="FFFFFF"/>
          </w:tcPr>
          <w:p w:rsidR="00702451" w:rsidRPr="00702451" w:rsidRDefault="00702451" w:rsidP="00702451">
            <w:pPr>
              <w:jc w:val="both"/>
              <w:rPr>
                <w:b/>
                <w:bCs/>
                <w:sz w:val="20"/>
                <w:szCs w:val="20"/>
              </w:rPr>
            </w:pPr>
            <w:r w:rsidRPr="00702451">
              <w:rPr>
                <w:b/>
                <w:bCs/>
                <w:sz w:val="20"/>
                <w:szCs w:val="20"/>
              </w:rPr>
              <w:t xml:space="preserve">Quelles sont les dépenses dont vous vous êtes acquitté ? </w:t>
            </w:r>
          </w:p>
          <w:p w:rsidR="00702451" w:rsidRPr="00702451" w:rsidRDefault="00702451" w:rsidP="00702451">
            <w:pPr>
              <w:jc w:val="both"/>
              <w:rPr>
                <w:b/>
                <w:bCs/>
                <w:sz w:val="20"/>
                <w:szCs w:val="20"/>
              </w:rPr>
            </w:pPr>
          </w:p>
          <w:p w:rsidR="00702451" w:rsidRPr="00702451" w:rsidRDefault="00702451" w:rsidP="00702451">
            <w:pPr>
              <w:jc w:val="both"/>
              <w:rPr>
                <w:i/>
                <w:iCs/>
                <w:sz w:val="20"/>
                <w:szCs w:val="20"/>
              </w:rPr>
            </w:pPr>
            <w:r w:rsidRPr="00702451">
              <w:rPr>
                <w:i/>
                <w:iCs/>
                <w:sz w:val="20"/>
                <w:szCs w:val="20"/>
              </w:rPr>
              <w:t xml:space="preserve">La liste BER est présentée. Plusieurs réponses sont possibles. On NE doit </w:t>
            </w:r>
            <w:r w:rsidRPr="00702451">
              <w:rPr>
                <w:i/>
                <w:sz w:val="20"/>
                <w:szCs w:val="20"/>
              </w:rPr>
              <w:t>PAS prendre en compte dans les TRAVAUX SUPPLEMENTAIRES, les travaux effectués plus d'un an après l'acquisition du logement et les travaux de peinture, pose de papier peint ou de moquette.</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Achat du terrain</w:t>
            </w:r>
            <w:r w:rsidRPr="00702451">
              <w:rPr>
                <w:sz w:val="20"/>
                <w:szCs w:val="20"/>
              </w:rPr>
              <w:footnoteReference w:id="62"/>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Frais de notaire, d'enregistrement, de taxes liées à l'achat du terrain</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Frais de viabilisation du terrain (raccordements aux réseaux d'eau, d'électricité, de gaz, de téléphone et d'assainissement)</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Factures relatives aux travaux de conception et de réalisation (société constructrice, entrepreneurs, artisans, honoraires d'architectes…)</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Achat direct de matériaux de construction</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Paiement direct de frais de main d’œuvre</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Frais de notaire, d'enregistrements, de taxes liés au logement et à son financement (taxes communales, taxes d’urbanisme...)</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Travaux supplémentaires réalisés au moment de l'acquisition ou juste après l'entrée dans les lieux (piscine, clôture)</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657C98">
            <w:pPr>
              <w:widowControl/>
              <w:numPr>
                <w:ilvl w:val="0"/>
                <w:numId w:val="349"/>
              </w:numPr>
              <w:suppressAutoHyphens w:val="0"/>
              <w:overflowPunct w:val="0"/>
              <w:autoSpaceDE w:val="0"/>
              <w:adjustRightInd w:val="0"/>
              <w:spacing w:after="24"/>
              <w:jc w:val="both"/>
              <w:rPr>
                <w:sz w:val="20"/>
                <w:szCs w:val="20"/>
              </w:rPr>
            </w:pPr>
            <w:r w:rsidRPr="00702451">
              <w:rPr>
                <w:sz w:val="20"/>
                <w:szCs w:val="20"/>
              </w:rPr>
              <w:t>Construction de dépendances supplémentaires dans l'immeuble* (garage, box, parking, pièces supplémentaires)</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i/>
                <w:sz w:val="20"/>
                <w:szCs w:val="20"/>
              </w:rPr>
            </w:pPr>
            <w:r w:rsidRPr="00702451">
              <w:rPr>
                <w:i/>
                <w:iCs/>
                <w:sz w:val="20"/>
                <w:szCs w:val="20"/>
              </w:rPr>
              <w:sym w:font="Symbol" w:char="F0DE"/>
            </w:r>
            <w:r w:rsidRPr="00702451">
              <w:rPr>
                <w:i/>
                <w:iCs/>
                <w:sz w:val="20"/>
                <w:szCs w:val="20"/>
              </w:rPr>
              <w:t xml:space="preserve"> </w:t>
            </w:r>
            <w:r w:rsidRPr="00702451">
              <w:rPr>
                <w:i/>
                <w:sz w:val="20"/>
                <w:szCs w:val="20"/>
              </w:rPr>
              <w:t>Si le ménage n’a pas obtenu le terrain par achat (TAT ≠ 2) et que l’item 1 n’est pas coché :</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jc w:val="both"/>
              <w:rPr>
                <w:i/>
                <w:i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ind w:left="1141"/>
              <w:jc w:val="both"/>
              <w:rPr>
                <w:b/>
                <w:iCs/>
                <w:sz w:val="20"/>
                <w:szCs w:val="20"/>
              </w:rPr>
            </w:pPr>
            <w:r w:rsidRPr="00702451">
              <w:rPr>
                <w:b/>
                <w:iCs/>
                <w:sz w:val="20"/>
                <w:szCs w:val="20"/>
              </w:rPr>
              <w:t>Bien que vous n'ayez pas déclaré l'ACHAT DU TERRAIN parmi les dépenses dont vous vous êtes acquitté, vous avez dû forcément l'acheter pour faire construire. Connaissez-vous le montant détaillé de la dépense ?</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ind w:left="1141"/>
              <w:jc w:val="both"/>
              <w:rPr>
                <w:b/>
                <w:i/>
                <w:iCs/>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5"/>
            <w:shd w:val="clear" w:color="auto" w:fill="FFFFFF"/>
          </w:tcPr>
          <w:p w:rsidR="00702451" w:rsidRPr="00702451" w:rsidRDefault="00702451" w:rsidP="00702451">
            <w:pPr>
              <w:ind w:left="1141"/>
              <w:jc w:val="both"/>
              <w:rPr>
                <w:i/>
                <w:iCs/>
                <w:sz w:val="20"/>
                <w:szCs w:val="20"/>
              </w:rPr>
            </w:pPr>
            <w:r w:rsidRPr="00702451">
              <w:rPr>
                <w:i/>
                <w:iCs/>
                <w:sz w:val="20"/>
                <w:szCs w:val="20"/>
              </w:rPr>
              <w:t>On revient sur la question BER.</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2"/>
          <w:wAfter w:w="55" w:type="dxa"/>
          <w:cantSplit/>
          <w:trHeight w:val="254"/>
        </w:trPr>
        <w:tc>
          <w:tcPr>
            <w:tcW w:w="9935" w:type="dxa"/>
            <w:gridSpan w:val="6"/>
            <w:shd w:val="clear" w:color="auto" w:fill="FFFFFF"/>
          </w:tcPr>
          <w:p w:rsidR="00702451" w:rsidRPr="00702451" w:rsidRDefault="00702451" w:rsidP="00702451">
            <w:pPr>
              <w:jc w:val="both"/>
              <w:rPr>
                <w:i/>
                <w:sz w:val="20"/>
                <w:szCs w:val="20"/>
              </w:rPr>
            </w:pPr>
            <w:r w:rsidRPr="00702451">
              <w:rPr>
                <w:i/>
                <w:sz w:val="20"/>
                <w:szCs w:val="20"/>
              </w:rPr>
              <w:t>Pour chaque dépense acquittée citée à la question BER, on pose les questions suivantes sauf si cette dépense est regroupée avec une dépense déjà décrite.</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jc w:val="both"/>
              <w:rPr>
                <w:i/>
                <w:sz w:val="20"/>
                <w:szCs w:val="20"/>
              </w:rPr>
            </w:pPr>
          </w:p>
        </w:tc>
      </w:tr>
      <w:tr w:rsidR="00702451" w:rsidRPr="00702451" w:rsidTr="00702451">
        <w:trPr>
          <w:gridAfter w:val="2"/>
          <w:wAfter w:w="55" w:type="dxa"/>
          <w:cantSplit/>
        </w:trPr>
        <w:tc>
          <w:tcPr>
            <w:tcW w:w="1266" w:type="dxa"/>
            <w:tcBorders>
              <w:right w:val="single" w:sz="4" w:space="0" w:color="auto"/>
            </w:tcBorders>
            <w:shd w:val="clear" w:color="auto" w:fill="FFFFFF"/>
          </w:tcPr>
          <w:p w:rsidR="00702451" w:rsidRPr="00702451" w:rsidRDefault="00702451" w:rsidP="00702451">
            <w:pPr>
              <w:jc w:val="both"/>
              <w:rPr>
                <w:b/>
                <w:bCs/>
                <w:sz w:val="20"/>
                <w:szCs w:val="20"/>
                <w:lang w:val="en-US"/>
              </w:rPr>
            </w:pPr>
          </w:p>
        </w:tc>
        <w:tc>
          <w:tcPr>
            <w:tcW w:w="8669" w:type="dxa"/>
            <w:gridSpan w:val="5"/>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rPr>
                <w:sz w:val="20"/>
                <w:szCs w:val="20"/>
              </w:rPr>
            </w:pPr>
            <w:r w:rsidRPr="00702451">
              <w:rPr>
                <w:b/>
                <w:bCs/>
                <w:sz w:val="20"/>
                <w:szCs w:val="20"/>
                <w:lang w:val="en-US"/>
              </w:rPr>
              <w:t>Ligne BER[i]</w:t>
            </w: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lang w:val="en-US"/>
              </w:rPr>
            </w:pPr>
          </w:p>
        </w:tc>
        <w:tc>
          <w:tcPr>
            <w:tcW w:w="1170" w:type="dxa"/>
            <w:shd w:val="clear" w:color="auto" w:fill="FFFFFF"/>
          </w:tcPr>
          <w:p w:rsidR="00702451" w:rsidRPr="00702451" w:rsidRDefault="00702451" w:rsidP="00702451">
            <w:pPr>
              <w:rPr>
                <w:b/>
                <w:bCs/>
                <w:sz w:val="20"/>
                <w:szCs w:val="20"/>
              </w:rPr>
            </w:pPr>
          </w:p>
        </w:tc>
        <w:tc>
          <w:tcPr>
            <w:tcW w:w="7499" w:type="dxa"/>
            <w:gridSpan w:val="4"/>
            <w:shd w:val="clear" w:color="auto" w:fill="FFFFFF"/>
            <w:vAlign w:val="bottom"/>
          </w:tcPr>
          <w:p w:rsidR="00702451" w:rsidRPr="00702451" w:rsidRDefault="00702451" w:rsidP="00702451">
            <w:pPr>
              <w:rPr>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lang w:val="en-US"/>
              </w:rPr>
            </w:pPr>
          </w:p>
        </w:tc>
        <w:tc>
          <w:tcPr>
            <w:tcW w:w="1170" w:type="dxa"/>
            <w:shd w:val="clear" w:color="auto" w:fill="FFFFFF"/>
          </w:tcPr>
          <w:p w:rsidR="00702451" w:rsidRPr="00702451" w:rsidRDefault="00702451" w:rsidP="00702451">
            <w:pPr>
              <w:rPr>
                <w:b/>
                <w:bCs/>
                <w:sz w:val="20"/>
                <w:szCs w:val="20"/>
              </w:rPr>
            </w:pPr>
            <w:r w:rsidRPr="00702451">
              <w:rPr>
                <w:b/>
                <w:bCs/>
                <w:sz w:val="20"/>
                <w:szCs w:val="20"/>
              </w:rPr>
              <w:t>BMR</w:t>
            </w:r>
          </w:p>
        </w:tc>
        <w:tc>
          <w:tcPr>
            <w:tcW w:w="7499" w:type="dxa"/>
            <w:gridSpan w:val="4"/>
            <w:shd w:val="clear" w:color="auto" w:fill="FFFFFF"/>
            <w:vAlign w:val="bottom"/>
          </w:tcPr>
          <w:p w:rsidR="00702451" w:rsidRPr="00702451" w:rsidRDefault="00702451" w:rsidP="00702451">
            <w:pPr>
              <w:rPr>
                <w:b/>
                <w:bCs/>
                <w:sz w:val="20"/>
                <w:szCs w:val="20"/>
              </w:rPr>
            </w:pPr>
            <w:r w:rsidRPr="00702451">
              <w:rPr>
                <w:b/>
                <w:bCs/>
                <w:sz w:val="20"/>
                <w:szCs w:val="20"/>
              </w:rPr>
              <w:t>A combien s’est élevé la MODALITE DE BER</w:t>
            </w:r>
            <w:r w:rsidRPr="00702451">
              <w:rPr>
                <w:b/>
                <w:bCs/>
                <w:sz w:val="20"/>
                <w:szCs w:val="20"/>
              </w:rPr>
              <w:footnoteReference w:id="63"/>
            </w:r>
            <w:r w:rsidRPr="00702451">
              <w:rPr>
                <w:b/>
                <w:bCs/>
                <w:sz w:val="20"/>
                <w:szCs w:val="20"/>
              </w:rPr>
              <w:t> ?</w:t>
            </w:r>
          </w:p>
          <w:p w:rsidR="00702451" w:rsidRPr="00702451" w:rsidRDefault="00702451" w:rsidP="00702451">
            <w:pPr>
              <w:rPr>
                <w:b/>
                <w:bCs/>
                <w:sz w:val="20"/>
                <w:szCs w:val="20"/>
              </w:rPr>
            </w:pPr>
          </w:p>
          <w:p w:rsidR="00702451" w:rsidRPr="00702451" w:rsidRDefault="00702451" w:rsidP="00702451">
            <w:pPr>
              <w:rPr>
                <w:b/>
                <w:bCs/>
                <w:sz w:val="20"/>
                <w:szCs w:val="20"/>
              </w:rPr>
            </w:pPr>
            <w:r w:rsidRPr="00702451">
              <w:rPr>
                <w:bCs/>
                <w:i/>
                <w:sz w:val="20"/>
                <w:szCs w:val="20"/>
              </w:rPr>
              <w:t>Si la réponse est donnée en francs, faire la conversion en euros.</w:t>
            </w:r>
          </w:p>
        </w:tc>
      </w:tr>
      <w:tr w:rsidR="00702451" w:rsidRPr="00702451" w:rsidTr="00702451">
        <w:trPr>
          <w:gridAfter w:val="2"/>
          <w:wAfter w:w="55" w:type="dxa"/>
          <w:cantSplit/>
        </w:trPr>
        <w:tc>
          <w:tcPr>
            <w:tcW w:w="9935" w:type="dxa"/>
            <w:gridSpan w:val="6"/>
            <w:shd w:val="clear" w:color="auto" w:fill="FFFFFF"/>
          </w:tcPr>
          <w:p w:rsidR="00702451" w:rsidRPr="00702451" w:rsidRDefault="00702451" w:rsidP="00702451">
            <w:pPr>
              <w:rPr>
                <w:sz w:val="20"/>
                <w:szCs w:val="20"/>
              </w:rPr>
            </w:pPr>
          </w:p>
        </w:tc>
      </w:tr>
      <w:tr w:rsidR="00702451" w:rsidRPr="00702451" w:rsidTr="00702451">
        <w:trPr>
          <w:gridAfter w:val="2"/>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4"/>
            <w:shd w:val="clear" w:color="auto" w:fill="FFFFFF"/>
          </w:tcPr>
          <w:p w:rsidR="00702451" w:rsidRPr="00702451" w:rsidRDefault="00702451" w:rsidP="00702451">
            <w:pPr>
              <w:jc w:val="both"/>
              <w:rPr>
                <w:sz w:val="20"/>
                <w:szCs w:val="20"/>
              </w:rPr>
            </w:pPr>
            <w:r w:rsidRPr="00702451">
              <w:rPr>
                <w:sz w:val="20"/>
                <w:szCs w:val="20"/>
              </w:rPr>
              <w:t>[1 à 9 999 997 €, ne sait pas]</w:t>
            </w:r>
          </w:p>
        </w:tc>
      </w:tr>
    </w:tbl>
    <w:p w:rsidR="00657C98" w:rsidRDefault="00657C98">
      <w:r>
        <w:br w:type="page"/>
      </w:r>
    </w:p>
    <w:tbl>
      <w:tblPr>
        <w:tblW w:w="9990" w:type="dxa"/>
        <w:tblInd w:w="-209" w:type="dxa"/>
        <w:shd w:val="clear" w:color="auto" w:fill="FFFFFF"/>
        <w:tblLayout w:type="fixed"/>
        <w:tblCellMar>
          <w:left w:w="70" w:type="dxa"/>
          <w:right w:w="70" w:type="dxa"/>
        </w:tblCellMar>
        <w:tblLook w:val="0000" w:firstRow="0" w:lastRow="0" w:firstColumn="0" w:lastColumn="0" w:noHBand="0" w:noVBand="0"/>
      </w:tblPr>
      <w:tblGrid>
        <w:gridCol w:w="1266"/>
        <w:gridCol w:w="1170"/>
        <w:gridCol w:w="1317"/>
        <w:gridCol w:w="1275"/>
        <w:gridCol w:w="4907"/>
        <w:gridCol w:w="55"/>
      </w:tblGrid>
      <w:tr w:rsidR="00702451" w:rsidRPr="00702451" w:rsidTr="00657C98">
        <w:trPr>
          <w:gridAfter w:val="1"/>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4"/>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w:t>
            </w:r>
            <w:r w:rsidRPr="00702451">
              <w:rPr>
                <w:i/>
                <w:sz w:val="20"/>
                <w:szCs w:val="20"/>
              </w:rPr>
              <w:t>Si la dépense est connue (BMR &gt; 0) :</w:t>
            </w:r>
          </w:p>
        </w:tc>
      </w:tr>
      <w:tr w:rsidR="00702451" w:rsidRPr="00702451" w:rsidTr="00657C98">
        <w:trPr>
          <w:gridAfter w:val="1"/>
          <w:wAfter w:w="55" w:type="dxa"/>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499" w:type="dxa"/>
            <w:gridSpan w:val="3"/>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
                <w:bCs/>
                <w:sz w:val="20"/>
                <w:szCs w:val="20"/>
              </w:rPr>
            </w:pPr>
            <w:r w:rsidRPr="00702451">
              <w:rPr>
                <w:b/>
                <w:bCs/>
                <w:sz w:val="20"/>
                <w:szCs w:val="20"/>
              </w:rPr>
              <w:t>BI</w:t>
            </w:r>
          </w:p>
        </w:tc>
        <w:tc>
          <w:tcPr>
            <w:tcW w:w="6237" w:type="dxa"/>
            <w:gridSpan w:val="3"/>
            <w:shd w:val="clear" w:color="auto" w:fill="FFFFFF"/>
          </w:tcPr>
          <w:p w:rsidR="00702451" w:rsidRPr="00702451" w:rsidRDefault="00702451" w:rsidP="00702451">
            <w:pPr>
              <w:rPr>
                <w:b/>
                <w:bCs/>
                <w:sz w:val="20"/>
                <w:szCs w:val="20"/>
              </w:rPr>
            </w:pPr>
            <w:r w:rsidRPr="00702451">
              <w:rPr>
                <w:b/>
                <w:bCs/>
                <w:sz w:val="20"/>
                <w:szCs w:val="20"/>
              </w:rPr>
              <w:t>Cette somme comprenait-elle d’autres dépenses parmi celles que vous m’avez citées précédemment ?</w:t>
            </w:r>
          </w:p>
          <w:p w:rsidR="00702451" w:rsidRPr="00702451" w:rsidRDefault="00702451" w:rsidP="00702451">
            <w:pPr>
              <w:jc w:val="both"/>
              <w:rPr>
                <w:i/>
                <w:sz w:val="20"/>
                <w:szCs w:val="20"/>
              </w:rPr>
            </w:pPr>
          </w:p>
          <w:p w:rsidR="00702451" w:rsidRPr="00702451" w:rsidRDefault="00702451" w:rsidP="00702451">
            <w:pPr>
              <w:jc w:val="both"/>
              <w:rPr>
                <w:b/>
                <w:bCs/>
                <w:sz w:val="20"/>
                <w:szCs w:val="20"/>
              </w:rPr>
            </w:pPr>
            <w:r w:rsidRPr="00702451">
              <w:rPr>
                <w:i/>
                <w:sz w:val="20"/>
                <w:szCs w:val="20"/>
              </w:rPr>
              <w:t>Les modalités déclarées dans BER sont affichées à l’exception de celle sur laquelle porte la question.</w:t>
            </w: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6237" w:type="dxa"/>
            <w:gridSpan w:val="3"/>
            <w:shd w:val="clear" w:color="auto" w:fill="FFFFFF"/>
          </w:tcPr>
          <w:p w:rsidR="00702451" w:rsidRPr="00702451" w:rsidRDefault="00702451" w:rsidP="00702451">
            <w:pPr>
              <w:rPr>
                <w:bCs/>
                <w:sz w:val="20"/>
                <w:szCs w:val="20"/>
              </w:rPr>
            </w:pP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6237" w:type="dxa"/>
            <w:gridSpan w:val="3"/>
            <w:shd w:val="clear" w:color="auto" w:fill="FFFFFF"/>
          </w:tcPr>
          <w:p w:rsidR="00702451" w:rsidRPr="00702451" w:rsidRDefault="00702451" w:rsidP="00657C98">
            <w:pPr>
              <w:widowControl/>
              <w:numPr>
                <w:ilvl w:val="0"/>
                <w:numId w:val="350"/>
              </w:numPr>
              <w:suppressAutoHyphens w:val="0"/>
              <w:overflowPunct w:val="0"/>
              <w:autoSpaceDE w:val="0"/>
              <w:adjustRightInd w:val="0"/>
              <w:spacing w:after="24"/>
              <w:jc w:val="both"/>
              <w:rPr>
                <w:bCs/>
                <w:sz w:val="20"/>
                <w:szCs w:val="20"/>
              </w:rPr>
            </w:pPr>
            <w:r w:rsidRPr="00702451">
              <w:rPr>
                <w:sz w:val="20"/>
                <w:szCs w:val="20"/>
              </w:rPr>
              <w:t xml:space="preserve">Oui </w:t>
            </w: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6237" w:type="dxa"/>
            <w:gridSpan w:val="3"/>
            <w:shd w:val="clear" w:color="auto" w:fill="FFFFFF"/>
          </w:tcPr>
          <w:p w:rsidR="00702451" w:rsidRPr="00702451" w:rsidRDefault="00702451" w:rsidP="00657C98">
            <w:pPr>
              <w:widowControl/>
              <w:numPr>
                <w:ilvl w:val="0"/>
                <w:numId w:val="350"/>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6237" w:type="dxa"/>
            <w:gridSpan w:val="3"/>
            <w:shd w:val="clear" w:color="auto" w:fill="FFFFFF"/>
          </w:tcPr>
          <w:p w:rsidR="00702451" w:rsidRPr="00702451" w:rsidRDefault="00702451" w:rsidP="00702451">
            <w:pPr>
              <w:jc w:val="both"/>
              <w:rPr>
                <w:sz w:val="20"/>
                <w:szCs w:val="20"/>
              </w:rPr>
            </w:pP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554" w:type="dxa"/>
            <w:gridSpan w:val="4"/>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oui (BI= 1) :</w:t>
            </w: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6237" w:type="dxa"/>
            <w:gridSpan w:val="3"/>
            <w:shd w:val="clear" w:color="auto" w:fill="FFFFFF"/>
          </w:tcPr>
          <w:p w:rsidR="00702451" w:rsidRPr="00702451" w:rsidRDefault="00702451" w:rsidP="00702451">
            <w:pPr>
              <w:jc w:val="both"/>
              <w:rPr>
                <w:sz w:val="20"/>
                <w:szCs w:val="20"/>
              </w:rPr>
            </w:pP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1275" w:type="dxa"/>
            <w:shd w:val="clear" w:color="auto" w:fill="FFFFFF"/>
          </w:tcPr>
          <w:p w:rsidR="00702451" w:rsidRPr="00702451" w:rsidRDefault="00702451" w:rsidP="00702451">
            <w:pPr>
              <w:jc w:val="both"/>
              <w:rPr>
                <w:sz w:val="20"/>
                <w:szCs w:val="20"/>
              </w:rPr>
            </w:pPr>
            <w:r w:rsidRPr="00702451">
              <w:rPr>
                <w:b/>
                <w:bCs/>
                <w:sz w:val="20"/>
                <w:szCs w:val="20"/>
              </w:rPr>
              <w:t>BIR</w:t>
            </w:r>
          </w:p>
        </w:tc>
        <w:tc>
          <w:tcPr>
            <w:tcW w:w="4962" w:type="dxa"/>
            <w:gridSpan w:val="2"/>
            <w:shd w:val="clear" w:color="auto" w:fill="FFFFFF"/>
          </w:tcPr>
          <w:p w:rsidR="00702451" w:rsidRPr="00702451" w:rsidRDefault="00702451" w:rsidP="00702451">
            <w:pPr>
              <w:jc w:val="both"/>
              <w:rPr>
                <w:i/>
                <w:sz w:val="20"/>
                <w:szCs w:val="20"/>
              </w:rPr>
            </w:pPr>
            <w:r w:rsidRPr="00702451">
              <w:rPr>
                <w:b/>
                <w:bCs/>
                <w:sz w:val="20"/>
                <w:szCs w:val="20"/>
              </w:rPr>
              <w:t>Précisez avec quelle(s) dépense(s) ce montant est regroupé :</w:t>
            </w:r>
          </w:p>
          <w:p w:rsidR="00702451" w:rsidRPr="00702451" w:rsidRDefault="00702451" w:rsidP="00702451">
            <w:pPr>
              <w:jc w:val="both"/>
              <w:rPr>
                <w:i/>
                <w:sz w:val="20"/>
                <w:szCs w:val="20"/>
              </w:rPr>
            </w:pPr>
          </w:p>
          <w:p w:rsidR="00702451" w:rsidRPr="00702451" w:rsidRDefault="00702451" w:rsidP="00702451">
            <w:pPr>
              <w:jc w:val="both"/>
              <w:rPr>
                <w:i/>
                <w:sz w:val="20"/>
                <w:szCs w:val="20"/>
              </w:rPr>
            </w:pPr>
            <w:r w:rsidRPr="00702451">
              <w:rPr>
                <w:i/>
                <w:sz w:val="20"/>
                <w:szCs w:val="20"/>
              </w:rPr>
              <w:t>Plusieurs réponses sont possibles.</w:t>
            </w: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1275" w:type="dxa"/>
            <w:shd w:val="clear" w:color="auto" w:fill="FFFFFF"/>
          </w:tcPr>
          <w:p w:rsidR="00702451" w:rsidRPr="00702451" w:rsidRDefault="00702451" w:rsidP="00702451">
            <w:pPr>
              <w:jc w:val="both"/>
              <w:rPr>
                <w:b/>
                <w:bCs/>
                <w:sz w:val="20"/>
                <w:szCs w:val="20"/>
              </w:rPr>
            </w:pPr>
          </w:p>
        </w:tc>
        <w:tc>
          <w:tcPr>
            <w:tcW w:w="4962" w:type="dxa"/>
            <w:gridSpan w:val="2"/>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6"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317" w:type="dxa"/>
            <w:shd w:val="clear" w:color="auto" w:fill="FFFFFF"/>
          </w:tcPr>
          <w:p w:rsidR="00702451" w:rsidRPr="00702451" w:rsidRDefault="00702451" w:rsidP="00702451">
            <w:pPr>
              <w:jc w:val="both"/>
              <w:rPr>
                <w:bCs/>
                <w:sz w:val="20"/>
                <w:szCs w:val="20"/>
              </w:rPr>
            </w:pPr>
          </w:p>
        </w:tc>
        <w:tc>
          <w:tcPr>
            <w:tcW w:w="1275" w:type="dxa"/>
            <w:shd w:val="clear" w:color="auto" w:fill="FFFFFF"/>
          </w:tcPr>
          <w:p w:rsidR="00702451" w:rsidRPr="00702451" w:rsidRDefault="00702451" w:rsidP="00702451">
            <w:pPr>
              <w:jc w:val="both"/>
              <w:rPr>
                <w:b/>
                <w:bCs/>
                <w:sz w:val="20"/>
                <w:szCs w:val="20"/>
              </w:rPr>
            </w:pPr>
          </w:p>
        </w:tc>
        <w:tc>
          <w:tcPr>
            <w:tcW w:w="4962" w:type="dxa"/>
            <w:gridSpan w:val="2"/>
            <w:shd w:val="clear" w:color="auto" w:fill="FFFFFF"/>
          </w:tcPr>
          <w:p w:rsidR="00702451" w:rsidRPr="00702451" w:rsidRDefault="00702451" w:rsidP="00702451">
            <w:pPr>
              <w:ind w:left="499"/>
              <w:jc w:val="both"/>
              <w:rPr>
                <w:b/>
                <w:bCs/>
                <w:sz w:val="20"/>
                <w:szCs w:val="20"/>
              </w:rPr>
            </w:pPr>
            <w:r w:rsidRPr="00702451">
              <w:rPr>
                <w:sz w:val="20"/>
                <w:szCs w:val="20"/>
              </w:rPr>
              <w:t>Les modalités déclarées dans BER sont proposées à la réponse, à l’exception de celles qui ont déjà fait l’objet des questions ci-dessus.</w:t>
            </w:r>
          </w:p>
        </w:tc>
      </w:tr>
      <w:tr w:rsidR="00702451" w:rsidRPr="00702451" w:rsidTr="00657C98">
        <w:trPr>
          <w:gridAfter w:val="1"/>
          <w:wAfter w:w="55" w:type="dxa"/>
          <w:cantSplit/>
        </w:trPr>
        <w:tc>
          <w:tcPr>
            <w:tcW w:w="9935" w:type="dxa"/>
            <w:gridSpan w:val="5"/>
            <w:shd w:val="clear" w:color="auto" w:fill="FFFFFF"/>
          </w:tcPr>
          <w:p w:rsidR="00702451" w:rsidRPr="00702451" w:rsidRDefault="00702451" w:rsidP="00702451">
            <w:pPr>
              <w:rPr>
                <w:sz w:val="20"/>
                <w:szCs w:val="20"/>
              </w:rPr>
            </w:pPr>
          </w:p>
        </w:tc>
      </w:tr>
      <w:tr w:rsidR="00702451" w:rsidRPr="00702451" w:rsidTr="00657C98">
        <w:trPr>
          <w:gridAfter w:val="1"/>
          <w:wAfter w:w="55" w:type="dxa"/>
          <w:cantSplit/>
        </w:trPr>
        <w:tc>
          <w:tcPr>
            <w:tcW w:w="9935" w:type="dxa"/>
            <w:gridSpan w:val="5"/>
            <w:shd w:val="clear" w:color="auto" w:fill="FFFFFF"/>
          </w:tcPr>
          <w:p w:rsidR="00702451" w:rsidRPr="00702451" w:rsidRDefault="00702451" w:rsidP="00702451">
            <w:pPr>
              <w:rPr>
                <w:i/>
                <w:sz w:val="20"/>
                <w:szCs w:val="20"/>
              </w:rPr>
            </w:pPr>
            <w:r w:rsidRPr="00702451">
              <w:rPr>
                <w:i/>
                <w:sz w:val="20"/>
                <w:szCs w:val="20"/>
              </w:rPr>
              <w:t xml:space="preserve">On crée la variable </w:t>
            </w:r>
            <w:r w:rsidRPr="00702451">
              <w:rPr>
                <w:b/>
                <w:sz w:val="20"/>
                <w:szCs w:val="20"/>
              </w:rPr>
              <w:t>BERTOT</w:t>
            </w:r>
            <w:r w:rsidRPr="00702451">
              <w:rPr>
                <w:i/>
                <w:sz w:val="20"/>
                <w:szCs w:val="20"/>
              </w:rPr>
              <w:t xml:space="preserve"> en sommant tous les montants répondus à la question BMR.</w:t>
            </w:r>
          </w:p>
        </w:tc>
      </w:tr>
      <w:tr w:rsidR="00702451" w:rsidRPr="00702451" w:rsidTr="00657C98">
        <w:trPr>
          <w:gridAfter w:val="1"/>
          <w:wAfter w:w="55" w:type="dxa"/>
          <w:cantSplit/>
        </w:trPr>
        <w:tc>
          <w:tcPr>
            <w:tcW w:w="9935" w:type="dxa"/>
            <w:gridSpan w:val="5"/>
            <w:shd w:val="clear" w:color="auto" w:fill="FFFFFF"/>
          </w:tcPr>
          <w:p w:rsidR="00702451" w:rsidRPr="00702451" w:rsidRDefault="00702451" w:rsidP="00702451">
            <w:pPr>
              <w:rPr>
                <w:sz w:val="20"/>
                <w:szCs w:val="20"/>
              </w:rPr>
            </w:pPr>
          </w:p>
        </w:tc>
      </w:tr>
      <w:tr w:rsidR="00702451" w:rsidRPr="00702451" w:rsidTr="00657C98">
        <w:trPr>
          <w:gridAfter w:val="1"/>
          <w:wAfter w:w="55" w:type="dxa"/>
          <w:cantSplit/>
        </w:trPr>
        <w:tc>
          <w:tcPr>
            <w:tcW w:w="1266" w:type="dxa"/>
            <w:shd w:val="clear" w:color="auto" w:fill="FFFFFF"/>
          </w:tcPr>
          <w:p w:rsidR="00702451" w:rsidRPr="00702451" w:rsidRDefault="00702451" w:rsidP="00702451">
            <w:pPr>
              <w:jc w:val="both"/>
              <w:rPr>
                <w:b/>
                <w:bCs/>
                <w:sz w:val="20"/>
                <w:szCs w:val="20"/>
              </w:rPr>
            </w:pPr>
            <w:r w:rsidRPr="00702451">
              <w:rPr>
                <w:b/>
                <w:bCs/>
                <w:sz w:val="20"/>
                <w:szCs w:val="20"/>
              </w:rPr>
              <w:t>CONFPRIX</w:t>
            </w:r>
          </w:p>
        </w:tc>
        <w:tc>
          <w:tcPr>
            <w:tcW w:w="8669" w:type="dxa"/>
            <w:gridSpan w:val="4"/>
            <w:shd w:val="clear" w:color="auto" w:fill="FFFFFF"/>
          </w:tcPr>
          <w:p w:rsidR="00702451" w:rsidRPr="00702451" w:rsidRDefault="00702451" w:rsidP="00702451">
            <w:pPr>
              <w:jc w:val="both"/>
              <w:rPr>
                <w:b/>
                <w:bCs/>
                <w:sz w:val="20"/>
                <w:szCs w:val="20"/>
              </w:rPr>
            </w:pPr>
            <w:r w:rsidRPr="00702451">
              <w:rPr>
                <w:b/>
                <w:bCs/>
                <w:sz w:val="20"/>
                <w:szCs w:val="20"/>
              </w:rPr>
              <w:t xml:space="preserve">Le total des dépenses dont vous vous êtes acquitté lors de la construction de votre logement, </w:t>
            </w:r>
            <w:r w:rsidRPr="00702451">
              <w:rPr>
                <w:b/>
                <w:bCs/>
                <w:i/>
                <w:iCs/>
                <w:sz w:val="20"/>
                <w:szCs w:val="20"/>
              </w:rPr>
              <w:t>y compris le prix du terrain</w:t>
            </w:r>
            <w:r w:rsidRPr="00702451">
              <w:rPr>
                <w:b/>
                <w:bCs/>
                <w:i/>
                <w:iCs/>
                <w:sz w:val="20"/>
                <w:szCs w:val="20"/>
              </w:rPr>
              <w:footnoteReference w:id="64"/>
            </w:r>
            <w:r w:rsidRPr="00702451">
              <w:rPr>
                <w:b/>
                <w:bCs/>
                <w:i/>
                <w:iCs/>
                <w:sz w:val="20"/>
                <w:szCs w:val="20"/>
              </w:rPr>
              <w:t>,</w:t>
            </w:r>
            <w:r w:rsidRPr="00702451">
              <w:rPr>
                <w:b/>
                <w:bCs/>
                <w:sz w:val="20"/>
                <w:szCs w:val="20"/>
              </w:rPr>
              <w:t xml:space="preserve"> est donc de BERTOT euros (BMR[1] euros</w:t>
            </w:r>
            <w:r w:rsidRPr="00702451">
              <w:rPr>
                <w:b/>
                <w:bCs/>
                <w:sz w:val="20"/>
                <w:szCs w:val="20"/>
              </w:rPr>
              <w:footnoteReference w:id="65"/>
            </w:r>
            <w:r w:rsidRPr="00702451">
              <w:rPr>
                <w:b/>
                <w:bCs/>
                <w:sz w:val="20"/>
                <w:szCs w:val="20"/>
              </w:rPr>
              <w:t>). Êtes-vous d'accord ?</w:t>
            </w:r>
          </w:p>
        </w:tc>
      </w:tr>
      <w:tr w:rsidR="00702451" w:rsidRPr="00702451" w:rsidTr="00657C98">
        <w:trPr>
          <w:gridAfter w:val="1"/>
          <w:wAfter w:w="55" w:type="dxa"/>
          <w:cantSplit/>
        </w:trPr>
        <w:tc>
          <w:tcPr>
            <w:tcW w:w="9935" w:type="dxa"/>
            <w:gridSpan w:val="5"/>
            <w:shd w:val="clear" w:color="auto" w:fill="FFFFFF"/>
          </w:tcPr>
          <w:p w:rsidR="00702451" w:rsidRPr="00702451" w:rsidRDefault="00702451" w:rsidP="00702451">
            <w:pPr>
              <w:rPr>
                <w:i/>
                <w:iCs/>
                <w:sz w:val="20"/>
                <w:szCs w:val="20"/>
              </w:rPr>
            </w:pPr>
          </w:p>
        </w:tc>
      </w:tr>
      <w:tr w:rsidR="00702451" w:rsidRPr="00702451" w:rsidTr="00657C98">
        <w:trPr>
          <w:gridAfter w:val="1"/>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4"/>
            <w:shd w:val="clear" w:color="auto" w:fill="FFFFFF"/>
          </w:tcPr>
          <w:p w:rsidR="00702451" w:rsidRPr="00702451" w:rsidRDefault="00702451" w:rsidP="00657C98">
            <w:pPr>
              <w:widowControl/>
              <w:numPr>
                <w:ilvl w:val="0"/>
                <w:numId w:val="351"/>
              </w:numPr>
              <w:suppressAutoHyphens w:val="0"/>
              <w:overflowPunct w:val="0"/>
              <w:autoSpaceDE w:val="0"/>
              <w:adjustRightInd w:val="0"/>
              <w:spacing w:after="24"/>
              <w:jc w:val="both"/>
              <w:rPr>
                <w:sz w:val="20"/>
                <w:szCs w:val="20"/>
              </w:rPr>
            </w:pPr>
            <w:r w:rsidRPr="00702451">
              <w:rPr>
                <w:sz w:val="20"/>
                <w:szCs w:val="20"/>
              </w:rPr>
              <w:t xml:space="preserve">Oui </w:t>
            </w:r>
          </w:p>
        </w:tc>
      </w:tr>
      <w:tr w:rsidR="00702451" w:rsidRPr="00702451" w:rsidTr="00657C98">
        <w:trPr>
          <w:gridAfter w:val="1"/>
          <w:wAfter w:w="55" w:type="dxa"/>
          <w:cantSplit/>
        </w:trPr>
        <w:tc>
          <w:tcPr>
            <w:tcW w:w="1266" w:type="dxa"/>
            <w:shd w:val="clear" w:color="auto" w:fill="FFFFFF"/>
          </w:tcPr>
          <w:p w:rsidR="00702451" w:rsidRPr="00702451" w:rsidRDefault="00702451" w:rsidP="00702451">
            <w:pPr>
              <w:jc w:val="both"/>
              <w:rPr>
                <w:b/>
                <w:bCs/>
                <w:sz w:val="20"/>
                <w:szCs w:val="20"/>
              </w:rPr>
            </w:pPr>
          </w:p>
        </w:tc>
        <w:tc>
          <w:tcPr>
            <w:tcW w:w="8669" w:type="dxa"/>
            <w:gridSpan w:val="4"/>
            <w:shd w:val="clear" w:color="auto" w:fill="FFFFFF"/>
          </w:tcPr>
          <w:p w:rsidR="00702451" w:rsidRPr="00702451" w:rsidRDefault="00702451" w:rsidP="00657C98">
            <w:pPr>
              <w:widowControl/>
              <w:numPr>
                <w:ilvl w:val="0"/>
                <w:numId w:val="351"/>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55" w:type="dxa"/>
          <w:cantSplit/>
        </w:trPr>
        <w:tc>
          <w:tcPr>
            <w:tcW w:w="9935" w:type="dxa"/>
            <w:gridSpan w:val="5"/>
            <w:shd w:val="clear" w:color="auto" w:fill="FFFFFF"/>
          </w:tcPr>
          <w:p w:rsidR="00702451" w:rsidRPr="00702451" w:rsidRDefault="00702451" w:rsidP="00702451">
            <w:pPr>
              <w:jc w:val="both"/>
              <w:rPr>
                <w:b/>
                <w:bCs/>
                <w:sz w:val="20"/>
                <w:szCs w:val="20"/>
              </w:rPr>
            </w:pPr>
          </w:p>
        </w:tc>
      </w:tr>
    </w:tbl>
    <w:p w:rsidR="00702451" w:rsidRPr="00702451" w:rsidRDefault="00702451" w:rsidP="00702451">
      <w:pPr>
        <w:rPr>
          <w:sz w:val="20"/>
          <w:szCs w:val="20"/>
        </w:rPr>
      </w:pPr>
      <w:r w:rsidRPr="00702451">
        <w:rPr>
          <w:sz w:val="20"/>
          <w:szCs w:val="20"/>
        </w:rPr>
        <w:br w:type="page"/>
      </w:r>
    </w:p>
    <w:tbl>
      <w:tblPr>
        <w:tblW w:w="10378" w:type="dxa"/>
        <w:tblInd w:w="-214" w:type="dxa"/>
        <w:shd w:val="clear" w:color="auto" w:fill="FFFFFF"/>
        <w:tblLayout w:type="fixed"/>
        <w:tblCellMar>
          <w:left w:w="70" w:type="dxa"/>
          <w:right w:w="70" w:type="dxa"/>
        </w:tblCellMar>
        <w:tblLook w:val="0000" w:firstRow="0" w:lastRow="0" w:firstColumn="0" w:lastColumn="0" w:noHBand="0" w:noVBand="0"/>
      </w:tblPr>
      <w:tblGrid>
        <w:gridCol w:w="1269"/>
        <w:gridCol w:w="1207"/>
        <w:gridCol w:w="1135"/>
        <w:gridCol w:w="142"/>
        <w:gridCol w:w="1276"/>
        <w:gridCol w:w="992"/>
        <w:gridCol w:w="4253"/>
        <w:gridCol w:w="104"/>
      </w:tblGrid>
      <w:tr w:rsidR="00702451" w:rsidRPr="00702451" w:rsidTr="00657C98">
        <w:trPr>
          <w:cantSplit/>
        </w:trPr>
        <w:tc>
          <w:tcPr>
            <w:tcW w:w="10378" w:type="dxa"/>
            <w:gridSpan w:val="8"/>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0"/>
                <w:szCs w:val="20"/>
              </w:rPr>
            </w:pPr>
            <w:r w:rsidRPr="00702451">
              <w:rPr>
                <w:i/>
                <w:iCs/>
                <w:sz w:val="20"/>
                <w:szCs w:val="20"/>
              </w:rPr>
              <w:lastRenderedPageBreak/>
              <w:sym w:font="Symbol" w:char="F0DE"/>
            </w:r>
            <w:r w:rsidRPr="00702451">
              <w:rPr>
                <w:i/>
                <w:iCs/>
                <w:sz w:val="20"/>
                <w:szCs w:val="20"/>
              </w:rPr>
              <w:t xml:space="preserve"> </w:t>
            </w:r>
            <w:r w:rsidR="00792F31">
              <w:rPr>
                <w:i/>
                <w:iCs/>
                <w:caps/>
                <w:sz w:val="20"/>
                <w:szCs w:val="20"/>
              </w:rPr>
              <w:t>Pour TOUS LES MÉNAGES PROPRIÉ</w:t>
            </w:r>
            <w:r w:rsidRPr="00702451">
              <w:rPr>
                <w:i/>
                <w:iCs/>
                <w:caps/>
                <w:sz w:val="20"/>
                <w:szCs w:val="20"/>
              </w:rPr>
              <w:t xml:space="preserve">TAIRES </w:t>
            </w:r>
            <w:r w:rsidR="00792F31">
              <w:rPr>
                <w:i/>
                <w:iCs/>
                <w:caps/>
                <w:sz w:val="20"/>
                <w:szCs w:val="20"/>
              </w:rPr>
              <w:t>AYANT ACHETÉ</w:t>
            </w:r>
            <w:r w:rsidRPr="00702451">
              <w:rPr>
                <w:i/>
                <w:iCs/>
                <w:caps/>
                <w:sz w:val="20"/>
                <w:szCs w:val="20"/>
              </w:rPr>
              <w:t xml:space="preserve"> LEUR LOGEMENT (SPH ≠ 1)</w:t>
            </w:r>
            <w:r w:rsidRPr="00702451">
              <w:rPr>
                <w:i/>
                <w:iCs/>
                <w:sz w:val="20"/>
                <w:szCs w:val="20"/>
              </w:rPr>
              <w:t> :</w:t>
            </w:r>
          </w:p>
        </w:tc>
      </w:tr>
      <w:tr w:rsidR="00702451" w:rsidRPr="00702451" w:rsidTr="00657C98">
        <w:trPr>
          <w:cantSplit/>
        </w:trPr>
        <w:tc>
          <w:tcPr>
            <w:tcW w:w="10378" w:type="dxa"/>
            <w:gridSpan w:val="8"/>
            <w:tcBorders>
              <w:top w:val="single" w:sz="4" w:space="0" w:color="auto"/>
            </w:tcBorders>
            <w:shd w:val="clear" w:color="auto" w:fill="FFFFFF"/>
          </w:tcPr>
          <w:p w:rsidR="00702451" w:rsidRPr="00702451" w:rsidRDefault="00702451" w:rsidP="00702451">
            <w:pPr>
              <w:jc w:val="both"/>
              <w:rPr>
                <w:i/>
                <w:iCs/>
                <w:sz w:val="20"/>
                <w:szCs w:val="20"/>
              </w:rPr>
            </w:pP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2"/>
                <w:szCs w:val="22"/>
              </w:rPr>
            </w:pPr>
            <w:r w:rsidRPr="00702451">
              <w:rPr>
                <w:b/>
                <w:bCs/>
                <w:sz w:val="22"/>
                <w:szCs w:val="22"/>
                <w:u w:val="single"/>
              </w:rPr>
              <w:t>B3 - FINANCEMENT DE L'ACHAT DU LOGEMENT : PRÊTS INITIAUX</w:t>
            </w: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FEPR</w:t>
            </w:r>
          </w:p>
        </w:tc>
        <w:tc>
          <w:tcPr>
            <w:tcW w:w="9109" w:type="dxa"/>
            <w:gridSpan w:val="7"/>
            <w:shd w:val="clear" w:color="auto" w:fill="FFFFFF"/>
            <w:vAlign w:val="bottom"/>
          </w:tcPr>
          <w:p w:rsidR="00702451" w:rsidRPr="00702451" w:rsidRDefault="00702451" w:rsidP="00702451">
            <w:pPr>
              <w:jc w:val="both"/>
              <w:rPr>
                <w:b/>
                <w:bCs/>
                <w:sz w:val="20"/>
                <w:szCs w:val="20"/>
              </w:rPr>
            </w:pPr>
            <w:r w:rsidRPr="00702451">
              <w:rPr>
                <w:b/>
                <w:bCs/>
                <w:sz w:val="20"/>
                <w:szCs w:val="20"/>
              </w:rPr>
              <w:t>Pour l'achat de votre logement / l'achat du terrain et la construction de votre logement, AVEZ-VOUS OBTENU UN OU PLUSIEURS PRÊTS</w:t>
            </w:r>
            <w:r w:rsidRPr="00702451">
              <w:rPr>
                <w:b/>
                <w:bCs/>
                <w:i/>
                <w:sz w:val="20"/>
                <w:szCs w:val="20"/>
              </w:rPr>
              <w:t> </w:t>
            </w:r>
            <w:r w:rsidRPr="00702451">
              <w:rPr>
                <w:b/>
                <w:bCs/>
                <w:sz w:val="20"/>
                <w:szCs w:val="20"/>
              </w:rPr>
              <w:t>?</w:t>
            </w:r>
          </w:p>
          <w:p w:rsidR="00702451" w:rsidRPr="00702451" w:rsidRDefault="00702451" w:rsidP="00702451">
            <w:pPr>
              <w:jc w:val="both"/>
              <w:rPr>
                <w:b/>
                <w:bCs/>
                <w:sz w:val="20"/>
                <w:szCs w:val="20"/>
              </w:rPr>
            </w:pPr>
          </w:p>
          <w:p w:rsidR="00702451" w:rsidRPr="00702451" w:rsidRDefault="00702451" w:rsidP="00702451">
            <w:pPr>
              <w:jc w:val="both"/>
              <w:rPr>
                <w:bCs/>
                <w:i/>
                <w:sz w:val="20"/>
                <w:szCs w:val="20"/>
              </w:rPr>
            </w:pPr>
            <w:r w:rsidRPr="00702451">
              <w:rPr>
                <w:bCs/>
                <w:i/>
                <w:sz w:val="20"/>
                <w:szCs w:val="20"/>
              </w:rPr>
              <w:t>Ne pas décrire ici le prêt-relais, sauf s’il s’agit d’un prêt « tout en 1 » (une partie seulement est remboursée lors de la vente de l’ancien logement). Si le terrain a été acheté il y a plus de 7 ans (TAAR &lt; année d’enquête - 7), on exclut les éventuels prêts obtenus pour financer cet achat.</w:t>
            </w: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tcPr>
          <w:p w:rsidR="00702451" w:rsidRPr="00702451" w:rsidRDefault="00702451" w:rsidP="00657C98">
            <w:pPr>
              <w:widowControl/>
              <w:numPr>
                <w:ilvl w:val="0"/>
                <w:numId w:val="352"/>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tcPr>
          <w:p w:rsidR="00702451" w:rsidRPr="00702451" w:rsidRDefault="00702451" w:rsidP="00657C98">
            <w:pPr>
              <w:widowControl/>
              <w:numPr>
                <w:ilvl w:val="0"/>
                <w:numId w:val="352"/>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cantSplit/>
        </w:trPr>
        <w:tc>
          <w:tcPr>
            <w:tcW w:w="10378" w:type="dxa"/>
            <w:gridSpan w:val="8"/>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0378" w:type="dxa"/>
            <w:gridSpan w:val="8"/>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ménage a obtenu un ou plusieurs prêts (FEPR = 1) :</w:t>
            </w:r>
          </w:p>
        </w:tc>
      </w:tr>
      <w:tr w:rsidR="00702451" w:rsidRPr="00702451" w:rsidTr="00657C98">
        <w:trPr>
          <w:cantSplit/>
        </w:trPr>
        <w:tc>
          <w:tcPr>
            <w:tcW w:w="10378" w:type="dxa"/>
            <w:gridSpan w:val="8"/>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2"/>
                <w:szCs w:val="22"/>
              </w:rPr>
            </w:pPr>
            <w:r w:rsidRPr="00702451">
              <w:rPr>
                <w:b/>
                <w:sz w:val="22"/>
                <w:szCs w:val="22"/>
                <w:u w:val="single"/>
              </w:rPr>
              <w:t>DESCRIPTION DES PR</w:t>
            </w:r>
            <w:r w:rsidRPr="00702451">
              <w:rPr>
                <w:b/>
                <w:bCs/>
                <w:sz w:val="22"/>
                <w:szCs w:val="22"/>
                <w:u w:val="single"/>
              </w:rPr>
              <w:t>Ê</w:t>
            </w:r>
            <w:r w:rsidRPr="00702451">
              <w:rPr>
                <w:b/>
                <w:sz w:val="22"/>
                <w:szCs w:val="22"/>
                <w:u w:val="single"/>
              </w:rPr>
              <w:t>TS INITIAUX</w:t>
            </w: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INTRO</w:t>
            </w:r>
          </w:p>
        </w:tc>
        <w:tc>
          <w:tcPr>
            <w:tcW w:w="9109" w:type="dxa"/>
            <w:gridSpan w:val="7"/>
            <w:shd w:val="clear" w:color="auto" w:fill="FFFFFF"/>
          </w:tcPr>
          <w:p w:rsidR="00702451" w:rsidRPr="00702451" w:rsidRDefault="00702451" w:rsidP="00702451">
            <w:pPr>
              <w:jc w:val="both"/>
              <w:rPr>
                <w:b/>
                <w:bCs/>
                <w:sz w:val="20"/>
                <w:szCs w:val="20"/>
              </w:rPr>
            </w:pPr>
            <w:r w:rsidRPr="00702451">
              <w:rPr>
                <w:b/>
                <w:bCs/>
                <w:sz w:val="20"/>
                <w:szCs w:val="20"/>
              </w:rPr>
              <w:t>Nous allons décrire successivement les prêts initiaux que vous avez contractés au moment de l’acquisition de votre logement</w:t>
            </w: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PNBR</w:t>
            </w:r>
          </w:p>
        </w:tc>
        <w:tc>
          <w:tcPr>
            <w:tcW w:w="9109" w:type="dxa"/>
            <w:gridSpan w:val="7"/>
            <w:shd w:val="clear" w:color="auto" w:fill="FFFFFF"/>
          </w:tcPr>
          <w:p w:rsidR="00702451" w:rsidRPr="00702451" w:rsidRDefault="00702451" w:rsidP="00702451">
            <w:pPr>
              <w:rPr>
                <w:b/>
                <w:bCs/>
                <w:sz w:val="20"/>
                <w:szCs w:val="20"/>
              </w:rPr>
            </w:pPr>
            <w:r w:rsidRPr="00702451">
              <w:rPr>
                <w:b/>
                <w:bCs/>
                <w:sz w:val="20"/>
                <w:szCs w:val="20"/>
              </w:rPr>
              <w:t>Combien de prêts avez-vous obtenu pour l’achat de votre logement ?</w:t>
            </w:r>
          </w:p>
          <w:p w:rsidR="00702451" w:rsidRPr="00702451" w:rsidRDefault="00702451" w:rsidP="00702451">
            <w:pPr>
              <w:rPr>
                <w:b/>
                <w:bCs/>
                <w:sz w:val="20"/>
                <w:szCs w:val="20"/>
              </w:rPr>
            </w:pPr>
          </w:p>
          <w:p w:rsidR="00702451" w:rsidRPr="00702451" w:rsidRDefault="00702451" w:rsidP="00702451">
            <w:pPr>
              <w:rPr>
                <w:sz w:val="20"/>
                <w:szCs w:val="20"/>
              </w:rPr>
            </w:pPr>
            <w:r w:rsidRPr="00702451">
              <w:rPr>
                <w:i/>
                <w:iCs/>
                <w:sz w:val="20"/>
                <w:szCs w:val="20"/>
              </w:rPr>
              <w:t>Si besoin, la liste PTYPER est présentée. On compte tous les prêts obtenus : prêts bancaires, prêts aidés, prêts familiaux.</w:t>
            </w:r>
          </w:p>
        </w:tc>
      </w:tr>
      <w:tr w:rsidR="00702451" w:rsidRPr="00702451" w:rsidTr="00657C98">
        <w:trPr>
          <w:cantSplit/>
        </w:trPr>
        <w:tc>
          <w:tcPr>
            <w:tcW w:w="10378" w:type="dxa"/>
            <w:gridSpan w:val="8"/>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tcPr>
          <w:p w:rsidR="00702451" w:rsidRPr="00702451" w:rsidRDefault="00702451" w:rsidP="00702451">
            <w:pPr>
              <w:jc w:val="both"/>
              <w:rPr>
                <w:sz w:val="20"/>
                <w:szCs w:val="20"/>
              </w:rPr>
            </w:pPr>
            <w:r w:rsidRPr="00702451">
              <w:rPr>
                <w:sz w:val="20"/>
                <w:szCs w:val="20"/>
              </w:rPr>
              <w:t>[1 à 10]</w:t>
            </w: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tcPr>
          <w:p w:rsidR="00702451" w:rsidRPr="00702451" w:rsidRDefault="00702451" w:rsidP="00702451">
            <w:pPr>
              <w:jc w:val="both"/>
              <w:rPr>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tcPr>
          <w:p w:rsidR="00702451" w:rsidRPr="00702451" w:rsidRDefault="00702451" w:rsidP="00702451">
            <w:pPr>
              <w:jc w:val="both"/>
              <w:rPr>
                <w:i/>
                <w:sz w:val="20"/>
                <w:szCs w:val="20"/>
              </w:rPr>
            </w:pPr>
            <w:r w:rsidRPr="00702451">
              <w:rPr>
                <w:i/>
                <w:sz w:val="20"/>
                <w:szCs w:val="20"/>
              </w:rPr>
              <w:t>On itère sur le nombre de prêts obtenus :</w:t>
            </w: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tcBorders>
              <w:bottom w:val="single" w:sz="4" w:space="0" w:color="auto"/>
            </w:tcBorders>
            <w:shd w:val="clear" w:color="auto" w:fill="FFFFFF"/>
          </w:tcPr>
          <w:p w:rsidR="00702451" w:rsidRPr="00702451" w:rsidRDefault="00702451" w:rsidP="00702451">
            <w:pPr>
              <w:jc w:val="both"/>
              <w:rPr>
                <w:sz w:val="20"/>
                <w:szCs w:val="20"/>
              </w:rPr>
            </w:pPr>
          </w:p>
        </w:tc>
      </w:tr>
      <w:tr w:rsidR="00702451" w:rsidRPr="00702451" w:rsidTr="00657C98">
        <w:trPr>
          <w:cantSplit/>
        </w:trPr>
        <w:tc>
          <w:tcPr>
            <w:tcW w:w="1269" w:type="dxa"/>
            <w:tcBorders>
              <w:right w:val="single" w:sz="4" w:space="0" w:color="auto"/>
            </w:tcBorders>
            <w:shd w:val="clear" w:color="auto" w:fill="FFFFFF"/>
          </w:tcPr>
          <w:p w:rsidR="00702451" w:rsidRPr="00702451" w:rsidRDefault="00702451" w:rsidP="00702451">
            <w:pPr>
              <w:jc w:val="both"/>
              <w:rPr>
                <w:b/>
                <w:bCs/>
                <w:sz w:val="20"/>
                <w:szCs w:val="20"/>
              </w:rPr>
            </w:pPr>
          </w:p>
        </w:tc>
        <w:tc>
          <w:tcPr>
            <w:tcW w:w="9109" w:type="dxa"/>
            <w:gridSpan w:val="7"/>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92F31" w:rsidP="00702451">
            <w:pPr>
              <w:jc w:val="both"/>
              <w:rPr>
                <w:sz w:val="20"/>
                <w:szCs w:val="20"/>
              </w:rPr>
            </w:pPr>
            <w:r>
              <w:rPr>
                <w:b/>
                <w:bCs/>
                <w:sz w:val="20"/>
                <w:szCs w:val="20"/>
              </w:rPr>
              <w:t>Ligne PRÊ</w:t>
            </w:r>
            <w:r w:rsidR="00702451" w:rsidRPr="00702451">
              <w:rPr>
                <w:b/>
                <w:bCs/>
                <w:sz w:val="20"/>
                <w:szCs w:val="20"/>
              </w:rPr>
              <w:t>TS[i]</w:t>
            </w: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r w:rsidRPr="00702451">
              <w:rPr>
                <w:b/>
                <w:bCs/>
                <w:sz w:val="20"/>
                <w:szCs w:val="20"/>
              </w:rPr>
              <w:t>PTYPER</w:t>
            </w:r>
          </w:p>
        </w:tc>
        <w:tc>
          <w:tcPr>
            <w:tcW w:w="7798" w:type="dxa"/>
            <w:gridSpan w:val="5"/>
            <w:shd w:val="clear" w:color="auto" w:fill="FFFFFF"/>
          </w:tcPr>
          <w:p w:rsidR="00702451" w:rsidRPr="00702451" w:rsidRDefault="00702451" w:rsidP="00702451">
            <w:pPr>
              <w:keepNext/>
              <w:rPr>
                <w:b/>
                <w:bCs/>
                <w:sz w:val="20"/>
                <w:szCs w:val="20"/>
              </w:rPr>
            </w:pPr>
            <w:r w:rsidRPr="00702451">
              <w:rPr>
                <w:b/>
                <w:bCs/>
                <w:sz w:val="20"/>
                <w:szCs w:val="20"/>
              </w:rPr>
              <w:t>Pour l’achat de votre logement, quel type de prêts avez-vous obtenu ?</w:t>
            </w:r>
          </w:p>
          <w:p w:rsidR="00702451" w:rsidRPr="00702451" w:rsidRDefault="00702451" w:rsidP="00702451">
            <w:pPr>
              <w:keepNext/>
              <w:rPr>
                <w:bCs/>
                <w:sz w:val="20"/>
                <w:szCs w:val="20"/>
              </w:rPr>
            </w:pPr>
          </w:p>
          <w:p w:rsidR="00702451" w:rsidRPr="00702451" w:rsidRDefault="00702451" w:rsidP="00702451">
            <w:pPr>
              <w:keepNext/>
              <w:rPr>
                <w:bCs/>
                <w:i/>
                <w:sz w:val="20"/>
                <w:szCs w:val="20"/>
              </w:rPr>
            </w:pPr>
            <w:r w:rsidRPr="00702451">
              <w:rPr>
                <w:bCs/>
                <w:i/>
                <w:sz w:val="20"/>
                <w:szCs w:val="20"/>
              </w:rPr>
              <w:t xml:space="preserve">La liste PTYPER est présentée.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keepNext/>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353"/>
              </w:numPr>
              <w:suppressAutoHyphens w:val="0"/>
              <w:overflowPunct w:val="0"/>
              <w:autoSpaceDE w:val="0"/>
              <w:adjustRightInd w:val="0"/>
              <w:spacing w:after="24"/>
              <w:jc w:val="both"/>
              <w:rPr>
                <w:sz w:val="20"/>
                <w:szCs w:val="20"/>
              </w:rPr>
            </w:pPr>
            <w:r w:rsidRPr="00702451">
              <w:rPr>
                <w:sz w:val="20"/>
                <w:szCs w:val="20"/>
              </w:rPr>
              <w:t>Un PAS (prêt à l’accession sociale)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 xml:space="preserve">Un PTZ ou un PTZ+ (prêt à taux zéro du ministère du logement)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Un PC (prêt conventionné)</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Un prêt épargne logement (suite à un Compte Epargne Logement ou un Plan d’Epargne Logement)</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Un prêt bancaire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Un prêt à caractère social (Action logement ou 1 % logement, 0 % Paris logement, collectivité locale, mutuelle, employeur, caisse de retraite…)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Un PASS Foncier (différé possible, seulement logements neufs jusqu’à fin 2010)</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Un prêt familial ou d’un autre particulier</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657C98">
            <w:pPr>
              <w:widowControl/>
              <w:numPr>
                <w:ilvl w:val="0"/>
                <w:numId w:val="400"/>
              </w:numPr>
              <w:suppressAutoHyphens w:val="0"/>
              <w:overflowPunct w:val="0"/>
              <w:autoSpaceDE w:val="0"/>
              <w:adjustRightInd w:val="0"/>
              <w:spacing w:after="24"/>
              <w:jc w:val="both"/>
              <w:rPr>
                <w:sz w:val="20"/>
                <w:szCs w:val="20"/>
              </w:rPr>
            </w:pPr>
            <w:r w:rsidRPr="00702451">
              <w:rPr>
                <w:sz w:val="20"/>
                <w:szCs w:val="20"/>
              </w:rPr>
              <w:t xml:space="preserve">Autre type de prêt (PSLA- prêt social location-accession, </w:t>
            </w:r>
            <w:r w:rsidRPr="00702451">
              <w:rPr>
                <w:b/>
                <w:bCs/>
                <w:sz w:val="20"/>
                <w:szCs w:val="20"/>
              </w:rPr>
              <w:t>Prêt Vivrélec Habitat Neuf</w:t>
            </w:r>
            <w:r w:rsidRPr="00702451">
              <w:rPr>
                <w:i/>
                <w:iCs/>
                <w:sz w:val="20"/>
                <w:szCs w:val="20"/>
              </w:rPr>
              <w:t xml:space="preserve"> </w:t>
            </w:r>
            <w:r w:rsidRPr="00702451">
              <w:rPr>
                <w:sz w:val="20"/>
                <w:szCs w:val="20"/>
              </w:rPr>
              <w:t xml:space="preserve">…)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9005" w:type="dxa"/>
            <w:gridSpan w:val="6"/>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S’il s’agit d’un autre type de prêt (PTYPER = 10)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135" w:type="dxa"/>
            <w:shd w:val="clear" w:color="auto" w:fill="FFFFFF"/>
          </w:tcPr>
          <w:p w:rsidR="00702451" w:rsidRPr="00702451" w:rsidRDefault="00702451" w:rsidP="00702451">
            <w:pPr>
              <w:jc w:val="both"/>
              <w:rPr>
                <w:sz w:val="20"/>
                <w:szCs w:val="20"/>
              </w:rPr>
            </w:pPr>
            <w:r w:rsidRPr="00702451">
              <w:rPr>
                <w:b/>
                <w:bCs/>
                <w:sz w:val="20"/>
                <w:szCs w:val="20"/>
              </w:rPr>
              <w:t>PTYPERC</w:t>
            </w:r>
          </w:p>
        </w:tc>
        <w:tc>
          <w:tcPr>
            <w:tcW w:w="6663" w:type="dxa"/>
            <w:gridSpan w:val="4"/>
            <w:shd w:val="clear" w:color="auto" w:fill="FFFFFF"/>
          </w:tcPr>
          <w:p w:rsidR="00702451" w:rsidRPr="00702451" w:rsidRDefault="00702451" w:rsidP="00702451">
            <w:pPr>
              <w:jc w:val="both"/>
              <w:rPr>
                <w:b/>
                <w:sz w:val="20"/>
                <w:szCs w:val="20"/>
              </w:rPr>
            </w:pPr>
            <w:r w:rsidRPr="00702451">
              <w:rPr>
                <w:b/>
                <w:sz w:val="20"/>
                <w:szCs w:val="20"/>
              </w:rPr>
              <w:t>Pouvez-vous préciser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135" w:type="dxa"/>
            <w:shd w:val="clear" w:color="auto" w:fill="FFFFFF"/>
          </w:tcPr>
          <w:p w:rsidR="00702451" w:rsidRPr="00702451" w:rsidRDefault="00702451" w:rsidP="00702451">
            <w:pPr>
              <w:jc w:val="both"/>
              <w:rPr>
                <w:b/>
                <w:bCs/>
                <w:sz w:val="20"/>
                <w:szCs w:val="20"/>
              </w:rPr>
            </w:pPr>
          </w:p>
        </w:tc>
        <w:tc>
          <w:tcPr>
            <w:tcW w:w="6663" w:type="dxa"/>
            <w:gridSpan w:val="4"/>
            <w:shd w:val="clear" w:color="auto" w:fill="FFFFFF"/>
          </w:tcPr>
          <w:p w:rsidR="00702451" w:rsidRPr="00702451" w:rsidRDefault="00702451" w:rsidP="00702451">
            <w:pPr>
              <w:jc w:val="both"/>
              <w:rPr>
                <w:b/>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135" w:type="dxa"/>
            <w:shd w:val="clear" w:color="auto" w:fill="FFFFFF"/>
          </w:tcPr>
          <w:p w:rsidR="00702451" w:rsidRPr="00702451" w:rsidRDefault="00702451" w:rsidP="00702451">
            <w:pPr>
              <w:jc w:val="both"/>
              <w:rPr>
                <w:b/>
                <w:bCs/>
                <w:sz w:val="20"/>
                <w:szCs w:val="20"/>
              </w:rPr>
            </w:pPr>
          </w:p>
        </w:tc>
        <w:tc>
          <w:tcPr>
            <w:tcW w:w="6663" w:type="dxa"/>
            <w:gridSpan w:val="4"/>
            <w:shd w:val="clear" w:color="auto" w:fill="FFFFFF"/>
          </w:tcPr>
          <w:p w:rsidR="00702451" w:rsidRPr="00702451" w:rsidRDefault="00702451" w:rsidP="00702451">
            <w:pPr>
              <w:jc w:val="both"/>
              <w:rPr>
                <w:i/>
                <w:sz w:val="20"/>
                <w:szCs w:val="20"/>
              </w:rPr>
            </w:pPr>
            <w:r w:rsidRPr="00702451">
              <w:rPr>
                <w:i/>
                <w:sz w:val="20"/>
                <w:szCs w:val="20"/>
              </w:rPr>
              <w:t>Réponse en clair</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135" w:type="dxa"/>
            <w:shd w:val="clear" w:color="auto" w:fill="FFFFFF"/>
          </w:tcPr>
          <w:p w:rsidR="00702451" w:rsidRPr="00702451" w:rsidRDefault="00702451" w:rsidP="00702451">
            <w:pPr>
              <w:jc w:val="both"/>
              <w:rPr>
                <w:b/>
                <w:bCs/>
                <w:sz w:val="20"/>
                <w:szCs w:val="20"/>
              </w:rPr>
            </w:pPr>
          </w:p>
        </w:tc>
        <w:tc>
          <w:tcPr>
            <w:tcW w:w="6663" w:type="dxa"/>
            <w:gridSpan w:val="4"/>
            <w:shd w:val="clear" w:color="auto" w:fill="FFFFFF"/>
          </w:tcPr>
          <w:p w:rsidR="00702451" w:rsidRPr="00702451" w:rsidRDefault="00702451" w:rsidP="00702451">
            <w:pPr>
              <w:jc w:val="both"/>
              <w:rPr>
                <w:b/>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r w:rsidRPr="00702451">
              <w:rPr>
                <w:b/>
                <w:bCs/>
                <w:sz w:val="20"/>
                <w:szCs w:val="20"/>
              </w:rPr>
              <w:t>PMPR</w:t>
            </w:r>
          </w:p>
        </w:tc>
        <w:tc>
          <w:tcPr>
            <w:tcW w:w="7798" w:type="dxa"/>
            <w:gridSpan w:val="5"/>
            <w:shd w:val="clear" w:color="auto" w:fill="FFFFFF"/>
          </w:tcPr>
          <w:p w:rsidR="00702451" w:rsidRPr="00702451" w:rsidRDefault="00702451" w:rsidP="00702451">
            <w:pPr>
              <w:jc w:val="both"/>
              <w:rPr>
                <w:i/>
                <w:sz w:val="20"/>
                <w:szCs w:val="20"/>
              </w:rPr>
            </w:pPr>
            <w:r w:rsidRPr="00702451">
              <w:rPr>
                <w:b/>
                <w:bCs/>
                <w:sz w:val="20"/>
                <w:szCs w:val="20"/>
              </w:rPr>
              <w:t xml:space="preserve">Quel était le montant du prêt ? </w:t>
            </w:r>
            <w:r w:rsidRPr="00702451">
              <w:rPr>
                <w:i/>
                <w:sz w:val="20"/>
                <w:szCs w:val="20"/>
              </w:rPr>
              <w:t>(capital emprunté)</w:t>
            </w:r>
          </w:p>
          <w:p w:rsidR="00702451" w:rsidRPr="00702451" w:rsidRDefault="00702451" w:rsidP="00702451">
            <w:pPr>
              <w:jc w:val="both"/>
              <w:rPr>
                <w:i/>
                <w:sz w:val="20"/>
                <w:szCs w:val="20"/>
              </w:rPr>
            </w:pPr>
          </w:p>
          <w:p w:rsidR="00702451" w:rsidRPr="00702451" w:rsidRDefault="00702451" w:rsidP="00702451">
            <w:pPr>
              <w:jc w:val="both"/>
              <w:rPr>
                <w:b/>
                <w:sz w:val="20"/>
                <w:szCs w:val="20"/>
              </w:rPr>
            </w:pPr>
            <w:r w:rsidRPr="00702451">
              <w:rPr>
                <w:bCs/>
                <w:i/>
                <w:sz w:val="20"/>
                <w:szCs w:val="20"/>
              </w:rPr>
              <w:t>Si la réponse est donnée en francs, faire la conversion en euros.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
                <w:bCs/>
                <w:sz w:val="20"/>
                <w:szCs w:val="20"/>
              </w:rPr>
            </w:pPr>
            <w:r w:rsidRPr="00702451">
              <w:rPr>
                <w:sz w:val="20"/>
                <w:szCs w:val="20"/>
              </w:rPr>
              <w:t>[0 à 9 999 997 €,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r w:rsidRPr="00702451">
              <w:rPr>
                <w:b/>
                <w:bCs/>
                <w:sz w:val="20"/>
                <w:szCs w:val="20"/>
              </w:rPr>
              <w:t>PADR</w:t>
            </w:r>
          </w:p>
        </w:tc>
        <w:tc>
          <w:tcPr>
            <w:tcW w:w="7798" w:type="dxa"/>
            <w:gridSpan w:val="5"/>
            <w:shd w:val="clear" w:color="auto" w:fill="FFFFFF"/>
          </w:tcPr>
          <w:p w:rsidR="00702451" w:rsidRPr="00702451" w:rsidRDefault="00702451" w:rsidP="00702451">
            <w:pPr>
              <w:jc w:val="both"/>
              <w:rPr>
                <w:b/>
                <w:bCs/>
                <w:sz w:val="20"/>
                <w:szCs w:val="20"/>
              </w:rPr>
            </w:pPr>
            <w:r w:rsidRPr="00702451">
              <w:rPr>
                <w:b/>
                <w:bCs/>
                <w:sz w:val="20"/>
                <w:szCs w:val="20"/>
              </w:rPr>
              <w:t>Quelle était l’année de départ du prêt ?</w:t>
            </w:r>
          </w:p>
          <w:p w:rsidR="00702451" w:rsidRPr="00702451" w:rsidRDefault="00702451" w:rsidP="00702451">
            <w:pPr>
              <w:jc w:val="both"/>
              <w:rPr>
                <w:b/>
                <w:bCs/>
                <w:sz w:val="20"/>
                <w:szCs w:val="20"/>
              </w:rPr>
            </w:pPr>
          </w:p>
          <w:p w:rsidR="00702451" w:rsidRPr="00702451" w:rsidRDefault="00702451" w:rsidP="00702451">
            <w:pPr>
              <w:jc w:val="both"/>
              <w:rPr>
                <w:bCs/>
                <w:i/>
                <w:sz w:val="20"/>
                <w:szCs w:val="20"/>
              </w:rPr>
            </w:pPr>
            <w:r w:rsidRPr="00702451">
              <w:rPr>
                <w:bCs/>
                <w:i/>
                <w:sz w:val="20"/>
                <w:szCs w:val="20"/>
              </w:rPr>
              <w:t>Pour les prêts comportant un différé, indiquer l’année d’obtention.</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ind w:left="567"/>
              <w:jc w:val="both"/>
              <w:rPr>
                <w:bCs/>
                <w:sz w:val="20"/>
                <w:szCs w:val="20"/>
              </w:rPr>
            </w:pPr>
            <w:r w:rsidRPr="00702451">
              <w:rPr>
                <w:bCs/>
                <w:sz w:val="20"/>
                <w:szCs w:val="20"/>
              </w:rPr>
              <w:t>[1980 à année d’enquête,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ind w:left="567"/>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r w:rsidRPr="00702451">
              <w:rPr>
                <w:b/>
                <w:bCs/>
                <w:sz w:val="20"/>
                <w:szCs w:val="20"/>
              </w:rPr>
              <w:t>PDUR</w:t>
            </w:r>
          </w:p>
        </w:tc>
        <w:tc>
          <w:tcPr>
            <w:tcW w:w="7798" w:type="dxa"/>
            <w:gridSpan w:val="5"/>
            <w:shd w:val="clear" w:color="auto" w:fill="FFFFFF"/>
          </w:tcPr>
          <w:p w:rsidR="00702451" w:rsidRPr="00702451" w:rsidRDefault="00702451" w:rsidP="00702451">
            <w:pPr>
              <w:jc w:val="both"/>
              <w:rPr>
                <w:b/>
                <w:bCs/>
                <w:sz w:val="20"/>
                <w:szCs w:val="20"/>
              </w:rPr>
            </w:pPr>
            <w:r w:rsidRPr="00702451">
              <w:rPr>
                <w:b/>
                <w:bCs/>
                <w:sz w:val="20"/>
                <w:szCs w:val="20"/>
              </w:rPr>
              <w:t>Quelle était la durée du prêt en années ?</w:t>
            </w:r>
          </w:p>
          <w:p w:rsidR="00702451" w:rsidRPr="00702451" w:rsidRDefault="00702451" w:rsidP="00702451">
            <w:pPr>
              <w:jc w:val="both"/>
              <w:rPr>
                <w:b/>
                <w:bCs/>
                <w:sz w:val="20"/>
                <w:szCs w:val="20"/>
              </w:rPr>
            </w:pPr>
          </w:p>
          <w:p w:rsidR="00702451" w:rsidRPr="00702451" w:rsidRDefault="00702451" w:rsidP="00702451">
            <w:pPr>
              <w:jc w:val="both"/>
              <w:rPr>
                <w:bCs/>
                <w:i/>
                <w:sz w:val="20"/>
                <w:szCs w:val="20"/>
              </w:rPr>
            </w:pPr>
            <w:r w:rsidRPr="00702451">
              <w:rPr>
                <w:bCs/>
                <w:i/>
                <w:sz w:val="20"/>
                <w:szCs w:val="20"/>
              </w:rPr>
              <w:t>Pour les prêts à durée indéterminée (prêt familial par exemple), coder 90.</w:t>
            </w:r>
          </w:p>
          <w:p w:rsidR="00702451" w:rsidRPr="00702451" w:rsidRDefault="00702451" w:rsidP="00702451">
            <w:pPr>
              <w:jc w:val="both"/>
              <w:rPr>
                <w:bCs/>
                <w:i/>
                <w:sz w:val="20"/>
                <w:szCs w:val="20"/>
              </w:rPr>
            </w:pPr>
            <w:r w:rsidRPr="00702451">
              <w:rPr>
                <w:bCs/>
                <w:i/>
                <w:sz w:val="20"/>
                <w:szCs w:val="20"/>
              </w:rPr>
              <w:t>Pour les prêts renégociés, donner la durée actuelle.</w:t>
            </w:r>
          </w:p>
          <w:p w:rsidR="00702451" w:rsidRPr="00702451" w:rsidRDefault="00702451" w:rsidP="00702451">
            <w:pPr>
              <w:jc w:val="both"/>
              <w:rPr>
                <w:bCs/>
                <w:i/>
                <w:sz w:val="20"/>
                <w:szCs w:val="20"/>
              </w:rPr>
            </w:pPr>
            <w:r w:rsidRPr="00702451">
              <w:rPr>
                <w:bCs/>
                <w:i/>
                <w:sz w:val="20"/>
                <w:szCs w:val="20"/>
              </w:rPr>
              <w:t>Pour les prêts de moins d’un an, coder 1.</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ind w:left="567"/>
              <w:jc w:val="both"/>
              <w:rPr>
                <w:b/>
                <w:bCs/>
                <w:sz w:val="20"/>
                <w:szCs w:val="20"/>
              </w:rPr>
            </w:pPr>
            <w:r w:rsidRPr="00702451">
              <w:rPr>
                <w:sz w:val="20"/>
                <w:szCs w:val="20"/>
              </w:rPr>
              <w:t>[1 à 90,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ind w:left="567"/>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r w:rsidRPr="00702451">
              <w:rPr>
                <w:b/>
                <w:bCs/>
                <w:sz w:val="20"/>
                <w:szCs w:val="20"/>
              </w:rPr>
              <w:t>PTIR</w:t>
            </w:r>
          </w:p>
        </w:tc>
        <w:tc>
          <w:tcPr>
            <w:tcW w:w="7798" w:type="dxa"/>
            <w:gridSpan w:val="5"/>
            <w:shd w:val="clear" w:color="auto" w:fill="FFFFFF"/>
          </w:tcPr>
          <w:p w:rsidR="00702451" w:rsidRPr="00702451" w:rsidRDefault="00702451" w:rsidP="00702451">
            <w:pPr>
              <w:jc w:val="both"/>
              <w:rPr>
                <w:sz w:val="20"/>
                <w:szCs w:val="20"/>
              </w:rPr>
            </w:pPr>
            <w:r w:rsidRPr="00702451">
              <w:rPr>
                <w:b/>
                <w:bCs/>
                <w:sz w:val="20"/>
                <w:szCs w:val="20"/>
              </w:rPr>
              <w:t>Quel était le taux d’intérêt annuel du prêt</w:t>
            </w:r>
            <w:r w:rsidRPr="00702451">
              <w:rPr>
                <w:sz w:val="20"/>
                <w:szCs w:val="20"/>
              </w:rPr>
              <w:t xml:space="preserve"> </w:t>
            </w:r>
            <w:r w:rsidRPr="00702451">
              <w:rPr>
                <w:b/>
                <w:sz w:val="20"/>
                <w:szCs w:val="20"/>
              </w:rPr>
              <w:t>(en %) </w:t>
            </w:r>
            <w:r w:rsidRPr="00702451">
              <w:rPr>
                <w:b/>
                <w:bCs/>
                <w:sz w:val="20"/>
                <w:szCs w:val="20"/>
              </w:rPr>
              <w:t>?</w:t>
            </w:r>
            <w:r w:rsidRPr="00702451">
              <w:rPr>
                <w:sz w:val="20"/>
                <w:szCs w:val="20"/>
              </w:rPr>
              <w:t xml:space="preserve"> (Taux effectif global au moment de la signature du contrat)</w:t>
            </w:r>
          </w:p>
          <w:p w:rsidR="00702451" w:rsidRPr="00702451" w:rsidRDefault="00702451" w:rsidP="00702451">
            <w:pPr>
              <w:jc w:val="both"/>
              <w:rPr>
                <w:sz w:val="20"/>
                <w:szCs w:val="20"/>
              </w:rPr>
            </w:pPr>
          </w:p>
          <w:p w:rsidR="00702451" w:rsidRPr="00702451" w:rsidRDefault="00702451" w:rsidP="00702451">
            <w:pPr>
              <w:jc w:val="both"/>
              <w:rPr>
                <w:i/>
                <w:sz w:val="20"/>
                <w:szCs w:val="20"/>
              </w:rPr>
            </w:pPr>
            <w:r w:rsidRPr="00702451">
              <w:rPr>
                <w:i/>
                <w:sz w:val="20"/>
                <w:szCs w:val="20"/>
              </w:rPr>
              <w:t>Indiquer si possible un taux frais et assurances compris.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ind w:left="567"/>
              <w:jc w:val="both"/>
              <w:rPr>
                <w:b/>
                <w:bCs/>
                <w:sz w:val="20"/>
                <w:szCs w:val="20"/>
              </w:rPr>
            </w:pPr>
            <w:r w:rsidRPr="00702451">
              <w:rPr>
                <w:sz w:val="20"/>
                <w:szCs w:val="20"/>
              </w:rPr>
              <w:t>[0,00 à 20,00 %,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ind w:left="567"/>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r w:rsidRPr="00702451">
              <w:rPr>
                <w:b/>
                <w:bCs/>
                <w:sz w:val="20"/>
                <w:szCs w:val="20"/>
              </w:rPr>
              <w:t>PRNR</w:t>
            </w:r>
          </w:p>
        </w:tc>
        <w:tc>
          <w:tcPr>
            <w:tcW w:w="7798" w:type="dxa"/>
            <w:gridSpan w:val="5"/>
            <w:shd w:val="clear" w:color="auto" w:fill="FFFFFF"/>
          </w:tcPr>
          <w:p w:rsidR="00702451" w:rsidRPr="00702451" w:rsidRDefault="00702451" w:rsidP="00702451">
            <w:pPr>
              <w:jc w:val="both"/>
              <w:rPr>
                <w:sz w:val="20"/>
                <w:szCs w:val="20"/>
              </w:rPr>
            </w:pPr>
            <w:r w:rsidRPr="00702451">
              <w:rPr>
                <w:b/>
                <w:bCs/>
                <w:sz w:val="20"/>
                <w:szCs w:val="20"/>
              </w:rPr>
              <w:t>Le prêt a-t-il fait l’objet d’une renégociation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Cs/>
                <w:sz w:val="20"/>
                <w:szCs w:val="20"/>
              </w:rPr>
            </w:pPr>
          </w:p>
        </w:tc>
        <w:tc>
          <w:tcPr>
            <w:tcW w:w="7798" w:type="dxa"/>
            <w:gridSpan w:val="5"/>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vAlign w:val="bottom"/>
          </w:tcPr>
          <w:p w:rsidR="00702451" w:rsidRPr="00702451" w:rsidRDefault="00702451" w:rsidP="00702451">
            <w:pPr>
              <w:jc w:val="both"/>
              <w:rPr>
                <w:bCs/>
                <w:sz w:val="20"/>
                <w:szCs w:val="20"/>
              </w:rPr>
            </w:pPr>
          </w:p>
        </w:tc>
        <w:tc>
          <w:tcPr>
            <w:tcW w:w="7798" w:type="dxa"/>
            <w:gridSpan w:val="5"/>
            <w:shd w:val="clear" w:color="auto" w:fill="FFFFFF"/>
            <w:vAlign w:val="bottom"/>
          </w:tcPr>
          <w:p w:rsidR="00702451" w:rsidRPr="00702451" w:rsidRDefault="00702451" w:rsidP="00657C98">
            <w:pPr>
              <w:widowControl/>
              <w:numPr>
                <w:ilvl w:val="0"/>
                <w:numId w:val="354"/>
              </w:numPr>
              <w:suppressAutoHyphens w:val="0"/>
              <w:overflowPunct w:val="0"/>
              <w:autoSpaceDE w:val="0"/>
              <w:adjustRightInd w:val="0"/>
              <w:spacing w:after="24"/>
              <w:rPr>
                <w:bCs/>
                <w:sz w:val="20"/>
                <w:szCs w:val="20"/>
              </w:rPr>
            </w:pPr>
            <w:r w:rsidRPr="00702451">
              <w:rPr>
                <w:sz w:val="20"/>
                <w:szCs w:val="20"/>
              </w:rPr>
              <w:t>Oui</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vAlign w:val="bottom"/>
          </w:tcPr>
          <w:p w:rsidR="00702451" w:rsidRPr="00702451" w:rsidRDefault="00702451" w:rsidP="00702451">
            <w:pPr>
              <w:jc w:val="both"/>
              <w:rPr>
                <w:bCs/>
                <w:sz w:val="20"/>
                <w:szCs w:val="20"/>
              </w:rPr>
            </w:pPr>
          </w:p>
        </w:tc>
        <w:tc>
          <w:tcPr>
            <w:tcW w:w="7798" w:type="dxa"/>
            <w:gridSpan w:val="5"/>
            <w:shd w:val="clear" w:color="auto" w:fill="FFFFFF"/>
            <w:vAlign w:val="bottom"/>
          </w:tcPr>
          <w:p w:rsidR="00702451" w:rsidRPr="00702451" w:rsidRDefault="00702451" w:rsidP="00657C98">
            <w:pPr>
              <w:widowControl/>
              <w:numPr>
                <w:ilvl w:val="0"/>
                <w:numId w:val="354"/>
              </w:numPr>
              <w:suppressAutoHyphens w:val="0"/>
              <w:overflowPunct w:val="0"/>
              <w:autoSpaceDE w:val="0"/>
              <w:adjustRightInd w:val="0"/>
              <w:spacing w:after="24"/>
              <w:rPr>
                <w:sz w:val="20"/>
                <w:szCs w:val="20"/>
              </w:rPr>
            </w:pPr>
            <w:r w:rsidRPr="00702451">
              <w:rPr>
                <w:sz w:val="20"/>
                <w:szCs w:val="20"/>
              </w:rPr>
              <w:t>Non</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vAlign w:val="bottom"/>
          </w:tcPr>
          <w:p w:rsidR="00702451" w:rsidRPr="00702451" w:rsidRDefault="00702451" w:rsidP="00702451">
            <w:pPr>
              <w:jc w:val="both"/>
              <w:rPr>
                <w:bCs/>
                <w:sz w:val="20"/>
                <w:szCs w:val="20"/>
              </w:rPr>
            </w:pPr>
          </w:p>
        </w:tc>
        <w:tc>
          <w:tcPr>
            <w:tcW w:w="7798" w:type="dxa"/>
            <w:gridSpan w:val="5"/>
            <w:shd w:val="clear" w:color="auto" w:fill="FFFFFF"/>
            <w:vAlign w:val="bottom"/>
          </w:tcPr>
          <w:p w:rsidR="00702451" w:rsidRPr="00702451" w:rsidRDefault="00702451" w:rsidP="00702451">
            <w:pPr>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vAlign w:val="bottom"/>
          </w:tcPr>
          <w:p w:rsidR="00702451" w:rsidRPr="00702451" w:rsidRDefault="00702451" w:rsidP="00702451">
            <w:pPr>
              <w:jc w:val="both"/>
              <w:rPr>
                <w:bCs/>
                <w:sz w:val="20"/>
                <w:szCs w:val="20"/>
              </w:rPr>
            </w:pPr>
            <w:r w:rsidRPr="00702451">
              <w:rPr>
                <w:b/>
                <w:bCs/>
                <w:sz w:val="20"/>
                <w:szCs w:val="20"/>
              </w:rPr>
              <w:t>PREMBR</w:t>
            </w:r>
          </w:p>
        </w:tc>
        <w:tc>
          <w:tcPr>
            <w:tcW w:w="7798" w:type="dxa"/>
            <w:gridSpan w:val="5"/>
            <w:shd w:val="clear" w:color="auto" w:fill="FFFFFF"/>
          </w:tcPr>
          <w:p w:rsidR="00702451" w:rsidRPr="00702451" w:rsidRDefault="00702451" w:rsidP="00702451">
            <w:pPr>
              <w:rPr>
                <w:sz w:val="20"/>
                <w:szCs w:val="20"/>
              </w:rPr>
            </w:pPr>
            <w:r w:rsidRPr="00702451">
              <w:rPr>
                <w:b/>
                <w:bCs/>
                <w:sz w:val="20"/>
                <w:szCs w:val="20"/>
              </w:rPr>
              <w:t>Le prêt a-t-il fait l’objet d’un remboursement anticipé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vAlign w:val="bottom"/>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657C98">
            <w:pPr>
              <w:widowControl/>
              <w:numPr>
                <w:ilvl w:val="0"/>
                <w:numId w:val="355"/>
              </w:numPr>
              <w:suppressAutoHyphens w:val="0"/>
              <w:overflowPunct w:val="0"/>
              <w:autoSpaceDE w:val="0"/>
              <w:adjustRightInd w:val="0"/>
              <w:spacing w:after="24"/>
              <w:jc w:val="both"/>
              <w:rPr>
                <w:sz w:val="20"/>
                <w:szCs w:val="20"/>
              </w:rPr>
            </w:pPr>
            <w:r w:rsidRPr="00702451">
              <w:rPr>
                <w:sz w:val="20"/>
                <w:szCs w:val="20"/>
              </w:rPr>
              <w:t>Oui, un remboursement partiel</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657C98">
            <w:pPr>
              <w:widowControl/>
              <w:numPr>
                <w:ilvl w:val="0"/>
                <w:numId w:val="355"/>
              </w:numPr>
              <w:suppressAutoHyphens w:val="0"/>
              <w:overflowPunct w:val="0"/>
              <w:autoSpaceDE w:val="0"/>
              <w:adjustRightInd w:val="0"/>
              <w:spacing w:after="24"/>
              <w:jc w:val="both"/>
              <w:rPr>
                <w:sz w:val="20"/>
                <w:szCs w:val="20"/>
              </w:rPr>
            </w:pPr>
            <w:r w:rsidRPr="00702451">
              <w:rPr>
                <w:sz w:val="20"/>
                <w:szCs w:val="20"/>
              </w:rPr>
              <w:t>Oui, un remboursement total non suivi d’un nouveau contrat</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657C98">
            <w:pPr>
              <w:widowControl/>
              <w:numPr>
                <w:ilvl w:val="0"/>
                <w:numId w:val="355"/>
              </w:numPr>
              <w:suppressAutoHyphens w:val="0"/>
              <w:overflowPunct w:val="0"/>
              <w:autoSpaceDE w:val="0"/>
              <w:adjustRightInd w:val="0"/>
              <w:spacing w:after="24"/>
              <w:jc w:val="both"/>
              <w:rPr>
                <w:sz w:val="20"/>
                <w:szCs w:val="20"/>
              </w:rPr>
            </w:pPr>
            <w:r w:rsidRPr="00702451">
              <w:rPr>
                <w:sz w:val="20"/>
                <w:szCs w:val="20"/>
              </w:rPr>
              <w:t>Oui, un remboursement total suivi d’un nouveau contrat</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657C98">
            <w:pPr>
              <w:widowControl/>
              <w:numPr>
                <w:ilvl w:val="0"/>
                <w:numId w:val="355"/>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9005" w:type="dxa"/>
            <w:gridSpan w:val="6"/>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S’il s’agit d’un PTZ ou PTZ+ (PTYPER = 3)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tcPr>
          <w:p w:rsidR="00702451" w:rsidRPr="00702451" w:rsidRDefault="00702451" w:rsidP="00702451">
            <w:pPr>
              <w:jc w:val="both"/>
              <w:rPr>
                <w:sz w:val="20"/>
                <w:szCs w:val="20"/>
              </w:rPr>
            </w:pPr>
            <w:r w:rsidRPr="00702451">
              <w:rPr>
                <w:b/>
                <w:bCs/>
                <w:sz w:val="20"/>
                <w:szCs w:val="20"/>
              </w:rPr>
              <w:t>QPTZDIFR</w:t>
            </w:r>
          </w:p>
        </w:tc>
        <w:tc>
          <w:tcPr>
            <w:tcW w:w="6521" w:type="dxa"/>
            <w:gridSpan w:val="3"/>
            <w:shd w:val="clear" w:color="auto" w:fill="FFFFFF"/>
            <w:vAlign w:val="bottom"/>
          </w:tcPr>
          <w:p w:rsidR="00702451" w:rsidRPr="00702451" w:rsidRDefault="00702451" w:rsidP="00702451">
            <w:pPr>
              <w:jc w:val="both"/>
              <w:rPr>
                <w:b/>
                <w:bCs/>
                <w:sz w:val="20"/>
                <w:szCs w:val="20"/>
              </w:rPr>
            </w:pPr>
            <w:r w:rsidRPr="00702451">
              <w:rPr>
                <w:b/>
                <w:bCs/>
                <w:sz w:val="20"/>
                <w:szCs w:val="20"/>
              </w:rPr>
              <w:t>Ce PTZ ou PTZ+ était-il accompagné d’un différé d’amortissement ?</w:t>
            </w:r>
          </w:p>
          <w:p w:rsidR="00702451" w:rsidRPr="00702451" w:rsidRDefault="00702451" w:rsidP="00702451">
            <w:pPr>
              <w:jc w:val="both"/>
              <w:rPr>
                <w:b/>
                <w:bCs/>
                <w:sz w:val="20"/>
                <w:szCs w:val="20"/>
              </w:rPr>
            </w:pPr>
          </w:p>
          <w:p w:rsidR="00702451" w:rsidRPr="00702451" w:rsidRDefault="00702451" w:rsidP="00702451">
            <w:pPr>
              <w:jc w:val="both"/>
              <w:rPr>
                <w:i/>
                <w:sz w:val="20"/>
                <w:szCs w:val="20"/>
              </w:rPr>
            </w:pPr>
            <w:r w:rsidRPr="00702451">
              <w:rPr>
                <w:i/>
                <w:sz w:val="20"/>
                <w:szCs w:val="20"/>
              </w:rPr>
              <w:t>PTZ désigne le prêt à taux zéro du ministère du logement.</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97"/>
              </w:numPr>
              <w:suppressAutoHyphens w:val="0"/>
              <w:overflowPunct w:val="0"/>
              <w:autoSpaceDE w:val="0"/>
              <w:adjustRightInd w:val="0"/>
              <w:spacing w:after="24"/>
              <w:jc w:val="both"/>
              <w:rPr>
                <w:bCs/>
                <w:sz w:val="20"/>
                <w:szCs w:val="20"/>
              </w:rPr>
            </w:pPr>
            <w:r w:rsidRPr="00702451">
              <w:rPr>
                <w:sz w:val="20"/>
                <w:szCs w:val="20"/>
              </w:rPr>
              <w:t>Oui</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97"/>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keepNext/>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keepNext/>
              <w:jc w:val="both"/>
              <w:rPr>
                <w:sz w:val="20"/>
                <w:szCs w:val="20"/>
              </w:rPr>
            </w:pPr>
            <w:r w:rsidRPr="00702451">
              <w:rPr>
                <w:i/>
                <w:iCs/>
                <w:sz w:val="20"/>
                <w:szCs w:val="20"/>
              </w:rPr>
              <w:sym w:font="Symbol" w:char="F0DE"/>
            </w:r>
            <w:r w:rsidRPr="00702451">
              <w:rPr>
                <w:i/>
                <w:iCs/>
                <w:sz w:val="20"/>
                <w:szCs w:val="20"/>
              </w:rPr>
              <w:t xml:space="preserve"> Si le prêt est accompagné d’un différé d’amortissement (QPTZDIFR = 1)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keepNext/>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sz w:val="20"/>
                <w:szCs w:val="20"/>
              </w:rPr>
            </w:pPr>
            <w:r w:rsidRPr="00702451">
              <w:rPr>
                <w:b/>
                <w:bCs/>
                <w:sz w:val="20"/>
                <w:szCs w:val="20"/>
              </w:rPr>
              <w:t>QPTZPR</w:t>
            </w:r>
          </w:p>
        </w:tc>
        <w:tc>
          <w:tcPr>
            <w:tcW w:w="5245" w:type="dxa"/>
            <w:gridSpan w:val="2"/>
            <w:shd w:val="clear" w:color="auto" w:fill="FFFFFF"/>
          </w:tcPr>
          <w:p w:rsidR="00702451" w:rsidRPr="00702451" w:rsidRDefault="00702451" w:rsidP="00702451">
            <w:pPr>
              <w:keepNext/>
              <w:jc w:val="both"/>
              <w:rPr>
                <w:sz w:val="20"/>
                <w:szCs w:val="20"/>
              </w:rPr>
            </w:pPr>
            <w:r w:rsidRPr="00702451">
              <w:rPr>
                <w:b/>
                <w:bCs/>
                <w:sz w:val="20"/>
                <w:szCs w:val="20"/>
              </w:rPr>
              <w:t>Quelle était la part de ce différé en %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keepNext/>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bCs/>
                <w:sz w:val="20"/>
                <w:szCs w:val="20"/>
              </w:rPr>
            </w:pPr>
            <w:r w:rsidRPr="00702451">
              <w:rPr>
                <w:sz w:val="20"/>
                <w:szCs w:val="20"/>
              </w:rPr>
              <w:t>différé de 100 %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différé de 75 %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différé de 50 %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différé de 45 %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différé de 35 %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différé de 20 %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différé de 15 %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98"/>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sz w:val="20"/>
                <w:szCs w:val="20"/>
              </w:rPr>
            </w:pPr>
            <w:r w:rsidRPr="00702451">
              <w:rPr>
                <w:sz w:val="20"/>
                <w:szCs w:val="20"/>
              </w:rPr>
              <w:sym w:font="Symbol" w:char="F0DE"/>
            </w:r>
            <w:r w:rsidRPr="00702451">
              <w:rPr>
                <w:sz w:val="20"/>
                <w:szCs w:val="20"/>
              </w:rPr>
              <w:t xml:space="preserve"> </w:t>
            </w:r>
            <w:r w:rsidRPr="00702451">
              <w:rPr>
                <w:i/>
                <w:iCs/>
                <w:sz w:val="20"/>
                <w:szCs w:val="20"/>
              </w:rPr>
              <w:t>Si la part est de 50 % ou plus (QPTZPR = 1, 2 ou 3)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sz w:val="20"/>
                <w:szCs w:val="20"/>
              </w:rPr>
            </w:pPr>
            <w:r w:rsidRPr="00702451">
              <w:rPr>
                <w:b/>
                <w:bCs/>
                <w:sz w:val="20"/>
                <w:szCs w:val="20"/>
              </w:rPr>
              <w:t>QPTZDR</w:t>
            </w:r>
          </w:p>
        </w:tc>
        <w:tc>
          <w:tcPr>
            <w:tcW w:w="4253" w:type="dxa"/>
            <w:shd w:val="clear" w:color="auto" w:fill="FFFFFF"/>
          </w:tcPr>
          <w:p w:rsidR="00702451" w:rsidRPr="00702451" w:rsidRDefault="00702451" w:rsidP="00702451">
            <w:pPr>
              <w:jc w:val="both"/>
              <w:rPr>
                <w:b/>
                <w:bCs/>
                <w:sz w:val="20"/>
                <w:szCs w:val="20"/>
              </w:rPr>
            </w:pPr>
            <w:r w:rsidRPr="00702451">
              <w:rPr>
                <w:b/>
                <w:bCs/>
                <w:sz w:val="20"/>
                <w:szCs w:val="20"/>
              </w:rPr>
              <w:t>Quelle était la durée du différé en années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i/>
                <w:iCs/>
                <w:sz w:val="20"/>
                <w:szCs w:val="20"/>
              </w:rPr>
              <w:t>Il s’agit de la première période du prêt, pendant laquelle le montant du différé n’a pas à être remboursé.</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ind w:left="567"/>
              <w:jc w:val="both"/>
              <w:rPr>
                <w:bCs/>
                <w:sz w:val="20"/>
                <w:szCs w:val="20"/>
              </w:rPr>
            </w:pPr>
            <w:r w:rsidRPr="00702451">
              <w:rPr>
                <w:bCs/>
                <w:sz w:val="20"/>
                <w:szCs w:val="20"/>
              </w:rPr>
              <w:t>[1 à 23,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9005" w:type="dxa"/>
            <w:gridSpan w:val="6"/>
            <w:shd w:val="clear" w:color="auto" w:fill="FFFFFF"/>
          </w:tcPr>
          <w:p w:rsidR="00702451" w:rsidRPr="00702451" w:rsidRDefault="00702451" w:rsidP="00702451">
            <w:pPr>
              <w:jc w:val="both"/>
              <w:rPr>
                <w:bCs/>
                <w:sz w:val="20"/>
                <w:szCs w:val="20"/>
              </w:rPr>
            </w:pPr>
            <w:r w:rsidRPr="00702451">
              <w:rPr>
                <w:i/>
                <w:iCs/>
                <w:sz w:val="20"/>
                <w:szCs w:val="20"/>
              </w:rPr>
              <w:sym w:font="Symbol" w:char="F0DE"/>
            </w:r>
            <w:r w:rsidRPr="00702451">
              <w:rPr>
                <w:i/>
                <w:iCs/>
                <w:sz w:val="20"/>
                <w:szCs w:val="20"/>
              </w:rPr>
              <w:t xml:space="preserve"> S’il s’agit d’un PASS Foncier (PTYPER = 8)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tcPr>
          <w:p w:rsidR="00702451" w:rsidRPr="00702451" w:rsidRDefault="00702451" w:rsidP="00702451">
            <w:pPr>
              <w:jc w:val="both"/>
              <w:rPr>
                <w:bCs/>
                <w:sz w:val="20"/>
                <w:szCs w:val="20"/>
              </w:rPr>
            </w:pPr>
            <w:r w:rsidRPr="00702451">
              <w:rPr>
                <w:b/>
                <w:bCs/>
                <w:sz w:val="20"/>
                <w:szCs w:val="20"/>
              </w:rPr>
              <w:t>QPFR</w:t>
            </w:r>
          </w:p>
        </w:tc>
        <w:tc>
          <w:tcPr>
            <w:tcW w:w="6521" w:type="dxa"/>
            <w:gridSpan w:val="3"/>
            <w:shd w:val="clear" w:color="auto" w:fill="FFFFFF"/>
          </w:tcPr>
          <w:p w:rsidR="00702451" w:rsidRPr="00702451" w:rsidRDefault="00702451" w:rsidP="00702451">
            <w:pPr>
              <w:jc w:val="both"/>
              <w:rPr>
                <w:bCs/>
                <w:sz w:val="20"/>
                <w:szCs w:val="20"/>
              </w:rPr>
            </w:pPr>
            <w:r w:rsidRPr="00702451">
              <w:rPr>
                <w:b/>
                <w:bCs/>
                <w:sz w:val="20"/>
                <w:szCs w:val="20"/>
              </w:rPr>
              <w:t>Ce Pass Foncier était-il accompagné d’un différé d’amortissement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widowControl/>
              <w:numPr>
                <w:ilvl w:val="0"/>
                <w:numId w:val="395"/>
              </w:numPr>
              <w:suppressAutoHyphens w:val="0"/>
              <w:overflowPunct w:val="0"/>
              <w:autoSpaceDE w:val="0"/>
              <w:adjustRightInd w:val="0"/>
              <w:spacing w:after="24"/>
              <w:jc w:val="both"/>
              <w:rPr>
                <w:bCs/>
                <w:sz w:val="20"/>
                <w:szCs w:val="20"/>
              </w:rPr>
            </w:pPr>
            <w:r w:rsidRPr="00702451">
              <w:rPr>
                <w:sz w:val="20"/>
                <w:szCs w:val="20"/>
              </w:rPr>
              <w:t>Oui</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widowControl/>
              <w:numPr>
                <w:ilvl w:val="0"/>
                <w:numId w:val="395"/>
              </w:numPr>
              <w:suppressAutoHyphens w:val="0"/>
              <w:overflowPunct w:val="0"/>
              <w:autoSpaceDE w:val="0"/>
              <w:adjustRightInd w:val="0"/>
              <w:spacing w:after="24"/>
              <w:jc w:val="both"/>
              <w:rPr>
                <w:bCs/>
                <w:sz w:val="20"/>
                <w:szCs w:val="20"/>
              </w:rPr>
            </w:pPr>
            <w:r w:rsidRPr="00702451">
              <w:rPr>
                <w:sz w:val="20"/>
                <w:szCs w:val="20"/>
              </w:rPr>
              <w:t>Non</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widowControl/>
              <w:numPr>
                <w:ilvl w:val="0"/>
                <w:numId w:val="395"/>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Cs/>
                <w:sz w:val="20"/>
                <w:szCs w:val="20"/>
              </w:rPr>
            </w:pPr>
            <w:r w:rsidRPr="00702451">
              <w:rPr>
                <w:i/>
                <w:iCs/>
                <w:sz w:val="20"/>
                <w:szCs w:val="20"/>
              </w:rPr>
              <w:sym w:font="Symbol" w:char="F0DE"/>
            </w:r>
            <w:r w:rsidRPr="00702451">
              <w:rPr>
                <w:i/>
                <w:iCs/>
                <w:sz w:val="20"/>
                <w:szCs w:val="20"/>
              </w:rPr>
              <w:t xml:space="preserve"> Si le prêt est accompagné d’un différé d’amortissement (QPFR = 1)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r w:rsidRPr="00702451">
              <w:rPr>
                <w:b/>
                <w:bCs/>
                <w:sz w:val="20"/>
                <w:szCs w:val="20"/>
              </w:rPr>
              <w:t>QPFDR</w:t>
            </w:r>
          </w:p>
        </w:tc>
        <w:tc>
          <w:tcPr>
            <w:tcW w:w="5245" w:type="dxa"/>
            <w:gridSpan w:val="2"/>
            <w:shd w:val="clear" w:color="auto" w:fill="FFFFFF"/>
          </w:tcPr>
          <w:p w:rsidR="00702451" w:rsidRPr="00702451" w:rsidRDefault="00702451" w:rsidP="00702451">
            <w:pPr>
              <w:jc w:val="both"/>
              <w:rPr>
                <w:bCs/>
                <w:sz w:val="20"/>
                <w:szCs w:val="20"/>
              </w:rPr>
            </w:pPr>
            <w:r w:rsidRPr="00702451">
              <w:rPr>
                <w:b/>
                <w:bCs/>
                <w:sz w:val="20"/>
                <w:szCs w:val="20"/>
              </w:rPr>
              <w:t>Quelle était la durée du différé en années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ind w:left="567"/>
              <w:jc w:val="both"/>
              <w:rPr>
                <w:bCs/>
                <w:sz w:val="20"/>
                <w:szCs w:val="20"/>
              </w:rPr>
            </w:pPr>
            <w:r w:rsidRPr="00702451">
              <w:rPr>
                <w:sz w:val="20"/>
                <w:szCs w:val="20"/>
              </w:rPr>
              <w:t>[1-25,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9005" w:type="dxa"/>
            <w:gridSpan w:val="6"/>
            <w:shd w:val="clear" w:color="auto" w:fill="FFFFFF"/>
          </w:tcPr>
          <w:p w:rsidR="00702451" w:rsidRPr="00702451" w:rsidRDefault="00702451" w:rsidP="00702451">
            <w:pPr>
              <w:ind w:left="291" w:hanging="291"/>
              <w:jc w:val="both"/>
              <w:rPr>
                <w:bCs/>
                <w:sz w:val="20"/>
                <w:szCs w:val="20"/>
              </w:rPr>
            </w:pPr>
            <w:r w:rsidRPr="00702451">
              <w:rPr>
                <w:sz w:val="20"/>
                <w:szCs w:val="20"/>
              </w:rPr>
              <w:sym w:font="Symbol" w:char="F0DE"/>
            </w:r>
            <w:r w:rsidRPr="00702451">
              <w:rPr>
                <w:sz w:val="20"/>
                <w:szCs w:val="20"/>
              </w:rPr>
              <w:t xml:space="preserve"> </w:t>
            </w:r>
            <w:r w:rsidRPr="00702451">
              <w:rPr>
                <w:i/>
                <w:iCs/>
                <w:sz w:val="20"/>
                <w:szCs w:val="20"/>
              </w:rPr>
              <w:t>Si un contrat est actuellement en cours et que le prêt n’est pas totalement remboursé (PREMBR = 1, 3 ou 4 et (PDUR ≥ 4 ou (PDUR &lt; 4 et PRNR = 1))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9005" w:type="dxa"/>
            <w:gridSpan w:val="6"/>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tcPr>
          <w:p w:rsidR="00702451" w:rsidRPr="00702451" w:rsidRDefault="00702451" w:rsidP="00702451">
            <w:pPr>
              <w:jc w:val="both"/>
              <w:rPr>
                <w:bCs/>
                <w:sz w:val="20"/>
                <w:szCs w:val="20"/>
              </w:rPr>
            </w:pPr>
            <w:r w:rsidRPr="00702451">
              <w:rPr>
                <w:b/>
                <w:bCs/>
                <w:sz w:val="20"/>
                <w:szCs w:val="20"/>
              </w:rPr>
              <w:t>INTRO</w:t>
            </w:r>
          </w:p>
        </w:tc>
        <w:tc>
          <w:tcPr>
            <w:tcW w:w="6521" w:type="dxa"/>
            <w:gridSpan w:val="3"/>
            <w:shd w:val="clear" w:color="auto" w:fill="FFFFFF"/>
          </w:tcPr>
          <w:p w:rsidR="00702451" w:rsidRPr="00702451" w:rsidRDefault="00702451" w:rsidP="00702451">
            <w:pPr>
              <w:jc w:val="both"/>
              <w:rPr>
                <w:bCs/>
                <w:sz w:val="20"/>
                <w:szCs w:val="20"/>
              </w:rPr>
            </w:pPr>
            <w:r w:rsidRPr="00702451">
              <w:rPr>
                <w:b/>
                <w:bCs/>
                <w:sz w:val="20"/>
                <w:szCs w:val="20"/>
              </w:rPr>
              <w:t xml:space="preserve">Nous allons maintenant décrire vos remboursements </w:t>
            </w:r>
            <w:r w:rsidRPr="00702451">
              <w:rPr>
                <w:b/>
                <w:bCs/>
                <w:sz w:val="20"/>
                <w:szCs w:val="20"/>
                <w:u w:val="single"/>
              </w:rPr>
              <w:t>actuels</w:t>
            </w:r>
            <w:r w:rsidRPr="00702451">
              <w:rPr>
                <w:b/>
                <w:bCs/>
                <w:sz w:val="20"/>
                <w:szCs w:val="20"/>
              </w:rPr>
              <w:t>.</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Cs/>
                <w:sz w:val="20"/>
                <w:szCs w:val="20"/>
              </w:rPr>
            </w:pPr>
            <w:r w:rsidRPr="00702451">
              <w:rPr>
                <w:sz w:val="20"/>
                <w:szCs w:val="20"/>
              </w:rPr>
              <w:sym w:font="Symbol" w:char="F0DE"/>
            </w:r>
            <w:r w:rsidRPr="00702451">
              <w:rPr>
                <w:sz w:val="20"/>
                <w:szCs w:val="20"/>
              </w:rPr>
              <w:t xml:space="preserve"> </w:t>
            </w:r>
            <w:r w:rsidRPr="00702451">
              <w:rPr>
                <w:i/>
                <w:iCs/>
                <w:sz w:val="20"/>
                <w:szCs w:val="20"/>
              </w:rPr>
              <w:t>Si le prêt n’a pas fait l’objet d’un remboursement anticipé et n’est pas un PTZ ou un PTZ+ (PREMBR = 4 et PTYPER ≠ 3)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r w:rsidRPr="00702451">
              <w:rPr>
                <w:b/>
                <w:bCs/>
                <w:sz w:val="20"/>
                <w:szCs w:val="20"/>
              </w:rPr>
              <w:t>PMVR</w:t>
            </w:r>
          </w:p>
        </w:tc>
        <w:tc>
          <w:tcPr>
            <w:tcW w:w="5245" w:type="dxa"/>
            <w:gridSpan w:val="2"/>
            <w:shd w:val="clear" w:color="auto" w:fill="FFFFFF"/>
          </w:tcPr>
          <w:p w:rsidR="00702451" w:rsidRPr="00702451" w:rsidRDefault="00702451" w:rsidP="00702451">
            <w:pPr>
              <w:jc w:val="both"/>
              <w:rPr>
                <w:bCs/>
                <w:sz w:val="20"/>
                <w:szCs w:val="20"/>
              </w:rPr>
            </w:pPr>
            <w:r w:rsidRPr="00702451">
              <w:rPr>
                <w:b/>
                <w:bCs/>
                <w:sz w:val="20"/>
                <w:szCs w:val="20"/>
              </w:rPr>
              <w:t>Comment évoluent les remboursements pendant la durée du prêt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vAlign w:val="bottom"/>
          </w:tcPr>
          <w:p w:rsidR="00702451" w:rsidRPr="00702451" w:rsidRDefault="00702451" w:rsidP="00657C98">
            <w:pPr>
              <w:widowControl/>
              <w:numPr>
                <w:ilvl w:val="0"/>
                <w:numId w:val="356"/>
              </w:numPr>
              <w:suppressAutoHyphens w:val="0"/>
              <w:overflowPunct w:val="0"/>
              <w:autoSpaceDE w:val="0"/>
              <w:adjustRightInd w:val="0"/>
              <w:spacing w:after="24"/>
              <w:jc w:val="both"/>
              <w:rPr>
                <w:bCs/>
                <w:sz w:val="20"/>
                <w:szCs w:val="20"/>
              </w:rPr>
            </w:pPr>
            <w:r w:rsidRPr="00702451">
              <w:rPr>
                <w:sz w:val="20"/>
                <w:szCs w:val="20"/>
              </w:rPr>
              <w:t>Ils sont constants sur toute la durée du prêt</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vAlign w:val="bottom"/>
          </w:tcPr>
          <w:p w:rsidR="00702451" w:rsidRPr="00702451" w:rsidRDefault="00702451" w:rsidP="00657C98">
            <w:pPr>
              <w:widowControl/>
              <w:numPr>
                <w:ilvl w:val="0"/>
                <w:numId w:val="356"/>
              </w:numPr>
              <w:suppressAutoHyphens w:val="0"/>
              <w:overflowPunct w:val="0"/>
              <w:autoSpaceDE w:val="0"/>
              <w:adjustRightInd w:val="0"/>
              <w:spacing w:after="24"/>
              <w:jc w:val="both"/>
              <w:rPr>
                <w:sz w:val="20"/>
                <w:szCs w:val="20"/>
              </w:rPr>
            </w:pPr>
            <w:r w:rsidRPr="00702451">
              <w:rPr>
                <w:sz w:val="20"/>
                <w:szCs w:val="20"/>
              </w:rPr>
              <w:t>Ils sont variables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tcPr>
          <w:p w:rsidR="00702451" w:rsidRPr="00702451" w:rsidRDefault="00702451" w:rsidP="00702451">
            <w:pPr>
              <w:jc w:val="both"/>
              <w:rPr>
                <w:bCs/>
                <w:sz w:val="20"/>
                <w:szCs w:val="20"/>
              </w:rPr>
            </w:pPr>
            <w:r w:rsidRPr="00702451">
              <w:rPr>
                <w:b/>
                <w:bCs/>
                <w:sz w:val="20"/>
                <w:szCs w:val="20"/>
              </w:rPr>
              <w:t>PPRR</w:t>
            </w:r>
          </w:p>
        </w:tc>
        <w:tc>
          <w:tcPr>
            <w:tcW w:w="6521" w:type="dxa"/>
            <w:gridSpan w:val="3"/>
            <w:shd w:val="clear" w:color="auto" w:fill="FFFFFF"/>
          </w:tcPr>
          <w:p w:rsidR="00702451" w:rsidRPr="00702451" w:rsidRDefault="00702451" w:rsidP="00702451">
            <w:pPr>
              <w:jc w:val="both"/>
              <w:rPr>
                <w:bCs/>
                <w:sz w:val="20"/>
                <w:szCs w:val="20"/>
              </w:rPr>
            </w:pPr>
            <w:r w:rsidRPr="00702451">
              <w:rPr>
                <w:b/>
                <w:bCs/>
                <w:sz w:val="20"/>
                <w:szCs w:val="20"/>
              </w:rPr>
              <w:t>Quelle est la périodicité de remboursement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57"/>
              </w:numPr>
              <w:suppressAutoHyphens w:val="0"/>
              <w:overflowPunct w:val="0"/>
              <w:autoSpaceDE w:val="0"/>
              <w:adjustRightInd w:val="0"/>
              <w:spacing w:after="24"/>
              <w:jc w:val="both"/>
              <w:rPr>
                <w:bCs/>
                <w:sz w:val="20"/>
                <w:szCs w:val="20"/>
              </w:rPr>
            </w:pPr>
            <w:r w:rsidRPr="00702451">
              <w:rPr>
                <w:sz w:val="20"/>
                <w:szCs w:val="20"/>
              </w:rPr>
              <w:t>Mensuelle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57"/>
              </w:numPr>
              <w:suppressAutoHyphens w:val="0"/>
              <w:overflowPunct w:val="0"/>
              <w:autoSpaceDE w:val="0"/>
              <w:adjustRightInd w:val="0"/>
              <w:spacing w:after="24"/>
              <w:jc w:val="both"/>
              <w:rPr>
                <w:sz w:val="20"/>
                <w:szCs w:val="20"/>
              </w:rPr>
            </w:pPr>
            <w:r w:rsidRPr="00702451">
              <w:rPr>
                <w:sz w:val="20"/>
                <w:szCs w:val="20"/>
              </w:rPr>
              <w:t>Trimestrielle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57"/>
              </w:numPr>
              <w:suppressAutoHyphens w:val="0"/>
              <w:overflowPunct w:val="0"/>
              <w:autoSpaceDE w:val="0"/>
              <w:adjustRightInd w:val="0"/>
              <w:spacing w:after="24"/>
              <w:jc w:val="both"/>
              <w:rPr>
                <w:sz w:val="20"/>
                <w:szCs w:val="20"/>
              </w:rPr>
            </w:pPr>
            <w:r w:rsidRPr="00702451">
              <w:rPr>
                <w:sz w:val="20"/>
                <w:szCs w:val="20"/>
              </w:rPr>
              <w:t>Semestrielle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57"/>
              </w:numPr>
              <w:suppressAutoHyphens w:val="0"/>
              <w:overflowPunct w:val="0"/>
              <w:autoSpaceDE w:val="0"/>
              <w:adjustRightInd w:val="0"/>
              <w:spacing w:after="24"/>
              <w:jc w:val="both"/>
              <w:rPr>
                <w:sz w:val="20"/>
                <w:szCs w:val="20"/>
              </w:rPr>
            </w:pPr>
            <w:r w:rsidRPr="00702451">
              <w:rPr>
                <w:sz w:val="20"/>
                <w:szCs w:val="20"/>
              </w:rPr>
              <w:t>Annuelle</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657C98">
            <w:pPr>
              <w:keepNext/>
              <w:widowControl/>
              <w:numPr>
                <w:ilvl w:val="0"/>
                <w:numId w:val="357"/>
              </w:numPr>
              <w:suppressAutoHyphens w:val="0"/>
              <w:overflowPunct w:val="0"/>
              <w:autoSpaceDE w:val="0"/>
              <w:adjustRightInd w:val="0"/>
              <w:spacing w:after="24"/>
              <w:jc w:val="both"/>
              <w:rPr>
                <w:sz w:val="20"/>
                <w:szCs w:val="20"/>
              </w:rPr>
            </w:pPr>
            <w:r w:rsidRPr="00702451">
              <w:rPr>
                <w:sz w:val="20"/>
                <w:szCs w:val="20"/>
              </w:rPr>
              <w:t>Autre périodicité</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Cs/>
                <w:sz w:val="20"/>
                <w:szCs w:val="20"/>
              </w:rPr>
            </w:pPr>
            <w:r w:rsidRPr="00702451">
              <w:rPr>
                <w:i/>
                <w:iCs/>
                <w:sz w:val="20"/>
                <w:szCs w:val="20"/>
              </w:rPr>
              <w:sym w:font="Symbol" w:char="F0DE"/>
            </w:r>
            <w:r w:rsidRPr="00702451">
              <w:rPr>
                <w:i/>
                <w:iCs/>
                <w:sz w:val="20"/>
                <w:szCs w:val="20"/>
              </w:rPr>
              <w:t xml:space="preserve"> S’il s’agit d’une autre périodicité (PPRR = 5)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r w:rsidRPr="00702451">
              <w:rPr>
                <w:b/>
                <w:bCs/>
                <w:sz w:val="20"/>
                <w:szCs w:val="20"/>
              </w:rPr>
              <w:t>PPRR_C5</w:t>
            </w:r>
          </w:p>
        </w:tc>
        <w:tc>
          <w:tcPr>
            <w:tcW w:w="5245" w:type="dxa"/>
            <w:gridSpan w:val="2"/>
            <w:shd w:val="clear" w:color="auto" w:fill="FFFFFF"/>
          </w:tcPr>
          <w:p w:rsidR="00702451" w:rsidRPr="00702451" w:rsidRDefault="00702451" w:rsidP="00702451">
            <w:pPr>
              <w:jc w:val="both"/>
              <w:rPr>
                <w:b/>
                <w:bCs/>
                <w:sz w:val="20"/>
                <w:szCs w:val="20"/>
              </w:rPr>
            </w:pPr>
            <w:r w:rsidRPr="00702451">
              <w:rPr>
                <w:b/>
                <w:bCs/>
                <w:sz w:val="20"/>
                <w:szCs w:val="20"/>
              </w:rPr>
              <w:t>Pouvez-vous préciser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r w:rsidRPr="00702451">
              <w:rPr>
                <w:bCs/>
                <w:sz w:val="20"/>
                <w:szCs w:val="20"/>
              </w:rPr>
              <w:t>Réponse en clair</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Cs/>
                <w:sz w:val="20"/>
                <w:szCs w:val="20"/>
              </w:rPr>
            </w:pPr>
            <w:r w:rsidRPr="00702451">
              <w:rPr>
                <w:i/>
                <w:iCs/>
                <w:sz w:val="20"/>
                <w:szCs w:val="20"/>
              </w:rPr>
              <w:sym w:font="Symbol" w:char="F0DE"/>
            </w:r>
            <w:r w:rsidRPr="00702451">
              <w:rPr>
                <w:i/>
                <w:iCs/>
                <w:sz w:val="20"/>
                <w:szCs w:val="20"/>
              </w:rPr>
              <w:t xml:space="preserve"> Si les remboursements sont mensuels (PPRR = 1)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r w:rsidRPr="00702451">
              <w:rPr>
                <w:b/>
                <w:bCs/>
                <w:sz w:val="20"/>
                <w:szCs w:val="20"/>
              </w:rPr>
              <w:t>PMRR</w:t>
            </w:r>
          </w:p>
        </w:tc>
        <w:tc>
          <w:tcPr>
            <w:tcW w:w="5245" w:type="dxa"/>
            <w:gridSpan w:val="2"/>
            <w:shd w:val="clear" w:color="auto" w:fill="FFFFFF"/>
          </w:tcPr>
          <w:p w:rsidR="00702451" w:rsidRPr="00702451" w:rsidRDefault="00702451" w:rsidP="00702451">
            <w:pPr>
              <w:jc w:val="both"/>
              <w:rPr>
                <w:b/>
                <w:bCs/>
                <w:sz w:val="20"/>
                <w:szCs w:val="20"/>
              </w:rPr>
            </w:pPr>
            <w:r w:rsidRPr="00702451">
              <w:rPr>
                <w:b/>
                <w:bCs/>
                <w:sz w:val="20"/>
                <w:szCs w:val="20"/>
              </w:rPr>
              <w:t>Quel est le montant que vous avez remboursé le mois dernier ?</w:t>
            </w:r>
          </w:p>
          <w:p w:rsidR="00702451" w:rsidRPr="00702451" w:rsidRDefault="00702451" w:rsidP="00702451">
            <w:pPr>
              <w:jc w:val="both"/>
              <w:rPr>
                <w:b/>
                <w:bCs/>
                <w:sz w:val="20"/>
                <w:szCs w:val="20"/>
              </w:rPr>
            </w:pPr>
          </w:p>
          <w:p w:rsidR="00702451" w:rsidRPr="00702451" w:rsidRDefault="00702451" w:rsidP="00702451">
            <w:pPr>
              <w:jc w:val="both"/>
              <w:rPr>
                <w:bCs/>
                <w:i/>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ind w:left="567"/>
              <w:jc w:val="both"/>
              <w:rPr>
                <w:b/>
                <w:bCs/>
                <w:sz w:val="20"/>
                <w:szCs w:val="20"/>
              </w:rPr>
            </w:pPr>
            <w:r w:rsidRPr="00702451">
              <w:rPr>
                <w:sz w:val="20"/>
                <w:szCs w:val="20"/>
              </w:rPr>
              <w:t>[0 à max(PMPR) (à défaut 9 999 997 €),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Cs/>
                <w:sz w:val="20"/>
                <w:szCs w:val="20"/>
              </w:rPr>
            </w:pPr>
            <w:r w:rsidRPr="00702451">
              <w:rPr>
                <w:i/>
                <w:iCs/>
                <w:sz w:val="20"/>
                <w:szCs w:val="20"/>
              </w:rPr>
              <w:sym w:font="Symbol" w:char="F0DE"/>
            </w:r>
            <w:r w:rsidRPr="00702451">
              <w:rPr>
                <w:i/>
                <w:iCs/>
                <w:sz w:val="20"/>
                <w:szCs w:val="20"/>
              </w:rPr>
              <w:t xml:space="preserve"> Si le ménage paye des intérêts sur ce prêt et a effectué un remboursement le mois dernier (PTIR &gt; 0 et PMRR &gt; 0)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r w:rsidRPr="00702451">
              <w:rPr>
                <w:b/>
                <w:bCs/>
                <w:sz w:val="20"/>
                <w:szCs w:val="20"/>
              </w:rPr>
              <w:t>PMIR</w:t>
            </w:r>
          </w:p>
        </w:tc>
        <w:tc>
          <w:tcPr>
            <w:tcW w:w="4253" w:type="dxa"/>
            <w:shd w:val="clear" w:color="auto" w:fill="FFFFFF"/>
          </w:tcPr>
          <w:p w:rsidR="00702451" w:rsidRPr="00702451" w:rsidRDefault="00702451" w:rsidP="00702451">
            <w:pPr>
              <w:jc w:val="both"/>
              <w:rPr>
                <w:b/>
                <w:bCs/>
                <w:sz w:val="20"/>
                <w:szCs w:val="20"/>
              </w:rPr>
            </w:pPr>
            <w:r w:rsidRPr="00702451">
              <w:rPr>
                <w:b/>
                <w:bCs/>
                <w:sz w:val="20"/>
                <w:szCs w:val="20"/>
              </w:rPr>
              <w:t>Au sein de cette mensualité, quel montant avez-vous remboursé au titre des intérêts seulement ?</w:t>
            </w:r>
          </w:p>
          <w:p w:rsidR="00702451" w:rsidRPr="00702451" w:rsidRDefault="00702451" w:rsidP="00702451">
            <w:pPr>
              <w:jc w:val="both"/>
              <w:rPr>
                <w:b/>
                <w:bCs/>
                <w:sz w:val="20"/>
                <w:szCs w:val="20"/>
              </w:rPr>
            </w:pPr>
          </w:p>
          <w:p w:rsidR="00702451" w:rsidRPr="00702451" w:rsidRDefault="00702451" w:rsidP="00702451">
            <w:pPr>
              <w:jc w:val="both"/>
              <w:rPr>
                <w:bCs/>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ind w:left="567"/>
              <w:jc w:val="both"/>
              <w:rPr>
                <w:bCs/>
                <w:sz w:val="20"/>
                <w:szCs w:val="20"/>
              </w:rPr>
            </w:pPr>
            <w:r w:rsidRPr="00702451">
              <w:rPr>
                <w:sz w:val="20"/>
                <w:szCs w:val="20"/>
              </w:rPr>
              <w:t>[0 à max(PMRR) (à défaut 9 999 997 €),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jc w:val="both"/>
              <w:rPr>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r w:rsidRPr="00702451">
              <w:rPr>
                <w:b/>
                <w:bCs/>
                <w:sz w:val="20"/>
                <w:szCs w:val="20"/>
              </w:rPr>
              <w:t>PMCR</w:t>
            </w:r>
          </w:p>
        </w:tc>
        <w:tc>
          <w:tcPr>
            <w:tcW w:w="4253" w:type="dxa"/>
            <w:shd w:val="clear" w:color="auto" w:fill="FFFFFF"/>
          </w:tcPr>
          <w:p w:rsidR="00702451" w:rsidRPr="00702451" w:rsidRDefault="00702451" w:rsidP="00702451">
            <w:pPr>
              <w:jc w:val="both"/>
              <w:rPr>
                <w:b/>
                <w:bCs/>
                <w:sz w:val="20"/>
                <w:szCs w:val="20"/>
              </w:rPr>
            </w:pPr>
            <w:r w:rsidRPr="00702451">
              <w:rPr>
                <w:b/>
                <w:bCs/>
                <w:sz w:val="20"/>
                <w:szCs w:val="20"/>
              </w:rPr>
              <w:t>Quel est le montant total du CAPITAL restant dû actuellement ?</w:t>
            </w:r>
          </w:p>
          <w:p w:rsidR="00702451" w:rsidRPr="00702451" w:rsidRDefault="00702451" w:rsidP="00702451">
            <w:pPr>
              <w:jc w:val="both"/>
              <w:rPr>
                <w:b/>
                <w:bCs/>
                <w:sz w:val="20"/>
                <w:szCs w:val="20"/>
              </w:rPr>
            </w:pPr>
          </w:p>
          <w:p w:rsidR="00702451" w:rsidRPr="00702451" w:rsidRDefault="00702451" w:rsidP="00702451">
            <w:pPr>
              <w:jc w:val="both"/>
              <w:rPr>
                <w:bCs/>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992" w:type="dxa"/>
            <w:shd w:val="clear" w:color="auto" w:fill="FFFFFF"/>
          </w:tcPr>
          <w:p w:rsidR="00702451" w:rsidRPr="00702451" w:rsidRDefault="00702451" w:rsidP="00702451">
            <w:pPr>
              <w:jc w:val="both"/>
              <w:rPr>
                <w:b/>
                <w:bCs/>
                <w:sz w:val="20"/>
                <w:szCs w:val="20"/>
              </w:rPr>
            </w:pPr>
          </w:p>
        </w:tc>
        <w:tc>
          <w:tcPr>
            <w:tcW w:w="4253" w:type="dxa"/>
            <w:shd w:val="clear" w:color="auto" w:fill="FFFFFF"/>
          </w:tcPr>
          <w:p w:rsidR="00702451" w:rsidRPr="00702451" w:rsidRDefault="00702451" w:rsidP="00702451">
            <w:pPr>
              <w:ind w:left="567"/>
              <w:jc w:val="both"/>
              <w:rPr>
                <w:b/>
                <w:bCs/>
                <w:sz w:val="20"/>
                <w:szCs w:val="20"/>
              </w:rPr>
            </w:pPr>
            <w:r w:rsidRPr="00702451">
              <w:rPr>
                <w:sz w:val="20"/>
                <w:szCs w:val="20"/>
              </w:rPr>
              <w:t>[0 à max(PMPR) (à défaut 9 999 997 €),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vAlign w:val="bottom"/>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les remboursements ne sont pas mensuels (PPRR = 2, 3, 4, 5)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i/>
                <w:i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r w:rsidRPr="00702451">
              <w:rPr>
                <w:b/>
                <w:bCs/>
                <w:sz w:val="20"/>
                <w:szCs w:val="20"/>
              </w:rPr>
              <w:t>PMDRR</w:t>
            </w:r>
          </w:p>
        </w:tc>
        <w:tc>
          <w:tcPr>
            <w:tcW w:w="5245" w:type="dxa"/>
            <w:gridSpan w:val="2"/>
            <w:shd w:val="clear" w:color="auto" w:fill="FFFFFF"/>
          </w:tcPr>
          <w:p w:rsidR="00702451" w:rsidRPr="00702451" w:rsidRDefault="00702451" w:rsidP="00702451">
            <w:pPr>
              <w:jc w:val="both"/>
              <w:rPr>
                <w:b/>
                <w:bCs/>
                <w:sz w:val="20"/>
                <w:szCs w:val="20"/>
              </w:rPr>
            </w:pPr>
            <w:r w:rsidRPr="00702451">
              <w:rPr>
                <w:b/>
                <w:bCs/>
                <w:sz w:val="20"/>
                <w:szCs w:val="20"/>
              </w:rPr>
              <w:t>Quel est le montant de votre dernier remboursement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ind w:left="567"/>
              <w:jc w:val="both"/>
              <w:rPr>
                <w:b/>
                <w:bCs/>
                <w:sz w:val="20"/>
                <w:szCs w:val="20"/>
              </w:rPr>
            </w:pPr>
            <w:r w:rsidRPr="00702451">
              <w:rPr>
                <w:sz w:val="20"/>
                <w:szCs w:val="20"/>
              </w:rPr>
              <w:t>[0 à max(PMPR) (à défaut 9 999 997 €), ne sait pas]</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7798" w:type="dxa"/>
            <w:gridSpan w:val="5"/>
            <w:shd w:val="clear" w:color="auto" w:fill="FFFFFF"/>
          </w:tcPr>
          <w:p w:rsidR="00702451" w:rsidRPr="00702451" w:rsidRDefault="00702451" w:rsidP="00702451">
            <w:pPr>
              <w:jc w:val="both"/>
              <w:rPr>
                <w:b/>
                <w:bCs/>
                <w:sz w:val="20"/>
                <w:szCs w:val="20"/>
              </w:rPr>
            </w:pPr>
            <w:r w:rsidRPr="00702451">
              <w:rPr>
                <w:sz w:val="20"/>
                <w:szCs w:val="20"/>
              </w:rPr>
              <w:sym w:font="Symbol" w:char="F0DE"/>
            </w:r>
            <w:r w:rsidRPr="00702451">
              <w:rPr>
                <w:sz w:val="20"/>
                <w:szCs w:val="20"/>
              </w:rPr>
              <w:t xml:space="preserve"> </w:t>
            </w:r>
            <w:r w:rsidRPr="00702451">
              <w:rPr>
                <w:i/>
                <w:iCs/>
                <w:sz w:val="20"/>
                <w:szCs w:val="20"/>
              </w:rPr>
              <w:t>S’il n’y a pas eu de remboursement récemment (PMRR = 0 ou PMDRR = 0)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6521" w:type="dxa"/>
            <w:gridSpan w:val="3"/>
            <w:shd w:val="clear" w:color="auto" w:fill="FFFFFF"/>
            <w:vAlign w:val="bottom"/>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tcPr>
          <w:p w:rsidR="00702451" w:rsidRPr="00702451" w:rsidRDefault="00702451" w:rsidP="00702451">
            <w:pPr>
              <w:keepNext/>
              <w:jc w:val="both"/>
              <w:rPr>
                <w:b/>
                <w:bCs/>
                <w:sz w:val="20"/>
                <w:szCs w:val="20"/>
              </w:rPr>
            </w:pPr>
            <w:r w:rsidRPr="00702451">
              <w:rPr>
                <w:b/>
                <w:bCs/>
                <w:sz w:val="20"/>
                <w:szCs w:val="20"/>
              </w:rPr>
              <w:t>PMARR</w:t>
            </w:r>
          </w:p>
        </w:tc>
        <w:tc>
          <w:tcPr>
            <w:tcW w:w="5245" w:type="dxa"/>
            <w:gridSpan w:val="2"/>
            <w:shd w:val="clear" w:color="auto" w:fill="FFFFFF"/>
            <w:vAlign w:val="bottom"/>
          </w:tcPr>
          <w:p w:rsidR="00702451" w:rsidRPr="00702451" w:rsidRDefault="00702451" w:rsidP="00702451">
            <w:pPr>
              <w:jc w:val="both"/>
              <w:rPr>
                <w:b/>
                <w:bCs/>
                <w:sz w:val="20"/>
                <w:szCs w:val="20"/>
              </w:rPr>
            </w:pPr>
            <w:r w:rsidRPr="00702451">
              <w:rPr>
                <w:b/>
                <w:bCs/>
                <w:sz w:val="20"/>
                <w:szCs w:val="20"/>
              </w:rPr>
              <w:t>Avez-vous effectué (ou auriez-vous dû effectuer) un remboursement depuis 12 mois ?</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702451">
            <w:pPr>
              <w:jc w:val="both"/>
              <w:rPr>
                <w:b/>
                <w:bCs/>
                <w:sz w:val="20"/>
                <w:szCs w:val="20"/>
              </w:rPr>
            </w:pP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58"/>
              </w:numPr>
              <w:suppressAutoHyphens w:val="0"/>
              <w:overflowPunct w:val="0"/>
              <w:autoSpaceDE w:val="0"/>
              <w:adjustRightInd w:val="0"/>
              <w:spacing w:after="24"/>
              <w:jc w:val="both"/>
              <w:rPr>
                <w:bCs/>
                <w:sz w:val="20"/>
                <w:szCs w:val="20"/>
              </w:rPr>
            </w:pPr>
            <w:r w:rsidRPr="00702451">
              <w:rPr>
                <w:sz w:val="20"/>
                <w:szCs w:val="20"/>
              </w:rPr>
              <w:t>Oui</w:t>
            </w:r>
          </w:p>
        </w:tc>
      </w:tr>
      <w:tr w:rsidR="00702451" w:rsidRPr="00702451" w:rsidTr="00657C98">
        <w:trPr>
          <w:gridAfter w:val="1"/>
          <w:wAfter w:w="104" w:type="dxa"/>
          <w:cantSplit/>
        </w:trPr>
        <w:tc>
          <w:tcPr>
            <w:tcW w:w="1269" w:type="dxa"/>
            <w:shd w:val="clear" w:color="auto" w:fill="FFFFFF"/>
          </w:tcPr>
          <w:p w:rsidR="00702451" w:rsidRPr="00702451" w:rsidRDefault="00702451" w:rsidP="00702451">
            <w:pPr>
              <w:jc w:val="both"/>
              <w:rPr>
                <w:b/>
                <w:bCs/>
                <w:sz w:val="20"/>
                <w:szCs w:val="20"/>
              </w:rPr>
            </w:pPr>
          </w:p>
        </w:tc>
        <w:tc>
          <w:tcPr>
            <w:tcW w:w="1207" w:type="dxa"/>
            <w:shd w:val="clear" w:color="auto" w:fill="FFFFFF"/>
          </w:tcPr>
          <w:p w:rsidR="00702451" w:rsidRPr="00702451" w:rsidRDefault="00702451" w:rsidP="00702451">
            <w:pPr>
              <w:jc w:val="both"/>
              <w:rPr>
                <w:b/>
                <w:bCs/>
                <w:sz w:val="20"/>
                <w:szCs w:val="20"/>
              </w:rPr>
            </w:pPr>
          </w:p>
        </w:tc>
        <w:tc>
          <w:tcPr>
            <w:tcW w:w="1277" w:type="dxa"/>
            <w:gridSpan w:val="2"/>
            <w:shd w:val="clear" w:color="auto" w:fill="FFFFFF"/>
            <w:vAlign w:val="bottom"/>
          </w:tcPr>
          <w:p w:rsidR="00702451" w:rsidRPr="00702451" w:rsidRDefault="00702451" w:rsidP="00702451">
            <w:pPr>
              <w:jc w:val="both"/>
              <w:rPr>
                <w:bCs/>
                <w:sz w:val="20"/>
                <w:szCs w:val="20"/>
              </w:rPr>
            </w:pPr>
          </w:p>
        </w:tc>
        <w:tc>
          <w:tcPr>
            <w:tcW w:w="1276" w:type="dxa"/>
            <w:shd w:val="clear" w:color="auto" w:fill="FFFFFF"/>
            <w:vAlign w:val="bottom"/>
          </w:tcPr>
          <w:p w:rsidR="00702451" w:rsidRPr="00702451" w:rsidRDefault="00702451" w:rsidP="00702451">
            <w:pPr>
              <w:keepNext/>
              <w:jc w:val="both"/>
              <w:rPr>
                <w:b/>
                <w:bCs/>
                <w:sz w:val="20"/>
                <w:szCs w:val="20"/>
              </w:rPr>
            </w:pPr>
          </w:p>
        </w:tc>
        <w:tc>
          <w:tcPr>
            <w:tcW w:w="5245" w:type="dxa"/>
            <w:gridSpan w:val="2"/>
            <w:shd w:val="clear" w:color="auto" w:fill="FFFFFF"/>
          </w:tcPr>
          <w:p w:rsidR="00702451" w:rsidRPr="00702451" w:rsidRDefault="00702451" w:rsidP="00657C98">
            <w:pPr>
              <w:widowControl/>
              <w:numPr>
                <w:ilvl w:val="0"/>
                <w:numId w:val="358"/>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cantSplit/>
        </w:trPr>
        <w:tc>
          <w:tcPr>
            <w:tcW w:w="10378" w:type="dxa"/>
            <w:gridSpan w:val="8"/>
            <w:shd w:val="clear" w:color="auto" w:fill="FFFFFF"/>
          </w:tcPr>
          <w:p w:rsidR="00702451" w:rsidRPr="00702451" w:rsidRDefault="00702451" w:rsidP="00702451">
            <w:pPr>
              <w:keepNext/>
              <w:jc w:val="both"/>
              <w:rPr>
                <w:sz w:val="20"/>
                <w:szCs w:val="20"/>
              </w:rPr>
            </w:pPr>
          </w:p>
        </w:tc>
      </w:tr>
      <w:tr w:rsidR="00702451" w:rsidRPr="00702451" w:rsidTr="00657C98">
        <w:trPr>
          <w:cantSplit/>
        </w:trPr>
        <w:tc>
          <w:tcPr>
            <w:tcW w:w="10378" w:type="dxa"/>
            <w:gridSpan w:val="8"/>
            <w:shd w:val="clear" w:color="auto" w:fill="FFFFFF"/>
          </w:tcPr>
          <w:p w:rsidR="00702451" w:rsidRPr="00702451" w:rsidRDefault="00702451" w:rsidP="00702451">
            <w:pPr>
              <w:keepNext/>
              <w:jc w:val="both"/>
              <w:rPr>
                <w:b/>
                <w:bCs/>
                <w:sz w:val="20"/>
                <w:szCs w:val="20"/>
              </w:rPr>
            </w:pPr>
          </w:p>
        </w:tc>
      </w:tr>
      <w:tr w:rsidR="00702451" w:rsidRPr="00702451" w:rsidTr="00657C98">
        <w:trPr>
          <w:cantSplit/>
        </w:trPr>
        <w:tc>
          <w:tcPr>
            <w:tcW w:w="10378" w:type="dxa"/>
            <w:gridSpan w:val="8"/>
            <w:shd w:val="clear" w:color="auto" w:fill="FFFFFF"/>
          </w:tcPr>
          <w:p w:rsidR="00702451" w:rsidRPr="00702451" w:rsidRDefault="00702451" w:rsidP="00702451">
            <w:pPr>
              <w:keepNext/>
              <w:jc w:val="both"/>
              <w:rPr>
                <w:bCs/>
                <w:i/>
                <w:sz w:val="20"/>
                <w:szCs w:val="20"/>
              </w:rPr>
            </w:pPr>
            <w:r w:rsidRPr="00702451">
              <w:rPr>
                <w:bCs/>
                <w:i/>
                <w:sz w:val="20"/>
                <w:szCs w:val="20"/>
              </w:rPr>
              <w:t xml:space="preserve">On valorise la variable </w:t>
            </w:r>
            <w:r w:rsidRPr="00702451">
              <w:rPr>
                <w:b/>
                <w:bCs/>
                <w:sz w:val="20"/>
                <w:szCs w:val="20"/>
              </w:rPr>
              <w:t>QTOTPRET</w:t>
            </w:r>
            <w:r w:rsidRPr="00702451">
              <w:rPr>
                <w:bCs/>
                <w:i/>
                <w:sz w:val="20"/>
                <w:szCs w:val="20"/>
              </w:rPr>
              <w:t xml:space="preserve"> par la somme des montants PMPR et la variable </w:t>
            </w:r>
            <w:r w:rsidRPr="00702451">
              <w:rPr>
                <w:b/>
                <w:bCs/>
                <w:sz w:val="20"/>
                <w:szCs w:val="20"/>
              </w:rPr>
              <w:t>QTOTPRETMENS</w:t>
            </w:r>
            <w:r w:rsidRPr="00702451">
              <w:rPr>
                <w:bCs/>
                <w:i/>
                <w:sz w:val="20"/>
                <w:szCs w:val="20"/>
              </w:rPr>
              <w:t xml:space="preserve"> par celle des montants PMRR. Si l’un des montants n’est pas connu (« ne sait pas »), QTOTPRET (respectivement QTOTPRETMENS) prend la valeur « ne sait pas ».</w:t>
            </w:r>
          </w:p>
        </w:tc>
      </w:tr>
      <w:tr w:rsidR="00702451" w:rsidRPr="00702451" w:rsidTr="00657C98">
        <w:trPr>
          <w:cantSplit/>
        </w:trPr>
        <w:tc>
          <w:tcPr>
            <w:tcW w:w="10378" w:type="dxa"/>
            <w:gridSpan w:val="8"/>
            <w:shd w:val="clear" w:color="auto" w:fill="FFFFFF"/>
          </w:tcPr>
          <w:p w:rsidR="00702451" w:rsidRPr="00702451" w:rsidRDefault="00702451" w:rsidP="00702451">
            <w:pPr>
              <w:keepNext/>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keepNext/>
              <w:jc w:val="both"/>
              <w:rPr>
                <w:b/>
                <w:bCs/>
                <w:sz w:val="20"/>
                <w:szCs w:val="20"/>
              </w:rPr>
            </w:pPr>
            <w:r w:rsidRPr="00702451">
              <w:rPr>
                <w:b/>
                <w:bCs/>
                <w:sz w:val="20"/>
                <w:szCs w:val="20"/>
              </w:rPr>
              <w:t>QTOTAL</w:t>
            </w:r>
          </w:p>
        </w:tc>
        <w:tc>
          <w:tcPr>
            <w:tcW w:w="9109" w:type="dxa"/>
            <w:gridSpan w:val="7"/>
            <w:shd w:val="clear" w:color="auto" w:fill="FFFFFF"/>
            <w:vAlign w:val="bottom"/>
          </w:tcPr>
          <w:p w:rsidR="00702451" w:rsidRPr="00702451" w:rsidRDefault="00702451" w:rsidP="00702451">
            <w:pPr>
              <w:keepNext/>
              <w:jc w:val="both"/>
              <w:rPr>
                <w:b/>
                <w:bCs/>
                <w:sz w:val="20"/>
                <w:szCs w:val="20"/>
              </w:rPr>
            </w:pPr>
            <w:r w:rsidRPr="00702451">
              <w:rPr>
                <w:b/>
                <w:bCs/>
                <w:sz w:val="20"/>
                <w:szCs w:val="20"/>
              </w:rPr>
              <w:t>Au moment de l'achat, vous avez donc contracté PNBR prêts pour un montant total de QTOTPRET euros</w:t>
            </w:r>
            <w:r w:rsidRPr="00702451">
              <w:rPr>
                <w:b/>
                <w:bCs/>
                <w:sz w:val="20"/>
                <w:szCs w:val="20"/>
              </w:rPr>
              <w:footnoteReference w:id="66"/>
            </w:r>
            <w:r w:rsidRPr="00702451">
              <w:rPr>
                <w:b/>
                <w:bCs/>
                <w:sz w:val="20"/>
                <w:szCs w:val="20"/>
              </w:rPr>
              <w:t>. Le mois dernier, vous avez remboursé QTOTPRETMENS euros</w:t>
            </w:r>
            <w:r w:rsidRPr="00702451">
              <w:rPr>
                <w:b/>
                <w:bCs/>
                <w:sz w:val="20"/>
                <w:szCs w:val="20"/>
              </w:rPr>
              <w:footnoteReference w:id="67"/>
            </w:r>
            <w:r w:rsidRPr="00702451">
              <w:rPr>
                <w:b/>
                <w:bCs/>
                <w:sz w:val="20"/>
                <w:szCs w:val="20"/>
              </w:rPr>
              <w:t>. Êtes-vous d'accord ?</w:t>
            </w:r>
          </w:p>
        </w:tc>
      </w:tr>
      <w:tr w:rsidR="00702451" w:rsidRPr="00702451" w:rsidTr="00657C98">
        <w:trPr>
          <w:cantSplit/>
        </w:trPr>
        <w:tc>
          <w:tcPr>
            <w:tcW w:w="10378" w:type="dxa"/>
            <w:gridSpan w:val="8"/>
            <w:shd w:val="clear" w:color="auto" w:fill="FFFFFF"/>
          </w:tcPr>
          <w:p w:rsidR="00702451" w:rsidRPr="00702451" w:rsidRDefault="00702451" w:rsidP="00702451">
            <w:pPr>
              <w:keepNext/>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keepNext/>
              <w:jc w:val="both"/>
              <w:rPr>
                <w:b/>
                <w:bCs/>
                <w:sz w:val="20"/>
                <w:szCs w:val="20"/>
              </w:rPr>
            </w:pPr>
          </w:p>
        </w:tc>
        <w:tc>
          <w:tcPr>
            <w:tcW w:w="9109" w:type="dxa"/>
            <w:gridSpan w:val="7"/>
            <w:shd w:val="clear" w:color="auto" w:fill="FFFFFF"/>
            <w:vAlign w:val="bottom"/>
          </w:tcPr>
          <w:p w:rsidR="00702451" w:rsidRPr="00702451" w:rsidRDefault="00702451" w:rsidP="00657C98">
            <w:pPr>
              <w:keepNext/>
              <w:widowControl/>
              <w:numPr>
                <w:ilvl w:val="0"/>
                <w:numId w:val="359"/>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vAlign w:val="bottom"/>
          </w:tcPr>
          <w:p w:rsidR="00702451" w:rsidRPr="00702451" w:rsidRDefault="00702451" w:rsidP="00657C98">
            <w:pPr>
              <w:widowControl/>
              <w:numPr>
                <w:ilvl w:val="0"/>
                <w:numId w:val="359"/>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vAlign w:val="bottom"/>
          </w:tcPr>
          <w:p w:rsidR="00702451" w:rsidRPr="00702451" w:rsidRDefault="00702451" w:rsidP="00702451">
            <w:pPr>
              <w:jc w:val="both"/>
              <w:rPr>
                <w:sz w:val="20"/>
                <w:szCs w:val="20"/>
              </w:rPr>
            </w:pPr>
          </w:p>
        </w:tc>
      </w:tr>
      <w:tr w:rsidR="00702451" w:rsidRPr="00702451" w:rsidTr="00657C98">
        <w:trPr>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7"/>
            <w:shd w:val="clear" w:color="auto" w:fill="FFFFFF"/>
            <w:vAlign w:val="bottom"/>
          </w:tcPr>
          <w:p w:rsidR="00702451" w:rsidRPr="00702451" w:rsidRDefault="00702451" w:rsidP="00702451">
            <w:pPr>
              <w:jc w:val="both"/>
              <w:rPr>
                <w:i/>
                <w:sz w:val="20"/>
                <w:szCs w:val="20"/>
              </w:rPr>
            </w:pPr>
            <w:r w:rsidRPr="00702451">
              <w:rPr>
                <w:i/>
                <w:sz w:val="20"/>
                <w:szCs w:val="20"/>
              </w:rPr>
              <w:t>Si la réponse est « non », on repart de la question PNBR pour corriger.</w:t>
            </w:r>
          </w:p>
        </w:tc>
      </w:tr>
    </w:tbl>
    <w:p w:rsidR="00657C98" w:rsidRDefault="00657C98">
      <w:r>
        <w:br w:type="page"/>
      </w:r>
    </w:p>
    <w:tbl>
      <w:tblPr>
        <w:tblW w:w="10415" w:type="dxa"/>
        <w:tblInd w:w="-209" w:type="dxa"/>
        <w:shd w:val="clear" w:color="auto" w:fill="FFFFFF"/>
        <w:tblLayout w:type="fixed"/>
        <w:tblCellMar>
          <w:left w:w="70" w:type="dxa"/>
          <w:right w:w="70" w:type="dxa"/>
        </w:tblCellMar>
        <w:tblLook w:val="0000" w:firstRow="0" w:lastRow="0" w:firstColumn="0" w:lastColumn="0" w:noHBand="0" w:noVBand="0"/>
      </w:tblPr>
      <w:tblGrid>
        <w:gridCol w:w="1269"/>
        <w:gridCol w:w="1170"/>
        <w:gridCol w:w="37"/>
        <w:gridCol w:w="1400"/>
        <w:gridCol w:w="6502"/>
        <w:gridCol w:w="37"/>
      </w:tblGrid>
      <w:tr w:rsidR="00702451" w:rsidRPr="00702451" w:rsidTr="00657C98">
        <w:trPr>
          <w:gridAfter w:val="1"/>
          <w:wAfter w:w="37" w:type="dxa"/>
          <w:cantSplit/>
        </w:trPr>
        <w:tc>
          <w:tcPr>
            <w:tcW w:w="10378" w:type="dxa"/>
            <w:gridSpan w:val="5"/>
            <w:shd w:val="clear" w:color="auto" w:fill="FFFFFF"/>
            <w:vAlign w:val="bottom"/>
          </w:tcPr>
          <w:p w:rsidR="00702451" w:rsidRPr="00702451" w:rsidRDefault="00702451" w:rsidP="00702451">
            <w:pPr>
              <w:jc w:val="both"/>
              <w:rPr>
                <w:b/>
                <w:bCs/>
                <w:sz w:val="22"/>
                <w:szCs w:val="22"/>
              </w:rPr>
            </w:pPr>
            <w:r w:rsidRPr="00702451">
              <w:rPr>
                <w:b/>
                <w:bCs/>
                <w:sz w:val="22"/>
                <w:szCs w:val="22"/>
                <w:u w:val="single"/>
              </w:rPr>
              <w:lastRenderedPageBreak/>
              <w:t>PRÊT- RELAIS</w:t>
            </w:r>
          </w:p>
        </w:tc>
      </w:tr>
      <w:tr w:rsidR="00702451" w:rsidRPr="00702451" w:rsidTr="00657C98">
        <w:trPr>
          <w:gridAfter w:val="1"/>
          <w:wAfter w:w="37" w:type="dxa"/>
          <w:cantSplit/>
        </w:trPr>
        <w:tc>
          <w:tcPr>
            <w:tcW w:w="10378" w:type="dxa"/>
            <w:gridSpan w:val="5"/>
            <w:shd w:val="clear" w:color="auto" w:fill="FFFFFF"/>
            <w:vAlign w:val="bottom"/>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FPRER</w:t>
            </w:r>
          </w:p>
        </w:tc>
        <w:tc>
          <w:tcPr>
            <w:tcW w:w="9109" w:type="dxa"/>
            <w:gridSpan w:val="4"/>
            <w:shd w:val="clear" w:color="auto" w:fill="FFFFFF"/>
            <w:vAlign w:val="bottom"/>
          </w:tcPr>
          <w:p w:rsidR="00702451" w:rsidRPr="00702451" w:rsidRDefault="00702451" w:rsidP="00702451">
            <w:pPr>
              <w:jc w:val="both"/>
              <w:rPr>
                <w:b/>
                <w:bCs/>
                <w:sz w:val="20"/>
                <w:szCs w:val="20"/>
              </w:rPr>
            </w:pPr>
            <w:r w:rsidRPr="00702451">
              <w:rPr>
                <w:b/>
                <w:bCs/>
                <w:sz w:val="20"/>
                <w:szCs w:val="20"/>
              </w:rPr>
              <w:t>Au moment de l’achat de votre logement, avez-vous eu recours à un prêt-relais ?</w:t>
            </w:r>
          </w:p>
          <w:p w:rsidR="00702451" w:rsidRPr="00702451" w:rsidRDefault="00702451" w:rsidP="00702451">
            <w:pPr>
              <w:jc w:val="both"/>
              <w:rPr>
                <w:sz w:val="20"/>
                <w:szCs w:val="20"/>
              </w:rPr>
            </w:pPr>
          </w:p>
          <w:p w:rsidR="00702451" w:rsidRPr="00702451" w:rsidRDefault="00702451" w:rsidP="00702451">
            <w:pPr>
              <w:jc w:val="both"/>
              <w:rPr>
                <w:b/>
                <w:bCs/>
                <w:sz w:val="20"/>
                <w:szCs w:val="20"/>
              </w:rPr>
            </w:pPr>
            <w:r w:rsidRPr="00702451">
              <w:rPr>
                <w:i/>
                <w:sz w:val="20"/>
                <w:szCs w:val="20"/>
              </w:rPr>
              <w:t>Cette situation se présente lorsqu’un ménage vend un logement pour en acheter un autre ; le prêt-relais permet d’acheter le nouveau logement alors que l’ancien n’est pas encore vendu. Lorsque la vente est effectuée, le prêt relais (ou une partie du prêt s’il n’y a qu’un seul prêt) est remboursé par anticipation.</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0"/>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0"/>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ménage a eu recours à un prêt-relais avec le prêt pour l’acquisition du logement (FPRER = 1 et FEPR = 1)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FPRERR</w:t>
            </w:r>
          </w:p>
        </w:tc>
        <w:tc>
          <w:tcPr>
            <w:tcW w:w="7939" w:type="dxa"/>
            <w:gridSpan w:val="3"/>
            <w:shd w:val="clear" w:color="auto" w:fill="FFFFFF"/>
          </w:tcPr>
          <w:p w:rsidR="00702451" w:rsidRPr="00702451" w:rsidRDefault="00702451" w:rsidP="00702451">
            <w:pPr>
              <w:rPr>
                <w:b/>
                <w:bCs/>
                <w:sz w:val="20"/>
                <w:szCs w:val="20"/>
              </w:rPr>
            </w:pPr>
            <w:r w:rsidRPr="00702451">
              <w:rPr>
                <w:b/>
                <w:bCs/>
                <w:sz w:val="20"/>
                <w:szCs w:val="20"/>
              </w:rPr>
              <w:t>S’agissait-il...</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vAlign w:val="bottom"/>
          </w:tcPr>
          <w:p w:rsidR="00702451" w:rsidRPr="00702451" w:rsidRDefault="00702451" w:rsidP="00657C98">
            <w:pPr>
              <w:widowControl/>
              <w:numPr>
                <w:ilvl w:val="0"/>
                <w:numId w:val="361"/>
              </w:numPr>
              <w:suppressAutoHyphens w:val="0"/>
              <w:overflowPunct w:val="0"/>
              <w:autoSpaceDE w:val="0"/>
              <w:adjustRightInd w:val="0"/>
              <w:spacing w:after="24"/>
              <w:jc w:val="both"/>
              <w:rPr>
                <w:sz w:val="20"/>
                <w:szCs w:val="20"/>
              </w:rPr>
            </w:pPr>
            <w:r w:rsidRPr="00702451">
              <w:rPr>
                <w:sz w:val="20"/>
                <w:szCs w:val="20"/>
              </w:rPr>
              <w:t>D’un crédit-relais « sec » (non jumelé à un prêt à long terme)</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vAlign w:val="bottom"/>
          </w:tcPr>
          <w:p w:rsidR="00702451" w:rsidRPr="00702451" w:rsidRDefault="00702451" w:rsidP="00657C98">
            <w:pPr>
              <w:widowControl/>
              <w:numPr>
                <w:ilvl w:val="0"/>
                <w:numId w:val="361"/>
              </w:numPr>
              <w:suppressAutoHyphens w:val="0"/>
              <w:overflowPunct w:val="0"/>
              <w:autoSpaceDE w:val="0"/>
              <w:adjustRightInd w:val="0"/>
              <w:spacing w:after="24"/>
              <w:jc w:val="both"/>
              <w:rPr>
                <w:sz w:val="20"/>
                <w:szCs w:val="20"/>
              </w:rPr>
            </w:pPr>
            <w:r w:rsidRPr="00702451">
              <w:rPr>
                <w:sz w:val="20"/>
                <w:szCs w:val="20"/>
              </w:rPr>
              <w:t>D’un crédit-relais jumelé, adossé, associé ou intégré (jumelé à un prêt à long terme déjà décrit par le ménage)</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vAlign w:val="bottom"/>
          </w:tcPr>
          <w:p w:rsidR="00702451" w:rsidRPr="00702451" w:rsidRDefault="00702451" w:rsidP="00657C98">
            <w:pPr>
              <w:widowControl/>
              <w:numPr>
                <w:ilvl w:val="0"/>
                <w:numId w:val="361"/>
              </w:numPr>
              <w:suppressAutoHyphens w:val="0"/>
              <w:overflowPunct w:val="0"/>
              <w:autoSpaceDE w:val="0"/>
              <w:adjustRightInd w:val="0"/>
              <w:spacing w:after="24"/>
              <w:jc w:val="both"/>
              <w:rPr>
                <w:sz w:val="20"/>
                <w:szCs w:val="20"/>
              </w:rPr>
            </w:pPr>
            <w:r w:rsidRPr="00702451">
              <w:rPr>
                <w:sz w:val="20"/>
                <w:szCs w:val="20"/>
              </w:rPr>
              <w:t>D’une opération « tout en un » (un seul prêt, dont une partie est remboursée lors de la vente de l’ancien logement)</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Cs/>
                <w:i/>
                <w:sz w:val="20"/>
                <w:szCs w:val="20"/>
              </w:rPr>
            </w:pPr>
            <w:r w:rsidRPr="00702451">
              <w:rPr>
                <w:bCs/>
                <w:i/>
                <w:sz w:val="20"/>
                <w:szCs w:val="20"/>
              </w:rPr>
              <w:t>Si le ménage n’a eu recours qu’à un prêt-relais (FPRER =1 et FEPR = 2), on fait la valorisation FPRERR = 1.</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ménage a contracté un crédit-relais « sec » ou jumelé, ou n’a eu recours qu’à un prêt-relais ((FPRERR = 1 ou 2) ou (FPRER = 1 et FEPR = 2)) :</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FPRERM</w:t>
            </w:r>
          </w:p>
        </w:tc>
        <w:tc>
          <w:tcPr>
            <w:tcW w:w="7939" w:type="dxa"/>
            <w:gridSpan w:val="3"/>
            <w:shd w:val="clear" w:color="auto" w:fill="FFFFFF"/>
          </w:tcPr>
          <w:p w:rsidR="00702451" w:rsidRPr="00702451" w:rsidRDefault="00702451" w:rsidP="00702451">
            <w:pPr>
              <w:jc w:val="both"/>
              <w:rPr>
                <w:b/>
                <w:bCs/>
                <w:sz w:val="20"/>
                <w:szCs w:val="20"/>
              </w:rPr>
            </w:pPr>
            <w:r w:rsidRPr="00702451">
              <w:rPr>
                <w:b/>
                <w:bCs/>
                <w:sz w:val="20"/>
                <w:szCs w:val="20"/>
              </w:rPr>
              <w:t>Quel était le MONTANT de ce prêt-relais ?</w:t>
            </w:r>
          </w:p>
          <w:p w:rsidR="00702451" w:rsidRPr="00702451" w:rsidRDefault="00702451" w:rsidP="00702451">
            <w:pPr>
              <w:jc w:val="both"/>
              <w:rPr>
                <w:b/>
                <w:bCs/>
                <w:sz w:val="20"/>
                <w:szCs w:val="20"/>
              </w:rPr>
            </w:pPr>
          </w:p>
          <w:p w:rsidR="00702451" w:rsidRPr="00702451" w:rsidRDefault="00702451" w:rsidP="00702451">
            <w:pPr>
              <w:jc w:val="both"/>
              <w:rPr>
                <w:b/>
                <w:bCs/>
                <w:i/>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702451">
            <w:pPr>
              <w:jc w:val="both"/>
              <w:rPr>
                <w:sz w:val="20"/>
                <w:szCs w:val="20"/>
              </w:rPr>
            </w:pPr>
            <w:r w:rsidRPr="00702451">
              <w:rPr>
                <w:sz w:val="20"/>
                <w:szCs w:val="20"/>
              </w:rPr>
              <w:t>[1 à 9 999 997 €, ne sait pas]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FPRERT</w:t>
            </w:r>
          </w:p>
        </w:tc>
        <w:tc>
          <w:tcPr>
            <w:tcW w:w="7939" w:type="dxa"/>
            <w:gridSpan w:val="3"/>
            <w:shd w:val="clear" w:color="auto" w:fill="FFFFFF"/>
          </w:tcPr>
          <w:p w:rsidR="00702451" w:rsidRPr="00702451" w:rsidRDefault="00702451" w:rsidP="00702451">
            <w:pPr>
              <w:jc w:val="both"/>
              <w:rPr>
                <w:b/>
                <w:bCs/>
                <w:i/>
                <w:sz w:val="20"/>
                <w:szCs w:val="20"/>
              </w:rPr>
            </w:pPr>
            <w:r w:rsidRPr="00702451">
              <w:rPr>
                <w:b/>
                <w:bCs/>
                <w:sz w:val="20"/>
                <w:szCs w:val="20"/>
              </w:rPr>
              <w:t>Quel était le TAUX de ce prêt-relais ? (taux au moment de la signature du contrat)</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702451">
            <w:pPr>
              <w:jc w:val="both"/>
              <w:rPr>
                <w:sz w:val="20"/>
                <w:szCs w:val="20"/>
              </w:rPr>
            </w:pPr>
            <w:r w:rsidRPr="00702451">
              <w:rPr>
                <w:sz w:val="20"/>
                <w:szCs w:val="20"/>
              </w:rPr>
              <w:t>[0,00 à 20,00 %]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prêt-relais était une opération « tout en un » (FPRERR = 3) :</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FDEJAD</w:t>
            </w:r>
          </w:p>
        </w:tc>
        <w:tc>
          <w:tcPr>
            <w:tcW w:w="7939" w:type="dxa"/>
            <w:gridSpan w:val="3"/>
            <w:shd w:val="clear" w:color="auto" w:fill="FFFFFF"/>
          </w:tcPr>
          <w:p w:rsidR="00702451" w:rsidRPr="00702451" w:rsidRDefault="00702451" w:rsidP="00702451">
            <w:pPr>
              <w:jc w:val="both"/>
              <w:rPr>
                <w:b/>
                <w:bCs/>
                <w:i/>
                <w:sz w:val="20"/>
                <w:szCs w:val="20"/>
              </w:rPr>
            </w:pPr>
            <w:r w:rsidRPr="00702451">
              <w:rPr>
                <w:b/>
                <w:bCs/>
                <w:sz w:val="20"/>
                <w:szCs w:val="20"/>
              </w:rPr>
              <w:t>Ce prêt-relais est-il l’un des prêts que vous m’avez décrit ?</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2"/>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2"/>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702451">
            <w:pPr>
              <w:jc w:val="both"/>
              <w:rPr>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702451">
            <w:pPr>
              <w:jc w:val="both"/>
              <w:rPr>
                <w:i/>
                <w:sz w:val="20"/>
                <w:szCs w:val="20"/>
              </w:rPr>
            </w:pPr>
            <w:r w:rsidRPr="00702451">
              <w:rPr>
                <w:i/>
                <w:sz w:val="20"/>
                <w:szCs w:val="20"/>
              </w:rPr>
              <w:t xml:space="preserve">Si non (FDEJAD = 2), on reprend les questions depuis </w:t>
            </w:r>
            <w:r w:rsidRPr="00702451">
              <w:rPr>
                <w:bCs/>
                <w:i/>
                <w:sz w:val="20"/>
                <w:szCs w:val="20"/>
              </w:rPr>
              <w:t>PTYPER pour décrire ce prêt, en faisant la valorisation PRNR = 2 et ne posant pas cette question.</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FPRERK</w:t>
            </w:r>
          </w:p>
        </w:tc>
        <w:tc>
          <w:tcPr>
            <w:tcW w:w="9109" w:type="dxa"/>
            <w:gridSpan w:val="4"/>
            <w:shd w:val="clear" w:color="auto" w:fill="FFFFFF"/>
          </w:tcPr>
          <w:p w:rsidR="00702451" w:rsidRPr="00702451" w:rsidRDefault="00702451" w:rsidP="00702451">
            <w:pPr>
              <w:jc w:val="both"/>
              <w:rPr>
                <w:b/>
                <w:bCs/>
                <w:sz w:val="20"/>
                <w:szCs w:val="20"/>
              </w:rPr>
            </w:pPr>
            <w:r w:rsidRPr="00702451">
              <w:rPr>
                <w:b/>
                <w:bCs/>
                <w:sz w:val="20"/>
                <w:szCs w:val="20"/>
              </w:rPr>
              <w:t>Quel montant de capital a été remboursé lors de la vente de l’ancien logement, ou doit être remboursé lorsque le logement sera vendu ?</w:t>
            </w:r>
          </w:p>
          <w:p w:rsidR="00702451" w:rsidRPr="00702451" w:rsidRDefault="00702451" w:rsidP="00702451">
            <w:pPr>
              <w:jc w:val="both"/>
              <w:rPr>
                <w:b/>
                <w:bCs/>
                <w:sz w:val="20"/>
                <w:szCs w:val="20"/>
              </w:rPr>
            </w:pPr>
          </w:p>
          <w:p w:rsidR="00702451" w:rsidRPr="00702451" w:rsidRDefault="00702451" w:rsidP="00702451">
            <w:pPr>
              <w:jc w:val="both"/>
              <w:rPr>
                <w:b/>
                <w:bCs/>
                <w:i/>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702451">
            <w:pPr>
              <w:jc w:val="both"/>
              <w:rPr>
                <w:sz w:val="20"/>
                <w:szCs w:val="20"/>
              </w:rPr>
            </w:pPr>
            <w:r w:rsidRPr="00702451">
              <w:rPr>
                <w:sz w:val="20"/>
                <w:szCs w:val="20"/>
              </w:rPr>
              <w:t>[1 à 9 999 997 €, ne sait pas]</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r w:rsidRPr="00702451">
              <w:rPr>
                <w:bCs/>
                <w:i/>
                <w:sz w:val="20"/>
                <w:szCs w:val="20"/>
              </w:rPr>
              <w:t xml:space="preserve">On valorise la variable </w:t>
            </w:r>
            <w:r w:rsidRPr="00702451">
              <w:rPr>
                <w:b/>
                <w:bCs/>
                <w:sz w:val="20"/>
                <w:szCs w:val="20"/>
              </w:rPr>
              <w:t>QTOTPRET2</w:t>
            </w:r>
            <w:r w:rsidRPr="00702451">
              <w:rPr>
                <w:bCs/>
                <w:i/>
                <w:sz w:val="20"/>
                <w:szCs w:val="20"/>
              </w:rPr>
              <w:t xml:space="preserve"> en ajoutant à la somme QTOTPRET celle de FPRERM. Si l’un des montants n’est pas connu (« ne sait pas »), QTOTPRET2 prend la valeur « ne sait pas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2"/>
                <w:szCs w:val="22"/>
              </w:rPr>
            </w:pPr>
            <w:r w:rsidRPr="00702451">
              <w:rPr>
                <w:b/>
                <w:sz w:val="22"/>
                <w:szCs w:val="22"/>
                <w:u w:val="single"/>
              </w:rPr>
              <w:lastRenderedPageBreak/>
              <w:t>B4 - MISE EN COHÉRENCE DU PLAN DE FINANCEMENT ET APPORT PERSONNEL</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657C98" w:rsidRDefault="00702451" w:rsidP="00702451">
            <w:pPr>
              <w:jc w:val="both"/>
              <w:rPr>
                <w:b/>
                <w:bCs/>
                <w:sz w:val="22"/>
                <w:szCs w:val="22"/>
                <w:u w:val="single"/>
              </w:rPr>
            </w:pPr>
            <w:r w:rsidRPr="00657C98">
              <w:rPr>
                <w:b/>
                <w:sz w:val="22"/>
                <w:szCs w:val="22"/>
                <w:u w:val="single"/>
              </w:rPr>
              <w:t>MISE EN COHÉRENCE DU PLAN DE FINANCEMENT</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total des prêts ou le coût total du logement n’est pas connu (QTOTPRET2 ou PRIX = « ne sait pas »)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cantSplit/>
        </w:trPr>
        <w:tc>
          <w:tcPr>
            <w:tcW w:w="1269" w:type="dxa"/>
            <w:shd w:val="clear" w:color="auto" w:fill="FFFFFF"/>
          </w:tcPr>
          <w:p w:rsidR="00702451" w:rsidRPr="00702451" w:rsidRDefault="00702451" w:rsidP="00702451">
            <w:pPr>
              <w:ind w:right="-144"/>
              <w:jc w:val="both"/>
              <w:rPr>
                <w:b/>
                <w:bCs/>
                <w:sz w:val="20"/>
                <w:szCs w:val="20"/>
              </w:rPr>
            </w:pPr>
          </w:p>
        </w:tc>
        <w:tc>
          <w:tcPr>
            <w:tcW w:w="1207" w:type="dxa"/>
            <w:gridSpan w:val="2"/>
            <w:shd w:val="clear" w:color="auto" w:fill="FFFFFF"/>
          </w:tcPr>
          <w:p w:rsidR="00702451" w:rsidRPr="00702451" w:rsidRDefault="00702451" w:rsidP="00702451">
            <w:pPr>
              <w:ind w:right="-144"/>
              <w:jc w:val="both"/>
              <w:rPr>
                <w:b/>
                <w:sz w:val="20"/>
                <w:szCs w:val="20"/>
              </w:rPr>
            </w:pPr>
            <w:r w:rsidRPr="00702451">
              <w:rPr>
                <w:b/>
                <w:sz w:val="20"/>
                <w:szCs w:val="20"/>
              </w:rPr>
              <w:t>QAPPORTB</w:t>
            </w:r>
          </w:p>
        </w:tc>
        <w:tc>
          <w:tcPr>
            <w:tcW w:w="7939" w:type="dxa"/>
            <w:gridSpan w:val="3"/>
            <w:shd w:val="clear" w:color="auto" w:fill="FFFFFF"/>
          </w:tcPr>
          <w:p w:rsidR="00702451" w:rsidRPr="00702451" w:rsidRDefault="00702451" w:rsidP="00702451">
            <w:pPr>
              <w:ind w:right="-144"/>
              <w:jc w:val="both"/>
              <w:rPr>
                <w:b/>
                <w:sz w:val="20"/>
                <w:szCs w:val="20"/>
              </w:rPr>
            </w:pPr>
            <w:r w:rsidRPr="00702451">
              <w:rPr>
                <w:b/>
                <w:sz w:val="20"/>
                <w:szCs w:val="20"/>
              </w:rPr>
              <w:t>Quel apport</w:t>
            </w:r>
            <w:r w:rsidRPr="00702451">
              <w:rPr>
                <w:sz w:val="20"/>
                <w:szCs w:val="20"/>
              </w:rPr>
              <w:t xml:space="preserve"> </w:t>
            </w:r>
            <w:r w:rsidRPr="00702451">
              <w:rPr>
                <w:b/>
                <w:sz w:val="20"/>
                <w:szCs w:val="20"/>
              </w:rPr>
              <w:t>personnel pensez-vous avoir réuni pour financer votre logement ?</w:t>
            </w:r>
          </w:p>
          <w:p w:rsidR="00702451" w:rsidRPr="00702451" w:rsidRDefault="00702451" w:rsidP="00702451">
            <w:pPr>
              <w:ind w:right="-144"/>
              <w:jc w:val="both"/>
              <w:rPr>
                <w:bCs/>
                <w:i/>
                <w:sz w:val="20"/>
                <w:szCs w:val="20"/>
              </w:rPr>
            </w:pPr>
          </w:p>
          <w:p w:rsidR="00702451" w:rsidRPr="00702451" w:rsidRDefault="00702451" w:rsidP="00702451">
            <w:pPr>
              <w:ind w:right="-144"/>
              <w:jc w:val="both"/>
              <w:rPr>
                <w:b/>
                <w:bCs/>
                <w:sz w:val="20"/>
                <w:szCs w:val="20"/>
              </w:rPr>
            </w:pPr>
            <w:r w:rsidRPr="00702451">
              <w:rPr>
                <w:bCs/>
                <w:i/>
                <w:sz w:val="20"/>
                <w:szCs w:val="20"/>
              </w:rPr>
              <w:t>Saisir le montant en euros. Arrondir à l’euro supérieur s’il est précisé des centimes.</w:t>
            </w:r>
          </w:p>
        </w:tc>
      </w:tr>
      <w:tr w:rsidR="00702451" w:rsidRPr="00702451" w:rsidTr="00657C98">
        <w:trPr>
          <w:cantSplit/>
        </w:trPr>
        <w:tc>
          <w:tcPr>
            <w:tcW w:w="1269" w:type="dxa"/>
            <w:shd w:val="clear" w:color="auto" w:fill="FFFFFF"/>
          </w:tcPr>
          <w:p w:rsidR="00702451" w:rsidRPr="00702451" w:rsidRDefault="00702451" w:rsidP="00702451">
            <w:pPr>
              <w:ind w:right="-144"/>
              <w:jc w:val="both"/>
              <w:rPr>
                <w:b/>
                <w:bCs/>
                <w:sz w:val="20"/>
                <w:szCs w:val="20"/>
              </w:rPr>
            </w:pPr>
          </w:p>
        </w:tc>
        <w:tc>
          <w:tcPr>
            <w:tcW w:w="1207" w:type="dxa"/>
            <w:gridSpan w:val="2"/>
            <w:shd w:val="clear" w:color="auto" w:fill="FFFFFF"/>
          </w:tcPr>
          <w:p w:rsidR="00702451" w:rsidRPr="00702451" w:rsidRDefault="00702451" w:rsidP="00702451">
            <w:pPr>
              <w:ind w:right="-144"/>
              <w:jc w:val="both"/>
              <w:rPr>
                <w:b/>
                <w:sz w:val="20"/>
                <w:szCs w:val="20"/>
              </w:rPr>
            </w:pPr>
          </w:p>
        </w:tc>
        <w:tc>
          <w:tcPr>
            <w:tcW w:w="7939" w:type="dxa"/>
            <w:gridSpan w:val="3"/>
            <w:shd w:val="clear" w:color="auto" w:fill="FFFFFF"/>
          </w:tcPr>
          <w:p w:rsidR="00702451" w:rsidRPr="00702451" w:rsidRDefault="00702451" w:rsidP="00702451">
            <w:pPr>
              <w:ind w:right="-144"/>
              <w:jc w:val="both"/>
              <w:rPr>
                <w:b/>
                <w:sz w:val="20"/>
                <w:szCs w:val="20"/>
              </w:rPr>
            </w:pPr>
          </w:p>
        </w:tc>
      </w:tr>
      <w:tr w:rsidR="00702451" w:rsidRPr="00702451" w:rsidTr="00657C98">
        <w:trPr>
          <w:cantSplit/>
        </w:trPr>
        <w:tc>
          <w:tcPr>
            <w:tcW w:w="1269" w:type="dxa"/>
            <w:shd w:val="clear" w:color="auto" w:fill="FFFFFF"/>
          </w:tcPr>
          <w:p w:rsidR="00702451" w:rsidRPr="00702451" w:rsidRDefault="00702451" w:rsidP="00702451">
            <w:pPr>
              <w:ind w:right="-144"/>
              <w:jc w:val="both"/>
              <w:rPr>
                <w:b/>
                <w:bCs/>
                <w:sz w:val="20"/>
                <w:szCs w:val="20"/>
              </w:rPr>
            </w:pPr>
          </w:p>
        </w:tc>
        <w:tc>
          <w:tcPr>
            <w:tcW w:w="1207" w:type="dxa"/>
            <w:gridSpan w:val="2"/>
            <w:shd w:val="clear" w:color="auto" w:fill="FFFFFF"/>
          </w:tcPr>
          <w:p w:rsidR="00702451" w:rsidRPr="00702451" w:rsidRDefault="00702451" w:rsidP="00702451">
            <w:pPr>
              <w:ind w:right="-144"/>
              <w:jc w:val="both"/>
              <w:rPr>
                <w:b/>
                <w:sz w:val="20"/>
                <w:szCs w:val="20"/>
              </w:rPr>
            </w:pPr>
          </w:p>
        </w:tc>
        <w:tc>
          <w:tcPr>
            <w:tcW w:w="7939" w:type="dxa"/>
            <w:gridSpan w:val="3"/>
            <w:shd w:val="clear" w:color="auto" w:fill="FFFFFF"/>
          </w:tcPr>
          <w:p w:rsidR="00702451" w:rsidRPr="00702451" w:rsidRDefault="00702451" w:rsidP="00702451">
            <w:pPr>
              <w:jc w:val="both"/>
              <w:rPr>
                <w:sz w:val="20"/>
                <w:szCs w:val="20"/>
              </w:rPr>
            </w:pPr>
            <w:r w:rsidRPr="00702451">
              <w:rPr>
                <w:sz w:val="20"/>
                <w:szCs w:val="20"/>
              </w:rPr>
              <w:t>[1 à 9 999 997 €, ne sait pas]</w:t>
            </w:r>
          </w:p>
        </w:tc>
      </w:tr>
      <w:tr w:rsidR="00702451" w:rsidRPr="00702451" w:rsidTr="00657C98">
        <w:trPr>
          <w:gridAfter w:val="1"/>
          <w:wAfter w:w="37" w:type="dxa"/>
          <w:cantSplit/>
        </w:trPr>
        <w:tc>
          <w:tcPr>
            <w:tcW w:w="1269" w:type="dxa"/>
            <w:tcBorders>
              <w:bottom w:val="single" w:sz="4" w:space="0" w:color="auto"/>
            </w:tcBorders>
            <w:shd w:val="clear" w:color="auto" w:fill="FFFFFF"/>
          </w:tcPr>
          <w:p w:rsidR="00702451" w:rsidRPr="00702451" w:rsidRDefault="00702451" w:rsidP="00702451">
            <w:pPr>
              <w:jc w:val="both"/>
              <w:rPr>
                <w:b/>
                <w:bCs/>
                <w:sz w:val="20"/>
                <w:szCs w:val="20"/>
              </w:rPr>
            </w:pPr>
          </w:p>
        </w:tc>
        <w:tc>
          <w:tcPr>
            <w:tcW w:w="9109" w:type="dxa"/>
            <w:gridSpan w:val="4"/>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montant total des prêts initiaux est supérieur au coût total d'acquisition du logement (QTOTPRET2 &gt; 0 et PRIX &gt; 0 et QTOTPRET2 - PRIX &gt; 1 500 €) :</w:t>
            </w:r>
          </w:p>
        </w:tc>
      </w:tr>
      <w:tr w:rsidR="00702451" w:rsidRPr="00702451" w:rsidTr="00657C98">
        <w:trPr>
          <w:gridAfter w:val="1"/>
          <w:wAfter w:w="37" w:type="dxa"/>
          <w:cantSplit/>
        </w:trPr>
        <w:tc>
          <w:tcPr>
            <w:tcW w:w="1269" w:type="dxa"/>
            <w:tcBorders>
              <w:top w:val="single" w:sz="4" w:space="0" w:color="auto"/>
            </w:tcBorders>
            <w:shd w:val="clear" w:color="auto" w:fill="FFFFFF"/>
          </w:tcPr>
          <w:p w:rsidR="00702451" w:rsidRPr="00702451" w:rsidRDefault="00702451" w:rsidP="00702451">
            <w:pPr>
              <w:jc w:val="both"/>
              <w:rPr>
                <w:b/>
                <w:bCs/>
                <w:sz w:val="20"/>
                <w:szCs w:val="20"/>
              </w:rPr>
            </w:pPr>
          </w:p>
        </w:tc>
        <w:tc>
          <w:tcPr>
            <w:tcW w:w="9109" w:type="dxa"/>
            <w:gridSpan w:val="4"/>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EPATRO</w:t>
            </w:r>
          </w:p>
        </w:tc>
        <w:tc>
          <w:tcPr>
            <w:tcW w:w="9109" w:type="dxa"/>
            <w:gridSpan w:val="4"/>
            <w:shd w:val="clear" w:color="auto" w:fill="FFFFFF"/>
          </w:tcPr>
          <w:p w:rsidR="00702451" w:rsidRPr="00702451" w:rsidRDefault="00702451" w:rsidP="00702451">
            <w:pPr>
              <w:jc w:val="both"/>
              <w:rPr>
                <w:b/>
                <w:bCs/>
                <w:sz w:val="20"/>
                <w:szCs w:val="20"/>
              </w:rPr>
            </w:pPr>
            <w:r w:rsidRPr="00702451">
              <w:rPr>
                <w:b/>
                <w:bCs/>
                <w:sz w:val="20"/>
                <w:szCs w:val="20"/>
              </w:rPr>
              <w:t>Le montant des emprunts que vous avez indiqués est supérieur de (QTOTPRET2 - PRIX) euros au prix de votre logement. Cette somme a-t-elle été utilisée pour d'autres usages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3"/>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3"/>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oui (EPATRO = 1)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AUTUT</w:t>
            </w:r>
          </w:p>
        </w:tc>
        <w:tc>
          <w:tcPr>
            <w:tcW w:w="7939" w:type="dxa"/>
            <w:gridSpan w:val="3"/>
            <w:shd w:val="clear" w:color="auto" w:fill="FFFFFF"/>
          </w:tcPr>
          <w:p w:rsidR="00702451" w:rsidRPr="00702451" w:rsidRDefault="00702451" w:rsidP="00702451">
            <w:pPr>
              <w:jc w:val="both"/>
              <w:rPr>
                <w:b/>
                <w:bCs/>
                <w:sz w:val="20"/>
                <w:szCs w:val="20"/>
              </w:rPr>
            </w:pPr>
            <w:r w:rsidRPr="00702451">
              <w:rPr>
                <w:b/>
                <w:bCs/>
                <w:sz w:val="20"/>
                <w:szCs w:val="20"/>
              </w:rPr>
              <w:t>Pour quel(s) autre(s) usage(s)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i/>
                <w:iCs/>
                <w:sz w:val="20"/>
                <w:szCs w:val="20"/>
              </w:rPr>
              <w:t>Plusieurs réponses sont possibles sauf avec la modalité 5.</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4"/>
              </w:numPr>
              <w:suppressAutoHyphens w:val="0"/>
              <w:overflowPunct w:val="0"/>
              <w:autoSpaceDE w:val="0"/>
              <w:adjustRightInd w:val="0"/>
              <w:spacing w:after="24"/>
              <w:jc w:val="both"/>
              <w:rPr>
                <w:sz w:val="20"/>
                <w:szCs w:val="20"/>
              </w:rPr>
            </w:pPr>
            <w:r w:rsidRPr="00702451">
              <w:rPr>
                <w:sz w:val="20"/>
                <w:szCs w:val="20"/>
              </w:rPr>
              <w:t>Pour rembourser d’autres prêts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4"/>
              </w:numPr>
              <w:suppressAutoHyphens w:val="0"/>
              <w:overflowPunct w:val="0"/>
              <w:autoSpaceDE w:val="0"/>
              <w:adjustRightInd w:val="0"/>
              <w:spacing w:after="24"/>
              <w:jc w:val="both"/>
              <w:rPr>
                <w:sz w:val="20"/>
                <w:szCs w:val="20"/>
              </w:rPr>
            </w:pPr>
            <w:r w:rsidRPr="00702451">
              <w:rPr>
                <w:sz w:val="20"/>
                <w:szCs w:val="20"/>
              </w:rPr>
              <w:t>Pour équiper le logement</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4"/>
              </w:numPr>
              <w:suppressAutoHyphens w:val="0"/>
              <w:overflowPunct w:val="0"/>
              <w:autoSpaceDE w:val="0"/>
              <w:adjustRightInd w:val="0"/>
              <w:spacing w:after="24"/>
              <w:jc w:val="both"/>
              <w:rPr>
                <w:sz w:val="20"/>
                <w:szCs w:val="20"/>
              </w:rPr>
            </w:pPr>
            <w:r w:rsidRPr="00702451">
              <w:rPr>
                <w:sz w:val="20"/>
                <w:szCs w:val="20"/>
              </w:rPr>
              <w:t>Pour garder une marge de manœuvre</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4"/>
              </w:numPr>
              <w:suppressAutoHyphens w:val="0"/>
              <w:overflowPunct w:val="0"/>
              <w:autoSpaceDE w:val="0"/>
              <w:adjustRightInd w:val="0"/>
              <w:spacing w:after="24"/>
              <w:jc w:val="both"/>
              <w:rPr>
                <w:sz w:val="20"/>
                <w:szCs w:val="20"/>
              </w:rPr>
            </w:pPr>
            <w:r w:rsidRPr="00702451">
              <w:rPr>
                <w:sz w:val="20"/>
                <w:szCs w:val="20"/>
              </w:rPr>
              <w:t>Autres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4"/>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la différence n’a pas été utilisée pour d’autres usages (EPATRO = 2) :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r w:rsidRPr="00702451">
              <w:rPr>
                <w:b/>
                <w:bCs/>
                <w:sz w:val="20"/>
                <w:szCs w:val="20"/>
              </w:rPr>
              <w:t>PB</w:t>
            </w:r>
          </w:p>
        </w:tc>
        <w:tc>
          <w:tcPr>
            <w:tcW w:w="7939" w:type="dxa"/>
            <w:gridSpan w:val="3"/>
            <w:shd w:val="clear" w:color="auto" w:fill="FFFFFF"/>
          </w:tcPr>
          <w:p w:rsidR="00702451" w:rsidRPr="00702451" w:rsidRDefault="00702451" w:rsidP="00702451">
            <w:pPr>
              <w:jc w:val="both"/>
              <w:rPr>
                <w:b/>
                <w:bCs/>
                <w:sz w:val="20"/>
                <w:szCs w:val="20"/>
              </w:rPr>
            </w:pPr>
            <w:r w:rsidRPr="00702451">
              <w:rPr>
                <w:b/>
                <w:bCs/>
                <w:sz w:val="20"/>
                <w:szCs w:val="20"/>
              </w:rPr>
              <w:t>Le montant des emprunts que vous avez décrits (QTOTPRET2 euros) est supérieur au prix de votre logement (PRIX euros). Votre financement est donc excédentaire de (QTOTPRET2 – PRIX) euros. Quel est le chiffre inexact ou quels sont les chiffres inexacts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5"/>
              </w:numPr>
              <w:suppressAutoHyphens w:val="0"/>
              <w:overflowPunct w:val="0"/>
              <w:autoSpaceDE w:val="0"/>
              <w:adjustRightInd w:val="0"/>
              <w:spacing w:after="24"/>
              <w:jc w:val="both"/>
              <w:rPr>
                <w:sz w:val="20"/>
                <w:szCs w:val="20"/>
              </w:rPr>
            </w:pPr>
            <w:r w:rsidRPr="00702451">
              <w:rPr>
                <w:sz w:val="20"/>
                <w:szCs w:val="20"/>
              </w:rPr>
              <w:t>Le prix du logement (PRIX euros)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657C98">
            <w:pPr>
              <w:widowControl/>
              <w:numPr>
                <w:ilvl w:val="0"/>
                <w:numId w:val="365"/>
              </w:numPr>
              <w:suppressAutoHyphens w:val="0"/>
              <w:overflowPunct w:val="0"/>
              <w:autoSpaceDE w:val="0"/>
              <w:adjustRightInd w:val="0"/>
              <w:spacing w:after="24"/>
              <w:jc w:val="both"/>
              <w:rPr>
                <w:sz w:val="20"/>
                <w:szCs w:val="20"/>
              </w:rPr>
            </w:pPr>
            <w:r w:rsidRPr="00702451">
              <w:rPr>
                <w:sz w:val="20"/>
                <w:szCs w:val="20"/>
              </w:rPr>
              <w:t>Le montant des emprunts (QTOTPRET2 euros)</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jc w:val="both"/>
              <w:rPr>
                <w:i/>
                <w:sz w:val="20"/>
                <w:szCs w:val="20"/>
              </w:rPr>
            </w:pPr>
            <w:r w:rsidRPr="00702451">
              <w:rPr>
                <w:i/>
                <w:sz w:val="20"/>
                <w:szCs w:val="20"/>
              </w:rPr>
              <w:t>Suivant la réponse, on corrige les réponses du bloc B2 (si PB = 1) ou du bloc B3 (si PB = 2).</w:t>
            </w:r>
          </w:p>
        </w:tc>
      </w:tr>
      <w:tr w:rsidR="00702451" w:rsidRPr="00702451" w:rsidTr="00657C98">
        <w:trPr>
          <w:gridAfter w:val="1"/>
          <w:wAfter w:w="37" w:type="dxa"/>
          <w:cantSplit/>
        </w:trPr>
        <w:tc>
          <w:tcPr>
            <w:tcW w:w="10378" w:type="dxa"/>
            <w:gridSpan w:val="5"/>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montant total des prêts initiaux est inférieur au coût total d’acquisition du logement (QTOTPRET2 &gt; 0 et PRIX &gt; 0 et PRIX - QTOTPRET2 &gt; 1 500 €) :</w:t>
            </w:r>
          </w:p>
        </w:tc>
      </w:tr>
      <w:tr w:rsidR="00702451" w:rsidRPr="00702451" w:rsidTr="00657C98">
        <w:trPr>
          <w:gridAfter w:val="1"/>
          <w:wAfter w:w="37" w:type="dxa"/>
          <w:cantSplit/>
        </w:trPr>
        <w:tc>
          <w:tcPr>
            <w:tcW w:w="10378" w:type="dxa"/>
            <w:gridSpan w:val="5"/>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EPATRO2</w:t>
            </w:r>
          </w:p>
        </w:tc>
        <w:tc>
          <w:tcPr>
            <w:tcW w:w="9109" w:type="dxa"/>
            <w:gridSpan w:val="4"/>
            <w:shd w:val="clear" w:color="auto" w:fill="FFFFFF"/>
          </w:tcPr>
          <w:p w:rsidR="00702451" w:rsidRPr="00702451" w:rsidRDefault="00702451" w:rsidP="00702451">
            <w:pPr>
              <w:jc w:val="both"/>
              <w:rPr>
                <w:b/>
                <w:bCs/>
                <w:sz w:val="20"/>
                <w:szCs w:val="20"/>
              </w:rPr>
            </w:pPr>
            <w:r w:rsidRPr="00702451">
              <w:rPr>
                <w:b/>
                <w:bCs/>
                <w:sz w:val="20"/>
                <w:szCs w:val="20"/>
              </w:rPr>
              <w:t>Donc, pour financer votre logement, vous avez dû réunir (PRIX - QTOTPRET2) euros / (en plus des prêts que vous avez contractés). Êtes-vous d'accord sur cet ordre de grandeur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6"/>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6"/>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keepNext/>
              <w:jc w:val="both"/>
              <w:rPr>
                <w:b/>
                <w:bCs/>
                <w:sz w:val="20"/>
                <w:szCs w:val="20"/>
              </w:rPr>
            </w:pPr>
            <w:r w:rsidRPr="00702451">
              <w:rPr>
                <w:i/>
                <w:iCs/>
                <w:sz w:val="20"/>
                <w:szCs w:val="20"/>
              </w:rPr>
              <w:sym w:font="Symbol" w:char="F0DE"/>
            </w:r>
            <w:r w:rsidRPr="00702451">
              <w:rPr>
                <w:i/>
                <w:iCs/>
                <w:sz w:val="20"/>
                <w:szCs w:val="20"/>
              </w:rPr>
              <w:t xml:space="preserve"> Si non (EPATRO = 2)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keepNext/>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keepNext/>
              <w:jc w:val="both"/>
              <w:rPr>
                <w:b/>
                <w:bCs/>
                <w:sz w:val="20"/>
                <w:szCs w:val="20"/>
              </w:rPr>
            </w:pPr>
          </w:p>
        </w:tc>
        <w:tc>
          <w:tcPr>
            <w:tcW w:w="1170" w:type="dxa"/>
            <w:shd w:val="clear" w:color="auto" w:fill="FFFFFF"/>
          </w:tcPr>
          <w:p w:rsidR="00702451" w:rsidRPr="00702451" w:rsidRDefault="00702451" w:rsidP="00702451">
            <w:pPr>
              <w:keepNext/>
              <w:jc w:val="both"/>
              <w:rPr>
                <w:b/>
                <w:bCs/>
                <w:sz w:val="20"/>
                <w:szCs w:val="20"/>
              </w:rPr>
            </w:pPr>
            <w:r w:rsidRPr="00702451">
              <w:rPr>
                <w:b/>
                <w:bCs/>
                <w:sz w:val="20"/>
                <w:szCs w:val="20"/>
              </w:rPr>
              <w:t>QAPPORT</w:t>
            </w:r>
          </w:p>
        </w:tc>
        <w:tc>
          <w:tcPr>
            <w:tcW w:w="7939" w:type="dxa"/>
            <w:gridSpan w:val="3"/>
            <w:shd w:val="clear" w:color="auto" w:fill="FFFFFF"/>
          </w:tcPr>
          <w:p w:rsidR="00702451" w:rsidRPr="00702451" w:rsidRDefault="00702451" w:rsidP="00702451">
            <w:pPr>
              <w:keepNext/>
              <w:jc w:val="both"/>
              <w:rPr>
                <w:b/>
                <w:bCs/>
                <w:sz w:val="20"/>
                <w:szCs w:val="20"/>
              </w:rPr>
            </w:pPr>
            <w:r w:rsidRPr="00702451">
              <w:rPr>
                <w:b/>
                <w:bCs/>
                <w:sz w:val="20"/>
                <w:szCs w:val="20"/>
              </w:rPr>
              <w:t>Quelle somme pensez-vous avoir réunie pour financer votre logement ?</w:t>
            </w:r>
          </w:p>
          <w:p w:rsidR="00702451" w:rsidRPr="00702451" w:rsidRDefault="00702451" w:rsidP="00702451">
            <w:pPr>
              <w:keepNext/>
              <w:jc w:val="both"/>
              <w:rPr>
                <w:b/>
                <w:bCs/>
                <w:sz w:val="20"/>
                <w:szCs w:val="20"/>
              </w:rPr>
            </w:pPr>
          </w:p>
          <w:p w:rsidR="00702451" w:rsidRPr="00702451" w:rsidRDefault="00702451" w:rsidP="00702451">
            <w:pPr>
              <w:keepNext/>
              <w:jc w:val="both"/>
              <w:rPr>
                <w:b/>
                <w:bCs/>
                <w:sz w:val="20"/>
                <w:szCs w:val="20"/>
              </w:rPr>
            </w:pPr>
            <w:r w:rsidRPr="00702451">
              <w:rPr>
                <w:bCs/>
                <w:i/>
                <w:sz w:val="20"/>
                <w:szCs w:val="20"/>
              </w:rPr>
              <w:t>Saisir le montant en euros. Arrondir à l’euro supérieur s’il est précisé des centimes.</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keepNext/>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1170" w:type="dxa"/>
            <w:shd w:val="clear" w:color="auto" w:fill="FFFFFF"/>
          </w:tcPr>
          <w:p w:rsidR="00702451" w:rsidRPr="00702451" w:rsidRDefault="00702451" w:rsidP="00702451">
            <w:pPr>
              <w:rPr>
                <w:sz w:val="20"/>
                <w:szCs w:val="20"/>
              </w:rPr>
            </w:pPr>
          </w:p>
        </w:tc>
        <w:tc>
          <w:tcPr>
            <w:tcW w:w="7939" w:type="dxa"/>
            <w:gridSpan w:val="3"/>
            <w:shd w:val="clear" w:color="auto" w:fill="FFFFFF"/>
          </w:tcPr>
          <w:p w:rsidR="00702451" w:rsidRPr="00702451" w:rsidRDefault="00702451" w:rsidP="00702451">
            <w:pPr>
              <w:jc w:val="both"/>
              <w:rPr>
                <w:sz w:val="20"/>
                <w:szCs w:val="20"/>
              </w:rPr>
            </w:pPr>
            <w:r w:rsidRPr="00702451">
              <w:rPr>
                <w:sz w:val="20"/>
                <w:szCs w:val="20"/>
              </w:rPr>
              <w:t>[0 à 9 999 997 €, ne sait pas]</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 l'écart entre QAPPORT et la somme nécessaire au bouclage du financement (PRIX - QTOTPRET2 euros) est supérieur à 1500 euros :</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437" w:type="dxa"/>
            <w:gridSpan w:val="2"/>
            <w:shd w:val="clear" w:color="auto" w:fill="FFFFFF"/>
          </w:tcPr>
          <w:p w:rsidR="00702451" w:rsidRPr="00702451" w:rsidRDefault="00702451" w:rsidP="00702451">
            <w:pPr>
              <w:jc w:val="both"/>
              <w:rPr>
                <w:b/>
                <w:bCs/>
                <w:sz w:val="20"/>
                <w:szCs w:val="20"/>
              </w:rPr>
            </w:pPr>
            <w:r w:rsidRPr="00702451">
              <w:rPr>
                <w:b/>
                <w:bCs/>
                <w:sz w:val="20"/>
                <w:szCs w:val="20"/>
              </w:rPr>
              <w:t>PB2</w:t>
            </w:r>
          </w:p>
        </w:tc>
        <w:tc>
          <w:tcPr>
            <w:tcW w:w="6502" w:type="dxa"/>
            <w:shd w:val="clear" w:color="auto" w:fill="FFFFFF"/>
          </w:tcPr>
          <w:p w:rsidR="00702451" w:rsidRPr="00702451" w:rsidRDefault="00702451" w:rsidP="00702451">
            <w:pPr>
              <w:jc w:val="both"/>
              <w:rPr>
                <w:b/>
                <w:bCs/>
                <w:sz w:val="20"/>
                <w:szCs w:val="20"/>
              </w:rPr>
            </w:pPr>
            <w:r w:rsidRPr="00702451">
              <w:rPr>
                <w:b/>
                <w:bCs/>
                <w:sz w:val="20"/>
                <w:szCs w:val="20"/>
              </w:rPr>
              <w:t>Êtes-vous certain d’avoir réuni un apport personnel de QAPPORT* euros pour l’achat de votre logement ? Il a coûté PRIX euros et le montant des emprunts que vous avez indiqués représente QTOTPRET2 euros.</w:t>
            </w:r>
          </w:p>
          <w:p w:rsidR="00702451" w:rsidRPr="00702451" w:rsidRDefault="00702451" w:rsidP="00702451">
            <w:pPr>
              <w:jc w:val="both"/>
              <w:rPr>
                <w:b/>
                <w:bCs/>
                <w:sz w:val="20"/>
                <w:szCs w:val="20"/>
              </w:rPr>
            </w:pPr>
            <w:r w:rsidRPr="00702451">
              <w:rPr>
                <w:b/>
                <w:bCs/>
                <w:sz w:val="20"/>
                <w:szCs w:val="20"/>
              </w:rPr>
              <w:t>Il manque donc (PRIX - QTOTPRET2 - QAPPORT)</w:t>
            </w:r>
            <w:r w:rsidRPr="00702451">
              <w:rPr>
                <w:b/>
                <w:bCs/>
                <w:i/>
                <w:sz w:val="20"/>
                <w:szCs w:val="20"/>
              </w:rPr>
              <w:t xml:space="preserve"> </w:t>
            </w:r>
            <w:r w:rsidRPr="00702451">
              <w:rPr>
                <w:b/>
                <w:bCs/>
                <w:sz w:val="20"/>
                <w:szCs w:val="20"/>
              </w:rPr>
              <w:t>euro</w:t>
            </w:r>
            <w:r w:rsidRPr="00702451">
              <w:rPr>
                <w:b/>
                <w:bCs/>
                <w:i/>
                <w:sz w:val="20"/>
                <w:szCs w:val="20"/>
              </w:rPr>
              <w:t>s</w:t>
            </w:r>
            <w:r w:rsidRPr="00702451">
              <w:rPr>
                <w:b/>
                <w:bCs/>
                <w:sz w:val="20"/>
                <w:szCs w:val="20"/>
              </w:rPr>
              <w:t>. Quel est le chiffre inexact ou quels sont les chiffres inexacts ?</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437" w:type="dxa"/>
            <w:gridSpan w:val="2"/>
            <w:shd w:val="clear" w:color="auto" w:fill="FFFFFF"/>
          </w:tcPr>
          <w:p w:rsidR="00702451" w:rsidRPr="00702451" w:rsidRDefault="00702451" w:rsidP="00702451">
            <w:pPr>
              <w:jc w:val="both"/>
              <w:rPr>
                <w:b/>
                <w:bCs/>
                <w:sz w:val="20"/>
                <w:szCs w:val="20"/>
              </w:rPr>
            </w:pPr>
          </w:p>
        </w:tc>
        <w:tc>
          <w:tcPr>
            <w:tcW w:w="6502" w:type="dxa"/>
            <w:shd w:val="clear" w:color="auto" w:fill="FFFFFF"/>
          </w:tcPr>
          <w:p w:rsidR="00702451" w:rsidRPr="00702451" w:rsidRDefault="00702451" w:rsidP="00657C98">
            <w:pPr>
              <w:widowControl/>
              <w:numPr>
                <w:ilvl w:val="0"/>
                <w:numId w:val="367"/>
              </w:numPr>
              <w:suppressAutoHyphens w:val="0"/>
              <w:overflowPunct w:val="0"/>
              <w:autoSpaceDE w:val="0"/>
              <w:adjustRightInd w:val="0"/>
              <w:spacing w:after="24"/>
              <w:jc w:val="both"/>
              <w:rPr>
                <w:sz w:val="20"/>
                <w:szCs w:val="20"/>
              </w:rPr>
            </w:pPr>
            <w:r w:rsidRPr="00702451">
              <w:rPr>
                <w:sz w:val="20"/>
                <w:szCs w:val="20"/>
              </w:rPr>
              <w:t>Le prix du logement (PRIX euros)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437" w:type="dxa"/>
            <w:gridSpan w:val="2"/>
            <w:shd w:val="clear" w:color="auto" w:fill="FFFFFF"/>
          </w:tcPr>
          <w:p w:rsidR="00702451" w:rsidRPr="00702451" w:rsidRDefault="00702451" w:rsidP="00702451">
            <w:pPr>
              <w:jc w:val="both"/>
              <w:rPr>
                <w:b/>
                <w:bCs/>
                <w:sz w:val="20"/>
                <w:szCs w:val="20"/>
              </w:rPr>
            </w:pPr>
          </w:p>
        </w:tc>
        <w:tc>
          <w:tcPr>
            <w:tcW w:w="6502" w:type="dxa"/>
            <w:shd w:val="clear" w:color="auto" w:fill="FFFFFF"/>
          </w:tcPr>
          <w:p w:rsidR="00702451" w:rsidRPr="00702451" w:rsidRDefault="00702451" w:rsidP="00657C98">
            <w:pPr>
              <w:widowControl/>
              <w:numPr>
                <w:ilvl w:val="0"/>
                <w:numId w:val="367"/>
              </w:numPr>
              <w:suppressAutoHyphens w:val="0"/>
              <w:overflowPunct w:val="0"/>
              <w:autoSpaceDE w:val="0"/>
              <w:adjustRightInd w:val="0"/>
              <w:spacing w:after="24"/>
              <w:jc w:val="both"/>
              <w:rPr>
                <w:sz w:val="20"/>
                <w:szCs w:val="20"/>
              </w:rPr>
            </w:pPr>
            <w:r w:rsidRPr="00702451">
              <w:rPr>
                <w:sz w:val="20"/>
                <w:szCs w:val="20"/>
              </w:rPr>
              <w:t>Le montant des emprunts (QTOTPRET2 euros)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437" w:type="dxa"/>
            <w:gridSpan w:val="2"/>
            <w:shd w:val="clear" w:color="auto" w:fill="FFFFFF"/>
          </w:tcPr>
          <w:p w:rsidR="00702451" w:rsidRPr="00702451" w:rsidRDefault="00702451" w:rsidP="00702451">
            <w:pPr>
              <w:jc w:val="both"/>
              <w:rPr>
                <w:b/>
                <w:bCs/>
                <w:sz w:val="20"/>
                <w:szCs w:val="20"/>
              </w:rPr>
            </w:pPr>
          </w:p>
        </w:tc>
        <w:tc>
          <w:tcPr>
            <w:tcW w:w="6502" w:type="dxa"/>
            <w:shd w:val="clear" w:color="auto" w:fill="FFFFFF"/>
          </w:tcPr>
          <w:p w:rsidR="00702451" w:rsidRPr="00702451" w:rsidRDefault="00702451" w:rsidP="00657C98">
            <w:pPr>
              <w:widowControl/>
              <w:numPr>
                <w:ilvl w:val="0"/>
                <w:numId w:val="367"/>
              </w:numPr>
              <w:suppressAutoHyphens w:val="0"/>
              <w:overflowPunct w:val="0"/>
              <w:autoSpaceDE w:val="0"/>
              <w:adjustRightInd w:val="0"/>
              <w:spacing w:after="24"/>
              <w:jc w:val="both"/>
              <w:rPr>
                <w:sz w:val="20"/>
                <w:szCs w:val="20"/>
              </w:rPr>
            </w:pPr>
            <w:r w:rsidRPr="00702451">
              <w:rPr>
                <w:sz w:val="20"/>
                <w:szCs w:val="20"/>
              </w:rPr>
              <w:t>Le montant de l'apport personnel (QAPPORT euros)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1437" w:type="dxa"/>
            <w:gridSpan w:val="2"/>
            <w:shd w:val="clear" w:color="auto" w:fill="FFFFFF"/>
          </w:tcPr>
          <w:p w:rsidR="00702451" w:rsidRPr="00702451" w:rsidRDefault="00702451" w:rsidP="00702451">
            <w:pPr>
              <w:jc w:val="both"/>
              <w:rPr>
                <w:b/>
                <w:bCs/>
                <w:sz w:val="20"/>
                <w:szCs w:val="20"/>
              </w:rPr>
            </w:pPr>
          </w:p>
        </w:tc>
        <w:tc>
          <w:tcPr>
            <w:tcW w:w="6502" w:type="dxa"/>
            <w:shd w:val="clear" w:color="auto" w:fill="FFFFFF"/>
          </w:tcPr>
          <w:p w:rsidR="00702451" w:rsidRPr="00702451" w:rsidRDefault="00702451" w:rsidP="00657C98">
            <w:pPr>
              <w:widowControl/>
              <w:numPr>
                <w:ilvl w:val="0"/>
                <w:numId w:val="367"/>
              </w:numPr>
              <w:suppressAutoHyphens w:val="0"/>
              <w:overflowPunct w:val="0"/>
              <w:autoSpaceDE w:val="0"/>
              <w:adjustRightInd w:val="0"/>
              <w:spacing w:after="24"/>
              <w:jc w:val="both"/>
              <w:rPr>
                <w:sz w:val="20"/>
                <w:szCs w:val="20"/>
              </w:rPr>
            </w:pPr>
            <w:r w:rsidRPr="00702451">
              <w:rPr>
                <w:sz w:val="20"/>
                <w:szCs w:val="20"/>
              </w:rPr>
              <w:t>Le logement a été acheté en SCI ou en GAEC</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rPr>
                <w:sz w:val="20"/>
                <w:szCs w:val="20"/>
              </w:rPr>
            </w:pPr>
          </w:p>
        </w:tc>
        <w:tc>
          <w:tcPr>
            <w:tcW w:w="9109" w:type="dxa"/>
            <w:gridSpan w:val="4"/>
            <w:shd w:val="clear" w:color="auto" w:fill="FFFFFF"/>
          </w:tcPr>
          <w:p w:rsidR="00702451" w:rsidRPr="00702451" w:rsidRDefault="00702451" w:rsidP="00702451">
            <w:pPr>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702451">
            <w:pPr>
              <w:jc w:val="both"/>
              <w:rPr>
                <w:b/>
                <w:bCs/>
                <w:sz w:val="20"/>
                <w:szCs w:val="20"/>
              </w:rPr>
            </w:pPr>
            <w:r w:rsidRPr="00702451">
              <w:rPr>
                <w:i/>
                <w:sz w:val="20"/>
                <w:szCs w:val="20"/>
              </w:rPr>
              <w:t>Si PB2 ≠ 4, on corrige les réponses du bloc B2 (si PB2 = 1) ou du bloc B3 (si PB2 = 2) ou de la question QAPPORT (si PB2 = 3).</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1170" w:type="dxa"/>
            <w:shd w:val="clear" w:color="auto" w:fill="FFFFFF"/>
          </w:tcPr>
          <w:p w:rsidR="00702451" w:rsidRPr="00702451" w:rsidRDefault="00702451" w:rsidP="00702451">
            <w:pPr>
              <w:jc w:val="both"/>
              <w:rPr>
                <w:b/>
                <w:bCs/>
                <w:sz w:val="20"/>
                <w:szCs w:val="20"/>
              </w:rPr>
            </w:pPr>
          </w:p>
        </w:tc>
        <w:tc>
          <w:tcPr>
            <w:tcW w:w="7939" w:type="dxa"/>
            <w:gridSpan w:val="3"/>
            <w:shd w:val="clear" w:color="auto" w:fill="FFFFFF"/>
          </w:tcPr>
          <w:p w:rsidR="00702451" w:rsidRPr="00702451" w:rsidRDefault="00702451" w:rsidP="00702451">
            <w:pPr>
              <w:jc w:val="both"/>
              <w:rPr>
                <w:i/>
                <w:sz w:val="20"/>
                <w:szCs w:val="20"/>
              </w:rPr>
            </w:pPr>
          </w:p>
        </w:tc>
      </w:tr>
      <w:tr w:rsidR="00702451" w:rsidRPr="00702451" w:rsidTr="00657C98">
        <w:trPr>
          <w:gridAfter w:val="1"/>
          <w:wAfter w:w="37" w:type="dxa"/>
          <w:cantSplit/>
        </w:trPr>
        <w:tc>
          <w:tcPr>
            <w:tcW w:w="10378" w:type="dxa"/>
            <w:gridSpan w:val="5"/>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S’il y a eu un apport financier par le ménage (QAPPORT &gt; 0 ou non connu) :</w:t>
            </w:r>
          </w:p>
        </w:tc>
      </w:tr>
      <w:tr w:rsidR="00702451" w:rsidRPr="00702451" w:rsidTr="00657C98">
        <w:trPr>
          <w:gridAfter w:val="1"/>
          <w:wAfter w:w="37" w:type="dxa"/>
          <w:cantSplit/>
        </w:trPr>
        <w:tc>
          <w:tcPr>
            <w:tcW w:w="10378" w:type="dxa"/>
            <w:gridSpan w:val="5"/>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2"/>
                <w:szCs w:val="22"/>
                <w:u w:val="single"/>
              </w:rPr>
            </w:pPr>
            <w:r w:rsidRPr="00702451">
              <w:rPr>
                <w:b/>
                <w:bCs/>
                <w:sz w:val="22"/>
                <w:szCs w:val="22"/>
                <w:u w:val="single"/>
              </w:rPr>
              <w:t>CONSTITUTION DE L’APPORT PERSONNEL RÉSIDUEL</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r w:rsidRPr="00702451">
              <w:rPr>
                <w:b/>
                <w:bCs/>
                <w:sz w:val="20"/>
                <w:szCs w:val="20"/>
              </w:rPr>
              <w:t>FRAP</w:t>
            </w:r>
          </w:p>
        </w:tc>
        <w:tc>
          <w:tcPr>
            <w:tcW w:w="9109" w:type="dxa"/>
            <w:gridSpan w:val="4"/>
            <w:shd w:val="clear" w:color="auto" w:fill="FFFFFF"/>
          </w:tcPr>
          <w:p w:rsidR="00702451" w:rsidRPr="00702451" w:rsidRDefault="00702451" w:rsidP="00702451">
            <w:pPr>
              <w:jc w:val="both"/>
              <w:rPr>
                <w:b/>
                <w:bCs/>
                <w:sz w:val="20"/>
                <w:szCs w:val="20"/>
              </w:rPr>
            </w:pPr>
            <w:r w:rsidRPr="00702451">
              <w:rPr>
                <w:b/>
                <w:bCs/>
                <w:sz w:val="20"/>
                <w:szCs w:val="20"/>
              </w:rPr>
              <w:t xml:space="preserve">Nous cherchons à savoir comment vous avez financé votre logement / procédé pour réunir les QAPPORT euros restant pour acquitter le prix total de l'achat du terrain et de la construction du logement </w:t>
            </w:r>
            <w:r w:rsidRPr="00702451">
              <w:rPr>
                <w:sz w:val="20"/>
                <w:szCs w:val="20"/>
              </w:rPr>
              <w:t xml:space="preserve">/ le </w:t>
            </w:r>
            <w:r w:rsidRPr="00702451">
              <w:rPr>
                <w:b/>
                <w:bCs/>
                <w:sz w:val="20"/>
                <w:szCs w:val="20"/>
              </w:rPr>
              <w:t>prix total de la construction du logement / prix d’achat de votre logement / procédé pour réunir les QAPPORT euros restant pour acquitter le prix d'achat de votre logement</w:t>
            </w:r>
            <w:r w:rsidRPr="00702451">
              <w:rPr>
                <w:b/>
                <w:bCs/>
                <w:sz w:val="20"/>
                <w:szCs w:val="20"/>
              </w:rPr>
              <w:footnoteReference w:id="68"/>
            </w:r>
            <w:r w:rsidRPr="00702451">
              <w:rPr>
                <w:b/>
                <w:bCs/>
                <w:sz w:val="20"/>
                <w:szCs w:val="20"/>
              </w:rPr>
              <w:t>. Pouvez-vous nous indiquer de quoi était composé votre apport personnel :</w:t>
            </w:r>
          </w:p>
          <w:p w:rsidR="00702451" w:rsidRPr="00702451" w:rsidRDefault="00702451" w:rsidP="00702451">
            <w:pPr>
              <w:jc w:val="both"/>
              <w:rPr>
                <w:b/>
                <w:bCs/>
                <w:sz w:val="20"/>
                <w:szCs w:val="20"/>
              </w:rPr>
            </w:pPr>
          </w:p>
          <w:p w:rsidR="00702451" w:rsidRPr="00702451" w:rsidRDefault="00702451" w:rsidP="00702451">
            <w:pPr>
              <w:jc w:val="both"/>
              <w:rPr>
                <w:i/>
                <w:sz w:val="20"/>
                <w:szCs w:val="20"/>
              </w:rPr>
            </w:pPr>
            <w:r w:rsidRPr="00702451">
              <w:rPr>
                <w:i/>
                <w:iCs/>
                <w:sz w:val="20"/>
                <w:szCs w:val="20"/>
              </w:rPr>
              <w:t>La liste FRAP est présentée. Plusieurs réponses sont possibles</w:t>
            </w:r>
            <w:r w:rsidRPr="00702451">
              <w:rPr>
                <w:i/>
                <w:sz w:val="20"/>
                <w:szCs w:val="20"/>
              </w:rPr>
              <w:t>.</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De la vente d’un ou plusieurs logements (hors logement concerné par un prêt-relais)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De la vente de produits financiers que vous déteniez (actions, obligations, assurance-vie)</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De dons ou donation de particuliers (famille, amis), héritage</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De bénéfice d’une police d’assurance prise par un des membres du ménage, gains au loto ou à un autre jeu, gains exceptionnels</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De la vente d’autres biens, de terrains, de fonds de commerce, d’une entreprise</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D’un crédit à la consommation</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jc w:val="both"/>
              <w:rPr>
                <w:b/>
                <w:bCs/>
                <w:sz w:val="20"/>
                <w:szCs w:val="20"/>
              </w:rPr>
            </w:pPr>
          </w:p>
        </w:tc>
        <w:tc>
          <w:tcPr>
            <w:tcW w:w="9109" w:type="dxa"/>
            <w:gridSpan w:val="4"/>
            <w:shd w:val="clear" w:color="auto" w:fill="FFFFFF"/>
          </w:tcPr>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D’épargne courante du ménage (livret d’épargne, compte courant…), y compris épargne acquise au sein d’un PEL</w:t>
            </w:r>
          </w:p>
          <w:p w:rsidR="00702451" w:rsidRPr="00702451" w:rsidRDefault="00702451" w:rsidP="00657C98">
            <w:pPr>
              <w:widowControl/>
              <w:numPr>
                <w:ilvl w:val="0"/>
                <w:numId w:val="368"/>
              </w:numPr>
              <w:suppressAutoHyphens w:val="0"/>
              <w:overflowPunct w:val="0"/>
              <w:autoSpaceDE w:val="0"/>
              <w:adjustRightInd w:val="0"/>
              <w:spacing w:after="24"/>
              <w:jc w:val="both"/>
              <w:rPr>
                <w:sz w:val="20"/>
                <w:szCs w:val="20"/>
              </w:rPr>
            </w:pPr>
            <w:r w:rsidRPr="00702451">
              <w:rPr>
                <w:sz w:val="20"/>
                <w:szCs w:val="20"/>
              </w:rPr>
              <w:t>Autre</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autre (FRAP = 8) :</w:t>
            </w:r>
          </w:p>
        </w:tc>
      </w:tr>
      <w:tr w:rsidR="00702451" w:rsidRPr="00702451" w:rsidTr="00657C98">
        <w:trPr>
          <w:gridAfter w:val="1"/>
          <w:wAfter w:w="37" w:type="dxa"/>
          <w:cantSplit/>
        </w:trPr>
        <w:tc>
          <w:tcPr>
            <w:tcW w:w="10378" w:type="dxa"/>
            <w:gridSpan w:val="5"/>
            <w:shd w:val="clear" w:color="auto" w:fill="FFFFFF"/>
          </w:tcPr>
          <w:p w:rsidR="00702451" w:rsidRPr="00702451" w:rsidRDefault="00702451" w:rsidP="00702451">
            <w:pPr>
              <w:jc w:val="both"/>
              <w:rPr>
                <w:i/>
                <w:i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keepNext/>
              <w:rPr>
                <w:sz w:val="20"/>
                <w:szCs w:val="20"/>
              </w:rPr>
            </w:pPr>
          </w:p>
        </w:tc>
        <w:tc>
          <w:tcPr>
            <w:tcW w:w="1170" w:type="dxa"/>
            <w:shd w:val="clear" w:color="auto" w:fill="FFFFFF"/>
          </w:tcPr>
          <w:p w:rsidR="00702451" w:rsidRPr="00702451" w:rsidRDefault="00702451" w:rsidP="00702451">
            <w:pPr>
              <w:keepNext/>
              <w:rPr>
                <w:b/>
                <w:bCs/>
                <w:sz w:val="20"/>
                <w:szCs w:val="20"/>
              </w:rPr>
            </w:pPr>
            <w:r w:rsidRPr="00702451">
              <w:rPr>
                <w:b/>
                <w:bCs/>
                <w:sz w:val="20"/>
                <w:szCs w:val="20"/>
              </w:rPr>
              <w:t>FRAP_C8</w:t>
            </w:r>
          </w:p>
        </w:tc>
        <w:tc>
          <w:tcPr>
            <w:tcW w:w="7939" w:type="dxa"/>
            <w:gridSpan w:val="3"/>
            <w:shd w:val="clear" w:color="auto" w:fill="FFFFFF"/>
          </w:tcPr>
          <w:p w:rsidR="00702451" w:rsidRPr="00702451" w:rsidRDefault="00702451" w:rsidP="00702451">
            <w:pPr>
              <w:keepNext/>
              <w:jc w:val="both"/>
              <w:rPr>
                <w:b/>
                <w:bCs/>
                <w:sz w:val="20"/>
                <w:szCs w:val="20"/>
              </w:rPr>
            </w:pPr>
            <w:r w:rsidRPr="00702451">
              <w:rPr>
                <w:b/>
                <w:bCs/>
                <w:sz w:val="20"/>
                <w:szCs w:val="20"/>
              </w:rPr>
              <w:t>Pouvez-vous préciser ?</w:t>
            </w: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keepNext/>
              <w:rPr>
                <w:sz w:val="20"/>
                <w:szCs w:val="20"/>
              </w:rPr>
            </w:pPr>
          </w:p>
        </w:tc>
        <w:tc>
          <w:tcPr>
            <w:tcW w:w="1170" w:type="dxa"/>
            <w:shd w:val="clear" w:color="auto" w:fill="FFFFFF"/>
          </w:tcPr>
          <w:p w:rsidR="00702451" w:rsidRPr="00702451" w:rsidRDefault="00702451" w:rsidP="00702451">
            <w:pPr>
              <w:keepNext/>
              <w:rPr>
                <w:b/>
                <w:bCs/>
                <w:sz w:val="20"/>
                <w:szCs w:val="20"/>
              </w:rPr>
            </w:pPr>
          </w:p>
        </w:tc>
        <w:tc>
          <w:tcPr>
            <w:tcW w:w="7939" w:type="dxa"/>
            <w:gridSpan w:val="3"/>
            <w:shd w:val="clear" w:color="auto" w:fill="FFFFFF"/>
          </w:tcPr>
          <w:p w:rsidR="00702451" w:rsidRPr="00702451" w:rsidRDefault="00702451" w:rsidP="00702451">
            <w:pPr>
              <w:keepNext/>
              <w:jc w:val="both"/>
              <w:rPr>
                <w:b/>
                <w:bCs/>
                <w:sz w:val="20"/>
                <w:szCs w:val="20"/>
              </w:rPr>
            </w:pPr>
          </w:p>
        </w:tc>
      </w:tr>
      <w:tr w:rsidR="00702451" w:rsidRPr="00702451" w:rsidTr="00657C98">
        <w:trPr>
          <w:gridAfter w:val="1"/>
          <w:wAfter w:w="37" w:type="dxa"/>
          <w:cantSplit/>
        </w:trPr>
        <w:tc>
          <w:tcPr>
            <w:tcW w:w="1269" w:type="dxa"/>
            <w:shd w:val="clear" w:color="auto" w:fill="FFFFFF"/>
          </w:tcPr>
          <w:p w:rsidR="00702451" w:rsidRPr="00702451" w:rsidRDefault="00702451" w:rsidP="00702451">
            <w:pPr>
              <w:keepNext/>
              <w:rPr>
                <w:sz w:val="20"/>
                <w:szCs w:val="20"/>
              </w:rPr>
            </w:pPr>
          </w:p>
        </w:tc>
        <w:tc>
          <w:tcPr>
            <w:tcW w:w="1170" w:type="dxa"/>
            <w:shd w:val="clear" w:color="auto" w:fill="FFFFFF"/>
          </w:tcPr>
          <w:p w:rsidR="00702451" w:rsidRPr="00702451" w:rsidRDefault="00702451" w:rsidP="00702451">
            <w:pPr>
              <w:keepNext/>
              <w:rPr>
                <w:b/>
                <w:bCs/>
                <w:sz w:val="20"/>
                <w:szCs w:val="20"/>
              </w:rPr>
            </w:pPr>
          </w:p>
        </w:tc>
        <w:tc>
          <w:tcPr>
            <w:tcW w:w="7939" w:type="dxa"/>
            <w:gridSpan w:val="3"/>
            <w:shd w:val="clear" w:color="auto" w:fill="FFFFFF"/>
          </w:tcPr>
          <w:p w:rsidR="00702451" w:rsidRPr="00702451" w:rsidRDefault="00702451" w:rsidP="00702451">
            <w:pPr>
              <w:keepNext/>
              <w:jc w:val="both"/>
              <w:rPr>
                <w:b/>
                <w:bCs/>
                <w:sz w:val="20"/>
                <w:szCs w:val="20"/>
              </w:rPr>
            </w:pPr>
            <w:r w:rsidRPr="00702451">
              <w:rPr>
                <w:i/>
                <w:sz w:val="20"/>
                <w:szCs w:val="20"/>
              </w:rPr>
              <w:t>Réponse en clair</w:t>
            </w:r>
          </w:p>
        </w:tc>
      </w:tr>
    </w:tbl>
    <w:p w:rsidR="00702451" w:rsidRDefault="00702451">
      <w:r>
        <w:br w:type="page"/>
      </w:r>
    </w:p>
    <w:tbl>
      <w:tblPr>
        <w:tblW w:w="10378" w:type="dxa"/>
        <w:tblInd w:w="-209" w:type="dxa"/>
        <w:shd w:val="clear" w:color="auto" w:fill="FFFFFF"/>
        <w:tblLayout w:type="fixed"/>
        <w:tblCellMar>
          <w:left w:w="70" w:type="dxa"/>
          <w:right w:w="70" w:type="dxa"/>
        </w:tblCellMar>
        <w:tblLook w:val="0000" w:firstRow="0" w:lastRow="0" w:firstColumn="0" w:lastColumn="0" w:noHBand="0" w:noVBand="0"/>
      </w:tblPr>
      <w:tblGrid>
        <w:gridCol w:w="1269"/>
        <w:gridCol w:w="1170"/>
        <w:gridCol w:w="180"/>
        <w:gridCol w:w="2693"/>
        <w:gridCol w:w="4395"/>
        <w:gridCol w:w="671"/>
      </w:tblGrid>
      <w:tr w:rsidR="00702451" w:rsidRPr="00702451" w:rsidTr="00702451">
        <w:trPr>
          <w:cantSplit/>
        </w:trPr>
        <w:tc>
          <w:tcPr>
            <w:tcW w:w="10378" w:type="dxa"/>
            <w:gridSpan w:val="6"/>
            <w:shd w:val="clear" w:color="auto" w:fill="FFFFFF"/>
          </w:tcPr>
          <w:p w:rsidR="00702451" w:rsidRPr="00702451" w:rsidRDefault="00702451" w:rsidP="00702451">
            <w:pPr>
              <w:keepNext/>
              <w:jc w:val="both"/>
              <w:rPr>
                <w:b/>
                <w:bCs/>
                <w:sz w:val="20"/>
                <w:szCs w:val="20"/>
              </w:rPr>
            </w:pPr>
            <w:r w:rsidRPr="00702451">
              <w:rPr>
                <w:i/>
                <w:iCs/>
                <w:sz w:val="20"/>
                <w:szCs w:val="20"/>
              </w:rPr>
              <w:lastRenderedPageBreak/>
              <w:sym w:font="Symbol" w:char="F0DE"/>
            </w:r>
            <w:r w:rsidRPr="00702451">
              <w:rPr>
                <w:i/>
                <w:iCs/>
                <w:sz w:val="20"/>
                <w:szCs w:val="20"/>
              </w:rPr>
              <w:t xml:space="preserve"> S’il y a au moins une réponse à la question FRAP (FRAP = 1, 2 … 8), on interroge pour chacune des sources d’apport, la question suivante.</w:t>
            </w:r>
          </w:p>
        </w:tc>
      </w:tr>
      <w:tr w:rsidR="00702451" w:rsidRPr="00702451" w:rsidTr="00702451">
        <w:trPr>
          <w:cantSplit/>
        </w:trPr>
        <w:tc>
          <w:tcPr>
            <w:tcW w:w="1269" w:type="dxa"/>
            <w:shd w:val="clear" w:color="auto" w:fill="FFFFFF"/>
          </w:tcPr>
          <w:p w:rsidR="00702451" w:rsidRPr="00702451" w:rsidRDefault="00702451" w:rsidP="00702451">
            <w:pPr>
              <w:keepNext/>
              <w:rPr>
                <w:sz w:val="20"/>
                <w:szCs w:val="20"/>
              </w:rPr>
            </w:pPr>
          </w:p>
        </w:tc>
        <w:tc>
          <w:tcPr>
            <w:tcW w:w="1170" w:type="dxa"/>
            <w:shd w:val="clear" w:color="auto" w:fill="FFFFFF"/>
          </w:tcPr>
          <w:p w:rsidR="00702451" w:rsidRPr="00702451" w:rsidRDefault="00702451" w:rsidP="00702451">
            <w:pPr>
              <w:keepNext/>
              <w:rPr>
                <w:b/>
                <w:bCs/>
                <w:sz w:val="20"/>
                <w:szCs w:val="20"/>
              </w:rPr>
            </w:pPr>
          </w:p>
        </w:tc>
        <w:tc>
          <w:tcPr>
            <w:tcW w:w="7939" w:type="dxa"/>
            <w:gridSpan w:val="4"/>
            <w:shd w:val="clear" w:color="auto" w:fill="FFFFFF"/>
          </w:tcPr>
          <w:p w:rsidR="00702451" w:rsidRPr="00702451" w:rsidRDefault="00702451" w:rsidP="00702451">
            <w:pPr>
              <w:keepNext/>
              <w:jc w:val="both"/>
              <w:rPr>
                <w:b/>
                <w:bCs/>
                <w:sz w:val="20"/>
                <w:szCs w:val="20"/>
              </w:rPr>
            </w:pPr>
          </w:p>
        </w:tc>
      </w:tr>
      <w:tr w:rsidR="00702451" w:rsidRPr="00702451" w:rsidTr="00702451">
        <w:trPr>
          <w:cantSplit/>
        </w:trPr>
        <w:tc>
          <w:tcPr>
            <w:tcW w:w="1269" w:type="dxa"/>
            <w:shd w:val="clear" w:color="auto" w:fill="FFFFFF"/>
          </w:tcPr>
          <w:p w:rsidR="00702451" w:rsidRPr="00702451" w:rsidRDefault="00702451" w:rsidP="00702451">
            <w:pPr>
              <w:keepNext/>
              <w:rPr>
                <w:sz w:val="20"/>
                <w:szCs w:val="20"/>
              </w:rPr>
            </w:pPr>
          </w:p>
        </w:tc>
        <w:tc>
          <w:tcPr>
            <w:tcW w:w="1170" w:type="dxa"/>
            <w:shd w:val="clear" w:color="auto" w:fill="FFFFFF"/>
          </w:tcPr>
          <w:p w:rsidR="00702451" w:rsidRPr="00702451" w:rsidRDefault="00702451" w:rsidP="00702451">
            <w:pPr>
              <w:keepNext/>
              <w:rPr>
                <w:b/>
                <w:bCs/>
                <w:sz w:val="20"/>
                <w:szCs w:val="20"/>
              </w:rPr>
            </w:pPr>
            <w:r w:rsidRPr="00702451">
              <w:rPr>
                <w:b/>
                <w:bCs/>
                <w:sz w:val="20"/>
                <w:szCs w:val="20"/>
              </w:rPr>
              <w:t>FPARM</w:t>
            </w:r>
          </w:p>
        </w:tc>
        <w:tc>
          <w:tcPr>
            <w:tcW w:w="7939" w:type="dxa"/>
            <w:gridSpan w:val="4"/>
            <w:shd w:val="clear" w:color="auto" w:fill="FFFFFF"/>
          </w:tcPr>
          <w:p w:rsidR="00702451" w:rsidRPr="00702451" w:rsidRDefault="00702451" w:rsidP="00702451">
            <w:pPr>
              <w:keepNext/>
              <w:jc w:val="both"/>
              <w:rPr>
                <w:b/>
                <w:bCs/>
                <w:sz w:val="20"/>
                <w:szCs w:val="20"/>
              </w:rPr>
            </w:pPr>
            <w:r w:rsidRPr="00702451">
              <w:rPr>
                <w:b/>
                <w:bCs/>
                <w:sz w:val="20"/>
                <w:szCs w:val="20"/>
              </w:rPr>
              <w:t>Pouvez-vous nous indiquer approximativement le montant de chacun de ces éléments dans la constitution de votre apport ?</w:t>
            </w:r>
          </w:p>
          <w:p w:rsidR="00702451" w:rsidRPr="00702451" w:rsidRDefault="00702451" w:rsidP="00702451">
            <w:pPr>
              <w:keepNext/>
              <w:jc w:val="both"/>
              <w:rPr>
                <w:i/>
                <w:iCs/>
                <w:sz w:val="20"/>
                <w:szCs w:val="20"/>
              </w:rPr>
            </w:pPr>
          </w:p>
          <w:p w:rsidR="00702451" w:rsidRPr="00702451" w:rsidRDefault="00702451" w:rsidP="00702451">
            <w:pPr>
              <w:keepNext/>
              <w:jc w:val="both"/>
              <w:rPr>
                <w:i/>
                <w:iCs/>
                <w:sz w:val="20"/>
                <w:szCs w:val="20"/>
              </w:rPr>
            </w:pPr>
            <w:r w:rsidRPr="00702451">
              <w:rPr>
                <w:i/>
                <w:iCs/>
                <w:sz w:val="20"/>
                <w:szCs w:val="20"/>
              </w:rPr>
              <w:t xml:space="preserve">Pour la vente de logements, il faut déduire du produit de la vente les </w:t>
            </w:r>
            <w:r w:rsidRPr="00702451">
              <w:rPr>
                <w:i/>
                <w:iCs/>
                <w:sz w:val="20"/>
                <w:szCs w:val="20"/>
                <w:u w:val="single"/>
              </w:rPr>
              <w:t>prêts restant à rembourser</w:t>
            </w:r>
            <w:r w:rsidRPr="00702451">
              <w:rPr>
                <w:i/>
                <w:iCs/>
                <w:sz w:val="20"/>
                <w:szCs w:val="20"/>
              </w:rPr>
              <w:t xml:space="preserve">. </w:t>
            </w:r>
            <w:r w:rsidRPr="00702451">
              <w:rPr>
                <w:i/>
                <w:sz w:val="20"/>
                <w:szCs w:val="20"/>
              </w:rPr>
              <w:t>Pour chacun des éléments cités, on ouvre une ligne dans le tableau suivant.</w:t>
            </w:r>
          </w:p>
        </w:tc>
      </w:tr>
      <w:tr w:rsidR="00702451" w:rsidRPr="00702451" w:rsidTr="00702451">
        <w:trPr>
          <w:cantSplit/>
        </w:trPr>
        <w:tc>
          <w:tcPr>
            <w:tcW w:w="10378" w:type="dxa"/>
            <w:gridSpan w:val="6"/>
            <w:shd w:val="clear" w:color="auto" w:fill="FFFFFF"/>
          </w:tcPr>
          <w:p w:rsidR="00702451" w:rsidRPr="00702451" w:rsidRDefault="00702451" w:rsidP="00702451">
            <w:pPr>
              <w:jc w:val="both"/>
              <w:rPr>
                <w:b/>
                <w:bCs/>
                <w:sz w:val="20"/>
                <w:szCs w:val="20"/>
              </w:rPr>
            </w:pP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i/>
                <w:sz w:val="20"/>
                <w:szCs w:val="20"/>
              </w:rPr>
            </w:pPr>
            <w:r w:rsidRPr="00702451">
              <w:rPr>
                <w:b/>
                <w:i/>
                <w:sz w:val="20"/>
                <w:szCs w:val="20"/>
              </w:rPr>
              <w:t>Source</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i/>
                <w:sz w:val="20"/>
                <w:szCs w:val="20"/>
              </w:rPr>
            </w:pPr>
            <w:r w:rsidRPr="00702451">
              <w:rPr>
                <w:b/>
                <w:i/>
                <w:sz w:val="20"/>
                <w:szCs w:val="20"/>
              </w:rPr>
              <w:t xml:space="preserve">Montant dans l’apport personnel résiduel </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Vente de logements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Produits financiers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Dons de particuliers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Gains exceptionnels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Vente d’autres biens</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Crédit à la consommation</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Épargne courante</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r w:rsidR="00702451" w:rsidRPr="00702451" w:rsidTr="00702451">
        <w:trPr>
          <w:gridAfter w:val="1"/>
          <w:wAfter w:w="671" w:type="dxa"/>
          <w:cantSplit/>
        </w:trPr>
        <w:tc>
          <w:tcPr>
            <w:tcW w:w="2619" w:type="dxa"/>
            <w:gridSpan w:val="3"/>
            <w:tcBorders>
              <w:right w:val="single" w:sz="4" w:space="0" w:color="auto"/>
            </w:tcBorders>
            <w:shd w:val="clear" w:color="auto" w:fill="FFFFFF"/>
          </w:tcPr>
          <w:p w:rsidR="00702451" w:rsidRPr="00702451" w:rsidRDefault="00702451" w:rsidP="00702451">
            <w:pPr>
              <w:jc w:val="both"/>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t>Autre élément</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sz w:val="20"/>
                <w:szCs w:val="20"/>
              </w:rPr>
              <w:t>[1 à QAPPORT (si connu) €, ne sait pas]</w:t>
            </w:r>
          </w:p>
        </w:tc>
      </w:tr>
    </w:tbl>
    <w:p w:rsidR="00702451" w:rsidRDefault="00702451" w:rsidP="00702451">
      <w:pPr>
        <w:rPr>
          <w:i/>
          <w:caps/>
          <w:sz w:val="20"/>
          <w:szCs w:val="20"/>
        </w:rPr>
      </w:pPr>
    </w:p>
    <w:p w:rsidR="00702451" w:rsidRDefault="00702451">
      <w:pPr>
        <w:rPr>
          <w:i/>
          <w:caps/>
          <w:sz w:val="20"/>
          <w:szCs w:val="20"/>
        </w:rPr>
      </w:pPr>
      <w:r>
        <w:rPr>
          <w:i/>
          <w:caps/>
          <w:sz w:val="20"/>
          <w:szCs w:val="20"/>
        </w:rPr>
        <w:br w:type="page"/>
      </w:r>
    </w:p>
    <w:tbl>
      <w:tblPr>
        <w:tblW w:w="10420" w:type="dxa"/>
        <w:tblInd w:w="-219" w:type="dxa"/>
        <w:shd w:val="clear" w:color="auto" w:fill="FFFFFF"/>
        <w:tblLayout w:type="fixed"/>
        <w:tblCellMar>
          <w:left w:w="70" w:type="dxa"/>
          <w:right w:w="70" w:type="dxa"/>
        </w:tblCellMar>
        <w:tblLook w:val="0000" w:firstRow="0" w:lastRow="0" w:firstColumn="0" w:lastColumn="0" w:noHBand="0" w:noVBand="0"/>
      </w:tblPr>
      <w:tblGrid>
        <w:gridCol w:w="1224"/>
        <w:gridCol w:w="45"/>
        <w:gridCol w:w="1140"/>
        <w:gridCol w:w="73"/>
        <w:gridCol w:w="1411"/>
        <w:gridCol w:w="1134"/>
        <w:gridCol w:w="7"/>
        <w:gridCol w:w="5386"/>
      </w:tblGrid>
      <w:tr w:rsidR="00702451" w:rsidRPr="00702451" w:rsidTr="00702451">
        <w:trPr>
          <w:cantSplit/>
        </w:trPr>
        <w:tc>
          <w:tcPr>
            <w:tcW w:w="10420" w:type="dxa"/>
            <w:gridSpan w:val="8"/>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iCs/>
                <w:caps/>
                <w:sz w:val="20"/>
                <w:szCs w:val="20"/>
              </w:rPr>
            </w:pPr>
            <w:r w:rsidRPr="00702451">
              <w:rPr>
                <w:i/>
                <w:iCs/>
                <w:caps/>
                <w:sz w:val="20"/>
                <w:szCs w:val="20"/>
              </w:rPr>
              <w:lastRenderedPageBreak/>
              <w:sym w:font="Symbol" w:char="F0DE"/>
            </w:r>
            <w:r w:rsidRPr="00702451">
              <w:rPr>
                <w:i/>
                <w:iCs/>
                <w:caps/>
                <w:sz w:val="20"/>
                <w:szCs w:val="20"/>
              </w:rPr>
              <w:t xml:space="preserve"> </w:t>
            </w:r>
            <w:r w:rsidRPr="00702451">
              <w:rPr>
                <w:i/>
                <w:iCs/>
                <w:sz w:val="20"/>
                <w:szCs w:val="20"/>
              </w:rPr>
              <w:t xml:space="preserve">POUR TOUS LES ACCEDANTS ANCIENS (DATE D’ACHAT &gt; 4 ANS) ET LES CAS PARTICULIERS </w:t>
            </w:r>
            <w:r w:rsidRPr="00702451">
              <w:rPr>
                <w:sz w:val="20"/>
                <w:szCs w:val="20"/>
              </w:rPr>
              <w:t xml:space="preserve"> (</w:t>
            </w:r>
            <w:r w:rsidRPr="00702451">
              <w:rPr>
                <w:i/>
                <w:iCs/>
                <w:sz w:val="20"/>
                <w:szCs w:val="20"/>
              </w:rPr>
              <w:t>NOUVPROP = 2 et (SPH = 2, 3, 4, 5 ou 6 ou SPRH = 1)) :</w:t>
            </w:r>
            <w:r w:rsidRPr="00702451">
              <w:rPr>
                <w:i/>
                <w:iCs/>
                <w:caps/>
                <w:sz w:val="20"/>
                <w:szCs w:val="20"/>
              </w:rPr>
              <w:t xml:space="preserve"> </w:t>
            </w:r>
          </w:p>
        </w:tc>
      </w:tr>
      <w:tr w:rsidR="00702451" w:rsidRPr="00702451" w:rsidTr="00702451">
        <w:trPr>
          <w:cantSplit/>
        </w:trPr>
        <w:tc>
          <w:tcPr>
            <w:tcW w:w="10420" w:type="dxa"/>
            <w:gridSpan w:val="8"/>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8"/>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4"/>
              </w:rPr>
            </w:pPr>
            <w:r w:rsidRPr="00702451">
              <w:rPr>
                <w:b/>
                <w:bCs/>
                <w:sz w:val="24"/>
              </w:rPr>
              <w:t>C - PRÊTS EN COURS DES ACCEDANTS DEPUIS PLUS DE QUATRE ANS</w:t>
            </w:r>
          </w:p>
        </w:tc>
      </w:tr>
      <w:tr w:rsidR="00702451" w:rsidRPr="00702451" w:rsidTr="00702451">
        <w:trPr>
          <w:cantSplit/>
        </w:trPr>
        <w:tc>
          <w:tcPr>
            <w:tcW w:w="10420" w:type="dxa"/>
            <w:gridSpan w:val="8"/>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FEPBIS</w:t>
            </w:r>
          </w:p>
        </w:tc>
        <w:tc>
          <w:tcPr>
            <w:tcW w:w="9196" w:type="dxa"/>
            <w:gridSpan w:val="7"/>
            <w:shd w:val="clear" w:color="auto" w:fill="FFFFFF"/>
          </w:tcPr>
          <w:p w:rsidR="00702451" w:rsidRPr="00702451" w:rsidRDefault="00702451" w:rsidP="00702451">
            <w:pPr>
              <w:jc w:val="both"/>
              <w:rPr>
                <w:b/>
                <w:bCs/>
                <w:sz w:val="20"/>
                <w:szCs w:val="20"/>
              </w:rPr>
            </w:pPr>
            <w:r w:rsidRPr="00702451">
              <w:rPr>
                <w:b/>
                <w:bCs/>
                <w:sz w:val="20"/>
                <w:szCs w:val="20"/>
              </w:rPr>
              <w:t xml:space="preserve">Le mois dernier, pour l'achat de votre logement, avez-vous effectué un REMBOURSEMENT de PRÊT </w:t>
            </w:r>
            <w:r w:rsidRPr="00702451">
              <w:rPr>
                <w:i/>
                <w:sz w:val="20"/>
                <w:szCs w:val="20"/>
              </w:rPr>
              <w:t>(ou payé des INTERETS de PRETS)</w:t>
            </w:r>
            <w:r w:rsidRPr="00702451">
              <w:rPr>
                <w:b/>
                <w:bCs/>
                <w:sz w:val="20"/>
                <w:szCs w:val="20"/>
              </w:rPr>
              <w:t> ?</w:t>
            </w:r>
          </w:p>
        </w:tc>
      </w:tr>
      <w:tr w:rsidR="00702451" w:rsidRPr="00702451" w:rsidTr="00702451">
        <w:trPr>
          <w:cantSplit/>
        </w:trPr>
        <w:tc>
          <w:tcPr>
            <w:tcW w:w="10420" w:type="dxa"/>
            <w:gridSpan w:val="8"/>
            <w:shd w:val="clear" w:color="auto" w:fill="FFFFFF"/>
          </w:tcPr>
          <w:p w:rsidR="00702451" w:rsidRPr="00702451" w:rsidRDefault="00702451" w:rsidP="00702451">
            <w:pPr>
              <w:ind w:left="708" w:hanging="708"/>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7"/>
            <w:shd w:val="clear" w:color="auto" w:fill="FFFFFF"/>
          </w:tcPr>
          <w:p w:rsidR="00702451" w:rsidRPr="00702451" w:rsidRDefault="00702451" w:rsidP="00657C98">
            <w:pPr>
              <w:widowControl/>
              <w:numPr>
                <w:ilvl w:val="0"/>
                <w:numId w:val="369"/>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7"/>
            <w:shd w:val="clear" w:color="auto" w:fill="FFFFFF"/>
          </w:tcPr>
          <w:p w:rsidR="00702451" w:rsidRPr="00702451" w:rsidRDefault="00702451" w:rsidP="00657C98">
            <w:pPr>
              <w:widowControl/>
              <w:numPr>
                <w:ilvl w:val="0"/>
                <w:numId w:val="369"/>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0420" w:type="dxa"/>
            <w:gridSpan w:val="8"/>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8"/>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oui (FEPBIS = 1) :</w:t>
            </w:r>
          </w:p>
        </w:tc>
      </w:tr>
      <w:tr w:rsidR="00702451" w:rsidRPr="00702451" w:rsidTr="00702451">
        <w:trPr>
          <w:cantSplit/>
        </w:trPr>
        <w:tc>
          <w:tcPr>
            <w:tcW w:w="10420" w:type="dxa"/>
            <w:gridSpan w:val="8"/>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r w:rsidRPr="00702451">
              <w:rPr>
                <w:b/>
                <w:bCs/>
                <w:sz w:val="20"/>
                <w:szCs w:val="20"/>
              </w:rPr>
              <w:t>PNBA</w:t>
            </w:r>
          </w:p>
        </w:tc>
        <w:tc>
          <w:tcPr>
            <w:tcW w:w="9151" w:type="dxa"/>
            <w:gridSpan w:val="6"/>
            <w:shd w:val="clear" w:color="auto" w:fill="FFFFFF"/>
          </w:tcPr>
          <w:p w:rsidR="00702451" w:rsidRPr="00702451" w:rsidRDefault="00702451" w:rsidP="00702451">
            <w:pPr>
              <w:jc w:val="both"/>
              <w:rPr>
                <w:b/>
                <w:bCs/>
                <w:sz w:val="20"/>
                <w:szCs w:val="20"/>
              </w:rPr>
            </w:pPr>
            <w:r w:rsidRPr="00702451">
              <w:rPr>
                <w:b/>
                <w:bCs/>
                <w:sz w:val="20"/>
                <w:szCs w:val="20"/>
              </w:rPr>
              <w:t>Combien de prêts remboursez-vous actuellement pour l’achat de votre logement ?</w:t>
            </w:r>
          </w:p>
          <w:p w:rsidR="00702451" w:rsidRPr="00702451" w:rsidRDefault="00702451" w:rsidP="00702451">
            <w:pPr>
              <w:jc w:val="both"/>
              <w:rPr>
                <w:i/>
                <w:iCs/>
                <w:sz w:val="20"/>
                <w:szCs w:val="20"/>
              </w:rPr>
            </w:pPr>
          </w:p>
          <w:p w:rsidR="00702451" w:rsidRPr="00702451" w:rsidRDefault="00702451" w:rsidP="00702451">
            <w:pPr>
              <w:jc w:val="both"/>
              <w:rPr>
                <w:sz w:val="20"/>
                <w:szCs w:val="20"/>
              </w:rPr>
            </w:pPr>
            <w:r w:rsidRPr="00702451">
              <w:rPr>
                <w:i/>
                <w:iCs/>
                <w:sz w:val="20"/>
                <w:szCs w:val="20"/>
              </w:rPr>
              <w:t>Les prêts bancaires, prêts aidés, prêts familiaux sont comptés. Si besoin, la liste PTYPEA est présentée.</w:t>
            </w: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shd w:val="clear" w:color="auto" w:fill="FFFFFF"/>
          </w:tcPr>
          <w:p w:rsidR="00702451" w:rsidRPr="00702451" w:rsidRDefault="00702451" w:rsidP="00702451">
            <w:pPr>
              <w:jc w:val="both"/>
              <w:rPr>
                <w:sz w:val="20"/>
                <w:szCs w:val="20"/>
              </w:rPr>
            </w:pPr>
            <w:r w:rsidRPr="00702451">
              <w:rPr>
                <w:sz w:val="20"/>
                <w:szCs w:val="20"/>
              </w:rPr>
              <w:t>[1 à 20]</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shd w:val="clear" w:color="auto" w:fill="FFFFFF"/>
          </w:tcPr>
          <w:p w:rsidR="00702451" w:rsidRPr="00702451" w:rsidRDefault="00702451" w:rsidP="00702451">
            <w:pPr>
              <w:jc w:val="both"/>
              <w:rPr>
                <w:sz w:val="20"/>
                <w:szCs w:val="20"/>
              </w:rPr>
            </w:pPr>
          </w:p>
        </w:tc>
      </w:tr>
      <w:tr w:rsidR="00702451" w:rsidRPr="00702451" w:rsidTr="00702451">
        <w:trPr>
          <w:cantSplit/>
        </w:trPr>
        <w:tc>
          <w:tcPr>
            <w:tcW w:w="10420" w:type="dxa"/>
            <w:gridSpan w:val="8"/>
            <w:shd w:val="clear" w:color="auto" w:fill="FFFFFF"/>
          </w:tcPr>
          <w:p w:rsidR="00702451" w:rsidRPr="00702451" w:rsidRDefault="00702451" w:rsidP="00702451">
            <w:pPr>
              <w:jc w:val="both"/>
              <w:rPr>
                <w:i/>
                <w:iCs/>
                <w:sz w:val="20"/>
                <w:szCs w:val="20"/>
              </w:rPr>
            </w:pPr>
            <w:r w:rsidRPr="00702451">
              <w:rPr>
                <w:i/>
                <w:sz w:val="20"/>
                <w:szCs w:val="20"/>
              </w:rPr>
              <w:t>On itère sur le nombre de prêts remboursés actuellement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tcBorders>
              <w:bottom w:val="single" w:sz="4" w:space="0" w:color="auto"/>
            </w:tcBorders>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tcBorders>
              <w:right w:val="single" w:sz="4" w:space="0" w:color="auto"/>
            </w:tcBorders>
            <w:shd w:val="clear" w:color="auto" w:fill="FFFFFF"/>
          </w:tcPr>
          <w:p w:rsidR="00702451" w:rsidRPr="00702451" w:rsidRDefault="00702451" w:rsidP="00702451">
            <w:pPr>
              <w:jc w:val="both"/>
              <w:rPr>
                <w:b/>
                <w:bCs/>
                <w:sz w:val="20"/>
                <w:szCs w:val="20"/>
              </w:rPr>
            </w:pPr>
          </w:p>
        </w:tc>
        <w:tc>
          <w:tcPr>
            <w:tcW w:w="9151" w:type="dxa"/>
            <w:gridSpan w:val="6"/>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92F31" w:rsidP="00702451">
            <w:pPr>
              <w:jc w:val="both"/>
              <w:rPr>
                <w:sz w:val="20"/>
                <w:szCs w:val="20"/>
              </w:rPr>
            </w:pPr>
            <w:r>
              <w:rPr>
                <w:b/>
                <w:bCs/>
                <w:sz w:val="20"/>
                <w:szCs w:val="20"/>
              </w:rPr>
              <w:t>Ligne PRÊ</w:t>
            </w:r>
            <w:r w:rsidR="00702451" w:rsidRPr="00702451">
              <w:rPr>
                <w:b/>
                <w:bCs/>
                <w:sz w:val="20"/>
                <w:szCs w:val="20"/>
              </w:rPr>
              <w:t>TS ANCIENS[i]</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tcBorders>
              <w:top w:val="single" w:sz="4" w:space="0" w:color="auto"/>
            </w:tcBorders>
            <w:shd w:val="clear" w:color="auto" w:fill="FFFFFF"/>
          </w:tcPr>
          <w:p w:rsidR="00702451" w:rsidRPr="00702451" w:rsidRDefault="00702451" w:rsidP="00702451">
            <w:pPr>
              <w:jc w:val="both"/>
              <w:rPr>
                <w:sz w:val="20"/>
                <w:szCs w:val="20"/>
              </w:rPr>
            </w:pPr>
          </w:p>
        </w:tc>
        <w:tc>
          <w:tcPr>
            <w:tcW w:w="8011" w:type="dxa"/>
            <w:gridSpan w:val="5"/>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r w:rsidRPr="00702451">
              <w:rPr>
                <w:b/>
                <w:bCs/>
                <w:sz w:val="20"/>
                <w:szCs w:val="20"/>
              </w:rPr>
              <w:t>PTYPEA</w:t>
            </w:r>
          </w:p>
        </w:tc>
        <w:tc>
          <w:tcPr>
            <w:tcW w:w="8011" w:type="dxa"/>
            <w:gridSpan w:val="5"/>
            <w:shd w:val="clear" w:color="auto" w:fill="FFFFFF"/>
          </w:tcPr>
          <w:p w:rsidR="00702451" w:rsidRPr="00702451" w:rsidRDefault="00702451" w:rsidP="00702451">
            <w:pPr>
              <w:jc w:val="both"/>
              <w:rPr>
                <w:b/>
                <w:bCs/>
                <w:sz w:val="20"/>
                <w:szCs w:val="20"/>
              </w:rPr>
            </w:pPr>
            <w:r w:rsidRPr="00702451">
              <w:rPr>
                <w:b/>
                <w:bCs/>
                <w:sz w:val="20"/>
                <w:szCs w:val="20"/>
              </w:rPr>
              <w:t>Le mois dernier, pour l’achat de votre logement, pour quel 1</w:t>
            </w:r>
            <w:r w:rsidRPr="00702451">
              <w:rPr>
                <w:b/>
                <w:bCs/>
                <w:sz w:val="20"/>
                <w:szCs w:val="20"/>
                <w:vertAlign w:val="superscript"/>
              </w:rPr>
              <w:t xml:space="preserve">er </w:t>
            </w:r>
            <w:r w:rsidRPr="00702451">
              <w:rPr>
                <w:b/>
                <w:bCs/>
                <w:sz w:val="20"/>
                <w:szCs w:val="20"/>
              </w:rPr>
              <w:t>/ 2</w:t>
            </w:r>
            <w:r w:rsidRPr="00702451">
              <w:rPr>
                <w:b/>
                <w:bCs/>
                <w:sz w:val="20"/>
                <w:szCs w:val="20"/>
                <w:vertAlign w:val="superscript"/>
              </w:rPr>
              <w:t xml:space="preserve">ème </w:t>
            </w:r>
            <w:r w:rsidRPr="00702451">
              <w:rPr>
                <w:b/>
                <w:bCs/>
                <w:sz w:val="20"/>
                <w:szCs w:val="20"/>
              </w:rPr>
              <w:t>/ … type de prêts, avez-vous effectué des remboursements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i/>
                <w:iCs/>
                <w:sz w:val="20"/>
                <w:szCs w:val="20"/>
              </w:rPr>
              <w:t>La liste PTYPEA est présentée.</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PAS (prêt à l’accession sociale)</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PAP (prêt aidé à l’accession à la propriété à taux fixe) ou PAJ (prêt aidé à l’accession à la propriété à taux ajustable)</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PTZ (prêt à taux zéro du ministère du logement)</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PC (prêt conventionné)</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PEL (prêt épargne logement) (suite à un Compte Épargne Logement ou un Plan d’Épargne Logement)</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prêt bancaire</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prêt à caractère social (Action logement ou 1% logement, 0% Paris logement, collectivité locale, mutuelle, employeur, caisse de retraite…)</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PASS Foncier (différé possible, seulement logements neufs)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prêt familial ou d’un autre particulier</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widowControl/>
              <w:numPr>
                <w:ilvl w:val="0"/>
                <w:numId w:val="137"/>
              </w:numPr>
              <w:suppressAutoHyphens w:val="0"/>
              <w:overflowPunct w:val="0"/>
              <w:autoSpaceDE w:val="0"/>
              <w:adjustRightInd w:val="0"/>
              <w:spacing w:after="24"/>
              <w:jc w:val="both"/>
              <w:rPr>
                <w:sz w:val="20"/>
                <w:szCs w:val="20"/>
              </w:rPr>
            </w:pPr>
            <w:r w:rsidRPr="00702451">
              <w:rPr>
                <w:sz w:val="20"/>
                <w:szCs w:val="20"/>
              </w:rPr>
              <w:t>Un autre type de prêt (PSLA - prêt social location accession,</w:t>
            </w:r>
            <w:r w:rsidRPr="00702451">
              <w:rPr>
                <w:b/>
                <w:sz w:val="20"/>
                <w:szCs w:val="20"/>
              </w:rPr>
              <w:t xml:space="preserve"> </w:t>
            </w:r>
            <w:r w:rsidRPr="00702451">
              <w:rPr>
                <w:b/>
                <w:bCs/>
                <w:sz w:val="20"/>
                <w:szCs w:val="20"/>
              </w:rPr>
              <w:t>Prêt Vivrélec Habitat Neuf</w:t>
            </w:r>
            <w:r w:rsidRPr="00702451">
              <w:rPr>
                <w:sz w:val="20"/>
                <w:szCs w:val="20"/>
              </w:rPr>
              <w:t xml:space="preserve">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r w:rsidRPr="00702451">
              <w:rPr>
                <w:b/>
                <w:bCs/>
                <w:sz w:val="20"/>
                <w:szCs w:val="20"/>
              </w:rPr>
              <w:t>PMPA</w:t>
            </w:r>
          </w:p>
        </w:tc>
        <w:tc>
          <w:tcPr>
            <w:tcW w:w="8011" w:type="dxa"/>
            <w:gridSpan w:val="5"/>
            <w:shd w:val="clear" w:color="auto" w:fill="FFFFFF"/>
          </w:tcPr>
          <w:p w:rsidR="00702451" w:rsidRPr="00702451" w:rsidRDefault="00702451" w:rsidP="00702451">
            <w:pPr>
              <w:jc w:val="both"/>
              <w:rPr>
                <w:i/>
                <w:sz w:val="20"/>
                <w:szCs w:val="20"/>
              </w:rPr>
            </w:pPr>
            <w:r w:rsidRPr="00702451">
              <w:rPr>
                <w:b/>
                <w:bCs/>
                <w:sz w:val="20"/>
                <w:szCs w:val="20"/>
              </w:rPr>
              <w:t xml:space="preserve">Quel est le montant du prêt ? </w:t>
            </w:r>
            <w:r w:rsidRPr="00702451">
              <w:rPr>
                <w:i/>
                <w:sz w:val="20"/>
                <w:szCs w:val="20"/>
              </w:rPr>
              <w:t>(capital emprunté)</w:t>
            </w:r>
          </w:p>
          <w:p w:rsidR="00702451" w:rsidRPr="00702451" w:rsidRDefault="00702451" w:rsidP="00702451">
            <w:pPr>
              <w:jc w:val="both"/>
              <w:rPr>
                <w:i/>
                <w:sz w:val="20"/>
                <w:szCs w:val="20"/>
              </w:rPr>
            </w:pPr>
          </w:p>
          <w:p w:rsidR="00702451" w:rsidRPr="00702451" w:rsidRDefault="00702451" w:rsidP="00702451">
            <w:pPr>
              <w:jc w:val="both"/>
              <w:rPr>
                <w:sz w:val="20"/>
                <w:szCs w:val="20"/>
              </w:rPr>
            </w:pPr>
            <w:r w:rsidRPr="00702451">
              <w:rPr>
                <w:bCs/>
                <w:i/>
                <w:sz w:val="20"/>
                <w:szCs w:val="20"/>
              </w:rPr>
              <w:t>Si la réponse est donnée en francs, faire la conversion en euros.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ind w:left="710"/>
              <w:jc w:val="both"/>
              <w:rPr>
                <w:sz w:val="20"/>
                <w:szCs w:val="20"/>
              </w:rPr>
            </w:pPr>
            <w:r w:rsidRPr="00702451">
              <w:rPr>
                <w:sz w:val="20"/>
                <w:szCs w:val="20"/>
              </w:rPr>
              <w:t>[0 à 9 999 997 €]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r w:rsidRPr="00702451">
              <w:rPr>
                <w:b/>
                <w:bCs/>
                <w:sz w:val="20"/>
                <w:szCs w:val="20"/>
              </w:rPr>
              <w:t>PADA</w:t>
            </w:r>
          </w:p>
        </w:tc>
        <w:tc>
          <w:tcPr>
            <w:tcW w:w="8011" w:type="dxa"/>
            <w:gridSpan w:val="5"/>
            <w:shd w:val="clear" w:color="auto" w:fill="FFFFFF"/>
          </w:tcPr>
          <w:p w:rsidR="00702451" w:rsidRPr="00702451" w:rsidRDefault="00702451" w:rsidP="00702451">
            <w:pPr>
              <w:jc w:val="both"/>
              <w:rPr>
                <w:sz w:val="20"/>
                <w:szCs w:val="20"/>
              </w:rPr>
            </w:pPr>
            <w:r w:rsidRPr="00702451">
              <w:rPr>
                <w:b/>
                <w:bCs/>
                <w:sz w:val="20"/>
                <w:szCs w:val="20"/>
              </w:rPr>
              <w:t>Quelle est l'année de départ du prêt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ind w:left="927"/>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ind w:left="710"/>
              <w:jc w:val="both"/>
              <w:rPr>
                <w:sz w:val="20"/>
                <w:szCs w:val="20"/>
              </w:rPr>
            </w:pPr>
            <w:r w:rsidRPr="00702451">
              <w:rPr>
                <w:sz w:val="20"/>
                <w:szCs w:val="20"/>
              </w:rPr>
              <w:t>[1900 à année en cours,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r w:rsidRPr="00702451">
              <w:rPr>
                <w:b/>
                <w:bCs/>
                <w:sz w:val="20"/>
                <w:szCs w:val="20"/>
              </w:rPr>
              <w:t>PDUA</w:t>
            </w:r>
          </w:p>
        </w:tc>
        <w:tc>
          <w:tcPr>
            <w:tcW w:w="8011" w:type="dxa"/>
            <w:gridSpan w:val="5"/>
            <w:shd w:val="clear" w:color="auto" w:fill="FFFFFF"/>
          </w:tcPr>
          <w:p w:rsidR="00702451" w:rsidRPr="00702451" w:rsidRDefault="00702451" w:rsidP="00702451">
            <w:pPr>
              <w:jc w:val="both"/>
              <w:rPr>
                <w:b/>
                <w:bCs/>
                <w:sz w:val="20"/>
                <w:szCs w:val="20"/>
              </w:rPr>
            </w:pPr>
            <w:r w:rsidRPr="00702451">
              <w:rPr>
                <w:b/>
                <w:bCs/>
                <w:sz w:val="20"/>
                <w:szCs w:val="20"/>
              </w:rPr>
              <w:t>Quelle est la durée du prêt en années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bCs/>
                <w:i/>
                <w:sz w:val="20"/>
                <w:szCs w:val="20"/>
              </w:rPr>
              <w:t>Pour les prêts à durée indéterminée (prêt familial par exemple), coder 90. Pour les prêts renégociés, donner la durée actuelle.</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b/>
                <w:bCs/>
                <w:sz w:val="20"/>
                <w:szCs w:val="20"/>
              </w:rPr>
            </w:pPr>
          </w:p>
        </w:tc>
        <w:tc>
          <w:tcPr>
            <w:tcW w:w="8011" w:type="dxa"/>
            <w:gridSpan w:val="5"/>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b/>
                <w:bCs/>
                <w:sz w:val="20"/>
                <w:szCs w:val="20"/>
              </w:rPr>
            </w:pPr>
          </w:p>
        </w:tc>
        <w:tc>
          <w:tcPr>
            <w:tcW w:w="8011" w:type="dxa"/>
            <w:gridSpan w:val="5"/>
            <w:shd w:val="clear" w:color="auto" w:fill="FFFFFF"/>
          </w:tcPr>
          <w:p w:rsidR="00702451" w:rsidRPr="00702451" w:rsidRDefault="00702451" w:rsidP="00702451">
            <w:pPr>
              <w:ind w:left="710"/>
              <w:jc w:val="both"/>
              <w:rPr>
                <w:b/>
                <w:bCs/>
                <w:sz w:val="20"/>
                <w:szCs w:val="20"/>
              </w:rPr>
            </w:pPr>
            <w:r w:rsidRPr="00702451">
              <w:rPr>
                <w:sz w:val="20"/>
                <w:szCs w:val="20"/>
              </w:rPr>
              <w:t>[1 à 90 ans,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b/>
                <w:bCs/>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b/>
                <w:bCs/>
                <w:sz w:val="20"/>
                <w:szCs w:val="20"/>
              </w:rPr>
            </w:pPr>
            <w:r w:rsidRPr="00702451">
              <w:rPr>
                <w:b/>
                <w:bCs/>
                <w:sz w:val="20"/>
                <w:szCs w:val="20"/>
              </w:rPr>
              <w:t>PTIA</w:t>
            </w:r>
          </w:p>
        </w:tc>
        <w:tc>
          <w:tcPr>
            <w:tcW w:w="8011" w:type="dxa"/>
            <w:gridSpan w:val="5"/>
            <w:shd w:val="clear" w:color="auto" w:fill="FFFFFF"/>
          </w:tcPr>
          <w:p w:rsidR="00702451" w:rsidRPr="00702451" w:rsidRDefault="00702451" w:rsidP="00702451">
            <w:pPr>
              <w:jc w:val="both"/>
              <w:rPr>
                <w:i/>
                <w:iCs/>
                <w:sz w:val="20"/>
                <w:szCs w:val="20"/>
              </w:rPr>
            </w:pPr>
            <w:r w:rsidRPr="00702451">
              <w:rPr>
                <w:b/>
                <w:bCs/>
                <w:sz w:val="20"/>
                <w:szCs w:val="20"/>
              </w:rPr>
              <w:t>Quel est le taux d'intérêt annuel du prêt</w:t>
            </w:r>
            <w:r w:rsidRPr="00702451">
              <w:rPr>
                <w:sz w:val="20"/>
                <w:szCs w:val="20"/>
              </w:rPr>
              <w:t xml:space="preserve"> </w:t>
            </w:r>
            <w:r w:rsidRPr="00702451">
              <w:rPr>
                <w:i/>
                <w:iCs/>
                <w:sz w:val="20"/>
                <w:szCs w:val="20"/>
              </w:rPr>
              <w:t>(en %)</w:t>
            </w:r>
            <w:r w:rsidRPr="00702451">
              <w:rPr>
                <w:sz w:val="20"/>
                <w:szCs w:val="20"/>
              </w:rPr>
              <w:t> </w:t>
            </w:r>
            <w:r w:rsidRPr="00702451">
              <w:rPr>
                <w:b/>
                <w:bCs/>
                <w:sz w:val="20"/>
                <w:szCs w:val="20"/>
              </w:rPr>
              <w:t>?</w:t>
            </w:r>
            <w:r w:rsidRPr="00702451">
              <w:rPr>
                <w:sz w:val="20"/>
                <w:szCs w:val="20"/>
              </w:rPr>
              <w:t xml:space="preserve"> </w:t>
            </w:r>
            <w:r w:rsidRPr="00702451">
              <w:rPr>
                <w:i/>
                <w:iCs/>
                <w:sz w:val="20"/>
                <w:szCs w:val="20"/>
              </w:rPr>
              <w:t>(Taux effectif global : TEG au moment de la signature du contrat)</w:t>
            </w:r>
          </w:p>
          <w:p w:rsidR="00702451" w:rsidRPr="00702451" w:rsidRDefault="00702451" w:rsidP="00702451">
            <w:pPr>
              <w:jc w:val="both"/>
              <w:rPr>
                <w:sz w:val="20"/>
                <w:szCs w:val="20"/>
              </w:rPr>
            </w:pPr>
          </w:p>
          <w:p w:rsidR="00702451" w:rsidRPr="00702451" w:rsidRDefault="00702451" w:rsidP="00702451">
            <w:pPr>
              <w:jc w:val="both"/>
              <w:rPr>
                <w:i/>
                <w:sz w:val="20"/>
                <w:szCs w:val="20"/>
              </w:rPr>
            </w:pPr>
            <w:r w:rsidRPr="00702451">
              <w:rPr>
                <w:i/>
                <w:sz w:val="20"/>
                <w:szCs w:val="20"/>
              </w:rPr>
              <w:t>Indiquez si possible un taux frais et assurances compris.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ind w:left="710"/>
              <w:jc w:val="both"/>
              <w:rPr>
                <w:sz w:val="20"/>
                <w:szCs w:val="20"/>
              </w:rPr>
            </w:pPr>
            <w:r w:rsidRPr="00702451">
              <w:rPr>
                <w:sz w:val="20"/>
                <w:szCs w:val="20"/>
              </w:rPr>
              <w:t>[0,00 à 20,00 %,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S’il s’agit d’un PTZ (PTYPEA = 3)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r w:rsidRPr="00702451">
              <w:rPr>
                <w:b/>
                <w:bCs/>
                <w:sz w:val="20"/>
                <w:szCs w:val="20"/>
              </w:rPr>
              <w:t>QPTZA</w:t>
            </w:r>
          </w:p>
        </w:tc>
        <w:tc>
          <w:tcPr>
            <w:tcW w:w="6527" w:type="dxa"/>
            <w:gridSpan w:val="3"/>
            <w:shd w:val="clear" w:color="auto" w:fill="FFFFFF"/>
          </w:tcPr>
          <w:p w:rsidR="00702451" w:rsidRPr="00702451" w:rsidRDefault="00702451" w:rsidP="00702451">
            <w:pPr>
              <w:jc w:val="both"/>
              <w:rPr>
                <w:sz w:val="20"/>
                <w:szCs w:val="20"/>
              </w:rPr>
            </w:pPr>
            <w:r w:rsidRPr="00702451">
              <w:rPr>
                <w:b/>
                <w:bCs/>
                <w:sz w:val="20"/>
                <w:szCs w:val="20"/>
              </w:rPr>
              <w:t>Ce prêt à 0% est ou était-il accompagné d’un différé d’amortissement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0"/>
              </w:numPr>
              <w:suppressAutoHyphens w:val="0"/>
              <w:overflowPunct w:val="0"/>
              <w:autoSpaceDE w:val="0"/>
              <w:adjustRightInd w:val="0"/>
              <w:spacing w:after="24"/>
              <w:jc w:val="both"/>
              <w:rPr>
                <w:sz w:val="20"/>
                <w:szCs w:val="20"/>
              </w:rPr>
            </w:pPr>
            <w:r w:rsidRPr="00702451">
              <w:rPr>
                <w:sz w:val="20"/>
                <w:szCs w:val="20"/>
              </w:rPr>
              <w:t>Oui, différé de 100 %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0"/>
              </w:numPr>
              <w:suppressAutoHyphens w:val="0"/>
              <w:overflowPunct w:val="0"/>
              <w:autoSpaceDE w:val="0"/>
              <w:adjustRightInd w:val="0"/>
              <w:spacing w:after="24"/>
              <w:jc w:val="both"/>
              <w:rPr>
                <w:sz w:val="20"/>
                <w:szCs w:val="20"/>
              </w:rPr>
            </w:pPr>
            <w:r w:rsidRPr="00702451">
              <w:rPr>
                <w:sz w:val="20"/>
                <w:szCs w:val="20"/>
              </w:rPr>
              <w:t>Oui, différé de 75 %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0"/>
              </w:numPr>
              <w:suppressAutoHyphens w:val="0"/>
              <w:overflowPunct w:val="0"/>
              <w:autoSpaceDE w:val="0"/>
              <w:adjustRightInd w:val="0"/>
              <w:spacing w:after="24"/>
              <w:jc w:val="both"/>
              <w:rPr>
                <w:sz w:val="20"/>
                <w:szCs w:val="20"/>
              </w:rPr>
            </w:pPr>
            <w:r w:rsidRPr="00702451">
              <w:rPr>
                <w:sz w:val="20"/>
                <w:szCs w:val="20"/>
              </w:rPr>
              <w:t>Oui, différé de 50 %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0"/>
              </w:numPr>
              <w:suppressAutoHyphens w:val="0"/>
              <w:overflowPunct w:val="0"/>
              <w:autoSpaceDE w:val="0"/>
              <w:adjustRightInd w:val="0"/>
              <w:spacing w:after="24"/>
              <w:jc w:val="both"/>
              <w:rPr>
                <w:sz w:val="20"/>
                <w:szCs w:val="20"/>
              </w:rPr>
            </w:pPr>
            <w:r w:rsidRPr="00702451">
              <w:rPr>
                <w:sz w:val="20"/>
                <w:szCs w:val="20"/>
              </w:rPr>
              <w:t>Non, aucun différé d’amortissement</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0"/>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S’il y a un différé d’amortissement (QPTZA = 1, 2 ou 3)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1134" w:type="dxa"/>
            <w:shd w:val="clear" w:color="auto" w:fill="FFFFFF"/>
          </w:tcPr>
          <w:p w:rsidR="00702451" w:rsidRPr="00702451" w:rsidRDefault="00702451" w:rsidP="00702451">
            <w:pPr>
              <w:jc w:val="both"/>
              <w:rPr>
                <w:sz w:val="20"/>
                <w:szCs w:val="20"/>
              </w:rPr>
            </w:pPr>
            <w:r w:rsidRPr="00702451">
              <w:rPr>
                <w:b/>
                <w:bCs/>
                <w:sz w:val="20"/>
                <w:szCs w:val="20"/>
              </w:rPr>
              <w:t>QPTZDA</w:t>
            </w:r>
          </w:p>
        </w:tc>
        <w:tc>
          <w:tcPr>
            <w:tcW w:w="5393" w:type="dxa"/>
            <w:gridSpan w:val="2"/>
            <w:shd w:val="clear" w:color="auto" w:fill="FFFFFF"/>
          </w:tcPr>
          <w:p w:rsidR="00702451" w:rsidRPr="00702451" w:rsidRDefault="00702451" w:rsidP="00702451">
            <w:pPr>
              <w:jc w:val="both"/>
              <w:rPr>
                <w:b/>
                <w:bCs/>
                <w:sz w:val="20"/>
                <w:szCs w:val="20"/>
              </w:rPr>
            </w:pPr>
            <w:r w:rsidRPr="00702451">
              <w:rPr>
                <w:b/>
                <w:bCs/>
                <w:sz w:val="20"/>
                <w:szCs w:val="20"/>
              </w:rPr>
              <w:t>Quelle était la durée du différé en années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i/>
                <w:iCs/>
                <w:sz w:val="20"/>
                <w:szCs w:val="20"/>
              </w:rPr>
              <w:t>Il s’agit de la première période du prêt, pendant laquelle le montant du différé n’a pas à être remboursé.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1134" w:type="dxa"/>
            <w:shd w:val="clear" w:color="auto" w:fill="FFFFFF"/>
          </w:tcPr>
          <w:p w:rsidR="00702451" w:rsidRPr="00702451" w:rsidRDefault="00702451" w:rsidP="00702451">
            <w:pPr>
              <w:jc w:val="both"/>
              <w:rPr>
                <w:b/>
                <w:bCs/>
                <w:sz w:val="20"/>
                <w:szCs w:val="20"/>
              </w:rPr>
            </w:pPr>
          </w:p>
        </w:tc>
        <w:tc>
          <w:tcPr>
            <w:tcW w:w="5393" w:type="dxa"/>
            <w:gridSpan w:val="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1134" w:type="dxa"/>
            <w:shd w:val="clear" w:color="auto" w:fill="FFFFFF"/>
          </w:tcPr>
          <w:p w:rsidR="00702451" w:rsidRPr="00702451" w:rsidRDefault="00702451" w:rsidP="00702451">
            <w:pPr>
              <w:jc w:val="both"/>
              <w:rPr>
                <w:b/>
                <w:bCs/>
                <w:sz w:val="20"/>
                <w:szCs w:val="20"/>
              </w:rPr>
            </w:pPr>
          </w:p>
        </w:tc>
        <w:tc>
          <w:tcPr>
            <w:tcW w:w="5393" w:type="dxa"/>
            <w:gridSpan w:val="2"/>
            <w:shd w:val="clear" w:color="auto" w:fill="FFFFFF"/>
          </w:tcPr>
          <w:p w:rsidR="00702451" w:rsidRPr="00702451" w:rsidRDefault="00702451" w:rsidP="00702451">
            <w:pPr>
              <w:ind w:left="633"/>
              <w:jc w:val="both"/>
              <w:rPr>
                <w:b/>
                <w:bCs/>
                <w:sz w:val="20"/>
                <w:szCs w:val="20"/>
              </w:rPr>
            </w:pPr>
            <w:r w:rsidRPr="00702451">
              <w:rPr>
                <w:sz w:val="20"/>
                <w:szCs w:val="20"/>
              </w:rPr>
              <w:t>[6 à 18 ans,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S’il s’agit d’un Pass Foncier (PTYPEA = 8)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r w:rsidRPr="00702451">
              <w:rPr>
                <w:b/>
                <w:bCs/>
                <w:sz w:val="20"/>
                <w:szCs w:val="20"/>
              </w:rPr>
              <w:t>QPFA</w:t>
            </w:r>
          </w:p>
        </w:tc>
        <w:tc>
          <w:tcPr>
            <w:tcW w:w="6527" w:type="dxa"/>
            <w:gridSpan w:val="3"/>
            <w:shd w:val="clear" w:color="auto" w:fill="FFFFFF"/>
          </w:tcPr>
          <w:p w:rsidR="00702451" w:rsidRPr="00702451" w:rsidRDefault="00702451" w:rsidP="00702451">
            <w:pPr>
              <w:jc w:val="both"/>
              <w:rPr>
                <w:sz w:val="20"/>
                <w:szCs w:val="20"/>
              </w:rPr>
            </w:pPr>
            <w:r w:rsidRPr="00702451">
              <w:rPr>
                <w:b/>
                <w:bCs/>
                <w:sz w:val="20"/>
                <w:szCs w:val="20"/>
              </w:rPr>
              <w:t>Ce Pass Foncier était-il accompagné d’un différé d’amortissement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vAlign w:val="bottom"/>
          </w:tcPr>
          <w:p w:rsidR="00702451" w:rsidRPr="00702451" w:rsidRDefault="00702451" w:rsidP="00657C98">
            <w:pPr>
              <w:widowControl/>
              <w:numPr>
                <w:ilvl w:val="0"/>
                <w:numId w:val="396"/>
              </w:numPr>
              <w:suppressAutoHyphens w:val="0"/>
              <w:overflowPunct w:val="0"/>
              <w:autoSpaceDE w:val="0"/>
              <w:adjustRightInd w:val="0"/>
              <w:spacing w:after="24"/>
              <w:jc w:val="both"/>
              <w:rPr>
                <w:bCs/>
                <w:sz w:val="20"/>
                <w:szCs w:val="20"/>
              </w:rPr>
            </w:pPr>
            <w:r w:rsidRPr="00702451">
              <w:rPr>
                <w:sz w:val="20"/>
                <w:szCs w:val="20"/>
              </w:rPr>
              <w:t>Oui</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vAlign w:val="bottom"/>
          </w:tcPr>
          <w:p w:rsidR="00702451" w:rsidRPr="00702451" w:rsidRDefault="00702451" w:rsidP="00657C98">
            <w:pPr>
              <w:widowControl/>
              <w:numPr>
                <w:ilvl w:val="0"/>
                <w:numId w:val="396"/>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vAlign w:val="bottom"/>
          </w:tcPr>
          <w:p w:rsidR="00702451" w:rsidRPr="00702451" w:rsidRDefault="00702451" w:rsidP="00657C98">
            <w:pPr>
              <w:widowControl/>
              <w:numPr>
                <w:ilvl w:val="0"/>
                <w:numId w:val="396"/>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vAlign w:val="bottom"/>
          </w:tcPr>
          <w:p w:rsidR="00702451" w:rsidRPr="00702451" w:rsidRDefault="00702451" w:rsidP="00702451">
            <w:pPr>
              <w:jc w:val="both"/>
              <w:rPr>
                <w:sz w:val="20"/>
                <w:szCs w:val="20"/>
              </w:rPr>
            </w:pPr>
            <w:r w:rsidRPr="00702451">
              <w:rPr>
                <w:sz w:val="20"/>
                <w:szCs w:val="20"/>
              </w:rPr>
              <w:sym w:font="Symbol" w:char="F0DE"/>
            </w:r>
            <w:r w:rsidRPr="00702451">
              <w:rPr>
                <w:sz w:val="20"/>
                <w:szCs w:val="20"/>
              </w:rPr>
              <w:t xml:space="preserve"> </w:t>
            </w:r>
            <w:r w:rsidRPr="00702451">
              <w:rPr>
                <w:i/>
                <w:iCs/>
                <w:sz w:val="20"/>
                <w:szCs w:val="20"/>
              </w:rPr>
              <w:t>Si oui (QPFA = 1)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vAlign w:val="bottom"/>
          </w:tcPr>
          <w:p w:rsidR="00702451" w:rsidRPr="00702451" w:rsidRDefault="00702451" w:rsidP="00702451">
            <w:pPr>
              <w:jc w:val="both"/>
              <w:rPr>
                <w:sz w:val="20"/>
                <w:szCs w:val="20"/>
              </w:rPr>
            </w:pPr>
            <w:r w:rsidRPr="00702451">
              <w:rPr>
                <w:b/>
                <w:bCs/>
                <w:sz w:val="20"/>
                <w:szCs w:val="20"/>
              </w:rPr>
              <w:t>QPFDA</w:t>
            </w:r>
          </w:p>
        </w:tc>
        <w:tc>
          <w:tcPr>
            <w:tcW w:w="5386" w:type="dxa"/>
            <w:shd w:val="clear" w:color="auto" w:fill="FFFFFF"/>
            <w:vAlign w:val="bottom"/>
          </w:tcPr>
          <w:p w:rsidR="00702451" w:rsidRPr="00702451" w:rsidRDefault="00702451" w:rsidP="00702451">
            <w:pPr>
              <w:jc w:val="both"/>
              <w:rPr>
                <w:sz w:val="20"/>
                <w:szCs w:val="20"/>
              </w:rPr>
            </w:pPr>
            <w:r w:rsidRPr="00702451">
              <w:rPr>
                <w:b/>
                <w:bCs/>
                <w:sz w:val="20"/>
                <w:szCs w:val="20"/>
              </w:rPr>
              <w:t>Quelle était la durée du différé en années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vAlign w:val="bottom"/>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ind w:left="633"/>
              <w:jc w:val="both"/>
              <w:rPr>
                <w:b/>
                <w:bCs/>
                <w:sz w:val="20"/>
                <w:szCs w:val="20"/>
              </w:rPr>
            </w:pPr>
            <w:r w:rsidRPr="00702451">
              <w:rPr>
                <w:sz w:val="20"/>
                <w:szCs w:val="20"/>
              </w:rPr>
              <w:t>[1 à 25 ans,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9151" w:type="dxa"/>
            <w:gridSpan w:val="6"/>
            <w:shd w:val="clear" w:color="auto" w:fill="FFFFFF"/>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S’il ne s’agit pas d’un PTZ (PTYPEA ≠ 3)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r w:rsidRPr="00702451">
              <w:rPr>
                <w:b/>
                <w:bCs/>
                <w:sz w:val="20"/>
                <w:szCs w:val="20"/>
              </w:rPr>
              <w:t>PMVA</w:t>
            </w:r>
          </w:p>
        </w:tc>
        <w:tc>
          <w:tcPr>
            <w:tcW w:w="6527" w:type="dxa"/>
            <w:gridSpan w:val="3"/>
            <w:shd w:val="clear" w:color="auto" w:fill="FFFFFF"/>
          </w:tcPr>
          <w:p w:rsidR="00702451" w:rsidRPr="00702451" w:rsidRDefault="00702451" w:rsidP="00702451">
            <w:pPr>
              <w:jc w:val="both"/>
              <w:rPr>
                <w:sz w:val="20"/>
                <w:szCs w:val="20"/>
              </w:rPr>
            </w:pPr>
            <w:r w:rsidRPr="00702451">
              <w:rPr>
                <w:b/>
                <w:bCs/>
                <w:sz w:val="20"/>
                <w:szCs w:val="20"/>
              </w:rPr>
              <w:t>Comment évoluent les remboursements pendant la durée du prêt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jc w:val="both"/>
              <w:rPr>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1"/>
              </w:numPr>
              <w:suppressAutoHyphens w:val="0"/>
              <w:overflowPunct w:val="0"/>
              <w:autoSpaceDE w:val="0"/>
              <w:adjustRightInd w:val="0"/>
              <w:spacing w:after="24"/>
              <w:jc w:val="both"/>
              <w:rPr>
                <w:bCs/>
                <w:sz w:val="20"/>
                <w:szCs w:val="20"/>
              </w:rPr>
            </w:pPr>
            <w:r w:rsidRPr="00702451">
              <w:rPr>
                <w:sz w:val="20"/>
                <w:szCs w:val="20"/>
              </w:rPr>
              <w:t>Ils sont constants sur toute la durée du prêt</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657C98">
            <w:pPr>
              <w:widowControl/>
              <w:numPr>
                <w:ilvl w:val="0"/>
                <w:numId w:val="371"/>
              </w:numPr>
              <w:suppressAutoHyphens w:val="0"/>
              <w:overflowPunct w:val="0"/>
              <w:autoSpaceDE w:val="0"/>
              <w:adjustRightInd w:val="0"/>
              <w:spacing w:after="24"/>
              <w:jc w:val="both"/>
              <w:rPr>
                <w:sz w:val="20"/>
                <w:szCs w:val="20"/>
              </w:rPr>
            </w:pPr>
            <w:r w:rsidRPr="00702451">
              <w:rPr>
                <w:sz w:val="20"/>
                <w:szCs w:val="20"/>
              </w:rPr>
              <w:t>Ils sont variables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tcPr>
          <w:p w:rsidR="00702451" w:rsidRPr="00702451" w:rsidRDefault="00702451" w:rsidP="00702451">
            <w:pPr>
              <w:jc w:val="both"/>
              <w:rPr>
                <w:b/>
                <w:bCs/>
                <w:sz w:val="20"/>
                <w:szCs w:val="20"/>
              </w:rPr>
            </w:pPr>
            <w:r w:rsidRPr="00702451">
              <w:rPr>
                <w:b/>
                <w:bCs/>
                <w:sz w:val="20"/>
                <w:szCs w:val="20"/>
              </w:rPr>
              <w:t>PMRA</w:t>
            </w:r>
          </w:p>
        </w:tc>
        <w:tc>
          <w:tcPr>
            <w:tcW w:w="6527" w:type="dxa"/>
            <w:gridSpan w:val="3"/>
            <w:shd w:val="clear" w:color="auto" w:fill="FFFFFF"/>
          </w:tcPr>
          <w:p w:rsidR="00702451" w:rsidRPr="00702451" w:rsidRDefault="00702451" w:rsidP="00702451">
            <w:pPr>
              <w:jc w:val="both"/>
              <w:rPr>
                <w:b/>
                <w:bCs/>
                <w:sz w:val="20"/>
                <w:szCs w:val="20"/>
              </w:rPr>
            </w:pPr>
            <w:r w:rsidRPr="00702451">
              <w:rPr>
                <w:b/>
                <w:bCs/>
                <w:sz w:val="20"/>
                <w:szCs w:val="20"/>
              </w:rPr>
              <w:t>Quel est le montant que vous avez remboursé le mois dernier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Saisir le montant en euros. Arrondir à l’euro supérieur s’il est précisé des centimes.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6527" w:type="dxa"/>
            <w:gridSpan w:val="3"/>
            <w:shd w:val="clear" w:color="auto" w:fill="FFFFFF"/>
          </w:tcPr>
          <w:p w:rsidR="00702451" w:rsidRPr="00702451" w:rsidRDefault="00702451" w:rsidP="00702451">
            <w:pPr>
              <w:ind w:left="709"/>
              <w:jc w:val="both"/>
              <w:rPr>
                <w:sz w:val="20"/>
                <w:szCs w:val="20"/>
              </w:rPr>
            </w:pPr>
            <w:r w:rsidRPr="00702451">
              <w:rPr>
                <w:sz w:val="20"/>
                <w:szCs w:val="20"/>
              </w:rPr>
              <w:t>[0 à 999 997 €,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8011" w:type="dxa"/>
            <w:gridSpan w:val="5"/>
            <w:shd w:val="clear" w:color="auto" w:fill="FFFFFF"/>
            <w:vAlign w:val="bottom"/>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le ménage a effectué un remboursement le mois dernier et payé des intérêts (PTIA &gt; 0,01 % et PMRA &gt; 0 €) :</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r w:rsidRPr="00702451">
              <w:rPr>
                <w:b/>
                <w:bCs/>
                <w:sz w:val="20"/>
                <w:szCs w:val="20"/>
              </w:rPr>
              <w:t>PMIA</w:t>
            </w:r>
          </w:p>
        </w:tc>
        <w:tc>
          <w:tcPr>
            <w:tcW w:w="5386" w:type="dxa"/>
            <w:shd w:val="clear" w:color="auto" w:fill="FFFFFF"/>
            <w:vAlign w:val="bottom"/>
          </w:tcPr>
          <w:p w:rsidR="00702451" w:rsidRPr="00702451" w:rsidRDefault="00702451" w:rsidP="00702451">
            <w:pPr>
              <w:jc w:val="both"/>
              <w:rPr>
                <w:b/>
                <w:bCs/>
                <w:sz w:val="20"/>
                <w:szCs w:val="20"/>
              </w:rPr>
            </w:pPr>
            <w:r w:rsidRPr="00702451">
              <w:rPr>
                <w:b/>
                <w:bCs/>
                <w:sz w:val="20"/>
                <w:szCs w:val="20"/>
              </w:rPr>
              <w:t>Au sein de cette mensualité, quel montant avez-vous remboursé au titre des intérêts seulement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bCs/>
                <w:i/>
                <w:sz w:val="20"/>
                <w:szCs w:val="20"/>
              </w:rPr>
              <w:t>Saisir le montant en euros. Arrondir à l’euro supérieur s’il est précisé des centimes.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ind w:left="635"/>
              <w:jc w:val="both"/>
              <w:rPr>
                <w:sz w:val="20"/>
                <w:szCs w:val="20"/>
              </w:rPr>
            </w:pPr>
            <w:r w:rsidRPr="00702451">
              <w:rPr>
                <w:sz w:val="20"/>
                <w:szCs w:val="20"/>
              </w:rPr>
              <w:t>[0 à PMRA €,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vAlign w:val="bottom"/>
          </w:tcPr>
          <w:p w:rsidR="00702451" w:rsidRPr="00702451" w:rsidRDefault="00702451" w:rsidP="00702451">
            <w:pPr>
              <w:ind w:left="635"/>
              <w:jc w:val="both"/>
              <w:rPr>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r w:rsidRPr="00702451">
              <w:rPr>
                <w:b/>
                <w:bCs/>
                <w:sz w:val="20"/>
                <w:szCs w:val="20"/>
              </w:rPr>
              <w:t>PMCA</w:t>
            </w:r>
          </w:p>
        </w:tc>
        <w:tc>
          <w:tcPr>
            <w:tcW w:w="5386" w:type="dxa"/>
            <w:shd w:val="clear" w:color="auto" w:fill="FFFFFF"/>
          </w:tcPr>
          <w:p w:rsidR="00702451" w:rsidRPr="00702451" w:rsidRDefault="00702451" w:rsidP="00702451">
            <w:pPr>
              <w:jc w:val="both"/>
              <w:rPr>
                <w:b/>
                <w:bCs/>
                <w:sz w:val="20"/>
                <w:szCs w:val="20"/>
              </w:rPr>
            </w:pPr>
            <w:r w:rsidRPr="00702451">
              <w:rPr>
                <w:b/>
                <w:bCs/>
                <w:sz w:val="20"/>
                <w:szCs w:val="20"/>
              </w:rPr>
              <w:t>Quel est le montant total du CAPITAL restant dû actuellement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bCs/>
                <w:i/>
                <w:sz w:val="20"/>
                <w:szCs w:val="20"/>
              </w:rPr>
              <w:t>Saisir le montant en euros. Arrondir à l’euro supérieur s’il est précisé des centimes.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tcPr>
          <w:p w:rsidR="00702451" w:rsidRPr="00702451" w:rsidRDefault="00702451" w:rsidP="00702451">
            <w:pPr>
              <w:ind w:left="635"/>
              <w:jc w:val="both"/>
              <w:rPr>
                <w:b/>
                <w:bCs/>
                <w:sz w:val="20"/>
                <w:szCs w:val="20"/>
              </w:rPr>
            </w:pPr>
            <w:r w:rsidRPr="00702451">
              <w:rPr>
                <w:sz w:val="20"/>
                <w:szCs w:val="20"/>
              </w:rPr>
              <w:t>[0 à PMPA (à défaut 9 999 997 €), ne sait pas]</w:t>
            </w:r>
          </w:p>
        </w:tc>
      </w:tr>
      <w:tr w:rsidR="00702451" w:rsidRPr="00702451" w:rsidTr="00702451">
        <w:trPr>
          <w:cantSplit/>
        </w:trPr>
        <w:tc>
          <w:tcPr>
            <w:tcW w:w="1269" w:type="dxa"/>
            <w:gridSpan w:val="2"/>
            <w:shd w:val="clear" w:color="auto" w:fill="FFFFFF"/>
          </w:tcPr>
          <w:p w:rsidR="00702451" w:rsidRPr="00702451" w:rsidRDefault="00702451" w:rsidP="00702451">
            <w:pPr>
              <w:jc w:val="both"/>
              <w:rPr>
                <w:b/>
                <w:bCs/>
                <w:sz w:val="20"/>
                <w:szCs w:val="20"/>
              </w:rPr>
            </w:pPr>
          </w:p>
        </w:tc>
        <w:tc>
          <w:tcPr>
            <w:tcW w:w="1140" w:type="dxa"/>
            <w:shd w:val="clear" w:color="auto" w:fill="FFFFFF"/>
          </w:tcPr>
          <w:p w:rsidR="00702451" w:rsidRPr="00702451" w:rsidRDefault="00702451" w:rsidP="00702451">
            <w:pPr>
              <w:jc w:val="both"/>
              <w:rPr>
                <w:sz w:val="20"/>
                <w:szCs w:val="20"/>
              </w:rPr>
            </w:pPr>
          </w:p>
        </w:tc>
        <w:tc>
          <w:tcPr>
            <w:tcW w:w="1484" w:type="dxa"/>
            <w:gridSpan w:val="2"/>
            <w:shd w:val="clear" w:color="auto" w:fill="FFFFFF"/>
            <w:vAlign w:val="bottom"/>
          </w:tcPr>
          <w:p w:rsidR="00702451" w:rsidRPr="00702451" w:rsidRDefault="00702451" w:rsidP="00702451">
            <w:pPr>
              <w:jc w:val="both"/>
              <w:rPr>
                <w:b/>
                <w:bCs/>
                <w:sz w:val="20"/>
                <w:szCs w:val="20"/>
              </w:rPr>
            </w:pPr>
          </w:p>
        </w:tc>
        <w:tc>
          <w:tcPr>
            <w:tcW w:w="1141" w:type="dxa"/>
            <w:gridSpan w:val="2"/>
            <w:shd w:val="clear" w:color="auto" w:fill="FFFFFF"/>
          </w:tcPr>
          <w:p w:rsidR="00702451" w:rsidRPr="00702451" w:rsidRDefault="00702451" w:rsidP="00702451">
            <w:pPr>
              <w:jc w:val="both"/>
              <w:rPr>
                <w:b/>
                <w:bCs/>
                <w:sz w:val="20"/>
                <w:szCs w:val="20"/>
              </w:rPr>
            </w:pPr>
          </w:p>
        </w:tc>
        <w:tc>
          <w:tcPr>
            <w:tcW w:w="5386" w:type="dxa"/>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r w:rsidRPr="00702451">
              <w:rPr>
                <w:bCs/>
                <w:i/>
                <w:sz w:val="20"/>
                <w:szCs w:val="20"/>
              </w:rPr>
              <w:t xml:space="preserve">On valorise la variable </w:t>
            </w:r>
            <w:r w:rsidRPr="00702451">
              <w:rPr>
                <w:b/>
                <w:bCs/>
                <w:sz w:val="20"/>
                <w:szCs w:val="20"/>
              </w:rPr>
              <w:t>QTOTPRETA</w:t>
            </w:r>
            <w:r w:rsidRPr="00702451">
              <w:rPr>
                <w:bCs/>
                <w:i/>
                <w:sz w:val="20"/>
                <w:szCs w:val="20"/>
              </w:rPr>
              <w:t xml:space="preserve"> par la somme des montants PMPA. Si l’un des montants n’est pas connu (« ne sait pas »), QTOTPRETA prend la valeur « ne sait pas ».</w:t>
            </w: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QTOTALA</w:t>
            </w:r>
          </w:p>
        </w:tc>
        <w:tc>
          <w:tcPr>
            <w:tcW w:w="9196" w:type="dxa"/>
            <w:gridSpan w:val="7"/>
            <w:shd w:val="clear" w:color="auto" w:fill="FFFFFF"/>
          </w:tcPr>
          <w:p w:rsidR="00702451" w:rsidRPr="00702451" w:rsidRDefault="00702451" w:rsidP="00702451">
            <w:pPr>
              <w:jc w:val="both"/>
              <w:rPr>
                <w:b/>
                <w:bCs/>
                <w:sz w:val="20"/>
                <w:szCs w:val="20"/>
              </w:rPr>
            </w:pPr>
            <w:r w:rsidRPr="00702451">
              <w:rPr>
                <w:b/>
                <w:bCs/>
                <w:sz w:val="20"/>
                <w:szCs w:val="20"/>
              </w:rPr>
              <w:t>Le mois dernier, vous avez donc effectué des remboursements au titre de PNBA prêts, pour un montant de QTOTPRETA euros. Êtes-vous d'accord ?</w:t>
            </w: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7"/>
            <w:shd w:val="clear" w:color="auto" w:fill="FFFFFF"/>
          </w:tcPr>
          <w:p w:rsidR="00702451" w:rsidRPr="00702451" w:rsidRDefault="00702451" w:rsidP="00657C98">
            <w:pPr>
              <w:widowControl/>
              <w:numPr>
                <w:ilvl w:val="0"/>
                <w:numId w:val="372"/>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7"/>
            <w:shd w:val="clear" w:color="auto" w:fill="FFFFFF"/>
          </w:tcPr>
          <w:p w:rsidR="00702451" w:rsidRPr="00702451" w:rsidRDefault="00702451" w:rsidP="00657C98">
            <w:pPr>
              <w:widowControl/>
              <w:numPr>
                <w:ilvl w:val="0"/>
                <w:numId w:val="372"/>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7"/>
            <w:shd w:val="clear" w:color="auto" w:fill="FFFFFF"/>
          </w:tcPr>
          <w:p w:rsidR="00702451" w:rsidRPr="00702451" w:rsidRDefault="00702451" w:rsidP="00702451">
            <w:pPr>
              <w:jc w:val="both"/>
              <w:rPr>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7"/>
            <w:shd w:val="clear" w:color="auto" w:fill="FFFFFF"/>
          </w:tcPr>
          <w:p w:rsidR="00702451" w:rsidRPr="00702451" w:rsidRDefault="00702451" w:rsidP="00702451">
            <w:pPr>
              <w:jc w:val="both"/>
              <w:rPr>
                <w:i/>
                <w:sz w:val="20"/>
                <w:szCs w:val="20"/>
              </w:rPr>
            </w:pPr>
            <w:r w:rsidRPr="00702451">
              <w:rPr>
                <w:i/>
                <w:sz w:val="20"/>
                <w:szCs w:val="20"/>
              </w:rPr>
              <w:t>Si non (QTOTALA = 2), on reprend le questionnaire pour correction à partir de la question PNBA.</w:t>
            </w: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8"/>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8"/>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 le ménage n’a pas effectué de remboursement de prêt le mois dernier, pour l'achat de votre logement et que le logement n’a pas été acheté comptant (FEPBIS = 2 et SPH ≠ 2) :</w:t>
            </w:r>
          </w:p>
        </w:tc>
      </w:tr>
      <w:tr w:rsidR="00702451" w:rsidRPr="00702451" w:rsidTr="00702451">
        <w:trPr>
          <w:cantSplit/>
        </w:trPr>
        <w:tc>
          <w:tcPr>
            <w:tcW w:w="10420" w:type="dxa"/>
            <w:gridSpan w:val="8"/>
            <w:tcBorders>
              <w:top w:val="single" w:sz="4" w:space="0" w:color="auto"/>
            </w:tcBorders>
            <w:shd w:val="clear" w:color="auto" w:fill="FFFFFF"/>
          </w:tcPr>
          <w:p w:rsidR="00702451" w:rsidRPr="00702451" w:rsidRDefault="00702451" w:rsidP="00702451">
            <w:pPr>
              <w:jc w:val="both"/>
              <w:rPr>
                <w:b/>
                <w:bCs/>
                <w:sz w:val="20"/>
                <w:szCs w:val="20"/>
              </w:rPr>
            </w:pPr>
          </w:p>
        </w:tc>
      </w:tr>
      <w:tr w:rsidR="00657C98" w:rsidRPr="00702451" w:rsidTr="002B2AC1">
        <w:trPr>
          <w:cantSplit/>
        </w:trPr>
        <w:tc>
          <w:tcPr>
            <w:tcW w:w="1224" w:type="dxa"/>
            <w:shd w:val="clear" w:color="auto" w:fill="FFFFFF"/>
          </w:tcPr>
          <w:p w:rsidR="00657C98" w:rsidRPr="00702451" w:rsidRDefault="00657C98" w:rsidP="00702451">
            <w:pPr>
              <w:rPr>
                <w:sz w:val="20"/>
                <w:szCs w:val="20"/>
              </w:rPr>
            </w:pPr>
            <w:r w:rsidRPr="00702451">
              <w:rPr>
                <w:b/>
                <w:bCs/>
                <w:sz w:val="20"/>
                <w:szCs w:val="20"/>
              </w:rPr>
              <w:t>PMARA</w:t>
            </w:r>
          </w:p>
        </w:tc>
        <w:tc>
          <w:tcPr>
            <w:tcW w:w="9196" w:type="dxa"/>
            <w:gridSpan w:val="7"/>
            <w:shd w:val="clear" w:color="auto" w:fill="FFFFFF"/>
          </w:tcPr>
          <w:p w:rsidR="00657C98" w:rsidRPr="00702451" w:rsidRDefault="00657C98" w:rsidP="00702451">
            <w:pPr>
              <w:ind w:left="-73"/>
              <w:jc w:val="both"/>
              <w:rPr>
                <w:b/>
                <w:bCs/>
                <w:sz w:val="20"/>
                <w:szCs w:val="20"/>
              </w:rPr>
            </w:pPr>
            <w:r w:rsidRPr="00702451">
              <w:rPr>
                <w:b/>
                <w:bCs/>
                <w:sz w:val="20"/>
                <w:szCs w:val="20"/>
              </w:rPr>
              <w:t>Avez-vous effectué (ou auriez-vous dû effectuer) un remboursement depuis MOIS D’ENQUETE (ANNEE D’ENQUETE - 1)</w:t>
            </w:r>
            <w:r w:rsidRPr="00702451">
              <w:rPr>
                <w:sz w:val="20"/>
                <w:szCs w:val="20"/>
              </w:rPr>
              <w:t xml:space="preserve"> </w:t>
            </w:r>
            <w:r w:rsidRPr="00702451">
              <w:rPr>
                <w:b/>
                <w:bCs/>
                <w:sz w:val="20"/>
                <w:szCs w:val="20"/>
              </w:rPr>
              <w:t>?</w:t>
            </w:r>
          </w:p>
        </w:tc>
      </w:tr>
      <w:tr w:rsidR="00702451" w:rsidRPr="00702451" w:rsidTr="00702451">
        <w:trPr>
          <w:cantSplit/>
        </w:trPr>
        <w:tc>
          <w:tcPr>
            <w:tcW w:w="10420" w:type="dxa"/>
            <w:gridSpan w:val="8"/>
            <w:shd w:val="clear" w:color="auto" w:fill="FFFFFF"/>
          </w:tcPr>
          <w:p w:rsidR="00702451" w:rsidRPr="00702451" w:rsidRDefault="00702451" w:rsidP="00702451">
            <w:pPr>
              <w:jc w:val="both"/>
              <w:rPr>
                <w:b/>
                <w:bCs/>
                <w:sz w:val="20"/>
                <w:szCs w:val="20"/>
              </w:rPr>
            </w:pPr>
          </w:p>
        </w:tc>
      </w:tr>
      <w:tr w:rsidR="00657C98" w:rsidRPr="00702451" w:rsidTr="002B2AC1">
        <w:trPr>
          <w:cantSplit/>
        </w:trPr>
        <w:tc>
          <w:tcPr>
            <w:tcW w:w="1224" w:type="dxa"/>
            <w:shd w:val="clear" w:color="auto" w:fill="FFFFFF"/>
          </w:tcPr>
          <w:p w:rsidR="00657C98" w:rsidRPr="00702451" w:rsidRDefault="00657C98" w:rsidP="00702451">
            <w:pPr>
              <w:rPr>
                <w:sz w:val="20"/>
                <w:szCs w:val="20"/>
              </w:rPr>
            </w:pPr>
          </w:p>
        </w:tc>
        <w:tc>
          <w:tcPr>
            <w:tcW w:w="9196" w:type="dxa"/>
            <w:gridSpan w:val="7"/>
            <w:shd w:val="clear" w:color="auto" w:fill="FFFFFF"/>
          </w:tcPr>
          <w:p w:rsidR="00657C98" w:rsidRPr="00702451" w:rsidRDefault="00657C98" w:rsidP="00657C98">
            <w:pPr>
              <w:widowControl/>
              <w:numPr>
                <w:ilvl w:val="0"/>
                <w:numId w:val="401"/>
              </w:numPr>
              <w:suppressAutoHyphens w:val="0"/>
              <w:overflowPunct w:val="0"/>
              <w:autoSpaceDE w:val="0"/>
              <w:adjustRightInd w:val="0"/>
              <w:spacing w:after="24"/>
              <w:jc w:val="both"/>
              <w:rPr>
                <w:sz w:val="20"/>
                <w:szCs w:val="20"/>
              </w:rPr>
            </w:pPr>
            <w:r w:rsidRPr="00702451">
              <w:rPr>
                <w:sz w:val="20"/>
                <w:szCs w:val="20"/>
              </w:rPr>
              <w:t>Oui</w:t>
            </w:r>
          </w:p>
        </w:tc>
      </w:tr>
      <w:tr w:rsidR="00657C98" w:rsidRPr="00702451" w:rsidTr="002B2AC1">
        <w:trPr>
          <w:cantSplit/>
        </w:trPr>
        <w:tc>
          <w:tcPr>
            <w:tcW w:w="1224" w:type="dxa"/>
            <w:shd w:val="clear" w:color="auto" w:fill="FFFFFF"/>
          </w:tcPr>
          <w:p w:rsidR="00657C98" w:rsidRPr="00702451" w:rsidRDefault="00657C98" w:rsidP="00702451">
            <w:pPr>
              <w:rPr>
                <w:sz w:val="20"/>
                <w:szCs w:val="20"/>
              </w:rPr>
            </w:pPr>
          </w:p>
        </w:tc>
        <w:tc>
          <w:tcPr>
            <w:tcW w:w="9196" w:type="dxa"/>
            <w:gridSpan w:val="7"/>
            <w:shd w:val="clear" w:color="auto" w:fill="FFFFFF"/>
          </w:tcPr>
          <w:p w:rsidR="00657C98" w:rsidRPr="00702451" w:rsidRDefault="00657C98" w:rsidP="00657C98">
            <w:pPr>
              <w:widowControl/>
              <w:numPr>
                <w:ilvl w:val="0"/>
                <w:numId w:val="401"/>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258" w:type="dxa"/>
            <w:gridSpan w:val="3"/>
            <w:shd w:val="clear" w:color="auto" w:fill="FFFFFF"/>
          </w:tcPr>
          <w:p w:rsidR="00702451" w:rsidRPr="00702451" w:rsidRDefault="00702451" w:rsidP="00702451">
            <w:pPr>
              <w:rPr>
                <w:sz w:val="20"/>
                <w:szCs w:val="20"/>
              </w:rPr>
            </w:pPr>
          </w:p>
        </w:tc>
        <w:tc>
          <w:tcPr>
            <w:tcW w:w="7938" w:type="dxa"/>
            <w:gridSpan w:val="4"/>
            <w:shd w:val="clear" w:color="auto" w:fill="FFFFFF"/>
          </w:tcPr>
          <w:p w:rsidR="00702451" w:rsidRPr="00702451" w:rsidRDefault="00702451" w:rsidP="00702451">
            <w:pPr>
              <w:ind w:left="-73"/>
              <w:jc w:val="both"/>
              <w:rPr>
                <w:sz w:val="20"/>
                <w:szCs w:val="20"/>
              </w:rPr>
            </w:pPr>
          </w:p>
        </w:tc>
      </w:tr>
    </w:tbl>
    <w:p w:rsidR="00702451" w:rsidRDefault="00702451">
      <w:r>
        <w:br w:type="page"/>
      </w:r>
    </w:p>
    <w:tbl>
      <w:tblPr>
        <w:tblW w:w="10420" w:type="dxa"/>
        <w:tblInd w:w="-219" w:type="dxa"/>
        <w:shd w:val="clear" w:color="auto" w:fill="FFFFFF"/>
        <w:tblLayout w:type="fixed"/>
        <w:tblCellMar>
          <w:left w:w="70" w:type="dxa"/>
          <w:right w:w="70" w:type="dxa"/>
        </w:tblCellMar>
        <w:tblLook w:val="0000" w:firstRow="0" w:lastRow="0" w:firstColumn="0" w:lastColumn="0" w:noHBand="0" w:noVBand="0"/>
      </w:tblPr>
      <w:tblGrid>
        <w:gridCol w:w="1224"/>
        <w:gridCol w:w="1000"/>
        <w:gridCol w:w="117"/>
        <w:gridCol w:w="141"/>
        <w:gridCol w:w="713"/>
        <w:gridCol w:w="64"/>
        <w:gridCol w:w="641"/>
        <w:gridCol w:w="208"/>
        <w:gridCol w:w="143"/>
        <w:gridCol w:w="783"/>
        <w:gridCol w:w="5155"/>
        <w:gridCol w:w="231"/>
      </w:tblGrid>
      <w:tr w:rsidR="00702451" w:rsidRPr="00702451" w:rsidTr="00702451">
        <w:trPr>
          <w:cantSplit/>
        </w:trPr>
        <w:tc>
          <w:tcPr>
            <w:tcW w:w="10420" w:type="dxa"/>
            <w:gridSpan w:val="12"/>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lastRenderedPageBreak/>
              <w:sym w:font="Symbol" w:char="F0DE"/>
            </w:r>
            <w:r w:rsidRPr="00702451">
              <w:rPr>
                <w:i/>
                <w:iCs/>
                <w:sz w:val="20"/>
                <w:szCs w:val="20"/>
              </w:rPr>
              <w:t xml:space="preserve"> POUR TOUS LES PROPRIÉTAIRES (STOC = 1 ou 2) :</w:t>
            </w:r>
          </w:p>
        </w:tc>
      </w:tr>
      <w:tr w:rsidR="00702451" w:rsidRPr="00702451" w:rsidTr="00702451">
        <w:trPr>
          <w:cantSplit/>
        </w:trPr>
        <w:tc>
          <w:tcPr>
            <w:tcW w:w="10420" w:type="dxa"/>
            <w:gridSpan w:val="12"/>
            <w:tcBorders>
              <w:top w:val="single" w:sz="4" w:space="0" w:color="auto"/>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12"/>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4"/>
              </w:rPr>
            </w:pPr>
            <w:r w:rsidRPr="00702451">
              <w:rPr>
                <w:b/>
                <w:bCs/>
                <w:sz w:val="24"/>
              </w:rPr>
              <w:t>D - AIDES AU LOGEMENT</w:t>
            </w:r>
          </w:p>
        </w:tc>
      </w:tr>
      <w:tr w:rsidR="00702451" w:rsidRPr="00702451" w:rsidTr="00702451">
        <w:trPr>
          <w:cantSplit/>
        </w:trPr>
        <w:tc>
          <w:tcPr>
            <w:tcW w:w="10420" w:type="dxa"/>
            <w:gridSpan w:val="12"/>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2"/>
                <w:szCs w:val="22"/>
                <w:u w:val="single"/>
              </w:rPr>
            </w:pPr>
            <w:r w:rsidRPr="00702451">
              <w:rPr>
                <w:b/>
                <w:bCs/>
                <w:sz w:val="22"/>
                <w:szCs w:val="22"/>
                <w:u w:val="single"/>
              </w:rPr>
              <w:t>AIDE DE LA FAMILLE</w:t>
            </w: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ménage a acheté tout ou partie du logement (SPH ≠ 1 ou SPRH = 1) :</w:t>
            </w:r>
          </w:p>
        </w:tc>
      </w:tr>
      <w:tr w:rsidR="00702451" w:rsidRPr="00702451" w:rsidTr="00702451">
        <w:trPr>
          <w:cantSplit/>
          <w:trHeight w:val="70"/>
        </w:trPr>
        <w:tc>
          <w:tcPr>
            <w:tcW w:w="10420" w:type="dxa"/>
            <w:gridSpan w:val="1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
                <w:bCs/>
                <w:iCs/>
                <w:sz w:val="20"/>
                <w:szCs w:val="20"/>
              </w:rPr>
            </w:pPr>
            <w:r w:rsidRPr="00702451">
              <w:rPr>
                <w:b/>
                <w:bCs/>
                <w:sz w:val="20"/>
                <w:szCs w:val="20"/>
              </w:rPr>
              <w:t>AIDEF</w:t>
            </w:r>
          </w:p>
        </w:tc>
        <w:tc>
          <w:tcPr>
            <w:tcW w:w="7938" w:type="dxa"/>
            <w:gridSpan w:val="8"/>
            <w:shd w:val="clear" w:color="auto" w:fill="FFFFFF"/>
          </w:tcPr>
          <w:p w:rsidR="00702451" w:rsidRPr="00702451" w:rsidRDefault="00702451" w:rsidP="00702451">
            <w:pPr>
              <w:ind w:left="-73"/>
              <w:jc w:val="both"/>
              <w:rPr>
                <w:b/>
                <w:bCs/>
                <w:sz w:val="20"/>
                <w:szCs w:val="20"/>
              </w:rPr>
            </w:pPr>
            <w:r w:rsidRPr="00702451">
              <w:rPr>
                <w:b/>
                <w:bCs/>
                <w:sz w:val="20"/>
                <w:szCs w:val="20"/>
              </w:rPr>
              <w:t>Pour l’achat de ce logement, diriez-vous que vous avez été aidé par votre famille… ?</w:t>
            </w:r>
          </w:p>
          <w:p w:rsidR="00702451" w:rsidRPr="00702451" w:rsidRDefault="00702451" w:rsidP="00702451">
            <w:pPr>
              <w:ind w:left="-73"/>
              <w:jc w:val="both"/>
              <w:rPr>
                <w:bCs/>
                <w:sz w:val="20"/>
                <w:szCs w:val="20"/>
              </w:rPr>
            </w:pPr>
          </w:p>
          <w:p w:rsidR="00702451" w:rsidRPr="00702451" w:rsidRDefault="00702451" w:rsidP="00702451">
            <w:pPr>
              <w:ind w:left="-73"/>
              <w:jc w:val="both"/>
              <w:rPr>
                <w:sz w:val="20"/>
                <w:szCs w:val="20"/>
              </w:rPr>
            </w:pPr>
            <w:r w:rsidRPr="00702451">
              <w:rPr>
                <w:i/>
                <w:sz w:val="20"/>
                <w:szCs w:val="20"/>
              </w:rPr>
              <w:t xml:space="preserve">La liste AIDEF est présentée. Plusieurs réponses sont possibles sauf avec la modalité 7. </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702451">
            <w:pPr>
              <w:ind w:left="-73"/>
              <w:jc w:val="both"/>
              <w:rPr>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bCs/>
                <w:sz w:val="20"/>
                <w:szCs w:val="20"/>
              </w:rPr>
            </w:pPr>
            <w:r w:rsidRPr="00702451">
              <w:rPr>
                <w:sz w:val="20"/>
                <w:szCs w:val="20"/>
              </w:rPr>
              <w:t>Oui, directement par un don au moment de l’achat</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sz w:val="20"/>
                <w:szCs w:val="20"/>
              </w:rPr>
            </w:pPr>
            <w:r w:rsidRPr="00702451">
              <w:rPr>
                <w:sz w:val="20"/>
                <w:szCs w:val="20"/>
              </w:rPr>
              <w:t>Oui, par cession de droits à emprunt d’épargne logement</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sz w:val="20"/>
                <w:szCs w:val="20"/>
              </w:rPr>
            </w:pPr>
            <w:r w:rsidRPr="00702451">
              <w:rPr>
                <w:sz w:val="20"/>
                <w:szCs w:val="20"/>
              </w:rPr>
              <w:t>Oui, par un prêt</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sz w:val="20"/>
                <w:szCs w:val="20"/>
              </w:rPr>
            </w:pPr>
            <w:r w:rsidRPr="00702451">
              <w:rPr>
                <w:sz w:val="20"/>
                <w:szCs w:val="20"/>
              </w:rPr>
              <w:t>Oui, indirectement par dons ou héritages antérieurs</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sz w:val="20"/>
                <w:szCs w:val="20"/>
              </w:rPr>
            </w:pPr>
            <w:r w:rsidRPr="00702451">
              <w:rPr>
                <w:sz w:val="20"/>
                <w:szCs w:val="20"/>
              </w:rPr>
              <w:t>Oui, indirectement par prêt de logement ou paiement de loyer pendant plus d’une année</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sz w:val="20"/>
                <w:szCs w:val="20"/>
              </w:rPr>
            </w:pPr>
            <w:r w:rsidRPr="00702451">
              <w:rPr>
                <w:sz w:val="20"/>
                <w:szCs w:val="20"/>
              </w:rPr>
              <w:t>Oui, autres</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1258" w:type="dxa"/>
            <w:gridSpan w:val="3"/>
            <w:shd w:val="clear" w:color="auto" w:fill="FFFFFF"/>
          </w:tcPr>
          <w:p w:rsidR="00702451" w:rsidRPr="00702451" w:rsidRDefault="00702451" w:rsidP="00702451">
            <w:pPr>
              <w:jc w:val="both"/>
              <w:rPr>
                <w:bCs/>
                <w:sz w:val="20"/>
                <w:szCs w:val="20"/>
              </w:rPr>
            </w:pPr>
          </w:p>
        </w:tc>
        <w:tc>
          <w:tcPr>
            <w:tcW w:w="7938" w:type="dxa"/>
            <w:gridSpan w:val="8"/>
            <w:shd w:val="clear" w:color="auto" w:fill="FFFFFF"/>
          </w:tcPr>
          <w:p w:rsidR="00702451" w:rsidRPr="00702451" w:rsidRDefault="00702451" w:rsidP="00657C98">
            <w:pPr>
              <w:widowControl/>
              <w:numPr>
                <w:ilvl w:val="0"/>
                <w:numId w:val="373"/>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2"/>
                <w:szCs w:val="22"/>
                <w:u w:val="single"/>
              </w:rPr>
            </w:pPr>
            <w:r w:rsidRPr="00702451">
              <w:rPr>
                <w:b/>
                <w:bCs/>
                <w:sz w:val="22"/>
                <w:szCs w:val="22"/>
                <w:u w:val="single"/>
              </w:rPr>
              <w:t>AIDES PERSONNELLES AU LOGEMENT</w:t>
            </w: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FABA</w:t>
            </w:r>
          </w:p>
        </w:tc>
        <w:tc>
          <w:tcPr>
            <w:tcW w:w="9196" w:type="dxa"/>
            <w:gridSpan w:val="11"/>
            <w:shd w:val="clear" w:color="auto" w:fill="FFFFFF"/>
          </w:tcPr>
          <w:p w:rsidR="00702451" w:rsidRPr="00702451" w:rsidRDefault="00702451" w:rsidP="00702451">
            <w:pPr>
              <w:jc w:val="both"/>
              <w:rPr>
                <w:b/>
                <w:bCs/>
                <w:sz w:val="20"/>
                <w:szCs w:val="20"/>
              </w:rPr>
            </w:pPr>
            <w:r w:rsidRPr="00702451">
              <w:rPr>
                <w:b/>
                <w:bCs/>
                <w:sz w:val="20"/>
                <w:szCs w:val="20"/>
              </w:rPr>
              <w:t>Bénéficiez-vous (vous ou un autre membre du ménage) actuellement d’une aide au logement (allocation-logement - AL (ALF, ALS) - ou aide personnalisée au logement - APL)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i/>
                <w:sz w:val="20"/>
                <w:szCs w:val="20"/>
              </w:rPr>
              <w:t>Plusieurs réponses sont possibles sauf avec la modalité 3.</w:t>
            </w: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11"/>
            <w:shd w:val="clear" w:color="auto" w:fill="FFFFFF"/>
          </w:tcPr>
          <w:p w:rsidR="00702451" w:rsidRPr="00702451" w:rsidRDefault="00702451" w:rsidP="00657C98">
            <w:pPr>
              <w:widowControl/>
              <w:numPr>
                <w:ilvl w:val="0"/>
                <w:numId w:val="402"/>
              </w:numPr>
              <w:suppressAutoHyphens w:val="0"/>
              <w:overflowPunct w:val="0"/>
              <w:autoSpaceDE w:val="0"/>
              <w:adjustRightInd w:val="0"/>
              <w:spacing w:after="24"/>
              <w:jc w:val="both"/>
              <w:rPr>
                <w:sz w:val="20"/>
                <w:szCs w:val="20"/>
              </w:rPr>
            </w:pPr>
            <w:r w:rsidRPr="00702451">
              <w:rPr>
                <w:sz w:val="20"/>
                <w:szCs w:val="20"/>
              </w:rPr>
              <w:t>Oui, une allocation logement (AL - ALF ou ALS)</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11"/>
            <w:shd w:val="clear" w:color="auto" w:fill="FFFFFF"/>
          </w:tcPr>
          <w:p w:rsidR="00702451" w:rsidRPr="00702451" w:rsidRDefault="00702451" w:rsidP="00657C98">
            <w:pPr>
              <w:widowControl/>
              <w:numPr>
                <w:ilvl w:val="0"/>
                <w:numId w:val="402"/>
              </w:numPr>
              <w:suppressAutoHyphens w:val="0"/>
              <w:overflowPunct w:val="0"/>
              <w:autoSpaceDE w:val="0"/>
              <w:adjustRightInd w:val="0"/>
              <w:spacing w:after="24"/>
              <w:jc w:val="both"/>
              <w:rPr>
                <w:sz w:val="20"/>
                <w:szCs w:val="20"/>
              </w:rPr>
            </w:pPr>
            <w:r w:rsidRPr="00702451">
              <w:rPr>
                <w:sz w:val="20"/>
                <w:szCs w:val="20"/>
              </w:rPr>
              <w:t>Oui, l’aide personnalisée au logement (APL)</w:t>
            </w: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p>
        </w:tc>
        <w:tc>
          <w:tcPr>
            <w:tcW w:w="9196" w:type="dxa"/>
            <w:gridSpan w:val="11"/>
            <w:shd w:val="clear" w:color="auto" w:fill="FFFFFF"/>
          </w:tcPr>
          <w:p w:rsidR="00702451" w:rsidRPr="00702451" w:rsidRDefault="00702451" w:rsidP="00657C98">
            <w:pPr>
              <w:widowControl/>
              <w:numPr>
                <w:ilvl w:val="0"/>
                <w:numId w:val="402"/>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0420" w:type="dxa"/>
            <w:gridSpan w:val="12"/>
            <w:shd w:val="clear" w:color="auto" w:fill="FFFFFF"/>
          </w:tcPr>
          <w:p w:rsidR="00702451" w:rsidRPr="00702451" w:rsidRDefault="00702451" w:rsidP="00702451">
            <w:pPr>
              <w:jc w:val="both"/>
              <w:rPr>
                <w:b/>
                <w:bCs/>
                <w:sz w:val="20"/>
                <w:szCs w:val="20"/>
                <w:highlight w:val="yellow"/>
              </w:rPr>
            </w:pPr>
          </w:p>
        </w:tc>
      </w:tr>
      <w:tr w:rsidR="00702451" w:rsidRPr="00702451" w:rsidTr="00702451">
        <w:trPr>
          <w:cantSplit/>
        </w:trPr>
        <w:tc>
          <w:tcPr>
            <w:tcW w:w="10420" w:type="dxa"/>
            <w:gridSpan w:val="12"/>
            <w:shd w:val="clear" w:color="auto" w:fill="FFFFFF"/>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 oui (FABA = 1, 2) :</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8196" w:type="dxa"/>
            <w:gridSpan w:val="10"/>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r w:rsidRPr="00702451">
              <w:rPr>
                <w:b/>
                <w:bCs/>
                <w:sz w:val="20"/>
                <w:szCs w:val="20"/>
              </w:rPr>
              <w:t>FAMD</w:t>
            </w:r>
          </w:p>
        </w:tc>
        <w:tc>
          <w:tcPr>
            <w:tcW w:w="8079" w:type="dxa"/>
            <w:gridSpan w:val="9"/>
            <w:shd w:val="clear" w:color="auto" w:fill="FFFFFF"/>
          </w:tcPr>
          <w:p w:rsidR="00702451" w:rsidRPr="00702451" w:rsidRDefault="00702451" w:rsidP="00702451">
            <w:pPr>
              <w:rPr>
                <w:b/>
                <w:bCs/>
                <w:sz w:val="20"/>
                <w:szCs w:val="20"/>
              </w:rPr>
            </w:pPr>
            <w:r w:rsidRPr="00702451">
              <w:rPr>
                <w:b/>
                <w:bCs/>
                <w:sz w:val="20"/>
                <w:szCs w:val="20"/>
              </w:rPr>
              <w:t>Quel est le montant mensuel de la DERNIERE allocation dont vous avez bénéficié ?</w:t>
            </w:r>
          </w:p>
          <w:p w:rsidR="00702451" w:rsidRPr="00702451" w:rsidRDefault="00702451" w:rsidP="00702451">
            <w:pPr>
              <w:rPr>
                <w:b/>
                <w:bCs/>
                <w:sz w:val="20"/>
                <w:szCs w:val="20"/>
              </w:rPr>
            </w:pPr>
          </w:p>
          <w:p w:rsidR="00702451" w:rsidRPr="00702451" w:rsidRDefault="00702451" w:rsidP="00702451">
            <w:pPr>
              <w:rPr>
                <w:b/>
                <w:bCs/>
                <w:sz w:val="20"/>
                <w:szCs w:val="20"/>
              </w:rPr>
            </w:pPr>
            <w:r w:rsidRPr="00702451">
              <w:rPr>
                <w:bCs/>
                <w:i/>
                <w:sz w:val="20"/>
                <w:szCs w:val="20"/>
              </w:rPr>
              <w:t>Saisir le montant en euros. Arrondir à l’euro supérieur s’il est précisé des centimes.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sz w:val="20"/>
                <w:szCs w:val="20"/>
              </w:rPr>
            </w:pPr>
          </w:p>
        </w:tc>
        <w:tc>
          <w:tcPr>
            <w:tcW w:w="8079" w:type="dxa"/>
            <w:gridSpan w:val="9"/>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sz w:val="20"/>
                <w:szCs w:val="20"/>
              </w:rPr>
            </w:pPr>
          </w:p>
        </w:tc>
        <w:tc>
          <w:tcPr>
            <w:tcW w:w="8079" w:type="dxa"/>
            <w:gridSpan w:val="9"/>
            <w:shd w:val="clear" w:color="auto" w:fill="FFFFFF"/>
          </w:tcPr>
          <w:p w:rsidR="00702451" w:rsidRPr="00702451" w:rsidRDefault="00702451" w:rsidP="00702451">
            <w:pPr>
              <w:rPr>
                <w:sz w:val="20"/>
                <w:szCs w:val="20"/>
              </w:rPr>
            </w:pPr>
            <w:r w:rsidRPr="00702451">
              <w:rPr>
                <w:sz w:val="20"/>
                <w:szCs w:val="20"/>
              </w:rPr>
              <w:t>[0 à 99 997 €, ne sait pas]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sz w:val="20"/>
                <w:szCs w:val="20"/>
              </w:rPr>
            </w:pPr>
          </w:p>
        </w:tc>
        <w:tc>
          <w:tcPr>
            <w:tcW w:w="8079" w:type="dxa"/>
            <w:gridSpan w:val="9"/>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9196" w:type="dxa"/>
            <w:gridSpan w:val="11"/>
            <w:shd w:val="clear" w:color="auto" w:fill="FFFFFF"/>
          </w:tcPr>
          <w:p w:rsidR="00702451" w:rsidRPr="00702451" w:rsidRDefault="00702451" w:rsidP="00702451">
            <w:pPr>
              <w:rPr>
                <w:sz w:val="20"/>
                <w:szCs w:val="20"/>
              </w:rPr>
            </w:pPr>
            <w:r w:rsidRPr="00702451">
              <w:rPr>
                <w:i/>
                <w:iCs/>
                <w:sz w:val="20"/>
                <w:szCs w:val="20"/>
              </w:rPr>
              <w:sym w:font="Symbol" w:char="F0DE"/>
            </w:r>
            <w:r w:rsidRPr="00702451">
              <w:rPr>
                <w:i/>
                <w:iCs/>
                <w:sz w:val="20"/>
                <w:szCs w:val="20"/>
              </w:rPr>
              <w:t xml:space="preserve"> S’il y a un montant (FAMD &gt; 0) :</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sz w:val="20"/>
                <w:szCs w:val="20"/>
              </w:rPr>
            </w:pPr>
          </w:p>
        </w:tc>
        <w:tc>
          <w:tcPr>
            <w:tcW w:w="8079" w:type="dxa"/>
            <w:gridSpan w:val="9"/>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sz w:val="20"/>
                <w:szCs w:val="20"/>
              </w:rPr>
            </w:pPr>
            <w:r w:rsidRPr="00702451">
              <w:rPr>
                <w:b/>
                <w:bCs/>
                <w:sz w:val="20"/>
                <w:szCs w:val="20"/>
              </w:rPr>
              <w:t>FARR</w:t>
            </w:r>
          </w:p>
        </w:tc>
        <w:tc>
          <w:tcPr>
            <w:tcW w:w="6520" w:type="dxa"/>
            <w:gridSpan w:val="5"/>
            <w:shd w:val="clear" w:color="auto" w:fill="FFFFFF"/>
          </w:tcPr>
          <w:p w:rsidR="00702451" w:rsidRPr="00702451" w:rsidRDefault="00702451" w:rsidP="00702451">
            <w:pPr>
              <w:rPr>
                <w:sz w:val="20"/>
                <w:szCs w:val="20"/>
              </w:rPr>
            </w:pPr>
            <w:r w:rsidRPr="00702451">
              <w:rPr>
                <w:b/>
                <w:bCs/>
                <w:sz w:val="20"/>
                <w:szCs w:val="20"/>
              </w:rPr>
              <w:t xml:space="preserve">Cette allocation de FAMD euros comprend-elle un </w:t>
            </w:r>
            <w:r w:rsidRPr="00702451">
              <w:rPr>
                <w:b/>
                <w:bCs/>
                <w:caps/>
                <w:sz w:val="20"/>
                <w:szCs w:val="20"/>
              </w:rPr>
              <w:t xml:space="preserve">rappel </w:t>
            </w:r>
            <w:r w:rsidRPr="00702451">
              <w:rPr>
                <w:b/>
                <w:bCs/>
                <w:sz w:val="20"/>
                <w:szCs w:val="20"/>
              </w:rPr>
              <w:t>dû à une augmentation ou une RETENUE pour trop perçu ?</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6520" w:type="dxa"/>
            <w:gridSpan w:val="5"/>
            <w:shd w:val="clear" w:color="auto" w:fill="FFFFFF"/>
          </w:tcPr>
          <w:p w:rsidR="00702451" w:rsidRPr="00702451" w:rsidRDefault="00702451" w:rsidP="00702451">
            <w:pPr>
              <w:rPr>
                <w:bCs/>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6520" w:type="dxa"/>
            <w:gridSpan w:val="5"/>
            <w:shd w:val="clear" w:color="auto" w:fill="FFFFFF"/>
          </w:tcPr>
          <w:p w:rsidR="00702451" w:rsidRPr="00702451" w:rsidRDefault="00702451" w:rsidP="00657C98">
            <w:pPr>
              <w:widowControl/>
              <w:numPr>
                <w:ilvl w:val="0"/>
                <w:numId w:val="374"/>
              </w:numPr>
              <w:suppressAutoHyphens w:val="0"/>
              <w:overflowPunct w:val="0"/>
              <w:autoSpaceDE w:val="0"/>
              <w:adjustRightInd w:val="0"/>
              <w:spacing w:after="24"/>
              <w:ind w:left="0"/>
              <w:jc w:val="both"/>
              <w:rPr>
                <w:bCs/>
                <w:sz w:val="20"/>
                <w:szCs w:val="20"/>
              </w:rPr>
            </w:pPr>
            <w:r w:rsidRPr="00702451">
              <w:rPr>
                <w:sz w:val="20"/>
                <w:szCs w:val="20"/>
              </w:rPr>
              <w:t>Oui</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6520" w:type="dxa"/>
            <w:gridSpan w:val="5"/>
            <w:shd w:val="clear" w:color="auto" w:fill="FFFFFF"/>
          </w:tcPr>
          <w:p w:rsidR="00702451" w:rsidRPr="00702451" w:rsidRDefault="00702451" w:rsidP="00657C98">
            <w:pPr>
              <w:widowControl/>
              <w:numPr>
                <w:ilvl w:val="0"/>
                <w:numId w:val="374"/>
              </w:numPr>
              <w:suppressAutoHyphens w:val="0"/>
              <w:overflowPunct w:val="0"/>
              <w:autoSpaceDE w:val="0"/>
              <w:adjustRightInd w:val="0"/>
              <w:spacing w:after="24"/>
              <w:ind w:left="0"/>
              <w:jc w:val="both"/>
              <w:rPr>
                <w:sz w:val="20"/>
                <w:szCs w:val="20"/>
              </w:rPr>
            </w:pPr>
            <w:r w:rsidRPr="00702451">
              <w:rPr>
                <w:sz w:val="20"/>
                <w:szCs w:val="20"/>
              </w:rPr>
              <w:t>Non</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6520"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8079" w:type="dxa"/>
            <w:gridSpan w:val="9"/>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oui (FARR = 1) :</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6520" w:type="dxa"/>
            <w:gridSpan w:val="5"/>
            <w:shd w:val="clear" w:color="auto" w:fill="FFFFFF"/>
          </w:tcPr>
          <w:p w:rsidR="00702451" w:rsidRPr="00702451" w:rsidRDefault="00702451" w:rsidP="00702451">
            <w:pPr>
              <w:jc w:val="both"/>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1134" w:type="dxa"/>
            <w:gridSpan w:val="3"/>
            <w:shd w:val="clear" w:color="auto" w:fill="FFFFFF"/>
          </w:tcPr>
          <w:p w:rsidR="00702451" w:rsidRPr="00702451" w:rsidRDefault="00702451" w:rsidP="00702451">
            <w:pPr>
              <w:jc w:val="both"/>
              <w:rPr>
                <w:sz w:val="20"/>
                <w:szCs w:val="20"/>
              </w:rPr>
            </w:pPr>
            <w:r w:rsidRPr="00702451">
              <w:rPr>
                <w:b/>
                <w:bCs/>
                <w:sz w:val="20"/>
                <w:szCs w:val="20"/>
              </w:rPr>
              <w:t>FAMR</w:t>
            </w:r>
          </w:p>
        </w:tc>
        <w:tc>
          <w:tcPr>
            <w:tcW w:w="5386" w:type="dxa"/>
            <w:gridSpan w:val="2"/>
            <w:shd w:val="clear" w:color="auto" w:fill="FFFFFF"/>
          </w:tcPr>
          <w:p w:rsidR="00702451" w:rsidRPr="00702451" w:rsidRDefault="00702451" w:rsidP="00702451">
            <w:pPr>
              <w:jc w:val="both"/>
              <w:rPr>
                <w:b/>
                <w:bCs/>
                <w:sz w:val="20"/>
                <w:szCs w:val="20"/>
              </w:rPr>
            </w:pPr>
            <w:r w:rsidRPr="00702451">
              <w:rPr>
                <w:b/>
                <w:bCs/>
                <w:sz w:val="20"/>
                <w:szCs w:val="20"/>
              </w:rPr>
              <w:t>Quel est le montant mensuel NORMAL de l'allocation dont vous bénéficiez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bCs/>
                <w:i/>
                <w:sz w:val="20"/>
                <w:szCs w:val="20"/>
              </w:rPr>
              <w:t>Saisir le montant en euros. Arrondir à l’euro supérieur s’il est précisé des centimes.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1134" w:type="dxa"/>
            <w:gridSpan w:val="3"/>
            <w:shd w:val="clear" w:color="auto" w:fill="FFFFFF"/>
          </w:tcPr>
          <w:p w:rsidR="00702451" w:rsidRPr="00702451" w:rsidRDefault="00702451" w:rsidP="00702451">
            <w:pPr>
              <w:jc w:val="both"/>
              <w:rPr>
                <w:b/>
                <w:bCs/>
                <w:sz w:val="20"/>
                <w:szCs w:val="20"/>
              </w:rPr>
            </w:pPr>
          </w:p>
        </w:tc>
        <w:tc>
          <w:tcPr>
            <w:tcW w:w="5386" w:type="dxa"/>
            <w:gridSpan w:val="2"/>
            <w:shd w:val="clear" w:color="auto" w:fill="FFFFFF"/>
          </w:tcPr>
          <w:p w:rsidR="00702451" w:rsidRPr="00702451" w:rsidRDefault="00702451" w:rsidP="00702451">
            <w:pPr>
              <w:jc w:val="both"/>
              <w:rPr>
                <w:b/>
                <w:bCs/>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1134" w:type="dxa"/>
            <w:gridSpan w:val="3"/>
            <w:shd w:val="clear" w:color="auto" w:fill="FFFFFF"/>
          </w:tcPr>
          <w:p w:rsidR="00702451" w:rsidRPr="00702451" w:rsidRDefault="00702451" w:rsidP="00702451">
            <w:pPr>
              <w:jc w:val="both"/>
              <w:rPr>
                <w:b/>
                <w:bCs/>
                <w:sz w:val="20"/>
                <w:szCs w:val="20"/>
              </w:rPr>
            </w:pPr>
          </w:p>
        </w:tc>
        <w:tc>
          <w:tcPr>
            <w:tcW w:w="5386" w:type="dxa"/>
            <w:gridSpan w:val="2"/>
            <w:shd w:val="clear" w:color="auto" w:fill="FFFFFF"/>
          </w:tcPr>
          <w:p w:rsidR="00702451" w:rsidRPr="00702451" w:rsidRDefault="00702451" w:rsidP="00702451">
            <w:pPr>
              <w:jc w:val="both"/>
              <w:rPr>
                <w:b/>
                <w:bCs/>
                <w:sz w:val="20"/>
                <w:szCs w:val="20"/>
              </w:rPr>
            </w:pPr>
            <w:r w:rsidRPr="00702451">
              <w:rPr>
                <w:sz w:val="20"/>
                <w:szCs w:val="20"/>
              </w:rPr>
              <w:t>[0 à 99 997 €, ne sait pas]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1134" w:type="dxa"/>
            <w:gridSpan w:val="3"/>
            <w:shd w:val="clear" w:color="auto" w:fill="FFFFFF"/>
          </w:tcPr>
          <w:p w:rsidR="00702451" w:rsidRPr="00702451" w:rsidRDefault="00702451" w:rsidP="00702451">
            <w:pPr>
              <w:jc w:val="both"/>
              <w:rPr>
                <w:b/>
                <w:bCs/>
                <w:sz w:val="20"/>
                <w:szCs w:val="20"/>
              </w:rPr>
            </w:pPr>
          </w:p>
        </w:tc>
        <w:tc>
          <w:tcPr>
            <w:tcW w:w="5386" w:type="dxa"/>
            <w:gridSpan w:val="2"/>
            <w:shd w:val="clear" w:color="auto" w:fill="FFFFFF"/>
          </w:tcPr>
          <w:p w:rsidR="00702451" w:rsidRPr="00702451" w:rsidRDefault="00702451" w:rsidP="00702451">
            <w:pPr>
              <w:jc w:val="both"/>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1134" w:type="dxa"/>
            <w:gridSpan w:val="3"/>
            <w:shd w:val="clear" w:color="auto" w:fill="FFFFFF"/>
          </w:tcPr>
          <w:p w:rsidR="00702451" w:rsidRPr="00702451" w:rsidRDefault="00702451" w:rsidP="00702451">
            <w:pPr>
              <w:jc w:val="both"/>
              <w:rPr>
                <w:b/>
                <w:bCs/>
                <w:sz w:val="20"/>
                <w:szCs w:val="20"/>
              </w:rPr>
            </w:pPr>
          </w:p>
        </w:tc>
        <w:tc>
          <w:tcPr>
            <w:tcW w:w="5386" w:type="dxa"/>
            <w:gridSpan w:val="2"/>
            <w:shd w:val="clear" w:color="auto" w:fill="FFFFFF"/>
          </w:tcPr>
          <w:p w:rsidR="00702451" w:rsidRPr="00702451" w:rsidRDefault="00702451" w:rsidP="00702451">
            <w:pPr>
              <w:jc w:val="both"/>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117" w:type="dxa"/>
            <w:gridSpan w:val="2"/>
            <w:shd w:val="clear" w:color="auto" w:fill="FFFFFF"/>
          </w:tcPr>
          <w:p w:rsidR="00702451" w:rsidRPr="00702451" w:rsidRDefault="00702451" w:rsidP="00702451">
            <w:pPr>
              <w:rPr>
                <w:b/>
                <w:bCs/>
                <w:sz w:val="20"/>
                <w:szCs w:val="20"/>
              </w:rPr>
            </w:pPr>
          </w:p>
        </w:tc>
        <w:tc>
          <w:tcPr>
            <w:tcW w:w="1559" w:type="dxa"/>
            <w:gridSpan w:val="4"/>
            <w:shd w:val="clear" w:color="auto" w:fill="FFFFFF"/>
          </w:tcPr>
          <w:p w:rsidR="00702451" w:rsidRPr="00702451" w:rsidRDefault="00702451" w:rsidP="00702451">
            <w:pPr>
              <w:rPr>
                <w:b/>
                <w:bCs/>
                <w:sz w:val="20"/>
                <w:szCs w:val="20"/>
              </w:rPr>
            </w:pPr>
          </w:p>
        </w:tc>
        <w:tc>
          <w:tcPr>
            <w:tcW w:w="1134" w:type="dxa"/>
            <w:gridSpan w:val="3"/>
            <w:shd w:val="clear" w:color="auto" w:fill="FFFFFF"/>
          </w:tcPr>
          <w:p w:rsidR="00702451" w:rsidRPr="00702451" w:rsidRDefault="00702451" w:rsidP="00702451">
            <w:pPr>
              <w:jc w:val="both"/>
              <w:rPr>
                <w:b/>
                <w:bCs/>
                <w:sz w:val="20"/>
                <w:szCs w:val="20"/>
              </w:rPr>
            </w:pPr>
          </w:p>
        </w:tc>
        <w:tc>
          <w:tcPr>
            <w:tcW w:w="5386"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keepNext/>
              <w:jc w:val="both"/>
              <w:rPr>
                <w:b/>
                <w:bCs/>
                <w:i/>
                <w:iCs/>
                <w:sz w:val="20"/>
                <w:szCs w:val="20"/>
              </w:rPr>
            </w:pPr>
            <w:r w:rsidRPr="00702451">
              <w:rPr>
                <w:i/>
                <w:iCs/>
                <w:sz w:val="20"/>
                <w:szCs w:val="20"/>
              </w:rPr>
              <w:lastRenderedPageBreak/>
              <w:sym w:font="Symbol" w:char="F0DE"/>
            </w:r>
            <w:r w:rsidRPr="00702451">
              <w:rPr>
                <w:i/>
                <w:iCs/>
                <w:sz w:val="20"/>
                <w:szCs w:val="20"/>
              </w:rPr>
              <w:t xml:space="preserve"> POUR TOUS LES MÉNAGES PROPRIÉTAIRES, ACCÉDANTS A LA PROPRIÉTÉ OU USUFRUITIERS (STOC = 1, 2 ou 3) :</w:t>
            </w:r>
          </w:p>
        </w:tc>
      </w:tr>
      <w:tr w:rsidR="00702451" w:rsidRPr="00702451" w:rsidTr="00702451">
        <w:trPr>
          <w:gridAfter w:val="1"/>
          <w:wAfter w:w="231" w:type="dxa"/>
          <w:cantSplit/>
        </w:trPr>
        <w:tc>
          <w:tcPr>
            <w:tcW w:w="10189" w:type="dxa"/>
            <w:gridSpan w:val="11"/>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sz w:val="24"/>
              </w:rPr>
            </w:pPr>
            <w:r w:rsidRPr="00702451">
              <w:rPr>
                <w:b/>
                <w:bCs/>
                <w:sz w:val="24"/>
              </w:rPr>
              <w:t>E - CHARGES DE COPROPRIÉTÉ - FONCTIONNEMENT DE LA COPROPRIÉTÉ</w:t>
            </w:r>
          </w:p>
        </w:tc>
      </w:tr>
      <w:tr w:rsidR="00702451" w:rsidRPr="00702451" w:rsidTr="00702451">
        <w:trPr>
          <w:gridAfter w:val="1"/>
          <w:wAfter w:w="231" w:type="dxa"/>
          <w:cantSplit/>
        </w:trPr>
        <w:tc>
          <w:tcPr>
            <w:tcW w:w="10189" w:type="dxa"/>
            <w:gridSpan w:val="11"/>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2"/>
                <w:szCs w:val="22"/>
                <w:u w:val="single"/>
              </w:rPr>
            </w:pPr>
            <w:r w:rsidRPr="00702451">
              <w:rPr>
                <w:b/>
                <w:bCs/>
                <w:sz w:val="22"/>
                <w:szCs w:val="22"/>
                <w:u w:val="single"/>
              </w:rPr>
              <w:t>PAIEMENT DE</w:t>
            </w:r>
            <w:r w:rsidR="00FD7356">
              <w:rPr>
                <w:b/>
                <w:bCs/>
                <w:sz w:val="22"/>
                <w:szCs w:val="22"/>
                <w:u w:val="single"/>
              </w:rPr>
              <w:t>S</w:t>
            </w:r>
            <w:r w:rsidRPr="00702451">
              <w:rPr>
                <w:b/>
                <w:bCs/>
                <w:sz w:val="22"/>
                <w:szCs w:val="22"/>
                <w:u w:val="single"/>
              </w:rPr>
              <w:t xml:space="preserve"> CHARGES DE COPROPRIÉTÉ</w:t>
            </w:r>
          </w:p>
        </w:tc>
      </w:tr>
      <w:tr w:rsidR="00702451" w:rsidRPr="00702451" w:rsidTr="00702451">
        <w:trPr>
          <w:gridAfter w:val="1"/>
          <w:wAfter w:w="231" w:type="dxa"/>
          <w:cantSplit/>
        </w:trPr>
        <w:tc>
          <w:tcPr>
            <w:tcW w:w="10189" w:type="dxa"/>
            <w:gridSpan w:val="11"/>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ménage n’est pas propriétaire de l'ensemble de l'immeuble collectif ou propriétaire d’une maison en copropriété (SPI = 2 ou ICOI = 1) :</w:t>
            </w:r>
          </w:p>
        </w:tc>
      </w:tr>
      <w:tr w:rsidR="00702451" w:rsidRPr="00702451" w:rsidTr="00702451">
        <w:trPr>
          <w:gridAfter w:val="1"/>
          <w:wAfter w:w="231" w:type="dxa"/>
          <w:cantSplit/>
        </w:trPr>
        <w:tc>
          <w:tcPr>
            <w:tcW w:w="10189" w:type="dxa"/>
            <w:gridSpan w:val="11"/>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INTRO</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Nous allons maintenant nous intéresser aux charges de copropriété acquittées pour ce logement.</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rPr>
                <w:b/>
                <w:bCs/>
                <w:sz w:val="20"/>
                <w:szCs w:val="20"/>
              </w:rPr>
            </w:pPr>
            <w:r w:rsidRPr="00702451">
              <w:rPr>
                <w:b/>
                <w:bCs/>
                <w:sz w:val="20"/>
                <w:szCs w:val="20"/>
              </w:rPr>
              <w:t>FCS</w:t>
            </w:r>
          </w:p>
        </w:tc>
        <w:tc>
          <w:tcPr>
            <w:tcW w:w="7965" w:type="dxa"/>
            <w:gridSpan w:val="9"/>
            <w:shd w:val="clear" w:color="auto" w:fill="FFFFFF"/>
          </w:tcPr>
          <w:p w:rsidR="00702451" w:rsidRPr="00702451" w:rsidRDefault="00702451" w:rsidP="00702451">
            <w:pPr>
              <w:jc w:val="both"/>
              <w:rPr>
                <w:b/>
                <w:bCs/>
                <w:sz w:val="20"/>
                <w:szCs w:val="20"/>
              </w:rPr>
            </w:pPr>
            <w:r w:rsidRPr="00702451">
              <w:rPr>
                <w:b/>
                <w:bCs/>
                <w:sz w:val="20"/>
                <w:szCs w:val="20"/>
              </w:rPr>
              <w:t>Avez-vous payé (ou eu à payer), au cours des 12 derniers mois, des CHARGES DE COPROPRIÉTÉ ?</w:t>
            </w:r>
          </w:p>
          <w:p w:rsidR="00702451" w:rsidRPr="00702451" w:rsidRDefault="00702451" w:rsidP="00702451">
            <w:pPr>
              <w:jc w:val="both"/>
              <w:rPr>
                <w:sz w:val="20"/>
                <w:szCs w:val="20"/>
              </w:rPr>
            </w:pPr>
          </w:p>
          <w:p w:rsidR="00702451" w:rsidRPr="00702451" w:rsidRDefault="00702451" w:rsidP="00702451">
            <w:pPr>
              <w:jc w:val="both"/>
              <w:rPr>
                <w:bCs/>
                <w:i/>
                <w:sz w:val="20"/>
                <w:szCs w:val="20"/>
              </w:rPr>
            </w:pPr>
            <w:r w:rsidRPr="00702451">
              <w:rPr>
                <w:bCs/>
                <w:i/>
                <w:sz w:val="20"/>
                <w:szCs w:val="20"/>
              </w:rPr>
              <w:t>Ne pas inclure dans les charges les dépenses individuelles d'eau et de combustibles déclarées précédemment ainsi que les impôts locaux tels que la taxe d'habitation, la taxe foncière sur les propriétés bâties.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75"/>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75"/>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231" w:type="dxa"/>
          <w:cantSplit/>
        </w:trPr>
        <w:tc>
          <w:tcPr>
            <w:tcW w:w="10189" w:type="dxa"/>
            <w:gridSpan w:val="11"/>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sz w:val="20"/>
                <w:szCs w:val="20"/>
              </w:rPr>
            </w:pPr>
            <w:r w:rsidRPr="00702451">
              <w:rPr>
                <w:i/>
                <w:sz w:val="20"/>
                <w:szCs w:val="20"/>
              </w:rPr>
              <w:sym w:font="Symbol" w:char="F0DE"/>
            </w:r>
            <w:r w:rsidRPr="00702451">
              <w:rPr>
                <w:i/>
                <w:sz w:val="20"/>
                <w:szCs w:val="20"/>
              </w:rPr>
              <w:t xml:space="preserve"> Si le ménage occupe un l’immeuble collectif en copropriété ou paie des charges de copropriété (SPI = 2 ou FCS= 1) :</w:t>
            </w:r>
          </w:p>
        </w:tc>
      </w:tr>
      <w:tr w:rsidR="00702451" w:rsidRPr="00702451" w:rsidTr="00702451">
        <w:trPr>
          <w:gridAfter w:val="1"/>
          <w:wAfter w:w="231" w:type="dxa"/>
          <w:cantSplit/>
        </w:trPr>
        <w:tc>
          <w:tcPr>
            <w:tcW w:w="10189" w:type="dxa"/>
            <w:gridSpan w:val="11"/>
            <w:tcBorders>
              <w:top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92F31" w:rsidP="00702451">
            <w:pPr>
              <w:jc w:val="both"/>
              <w:rPr>
                <w:b/>
                <w:bCs/>
                <w:sz w:val="22"/>
                <w:szCs w:val="22"/>
                <w:u w:val="single"/>
              </w:rPr>
            </w:pPr>
            <w:r>
              <w:rPr>
                <w:b/>
                <w:bCs/>
                <w:sz w:val="22"/>
                <w:szCs w:val="22"/>
                <w:u w:val="single"/>
              </w:rPr>
              <w:t>FONCTIONNEMENT DE LA COPROPRIÉTÉ</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FCOP2</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Qui assure le fonctionnement de la copropriété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6"/>
              </w:numPr>
              <w:suppressAutoHyphens w:val="0"/>
              <w:overflowPunct w:val="0"/>
              <w:autoSpaceDE w:val="0"/>
              <w:adjustRightInd w:val="0"/>
              <w:spacing w:after="24"/>
              <w:jc w:val="both"/>
              <w:rPr>
                <w:sz w:val="20"/>
                <w:szCs w:val="20"/>
              </w:rPr>
            </w:pPr>
            <w:r w:rsidRPr="00702451">
              <w:rPr>
                <w:sz w:val="20"/>
                <w:szCs w:val="20"/>
              </w:rPr>
              <w:t>Un syndic professionnel</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6"/>
              </w:numPr>
              <w:suppressAutoHyphens w:val="0"/>
              <w:overflowPunct w:val="0"/>
              <w:autoSpaceDE w:val="0"/>
              <w:adjustRightInd w:val="0"/>
              <w:spacing w:after="24"/>
              <w:jc w:val="both"/>
              <w:rPr>
                <w:sz w:val="20"/>
                <w:szCs w:val="20"/>
              </w:rPr>
            </w:pPr>
            <w:r w:rsidRPr="00702451">
              <w:rPr>
                <w:sz w:val="20"/>
                <w:szCs w:val="20"/>
              </w:rPr>
              <w:t>Une autre personne rémunérée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6"/>
              </w:numPr>
              <w:suppressAutoHyphens w:val="0"/>
              <w:overflowPunct w:val="0"/>
              <w:autoSpaceDE w:val="0"/>
              <w:adjustRightInd w:val="0"/>
              <w:spacing w:after="24"/>
              <w:jc w:val="both"/>
              <w:rPr>
                <w:sz w:val="20"/>
                <w:szCs w:val="20"/>
              </w:rPr>
            </w:pPr>
            <w:r w:rsidRPr="00702451">
              <w:rPr>
                <w:sz w:val="20"/>
                <w:szCs w:val="20"/>
              </w:rPr>
              <w:t>Un bénévole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6"/>
              </w:numPr>
              <w:suppressAutoHyphens w:val="0"/>
              <w:overflowPunct w:val="0"/>
              <w:autoSpaceDE w:val="0"/>
              <w:adjustRightInd w:val="0"/>
              <w:spacing w:after="24"/>
              <w:jc w:val="both"/>
              <w:rPr>
                <w:sz w:val="20"/>
                <w:szCs w:val="20"/>
              </w:rPr>
            </w:pPr>
            <w:r w:rsidRPr="00702451">
              <w:rPr>
                <w:sz w:val="20"/>
                <w:szCs w:val="20"/>
              </w:rPr>
              <w:t>Personne</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FCOPAG</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Y a-t-il une assemblée générale des copropriétaires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7"/>
              </w:numPr>
              <w:suppressAutoHyphens w:val="0"/>
              <w:overflowPunct w:val="0"/>
              <w:autoSpaceDE w:val="0"/>
              <w:adjustRightInd w:val="0"/>
              <w:spacing w:after="24"/>
              <w:jc w:val="both"/>
              <w:rPr>
                <w:sz w:val="20"/>
                <w:szCs w:val="20"/>
              </w:rPr>
            </w:pPr>
            <w:r w:rsidRPr="00702451">
              <w:rPr>
                <w:sz w:val="20"/>
                <w:szCs w:val="20"/>
              </w:rPr>
              <w:t>Oui, tous les ans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7"/>
              </w:numPr>
              <w:suppressAutoHyphens w:val="0"/>
              <w:overflowPunct w:val="0"/>
              <w:autoSpaceDE w:val="0"/>
              <w:adjustRightInd w:val="0"/>
              <w:spacing w:after="24"/>
              <w:jc w:val="both"/>
              <w:rPr>
                <w:sz w:val="20"/>
                <w:szCs w:val="20"/>
              </w:rPr>
            </w:pPr>
            <w:r w:rsidRPr="00702451">
              <w:rPr>
                <w:sz w:val="20"/>
                <w:szCs w:val="20"/>
              </w:rPr>
              <w:t>Oui, de temps à autre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7"/>
              </w:numPr>
              <w:suppressAutoHyphens w:val="0"/>
              <w:overflowPunct w:val="0"/>
              <w:autoSpaceDE w:val="0"/>
              <w:adjustRightInd w:val="0"/>
              <w:spacing w:after="24"/>
              <w:jc w:val="both"/>
              <w:rPr>
                <w:sz w:val="20"/>
                <w:szCs w:val="20"/>
              </w:rPr>
            </w:pPr>
            <w:r w:rsidRPr="00702451">
              <w:rPr>
                <w:sz w:val="20"/>
                <w:szCs w:val="20"/>
              </w:rPr>
              <w:t>Non, jamais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jc w:val="both"/>
              <w:rPr>
                <w:b/>
                <w:bCs/>
                <w:i/>
                <w:iCs/>
                <w:sz w:val="20"/>
                <w:szCs w:val="20"/>
              </w:rPr>
            </w:pPr>
            <w:r w:rsidRPr="00702451">
              <w:rPr>
                <w:i/>
                <w:iCs/>
                <w:sz w:val="20"/>
                <w:szCs w:val="20"/>
              </w:rPr>
              <w:sym w:font="Symbol" w:char="F0DE"/>
            </w:r>
            <w:r w:rsidRPr="00702451">
              <w:rPr>
                <w:i/>
                <w:iCs/>
                <w:sz w:val="20"/>
                <w:szCs w:val="20"/>
              </w:rPr>
              <w:t xml:space="preserve"> Si oui (FCOPAG = 1 ou 2)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1000" w:type="dxa"/>
            <w:shd w:val="clear" w:color="auto" w:fill="FFFFFF"/>
          </w:tcPr>
          <w:p w:rsidR="00702451" w:rsidRPr="00702451" w:rsidRDefault="00702451" w:rsidP="00702451">
            <w:pPr>
              <w:keepNext/>
              <w:rPr>
                <w:b/>
                <w:bCs/>
                <w:sz w:val="20"/>
                <w:szCs w:val="20"/>
              </w:rPr>
            </w:pPr>
            <w:r w:rsidRPr="00702451">
              <w:rPr>
                <w:b/>
                <w:bCs/>
                <w:sz w:val="20"/>
                <w:szCs w:val="20"/>
              </w:rPr>
              <w:t>FCOPAS</w:t>
            </w:r>
          </w:p>
        </w:tc>
        <w:tc>
          <w:tcPr>
            <w:tcW w:w="7965" w:type="dxa"/>
            <w:gridSpan w:val="9"/>
            <w:shd w:val="clear" w:color="auto" w:fill="FFFFFF"/>
          </w:tcPr>
          <w:p w:rsidR="00702451" w:rsidRPr="00702451" w:rsidRDefault="00702451" w:rsidP="00702451">
            <w:pPr>
              <w:keepNext/>
              <w:jc w:val="both"/>
              <w:rPr>
                <w:b/>
                <w:bCs/>
                <w:sz w:val="20"/>
                <w:szCs w:val="20"/>
              </w:rPr>
            </w:pPr>
            <w:r w:rsidRPr="00702451">
              <w:rPr>
                <w:b/>
                <w:bCs/>
                <w:sz w:val="20"/>
                <w:szCs w:val="20"/>
              </w:rPr>
              <w:t xml:space="preserve">Y assistez-vous </w:t>
            </w:r>
            <w:r w:rsidRPr="00702451">
              <w:rPr>
                <w:i/>
                <w:iCs/>
                <w:sz w:val="20"/>
                <w:szCs w:val="20"/>
              </w:rPr>
              <w:t>(ou comptez-vous y assister)</w:t>
            </w:r>
            <w:r w:rsidRPr="00702451">
              <w:rPr>
                <w:b/>
                <w:bCs/>
                <w:sz w:val="20"/>
                <w:szCs w:val="20"/>
              </w:rPr>
              <w:t>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1000" w:type="dxa"/>
            <w:shd w:val="clear" w:color="auto" w:fill="FFFFFF"/>
          </w:tcPr>
          <w:p w:rsidR="00702451" w:rsidRPr="00702451" w:rsidRDefault="00702451" w:rsidP="00702451">
            <w:pPr>
              <w:keepNext/>
              <w:rPr>
                <w:sz w:val="20"/>
                <w:szCs w:val="20"/>
              </w:rPr>
            </w:pPr>
          </w:p>
        </w:tc>
        <w:tc>
          <w:tcPr>
            <w:tcW w:w="7965" w:type="dxa"/>
            <w:gridSpan w:val="9"/>
            <w:shd w:val="clear" w:color="auto" w:fill="FFFFFF"/>
          </w:tcPr>
          <w:p w:rsidR="00702451" w:rsidRPr="00702451" w:rsidRDefault="00702451" w:rsidP="00657C98">
            <w:pPr>
              <w:keepNext/>
              <w:widowControl/>
              <w:numPr>
                <w:ilvl w:val="0"/>
                <w:numId w:val="378"/>
              </w:numPr>
              <w:suppressAutoHyphens w:val="0"/>
              <w:overflowPunct w:val="0"/>
              <w:autoSpaceDE w:val="0"/>
              <w:adjustRightInd w:val="0"/>
              <w:spacing w:after="24"/>
              <w:jc w:val="both"/>
              <w:rPr>
                <w:sz w:val="20"/>
                <w:szCs w:val="20"/>
              </w:rPr>
            </w:pPr>
            <w:r w:rsidRPr="00702451">
              <w:rPr>
                <w:sz w:val="20"/>
                <w:szCs w:val="20"/>
              </w:rPr>
              <w:t>Oui, toujours ou presque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1000" w:type="dxa"/>
            <w:shd w:val="clear" w:color="auto" w:fill="FFFFFF"/>
          </w:tcPr>
          <w:p w:rsidR="00702451" w:rsidRPr="00702451" w:rsidRDefault="00702451" w:rsidP="00702451">
            <w:pPr>
              <w:keepNext/>
              <w:rPr>
                <w:sz w:val="20"/>
                <w:szCs w:val="20"/>
              </w:rPr>
            </w:pPr>
          </w:p>
        </w:tc>
        <w:tc>
          <w:tcPr>
            <w:tcW w:w="7965" w:type="dxa"/>
            <w:gridSpan w:val="9"/>
            <w:shd w:val="clear" w:color="auto" w:fill="FFFFFF"/>
          </w:tcPr>
          <w:p w:rsidR="00702451" w:rsidRPr="00702451" w:rsidRDefault="00702451" w:rsidP="00657C98">
            <w:pPr>
              <w:keepNext/>
              <w:widowControl/>
              <w:numPr>
                <w:ilvl w:val="0"/>
                <w:numId w:val="378"/>
              </w:numPr>
              <w:suppressAutoHyphens w:val="0"/>
              <w:overflowPunct w:val="0"/>
              <w:autoSpaceDE w:val="0"/>
              <w:adjustRightInd w:val="0"/>
              <w:spacing w:after="24"/>
              <w:jc w:val="both"/>
              <w:rPr>
                <w:sz w:val="20"/>
                <w:szCs w:val="20"/>
              </w:rPr>
            </w:pPr>
            <w:r w:rsidRPr="00702451">
              <w:rPr>
                <w:sz w:val="20"/>
                <w:szCs w:val="20"/>
              </w:rPr>
              <w:t>Oui, de temps en temps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1000" w:type="dxa"/>
            <w:shd w:val="clear" w:color="auto" w:fill="FFFFFF"/>
          </w:tcPr>
          <w:p w:rsidR="00702451" w:rsidRPr="00702451" w:rsidRDefault="00702451" w:rsidP="00702451">
            <w:pPr>
              <w:keepNext/>
              <w:rPr>
                <w:sz w:val="20"/>
                <w:szCs w:val="20"/>
              </w:rPr>
            </w:pPr>
          </w:p>
        </w:tc>
        <w:tc>
          <w:tcPr>
            <w:tcW w:w="7965" w:type="dxa"/>
            <w:gridSpan w:val="9"/>
            <w:shd w:val="clear" w:color="auto" w:fill="FFFFFF"/>
          </w:tcPr>
          <w:p w:rsidR="00702451" w:rsidRPr="00702451" w:rsidRDefault="00702451" w:rsidP="00657C98">
            <w:pPr>
              <w:keepNext/>
              <w:widowControl/>
              <w:numPr>
                <w:ilvl w:val="0"/>
                <w:numId w:val="378"/>
              </w:numPr>
              <w:suppressAutoHyphens w:val="0"/>
              <w:overflowPunct w:val="0"/>
              <w:autoSpaceDE w:val="0"/>
              <w:adjustRightInd w:val="0"/>
              <w:spacing w:after="24"/>
              <w:jc w:val="both"/>
              <w:rPr>
                <w:sz w:val="20"/>
                <w:szCs w:val="20"/>
              </w:rPr>
            </w:pPr>
            <w:r w:rsidRPr="00702451">
              <w:rPr>
                <w:sz w:val="20"/>
                <w:szCs w:val="20"/>
              </w:rPr>
              <w:t>Non, rarement ou jamais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78"/>
              </w:numPr>
              <w:suppressAutoHyphens w:val="0"/>
              <w:overflowPunct w:val="0"/>
              <w:autoSpaceDE w:val="0"/>
              <w:adjustRightInd w:val="0"/>
              <w:spacing w:after="24"/>
              <w:jc w:val="both"/>
              <w:rPr>
                <w:sz w:val="20"/>
                <w:szCs w:val="20"/>
              </w:rPr>
            </w:pPr>
            <w:r w:rsidRPr="00702451">
              <w:rPr>
                <w:sz w:val="20"/>
                <w:szCs w:val="20"/>
              </w:rPr>
              <w:t>A emménagé trop récemment pour pouvoir répondre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FCOPIMP</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Y a-t-il dans cette copropriété des impayés de charges</w:t>
            </w:r>
            <w:r w:rsidRPr="00702451">
              <w:rPr>
                <w:sz w:val="20"/>
                <w:szCs w:val="20"/>
              </w:rPr>
              <w:t> </w:t>
            </w:r>
            <w:r w:rsidRPr="00702451">
              <w:rPr>
                <w:b/>
                <w:bCs/>
                <w:sz w:val="20"/>
                <w:szCs w:val="20"/>
              </w:rPr>
              <w:t>?</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9"/>
              </w:numPr>
              <w:suppressAutoHyphens w:val="0"/>
              <w:overflowPunct w:val="0"/>
              <w:autoSpaceDE w:val="0"/>
              <w:adjustRightInd w:val="0"/>
              <w:spacing w:after="24"/>
              <w:jc w:val="both"/>
              <w:rPr>
                <w:sz w:val="20"/>
                <w:szCs w:val="20"/>
              </w:rPr>
            </w:pPr>
            <w:r w:rsidRPr="00702451">
              <w:rPr>
                <w:sz w:val="20"/>
                <w:szCs w:val="20"/>
              </w:rPr>
              <w:t>Oui, nombreux et importants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9"/>
              </w:numPr>
              <w:suppressAutoHyphens w:val="0"/>
              <w:overflowPunct w:val="0"/>
              <w:autoSpaceDE w:val="0"/>
              <w:adjustRightInd w:val="0"/>
              <w:spacing w:after="24"/>
              <w:jc w:val="both"/>
              <w:rPr>
                <w:sz w:val="20"/>
                <w:szCs w:val="20"/>
              </w:rPr>
            </w:pPr>
            <w:r w:rsidRPr="00702451">
              <w:rPr>
                <w:sz w:val="20"/>
                <w:szCs w:val="20"/>
              </w:rPr>
              <w:t>Oui, nombreux mais pas importants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9"/>
              </w:numPr>
              <w:suppressAutoHyphens w:val="0"/>
              <w:overflowPunct w:val="0"/>
              <w:autoSpaceDE w:val="0"/>
              <w:adjustRightInd w:val="0"/>
              <w:spacing w:after="24"/>
              <w:jc w:val="both"/>
              <w:rPr>
                <w:sz w:val="20"/>
                <w:szCs w:val="20"/>
              </w:rPr>
            </w:pPr>
            <w:r w:rsidRPr="00702451">
              <w:rPr>
                <w:sz w:val="20"/>
                <w:szCs w:val="20"/>
              </w:rPr>
              <w:t>Oui, peu nombreux mais importants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9"/>
              </w:numPr>
              <w:suppressAutoHyphens w:val="0"/>
              <w:overflowPunct w:val="0"/>
              <w:autoSpaceDE w:val="0"/>
              <w:adjustRightInd w:val="0"/>
              <w:spacing w:after="24"/>
              <w:jc w:val="both"/>
              <w:rPr>
                <w:sz w:val="20"/>
                <w:szCs w:val="20"/>
              </w:rPr>
            </w:pPr>
            <w:r w:rsidRPr="00702451">
              <w:rPr>
                <w:sz w:val="20"/>
                <w:szCs w:val="20"/>
              </w:rPr>
              <w:t>Oui, mais peu nombreux et peu importants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9"/>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79"/>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702451">
            <w:pPr>
              <w:widowControl/>
              <w:suppressAutoHyphens w:val="0"/>
              <w:overflowPunct w:val="0"/>
              <w:autoSpaceDE w:val="0"/>
              <w:adjustRightInd w:val="0"/>
              <w:spacing w:after="24"/>
              <w:jc w:val="both"/>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702451">
            <w:pPr>
              <w:widowControl/>
              <w:suppressAutoHyphens w:val="0"/>
              <w:overflowPunct w:val="0"/>
              <w:autoSpaceDE w:val="0"/>
              <w:adjustRightInd w:val="0"/>
              <w:spacing w:after="24"/>
              <w:jc w:val="both"/>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lastRenderedPageBreak/>
              <w:t>FCOPFCT</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Que pensez-vous du fonctionnement de cette copropriété ?</w:t>
            </w:r>
          </w:p>
          <w:p w:rsidR="00702451" w:rsidRPr="00702451" w:rsidRDefault="00702451" w:rsidP="00702451">
            <w:pPr>
              <w:jc w:val="both"/>
              <w:rPr>
                <w:b/>
                <w:bCs/>
                <w:sz w:val="20"/>
                <w:szCs w:val="20"/>
              </w:rPr>
            </w:pPr>
          </w:p>
          <w:p w:rsidR="00702451" w:rsidRPr="00702451" w:rsidRDefault="00702451" w:rsidP="00702451">
            <w:pPr>
              <w:jc w:val="both"/>
              <w:rPr>
                <w:i/>
                <w:iCs/>
                <w:sz w:val="20"/>
                <w:szCs w:val="20"/>
              </w:rPr>
            </w:pPr>
            <w:r w:rsidRPr="00702451">
              <w:rPr>
                <w:i/>
                <w:iCs/>
                <w:sz w:val="20"/>
                <w:szCs w:val="20"/>
              </w:rPr>
              <w:t>La liste FCOPFCT est présentée. Plusieurs réponses sont possibles.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0"/>
              </w:numPr>
              <w:suppressAutoHyphens w:val="0"/>
              <w:overflowPunct w:val="0"/>
              <w:autoSpaceDE w:val="0"/>
              <w:adjustRightInd w:val="0"/>
              <w:spacing w:after="24"/>
              <w:jc w:val="both"/>
              <w:rPr>
                <w:sz w:val="20"/>
                <w:szCs w:val="20"/>
              </w:rPr>
            </w:pPr>
            <w:r w:rsidRPr="00702451">
              <w:rPr>
                <w:sz w:val="20"/>
                <w:szCs w:val="20"/>
              </w:rPr>
              <w:t>Elle fonctionne très mal, les prestations correspondant au fonctionnement courant ne sont pas assurées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0"/>
              </w:numPr>
              <w:suppressAutoHyphens w:val="0"/>
              <w:overflowPunct w:val="0"/>
              <w:autoSpaceDE w:val="0"/>
              <w:adjustRightInd w:val="0"/>
              <w:spacing w:after="24"/>
              <w:jc w:val="both"/>
              <w:rPr>
                <w:sz w:val="20"/>
                <w:szCs w:val="20"/>
              </w:rPr>
            </w:pPr>
            <w:r w:rsidRPr="00702451">
              <w:rPr>
                <w:sz w:val="20"/>
                <w:szCs w:val="20"/>
              </w:rPr>
              <w:t>Les prestations essentielles sont assurées mais pas les travaux d'entretien de l'immeuble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0"/>
              </w:numPr>
              <w:suppressAutoHyphens w:val="0"/>
              <w:overflowPunct w:val="0"/>
              <w:autoSpaceDE w:val="0"/>
              <w:adjustRightInd w:val="0"/>
              <w:spacing w:after="24"/>
              <w:jc w:val="both"/>
              <w:rPr>
                <w:sz w:val="20"/>
                <w:szCs w:val="20"/>
              </w:rPr>
            </w:pPr>
            <w:r w:rsidRPr="00702451">
              <w:rPr>
                <w:sz w:val="20"/>
                <w:szCs w:val="20"/>
              </w:rPr>
              <w:t>L'entretien est correct mais les travaux d'amélioration sont insuffisants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0"/>
              </w:numPr>
              <w:suppressAutoHyphens w:val="0"/>
              <w:overflowPunct w:val="0"/>
              <w:autoSpaceDE w:val="0"/>
              <w:adjustRightInd w:val="0"/>
              <w:spacing w:after="24"/>
              <w:jc w:val="both"/>
              <w:rPr>
                <w:sz w:val="20"/>
                <w:szCs w:val="20"/>
              </w:rPr>
            </w:pPr>
            <w:r w:rsidRPr="00702451">
              <w:rPr>
                <w:sz w:val="20"/>
                <w:szCs w:val="20"/>
              </w:rPr>
              <w:t>Le fonctionnement est satisfaisant, aucun problème ne se pose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0"/>
              </w:numPr>
              <w:suppressAutoHyphens w:val="0"/>
              <w:overflowPunct w:val="0"/>
              <w:autoSpaceDE w:val="0"/>
              <w:adjustRightInd w:val="0"/>
              <w:spacing w:after="24"/>
              <w:jc w:val="both"/>
              <w:rPr>
                <w:sz w:val="20"/>
                <w:szCs w:val="20"/>
              </w:rPr>
            </w:pPr>
            <w:r w:rsidRPr="00702451">
              <w:rPr>
                <w:sz w:val="20"/>
                <w:szCs w:val="20"/>
              </w:rPr>
              <w:t>Elle souffre de problèmes de relations entre copropriétaires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702451">
            <w:pPr>
              <w:jc w:val="both"/>
              <w:rPr>
                <w:sz w:val="20"/>
                <w:szCs w:val="20"/>
              </w:rPr>
            </w:pPr>
          </w:p>
        </w:tc>
      </w:tr>
      <w:tr w:rsidR="00702451" w:rsidRPr="00702451" w:rsidTr="00702451">
        <w:trPr>
          <w:gridAfter w:val="1"/>
          <w:wAfter w:w="231" w:type="dxa"/>
          <w:cantSplit/>
        </w:trPr>
        <w:tc>
          <w:tcPr>
            <w:tcW w:w="10189" w:type="dxa"/>
            <w:gridSpan w:val="11"/>
            <w:tcBorders>
              <w:bottom w:val="single" w:sz="4" w:space="0" w:color="auto"/>
            </w:tcBorders>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w:t>
            </w:r>
            <w:r w:rsidRPr="00702451">
              <w:rPr>
                <w:i/>
                <w:sz w:val="20"/>
                <w:szCs w:val="20"/>
              </w:rPr>
              <w:t xml:space="preserve">Si le ménage paie des charges de copropriété </w:t>
            </w:r>
            <w:r w:rsidRPr="00702451">
              <w:rPr>
                <w:i/>
                <w:iCs/>
                <w:sz w:val="20"/>
                <w:szCs w:val="20"/>
              </w:rPr>
              <w:t>(FCS =</w:t>
            </w:r>
            <w:r w:rsidRPr="00702451">
              <w:rPr>
                <w:sz w:val="20"/>
                <w:szCs w:val="20"/>
              </w:rPr>
              <w:t> </w:t>
            </w:r>
            <w:r w:rsidRPr="00702451">
              <w:rPr>
                <w:i/>
                <w:iCs/>
                <w:sz w:val="20"/>
                <w:szCs w:val="20"/>
              </w:rPr>
              <w:t>1)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u w:val="single"/>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2"/>
                <w:szCs w:val="22"/>
                <w:u w:val="single"/>
              </w:rPr>
            </w:pPr>
            <w:r w:rsidRPr="00702451">
              <w:rPr>
                <w:b/>
                <w:bCs/>
                <w:sz w:val="22"/>
                <w:szCs w:val="22"/>
                <w:u w:val="single"/>
              </w:rPr>
              <w:t>NATURE DES CHARGES DE COPROPRIÉTÉ</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S'il existe des pièces à usage PROFESSIONNEL (HUP = 1)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rPr>
                <w:b/>
                <w:bCs/>
                <w:sz w:val="20"/>
                <w:szCs w:val="20"/>
              </w:rPr>
            </w:pPr>
            <w:r w:rsidRPr="00702451">
              <w:rPr>
                <w:b/>
                <w:bCs/>
                <w:sz w:val="20"/>
                <w:szCs w:val="20"/>
              </w:rPr>
              <w:t>FCH</w:t>
            </w:r>
          </w:p>
        </w:tc>
        <w:tc>
          <w:tcPr>
            <w:tcW w:w="7965" w:type="dxa"/>
            <w:gridSpan w:val="9"/>
            <w:shd w:val="clear" w:color="auto" w:fill="FFFFFF"/>
          </w:tcPr>
          <w:p w:rsidR="00702451" w:rsidRPr="00702451" w:rsidRDefault="00702451" w:rsidP="00702451">
            <w:pPr>
              <w:jc w:val="both"/>
              <w:rPr>
                <w:b/>
                <w:bCs/>
                <w:sz w:val="20"/>
                <w:szCs w:val="20"/>
              </w:rPr>
            </w:pPr>
            <w:r w:rsidRPr="00702451">
              <w:rPr>
                <w:b/>
                <w:bCs/>
                <w:sz w:val="20"/>
                <w:szCs w:val="20"/>
              </w:rPr>
              <w:t xml:space="preserve">Des charges afférentes aux pièces à usage </w:t>
            </w:r>
            <w:r w:rsidRPr="00702451">
              <w:rPr>
                <w:b/>
                <w:bCs/>
                <w:caps/>
                <w:sz w:val="20"/>
                <w:szCs w:val="20"/>
              </w:rPr>
              <w:t>professionnel</w:t>
            </w:r>
            <w:r w:rsidRPr="00702451">
              <w:rPr>
                <w:b/>
                <w:bCs/>
                <w:sz w:val="20"/>
                <w:szCs w:val="20"/>
              </w:rPr>
              <w:t xml:space="preserve"> font-elles partie des charges de copropriété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1"/>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1"/>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1"/>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FCHP</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Parmi les dépenses suivantes, lesquelles sont comprises dans les charges de copropriété ?</w:t>
            </w:r>
          </w:p>
          <w:p w:rsidR="00702451" w:rsidRPr="00702451" w:rsidRDefault="00702451" w:rsidP="00702451">
            <w:pPr>
              <w:jc w:val="both"/>
              <w:rPr>
                <w:b/>
                <w:bCs/>
                <w:sz w:val="20"/>
                <w:szCs w:val="20"/>
              </w:rPr>
            </w:pPr>
          </w:p>
          <w:p w:rsidR="00702451" w:rsidRPr="00702451" w:rsidRDefault="00702451" w:rsidP="00702451">
            <w:pPr>
              <w:jc w:val="both"/>
              <w:rPr>
                <w:b/>
                <w:bCs/>
                <w:iCs/>
                <w:sz w:val="20"/>
                <w:szCs w:val="20"/>
              </w:rPr>
            </w:pPr>
            <w:r w:rsidRPr="00702451">
              <w:rPr>
                <w:i/>
                <w:sz w:val="20"/>
                <w:szCs w:val="20"/>
              </w:rPr>
              <w:t>La liste FCHP est présentée. Plusieurs réponses sont possibles sauf avec la modalité 11.</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 xml:space="preserve">Dépenses de </w:t>
            </w:r>
            <w:r w:rsidRPr="00702451">
              <w:rPr>
                <w:caps/>
                <w:sz w:val="20"/>
                <w:szCs w:val="20"/>
              </w:rPr>
              <w:t>chauffage collectif</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Dépenses d'E</w:t>
            </w:r>
            <w:r w:rsidRPr="00702451">
              <w:rPr>
                <w:caps/>
                <w:sz w:val="20"/>
                <w:szCs w:val="20"/>
              </w:rPr>
              <w:t>au chaude collective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Dépenses d'</w:t>
            </w:r>
            <w:r w:rsidRPr="00702451">
              <w:rPr>
                <w:caps/>
                <w:sz w:val="20"/>
                <w:szCs w:val="20"/>
              </w:rPr>
              <w:t>Eau froide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Dépenses d'</w:t>
            </w:r>
            <w:r w:rsidRPr="00702451">
              <w:rPr>
                <w:caps/>
                <w:sz w:val="20"/>
                <w:szCs w:val="20"/>
              </w:rPr>
              <w:t>ascenseur</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 xml:space="preserve">Dépenses de </w:t>
            </w:r>
            <w:r w:rsidRPr="00702451">
              <w:rPr>
                <w:caps/>
                <w:sz w:val="20"/>
                <w:szCs w:val="20"/>
              </w:rPr>
              <w:t>gardiennage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 xml:space="preserve">Charges afférentes aux </w:t>
            </w:r>
            <w:r w:rsidRPr="00702451">
              <w:rPr>
                <w:caps/>
                <w:sz w:val="20"/>
                <w:szCs w:val="20"/>
              </w:rPr>
              <w:t>garages, boxes, parkings situés dans</w:t>
            </w:r>
            <w:r w:rsidRPr="00702451">
              <w:rPr>
                <w:sz w:val="20"/>
                <w:szCs w:val="20"/>
              </w:rPr>
              <w:t xml:space="preserve"> l'immeuble ou la copropriété</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 xml:space="preserve">Charges afférentes aux </w:t>
            </w:r>
            <w:r w:rsidRPr="00702451">
              <w:rPr>
                <w:caps/>
                <w:sz w:val="20"/>
                <w:szCs w:val="20"/>
              </w:rPr>
              <w:t>garages, boxes, parkings situés hors</w:t>
            </w:r>
            <w:r w:rsidRPr="00702451">
              <w:rPr>
                <w:sz w:val="20"/>
                <w:szCs w:val="20"/>
              </w:rPr>
              <w:t xml:space="preserve"> de l'immeuble ou de la copropriété</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caps/>
                <w:sz w:val="20"/>
                <w:szCs w:val="20"/>
              </w:rPr>
              <w:t>Autres charges générales</w:t>
            </w:r>
            <w:r w:rsidRPr="00702451">
              <w:rPr>
                <w:sz w:val="20"/>
                <w:szCs w:val="20"/>
              </w:rPr>
              <w:t xml:space="preserve"> (entretien, espaces verts, électricité des parties communes...)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 xml:space="preserve">Rémunération du </w:t>
            </w:r>
            <w:r w:rsidRPr="00702451">
              <w:rPr>
                <w:caps/>
                <w:sz w:val="20"/>
                <w:szCs w:val="20"/>
              </w:rPr>
              <w:t>syndic</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 xml:space="preserve">Dépenses pour gros travaux (ravalement, installation et réfection d'ascenseur, installation et réfection du chauffage, isolation, étanchéité, sécurité...)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2"/>
              </w:numPr>
              <w:suppressAutoHyphens w:val="0"/>
              <w:overflowPunct w:val="0"/>
              <w:autoSpaceDE w:val="0"/>
              <w:adjustRightInd w:val="0"/>
              <w:spacing w:after="24"/>
              <w:jc w:val="both"/>
              <w:rPr>
                <w:sz w:val="20"/>
                <w:szCs w:val="20"/>
              </w:rPr>
            </w:pPr>
            <w:r w:rsidRPr="00702451">
              <w:rPr>
                <w:sz w:val="20"/>
                <w:szCs w:val="20"/>
              </w:rPr>
              <w:t>Aucune de ces dépenses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jc w:val="both"/>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b/>
                <w:bCs/>
                <w:sz w:val="22"/>
                <w:szCs w:val="22"/>
                <w:u w:val="single"/>
              </w:rPr>
            </w:pPr>
            <w:r w:rsidRPr="00702451">
              <w:rPr>
                <w:b/>
                <w:bCs/>
                <w:sz w:val="22"/>
                <w:szCs w:val="22"/>
                <w:u w:val="single"/>
              </w:rPr>
              <w:t>MODALITÉS DE PAIEMENT DES CHARGES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FCP</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Quelle est la périodicité du paiement des charges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3"/>
              </w:numPr>
              <w:suppressAutoHyphens w:val="0"/>
              <w:overflowPunct w:val="0"/>
              <w:autoSpaceDE w:val="0"/>
              <w:adjustRightInd w:val="0"/>
              <w:spacing w:after="24"/>
              <w:jc w:val="both"/>
              <w:rPr>
                <w:sz w:val="20"/>
                <w:szCs w:val="20"/>
              </w:rPr>
            </w:pPr>
            <w:r w:rsidRPr="00702451">
              <w:rPr>
                <w:sz w:val="20"/>
                <w:szCs w:val="20"/>
              </w:rPr>
              <w:t>Mensuelle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3"/>
              </w:numPr>
              <w:suppressAutoHyphens w:val="0"/>
              <w:overflowPunct w:val="0"/>
              <w:autoSpaceDE w:val="0"/>
              <w:adjustRightInd w:val="0"/>
              <w:spacing w:after="24"/>
              <w:jc w:val="both"/>
              <w:rPr>
                <w:sz w:val="20"/>
                <w:szCs w:val="20"/>
              </w:rPr>
            </w:pPr>
            <w:r w:rsidRPr="00702451">
              <w:rPr>
                <w:sz w:val="20"/>
                <w:szCs w:val="20"/>
              </w:rPr>
              <w:t>Trimestrielle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3"/>
              </w:numPr>
              <w:suppressAutoHyphens w:val="0"/>
              <w:overflowPunct w:val="0"/>
              <w:autoSpaceDE w:val="0"/>
              <w:adjustRightInd w:val="0"/>
              <w:spacing w:after="24"/>
              <w:jc w:val="both"/>
              <w:rPr>
                <w:sz w:val="20"/>
                <w:szCs w:val="20"/>
              </w:rPr>
            </w:pPr>
            <w:r w:rsidRPr="00702451">
              <w:rPr>
                <w:sz w:val="20"/>
                <w:szCs w:val="20"/>
              </w:rPr>
              <w:t>Semestrielle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3"/>
              </w:numPr>
              <w:suppressAutoHyphens w:val="0"/>
              <w:overflowPunct w:val="0"/>
              <w:autoSpaceDE w:val="0"/>
              <w:adjustRightInd w:val="0"/>
              <w:spacing w:after="24"/>
              <w:jc w:val="both"/>
              <w:rPr>
                <w:sz w:val="20"/>
                <w:szCs w:val="20"/>
              </w:rPr>
            </w:pPr>
            <w:r w:rsidRPr="00702451">
              <w:rPr>
                <w:sz w:val="20"/>
                <w:szCs w:val="20"/>
              </w:rPr>
              <w:t>Annuelle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3"/>
              </w:numPr>
              <w:suppressAutoHyphens w:val="0"/>
              <w:overflowPunct w:val="0"/>
              <w:autoSpaceDE w:val="0"/>
              <w:adjustRightInd w:val="0"/>
              <w:spacing w:after="24"/>
              <w:jc w:val="both"/>
              <w:rPr>
                <w:sz w:val="20"/>
                <w:szCs w:val="20"/>
              </w:rPr>
            </w:pPr>
            <w:r w:rsidRPr="00702451">
              <w:rPr>
                <w:sz w:val="20"/>
                <w:szCs w:val="20"/>
              </w:rPr>
              <w:t>Autre périodicité</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3"/>
              </w:numPr>
              <w:suppressAutoHyphens w:val="0"/>
              <w:overflowPunct w:val="0"/>
              <w:autoSpaceDE w:val="0"/>
              <w:adjustRightInd w:val="0"/>
              <w:spacing w:after="24"/>
              <w:jc w:val="both"/>
              <w:rPr>
                <w:sz w:val="20"/>
                <w:szCs w:val="20"/>
              </w:rPr>
            </w:pPr>
            <w:r w:rsidRPr="00702451">
              <w:rPr>
                <w:sz w:val="20"/>
                <w:szCs w:val="20"/>
              </w:rPr>
              <w:t xml:space="preserve">Sans périodicité </w:t>
            </w:r>
            <w:r w:rsidRPr="00702451">
              <w:rPr>
                <w:i/>
                <w:iCs/>
                <w:sz w:val="20"/>
                <w:szCs w:val="20"/>
              </w:rPr>
              <w:t>(paiement à des dates irrégulières)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i/>
                <w:iCs/>
                <w:sz w:val="20"/>
                <w:szCs w:val="20"/>
              </w:rPr>
            </w:pPr>
            <w:r w:rsidRPr="00702451">
              <w:rPr>
                <w:i/>
                <w:iCs/>
                <w:sz w:val="20"/>
                <w:szCs w:val="20"/>
              </w:rPr>
              <w:sym w:font="Symbol" w:char="F0DE"/>
            </w:r>
            <w:r w:rsidRPr="00702451">
              <w:rPr>
                <w:i/>
                <w:iCs/>
                <w:sz w:val="20"/>
                <w:szCs w:val="20"/>
              </w:rPr>
              <w:t xml:space="preserve"> Si le paiement se fait suivant un autre périodicité (FCP = 5)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b/>
                <w:bCs/>
                <w:sz w:val="20"/>
                <w:szCs w:val="20"/>
              </w:rPr>
            </w:pPr>
            <w:r w:rsidRPr="00702451">
              <w:rPr>
                <w:b/>
                <w:bCs/>
                <w:sz w:val="20"/>
                <w:szCs w:val="20"/>
              </w:rPr>
              <w:t>FCPP</w:t>
            </w:r>
          </w:p>
        </w:tc>
        <w:tc>
          <w:tcPr>
            <w:tcW w:w="7965" w:type="dxa"/>
            <w:gridSpan w:val="9"/>
            <w:shd w:val="clear" w:color="auto" w:fill="FFFFFF"/>
          </w:tcPr>
          <w:p w:rsidR="00702451" w:rsidRPr="00702451" w:rsidRDefault="00702451" w:rsidP="00702451">
            <w:pPr>
              <w:rPr>
                <w:b/>
                <w:bCs/>
                <w:sz w:val="20"/>
                <w:szCs w:val="20"/>
              </w:rPr>
            </w:pPr>
            <w:r w:rsidRPr="00702451">
              <w:rPr>
                <w:b/>
                <w:bCs/>
                <w:sz w:val="20"/>
                <w:szCs w:val="20"/>
              </w:rPr>
              <w:t>Sur combien de jours porte-t-elle exactement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702451">
            <w:pPr>
              <w:jc w:val="both"/>
              <w:rPr>
                <w:sz w:val="20"/>
                <w:szCs w:val="20"/>
              </w:rPr>
            </w:pPr>
            <w:r w:rsidRPr="00702451">
              <w:rPr>
                <w:sz w:val="20"/>
                <w:szCs w:val="20"/>
              </w:rPr>
              <w:t>[1 à 365 jours, 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i/>
                <w:iCs/>
                <w:sz w:val="20"/>
                <w:szCs w:val="20"/>
              </w:rPr>
            </w:pPr>
            <w:r w:rsidRPr="00702451">
              <w:rPr>
                <w:i/>
                <w:iCs/>
                <w:sz w:val="20"/>
                <w:szCs w:val="20"/>
              </w:rPr>
              <w:lastRenderedPageBreak/>
              <w:sym w:font="Symbol" w:char="F0DE"/>
            </w:r>
            <w:r w:rsidRPr="00702451">
              <w:rPr>
                <w:i/>
                <w:iCs/>
                <w:sz w:val="20"/>
                <w:szCs w:val="20"/>
              </w:rPr>
              <w:t xml:space="preserve"> Si la périodicité de paiement des charges est annuelle (FCP = 4)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b/>
                <w:bCs/>
                <w:sz w:val="20"/>
                <w:szCs w:val="20"/>
              </w:rPr>
            </w:pPr>
            <w:r w:rsidRPr="00702451">
              <w:rPr>
                <w:b/>
                <w:bCs/>
                <w:sz w:val="20"/>
                <w:szCs w:val="20"/>
              </w:rPr>
              <w:t>FCMA</w:t>
            </w:r>
          </w:p>
        </w:tc>
        <w:tc>
          <w:tcPr>
            <w:tcW w:w="7965" w:type="dxa"/>
            <w:gridSpan w:val="9"/>
            <w:shd w:val="clear" w:color="auto" w:fill="FFFFFF"/>
          </w:tcPr>
          <w:p w:rsidR="00702451" w:rsidRPr="00702451" w:rsidRDefault="00702451" w:rsidP="00702451">
            <w:pPr>
              <w:jc w:val="both"/>
              <w:rPr>
                <w:b/>
                <w:bCs/>
                <w:sz w:val="20"/>
                <w:szCs w:val="20"/>
              </w:rPr>
            </w:pPr>
            <w:r w:rsidRPr="00702451">
              <w:rPr>
                <w:b/>
                <w:bCs/>
                <w:sz w:val="20"/>
                <w:szCs w:val="20"/>
              </w:rPr>
              <w:t>Au cours de la dernière année / depuis votre arrivée dans ce logement</w:t>
            </w:r>
            <w:r w:rsidRPr="00702451">
              <w:rPr>
                <w:bCs/>
                <w:sz w:val="20"/>
                <w:szCs w:val="20"/>
              </w:rPr>
              <w:footnoteReference w:id="69"/>
            </w:r>
            <w:r w:rsidRPr="00702451">
              <w:rPr>
                <w:b/>
                <w:bCs/>
                <w:sz w:val="20"/>
                <w:szCs w:val="20"/>
              </w:rPr>
              <w:t>, quel a été le montant des charges ?</w:t>
            </w:r>
          </w:p>
          <w:p w:rsidR="00702451" w:rsidRPr="00702451" w:rsidRDefault="00702451" w:rsidP="00702451">
            <w:pPr>
              <w:jc w:val="both"/>
              <w:rPr>
                <w:b/>
                <w:bCs/>
                <w:sz w:val="20"/>
                <w:szCs w:val="20"/>
              </w:rPr>
            </w:pPr>
          </w:p>
          <w:p w:rsidR="00702451" w:rsidRPr="00702451" w:rsidRDefault="00702451" w:rsidP="00702451">
            <w:pPr>
              <w:jc w:val="both"/>
              <w:rPr>
                <w:i/>
                <w:sz w:val="20"/>
                <w:szCs w:val="20"/>
              </w:rPr>
            </w:pPr>
            <w:r w:rsidRPr="00702451">
              <w:rPr>
                <w:bCs/>
                <w:i/>
                <w:sz w:val="20"/>
                <w:szCs w:val="20"/>
              </w:rPr>
              <w:t>Saisir le montant en euros. Arrondir à l’euro supérieur s’il est précisé des centimes.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702451">
            <w:pPr>
              <w:jc w:val="both"/>
              <w:rPr>
                <w:sz w:val="20"/>
                <w:szCs w:val="20"/>
              </w:rPr>
            </w:pPr>
            <w:r w:rsidRPr="00702451">
              <w:rPr>
                <w:sz w:val="20"/>
                <w:szCs w:val="20"/>
              </w:rPr>
              <w:t>[0 à 99 997 €, 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i/>
                <w:iCs/>
                <w:sz w:val="20"/>
                <w:szCs w:val="20"/>
              </w:rPr>
            </w:pPr>
            <w:r w:rsidRPr="00702451">
              <w:rPr>
                <w:i/>
                <w:iCs/>
                <w:sz w:val="20"/>
                <w:szCs w:val="20"/>
              </w:rPr>
              <w:sym w:font="Symbol" w:char="F0DE"/>
            </w:r>
            <w:r w:rsidRPr="00702451">
              <w:rPr>
                <w:i/>
                <w:iCs/>
                <w:sz w:val="20"/>
                <w:szCs w:val="20"/>
              </w:rPr>
              <w:t xml:space="preserve"> S’il existe une périodicité de paiement des charges non annuelle (FCP ≠ 4 ou 6)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b/>
                <w:bCs/>
                <w:sz w:val="20"/>
                <w:szCs w:val="20"/>
              </w:rPr>
            </w:pPr>
            <w:r w:rsidRPr="00702451">
              <w:rPr>
                <w:b/>
                <w:bCs/>
                <w:sz w:val="20"/>
                <w:szCs w:val="20"/>
              </w:rPr>
              <w:t>FVF</w:t>
            </w:r>
          </w:p>
        </w:tc>
        <w:tc>
          <w:tcPr>
            <w:tcW w:w="7965" w:type="dxa"/>
            <w:gridSpan w:val="9"/>
            <w:shd w:val="clear" w:color="auto" w:fill="FFFFFF"/>
          </w:tcPr>
          <w:p w:rsidR="00702451" w:rsidRPr="00702451" w:rsidRDefault="00702451" w:rsidP="00702451">
            <w:pPr>
              <w:jc w:val="both"/>
              <w:rPr>
                <w:b/>
                <w:bCs/>
                <w:sz w:val="20"/>
                <w:szCs w:val="20"/>
              </w:rPr>
            </w:pPr>
            <w:r w:rsidRPr="00702451">
              <w:rPr>
                <w:b/>
                <w:bCs/>
                <w:sz w:val="20"/>
                <w:szCs w:val="20"/>
              </w:rPr>
              <w:t>Dans l'année, le montant des charges est-il...</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4"/>
              </w:numPr>
              <w:suppressAutoHyphens w:val="0"/>
              <w:overflowPunct w:val="0"/>
              <w:autoSpaceDE w:val="0"/>
              <w:adjustRightInd w:val="0"/>
              <w:spacing w:after="24"/>
              <w:jc w:val="both"/>
              <w:rPr>
                <w:sz w:val="20"/>
                <w:szCs w:val="20"/>
              </w:rPr>
            </w:pPr>
            <w:r w:rsidRPr="00702451">
              <w:rPr>
                <w:sz w:val="20"/>
                <w:szCs w:val="20"/>
              </w:rPr>
              <w:t>Fixe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4"/>
              </w:numPr>
              <w:suppressAutoHyphens w:val="0"/>
              <w:overflowPunct w:val="0"/>
              <w:autoSpaceDE w:val="0"/>
              <w:adjustRightInd w:val="0"/>
              <w:spacing w:after="24"/>
              <w:jc w:val="both"/>
              <w:rPr>
                <w:sz w:val="20"/>
                <w:szCs w:val="20"/>
              </w:rPr>
            </w:pPr>
            <w:r w:rsidRPr="00702451">
              <w:rPr>
                <w:sz w:val="20"/>
                <w:szCs w:val="20"/>
              </w:rPr>
              <w:t>Variable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4"/>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702451">
            <w:pPr>
              <w:jc w:val="both"/>
              <w:rPr>
                <w:sz w:val="20"/>
                <w:szCs w:val="20"/>
              </w:rPr>
            </w:pPr>
          </w:p>
        </w:tc>
      </w:tr>
      <w:tr w:rsidR="00702451" w:rsidRPr="00702451" w:rsidTr="00702451">
        <w:trPr>
          <w:gridAfter w:val="1"/>
          <w:wAfter w:w="231" w:type="dxa"/>
          <w:cantSplit/>
        </w:trPr>
        <w:tc>
          <w:tcPr>
            <w:tcW w:w="10189" w:type="dxa"/>
            <w:gridSpan w:val="11"/>
            <w:tcBorders>
              <w:bottom w:val="single" w:sz="4" w:space="0" w:color="auto"/>
            </w:tcBorders>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b/>
                <w:bCs/>
                <w:i/>
                <w:iCs/>
                <w:sz w:val="20"/>
                <w:szCs w:val="20"/>
              </w:rPr>
            </w:pPr>
            <w:r w:rsidRPr="00702451">
              <w:rPr>
                <w:i/>
                <w:iCs/>
                <w:sz w:val="20"/>
                <w:szCs w:val="20"/>
              </w:rPr>
              <w:sym w:font="Symbol" w:char="F0DE"/>
            </w:r>
            <w:r w:rsidRPr="00702451">
              <w:rPr>
                <w:i/>
                <w:iCs/>
                <w:sz w:val="20"/>
                <w:szCs w:val="20"/>
              </w:rPr>
              <w:t xml:space="preserve"> Si le montant est fixe et la périodicité régulière et non annuelle (FVF = 1) :</w:t>
            </w:r>
          </w:p>
        </w:tc>
      </w:tr>
      <w:tr w:rsidR="00702451" w:rsidRPr="00702451" w:rsidTr="00702451">
        <w:trPr>
          <w:gridAfter w:val="1"/>
          <w:wAfter w:w="231" w:type="dxa"/>
          <w:cantSplit/>
        </w:trPr>
        <w:tc>
          <w:tcPr>
            <w:tcW w:w="10189" w:type="dxa"/>
            <w:gridSpan w:val="11"/>
            <w:tcBorders>
              <w:top w:val="single" w:sz="4" w:space="0" w:color="auto"/>
            </w:tcBorders>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FCPMA</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Sur cette période FCP, quel montant forfaitaire TOTAL payez-vous pour les charges de copropriété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Saisir le montant en euros. Arrondir à l’euro supérieur s’il est précisé des centimes.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702451">
            <w:pPr>
              <w:jc w:val="both"/>
              <w:rPr>
                <w:sz w:val="20"/>
                <w:szCs w:val="20"/>
              </w:rPr>
            </w:pPr>
            <w:r w:rsidRPr="00702451">
              <w:rPr>
                <w:sz w:val="20"/>
                <w:szCs w:val="20"/>
              </w:rPr>
              <w:t>[0 à 99 997 €, 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rPr>
                <w:i/>
                <w:iCs/>
                <w:sz w:val="20"/>
                <w:szCs w:val="20"/>
              </w:rPr>
            </w:pPr>
            <w:r w:rsidRPr="00702451">
              <w:rPr>
                <w:i/>
                <w:iCs/>
                <w:sz w:val="20"/>
                <w:szCs w:val="20"/>
              </w:rPr>
              <w:sym w:font="Symbol" w:char="F0DE"/>
            </w:r>
            <w:r w:rsidRPr="00702451">
              <w:rPr>
                <w:i/>
                <w:iCs/>
                <w:sz w:val="20"/>
                <w:szCs w:val="20"/>
              </w:rPr>
              <w:t xml:space="preserve"> Si le ménage a emménagé depuis moins d'un an (MAA1AT = 1)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1000" w:type="dxa"/>
            <w:shd w:val="clear" w:color="auto" w:fill="FFFFFF"/>
          </w:tcPr>
          <w:p w:rsidR="00702451" w:rsidRPr="00702451" w:rsidRDefault="00702451" w:rsidP="00702451">
            <w:pPr>
              <w:keepNext/>
              <w:jc w:val="both"/>
              <w:rPr>
                <w:b/>
                <w:bCs/>
                <w:sz w:val="20"/>
                <w:szCs w:val="20"/>
              </w:rPr>
            </w:pPr>
            <w:r w:rsidRPr="00702451">
              <w:rPr>
                <w:b/>
                <w:bCs/>
                <w:sz w:val="20"/>
                <w:szCs w:val="20"/>
              </w:rPr>
              <w:t>FCPN</w:t>
            </w:r>
          </w:p>
        </w:tc>
        <w:tc>
          <w:tcPr>
            <w:tcW w:w="7965" w:type="dxa"/>
            <w:gridSpan w:val="9"/>
            <w:shd w:val="clear" w:color="auto" w:fill="FFFFFF"/>
          </w:tcPr>
          <w:p w:rsidR="00702451" w:rsidRPr="00702451" w:rsidRDefault="00702451" w:rsidP="00702451">
            <w:pPr>
              <w:keepNext/>
              <w:rPr>
                <w:b/>
                <w:bCs/>
                <w:sz w:val="20"/>
                <w:szCs w:val="20"/>
              </w:rPr>
            </w:pPr>
            <w:r w:rsidRPr="00702451">
              <w:rPr>
                <w:b/>
                <w:bCs/>
                <w:sz w:val="20"/>
                <w:szCs w:val="20"/>
              </w:rPr>
              <w:t>Depuis votre arrivée dans ce logement, combien de fois avez-vous payé des charges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7965" w:type="dxa"/>
            <w:gridSpan w:val="9"/>
            <w:shd w:val="clear" w:color="auto" w:fill="FFFFFF"/>
          </w:tcPr>
          <w:p w:rsidR="00702451" w:rsidRPr="00702451" w:rsidRDefault="00702451" w:rsidP="00702451">
            <w:pPr>
              <w:jc w:val="both"/>
              <w:rPr>
                <w:sz w:val="20"/>
                <w:szCs w:val="20"/>
              </w:rPr>
            </w:pPr>
            <w:r w:rsidRPr="00702451">
              <w:rPr>
                <w:sz w:val="20"/>
                <w:szCs w:val="20"/>
              </w:rPr>
              <w:t>[1 à 12, 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rPr>
                <w:i/>
                <w:iCs/>
                <w:sz w:val="20"/>
                <w:szCs w:val="20"/>
              </w:rPr>
            </w:pPr>
            <w:r w:rsidRPr="00702451">
              <w:rPr>
                <w:i/>
                <w:iCs/>
                <w:sz w:val="20"/>
                <w:szCs w:val="20"/>
              </w:rPr>
              <w:sym w:font="Symbol" w:char="F0DE"/>
            </w:r>
            <w:r w:rsidRPr="00702451">
              <w:rPr>
                <w:i/>
                <w:iCs/>
                <w:sz w:val="20"/>
                <w:szCs w:val="20"/>
              </w:rPr>
              <w:t xml:space="preserve"> Si le ménage a emménagé depuis un an et plus (MAA1AT = 2, 3, 4 ou 5)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8965" w:type="dxa"/>
            <w:gridSpan w:val="10"/>
            <w:shd w:val="clear" w:color="auto" w:fill="FFFFFF"/>
          </w:tcPr>
          <w:p w:rsidR="00702451" w:rsidRPr="00702451" w:rsidRDefault="00702451" w:rsidP="00702451">
            <w:pPr>
              <w:keepNext/>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1000" w:type="dxa"/>
            <w:shd w:val="clear" w:color="auto" w:fill="FFFFFF"/>
          </w:tcPr>
          <w:p w:rsidR="00702451" w:rsidRPr="00702451" w:rsidRDefault="00702451" w:rsidP="00702451">
            <w:pPr>
              <w:keepNext/>
              <w:jc w:val="both"/>
              <w:rPr>
                <w:b/>
                <w:bCs/>
                <w:sz w:val="20"/>
                <w:szCs w:val="20"/>
              </w:rPr>
            </w:pPr>
            <w:r w:rsidRPr="00702451">
              <w:rPr>
                <w:b/>
                <w:bCs/>
                <w:sz w:val="20"/>
                <w:szCs w:val="20"/>
              </w:rPr>
              <w:t>FREA</w:t>
            </w:r>
          </w:p>
        </w:tc>
        <w:tc>
          <w:tcPr>
            <w:tcW w:w="7965" w:type="dxa"/>
            <w:gridSpan w:val="9"/>
            <w:shd w:val="clear" w:color="auto" w:fill="FFFFFF"/>
          </w:tcPr>
          <w:p w:rsidR="00702451" w:rsidRPr="00702451" w:rsidRDefault="00702451" w:rsidP="00702451">
            <w:pPr>
              <w:keepNext/>
              <w:jc w:val="both"/>
              <w:rPr>
                <w:b/>
                <w:bCs/>
                <w:sz w:val="20"/>
                <w:szCs w:val="20"/>
              </w:rPr>
            </w:pPr>
            <w:r w:rsidRPr="00702451">
              <w:rPr>
                <w:b/>
                <w:bCs/>
                <w:sz w:val="20"/>
                <w:szCs w:val="20"/>
              </w:rPr>
              <w:t xml:space="preserve">Au cours des 12 DERNIERS MOIS, les charges ont-elles fait l'objet d'une REGULARISATION </w:t>
            </w:r>
            <w:r w:rsidRPr="00702451">
              <w:rPr>
                <w:sz w:val="20"/>
                <w:szCs w:val="20"/>
              </w:rPr>
              <w:t>(c'est-à-dire d'un bilan des dépenses portant sur l'ensemble de l'année, fourni par le syndic) </w:t>
            </w:r>
            <w:r w:rsidRPr="00702451">
              <w:rPr>
                <w:b/>
                <w:bCs/>
                <w:sz w:val="20"/>
                <w:szCs w:val="20"/>
              </w:rPr>
              <w:t xml:space="preserve">?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8965" w:type="dxa"/>
            <w:gridSpan w:val="10"/>
            <w:shd w:val="clear" w:color="auto" w:fill="FFFFFF"/>
          </w:tcPr>
          <w:p w:rsidR="00702451" w:rsidRPr="00702451" w:rsidRDefault="00702451" w:rsidP="00702451">
            <w:pPr>
              <w:keepNext/>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1000" w:type="dxa"/>
            <w:shd w:val="clear" w:color="auto" w:fill="FFFFFF"/>
          </w:tcPr>
          <w:p w:rsidR="00702451" w:rsidRPr="00702451" w:rsidRDefault="00702451" w:rsidP="00702451">
            <w:pPr>
              <w:keepNext/>
              <w:jc w:val="both"/>
              <w:rPr>
                <w:b/>
                <w:bCs/>
                <w:sz w:val="20"/>
                <w:szCs w:val="20"/>
              </w:rPr>
            </w:pPr>
          </w:p>
        </w:tc>
        <w:tc>
          <w:tcPr>
            <w:tcW w:w="7965" w:type="dxa"/>
            <w:gridSpan w:val="9"/>
            <w:shd w:val="clear" w:color="auto" w:fill="FFFFFF"/>
          </w:tcPr>
          <w:p w:rsidR="00702451" w:rsidRPr="00702451" w:rsidRDefault="00702451" w:rsidP="00657C98">
            <w:pPr>
              <w:keepNext/>
              <w:widowControl/>
              <w:numPr>
                <w:ilvl w:val="0"/>
                <w:numId w:val="385"/>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7965" w:type="dxa"/>
            <w:gridSpan w:val="9"/>
            <w:shd w:val="clear" w:color="auto" w:fill="FFFFFF"/>
          </w:tcPr>
          <w:p w:rsidR="00702451" w:rsidRPr="00702451" w:rsidRDefault="00702451" w:rsidP="00657C98">
            <w:pPr>
              <w:widowControl/>
              <w:numPr>
                <w:ilvl w:val="0"/>
                <w:numId w:val="385"/>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7965" w:type="dxa"/>
            <w:gridSpan w:val="9"/>
            <w:shd w:val="clear" w:color="auto" w:fill="FFFFFF"/>
          </w:tcPr>
          <w:p w:rsidR="00702451" w:rsidRPr="00702451" w:rsidRDefault="00702451" w:rsidP="00657C98">
            <w:pPr>
              <w:widowControl/>
              <w:numPr>
                <w:ilvl w:val="0"/>
                <w:numId w:val="385"/>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oui (FREA = 1)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1035" w:type="dxa"/>
            <w:gridSpan w:val="4"/>
            <w:shd w:val="clear" w:color="auto" w:fill="FFFFFF"/>
          </w:tcPr>
          <w:p w:rsidR="00702451" w:rsidRPr="00702451" w:rsidRDefault="00702451" w:rsidP="00702451">
            <w:pPr>
              <w:jc w:val="both"/>
              <w:rPr>
                <w:b/>
                <w:bCs/>
                <w:sz w:val="20"/>
                <w:szCs w:val="20"/>
              </w:rPr>
            </w:pPr>
            <w:r w:rsidRPr="00702451">
              <w:rPr>
                <w:b/>
                <w:bCs/>
                <w:sz w:val="20"/>
                <w:szCs w:val="20"/>
              </w:rPr>
              <w:t>FRENAF</w:t>
            </w:r>
          </w:p>
        </w:tc>
        <w:tc>
          <w:tcPr>
            <w:tcW w:w="6930" w:type="dxa"/>
            <w:gridSpan w:val="5"/>
            <w:shd w:val="clear" w:color="auto" w:fill="FFFFFF"/>
          </w:tcPr>
          <w:p w:rsidR="00702451" w:rsidRPr="00702451" w:rsidRDefault="00702451" w:rsidP="00702451">
            <w:pPr>
              <w:jc w:val="both"/>
              <w:rPr>
                <w:b/>
                <w:bCs/>
                <w:sz w:val="20"/>
                <w:szCs w:val="20"/>
              </w:rPr>
            </w:pPr>
            <w:r w:rsidRPr="00702451">
              <w:rPr>
                <w:b/>
                <w:bCs/>
                <w:sz w:val="20"/>
                <w:szCs w:val="20"/>
              </w:rPr>
              <w:t>En vous appuyant sur cette régularisation, pouvez-vous indiquer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6994" w:type="dxa"/>
            <w:gridSpan w:val="6"/>
            <w:shd w:val="clear" w:color="auto" w:fill="FFFFFF"/>
          </w:tcPr>
          <w:p w:rsidR="00702451" w:rsidRPr="00702451" w:rsidRDefault="00702451" w:rsidP="00657C98">
            <w:pPr>
              <w:widowControl/>
              <w:numPr>
                <w:ilvl w:val="0"/>
                <w:numId w:val="386"/>
              </w:numPr>
              <w:suppressAutoHyphens w:val="0"/>
              <w:overflowPunct w:val="0"/>
              <w:autoSpaceDE w:val="0"/>
              <w:adjustRightInd w:val="0"/>
              <w:spacing w:after="24"/>
              <w:jc w:val="both"/>
              <w:rPr>
                <w:sz w:val="20"/>
                <w:szCs w:val="20"/>
              </w:rPr>
            </w:pPr>
            <w:r w:rsidRPr="00702451">
              <w:rPr>
                <w:sz w:val="20"/>
                <w:szCs w:val="20"/>
              </w:rPr>
              <w:t>Directement le montant ANNUEL TOTAL des charges*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6994" w:type="dxa"/>
            <w:gridSpan w:val="6"/>
            <w:shd w:val="clear" w:color="auto" w:fill="FFFFFF"/>
          </w:tcPr>
          <w:p w:rsidR="00702451" w:rsidRPr="00702451" w:rsidRDefault="00702451" w:rsidP="00657C98">
            <w:pPr>
              <w:widowControl/>
              <w:numPr>
                <w:ilvl w:val="0"/>
                <w:numId w:val="386"/>
              </w:numPr>
              <w:suppressAutoHyphens w:val="0"/>
              <w:overflowPunct w:val="0"/>
              <w:autoSpaceDE w:val="0"/>
              <w:adjustRightInd w:val="0"/>
              <w:spacing w:after="24"/>
              <w:jc w:val="both"/>
              <w:rPr>
                <w:sz w:val="20"/>
                <w:szCs w:val="20"/>
              </w:rPr>
            </w:pPr>
            <w:r w:rsidRPr="00702451">
              <w:rPr>
                <w:sz w:val="20"/>
                <w:szCs w:val="20"/>
              </w:rPr>
              <w:t>Le montant qui a été payé EN PLUS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6994" w:type="dxa"/>
            <w:gridSpan w:val="6"/>
            <w:shd w:val="clear" w:color="auto" w:fill="FFFFFF"/>
          </w:tcPr>
          <w:p w:rsidR="00702451" w:rsidRPr="00702451" w:rsidRDefault="00702451" w:rsidP="00657C98">
            <w:pPr>
              <w:widowControl/>
              <w:numPr>
                <w:ilvl w:val="0"/>
                <w:numId w:val="386"/>
              </w:numPr>
              <w:suppressAutoHyphens w:val="0"/>
              <w:overflowPunct w:val="0"/>
              <w:autoSpaceDE w:val="0"/>
              <w:adjustRightInd w:val="0"/>
              <w:spacing w:after="24"/>
              <w:jc w:val="both"/>
              <w:rPr>
                <w:sz w:val="20"/>
                <w:szCs w:val="20"/>
              </w:rPr>
            </w:pPr>
            <w:r w:rsidRPr="00702451">
              <w:rPr>
                <w:sz w:val="20"/>
                <w:szCs w:val="20"/>
              </w:rPr>
              <w:t>Le montant qui a été DEDUIT ou RENDU</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6994" w:type="dxa"/>
            <w:gridSpan w:val="6"/>
            <w:shd w:val="clear" w:color="auto" w:fill="FFFFFF"/>
          </w:tcPr>
          <w:p w:rsidR="00702451" w:rsidRPr="00702451" w:rsidRDefault="00702451" w:rsidP="00657C98">
            <w:pPr>
              <w:widowControl/>
              <w:numPr>
                <w:ilvl w:val="0"/>
                <w:numId w:val="386"/>
              </w:numPr>
              <w:suppressAutoHyphens w:val="0"/>
              <w:overflowPunct w:val="0"/>
              <w:autoSpaceDE w:val="0"/>
              <w:adjustRightInd w:val="0"/>
              <w:spacing w:after="24"/>
              <w:jc w:val="both"/>
              <w:rPr>
                <w:sz w:val="20"/>
                <w:szCs w:val="20"/>
              </w:rPr>
            </w:pPr>
            <w:r w:rsidRPr="00702451">
              <w:rPr>
                <w:sz w:val="20"/>
                <w:szCs w:val="20"/>
              </w:rPr>
              <w:t>Aucune de ces informations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8965" w:type="dxa"/>
            <w:gridSpan w:val="10"/>
            <w:shd w:val="clear" w:color="auto" w:fill="FFFFFF"/>
          </w:tcPr>
          <w:p w:rsidR="00702451" w:rsidRPr="00702451" w:rsidRDefault="00702451" w:rsidP="00702451">
            <w:pPr>
              <w:rPr>
                <w:i/>
                <w:i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7965" w:type="dxa"/>
            <w:gridSpan w:val="9"/>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ménage peut indiquer le montant annuel total (FRENAF = 1)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913" w:type="dxa"/>
            <w:gridSpan w:val="3"/>
            <w:shd w:val="clear" w:color="auto" w:fill="FFFFFF"/>
          </w:tcPr>
          <w:p w:rsidR="00702451" w:rsidRPr="00702451" w:rsidRDefault="00702451" w:rsidP="00702451">
            <w:pPr>
              <w:jc w:val="both"/>
              <w:rPr>
                <w:b/>
                <w:bCs/>
                <w:sz w:val="20"/>
                <w:szCs w:val="20"/>
              </w:rPr>
            </w:pPr>
            <w:r w:rsidRPr="00702451">
              <w:rPr>
                <w:b/>
                <w:bCs/>
                <w:sz w:val="20"/>
                <w:szCs w:val="20"/>
              </w:rPr>
              <w:t>FCMB</w:t>
            </w:r>
          </w:p>
        </w:tc>
        <w:tc>
          <w:tcPr>
            <w:tcW w:w="6081" w:type="dxa"/>
            <w:gridSpan w:val="3"/>
            <w:shd w:val="clear" w:color="auto" w:fill="FFFFFF"/>
          </w:tcPr>
          <w:p w:rsidR="00702451" w:rsidRPr="00702451" w:rsidRDefault="00702451" w:rsidP="00702451">
            <w:pPr>
              <w:jc w:val="both"/>
              <w:rPr>
                <w:b/>
                <w:bCs/>
                <w:sz w:val="20"/>
                <w:szCs w:val="20"/>
              </w:rPr>
            </w:pPr>
            <w:r w:rsidRPr="00702451">
              <w:rPr>
                <w:b/>
                <w:bCs/>
                <w:sz w:val="20"/>
                <w:szCs w:val="20"/>
              </w:rPr>
              <w:t xml:space="preserve">Quel est le montant annuel des charges </w:t>
            </w:r>
            <w:r w:rsidRPr="00702451">
              <w:rPr>
                <w:bCs/>
                <w:sz w:val="20"/>
                <w:szCs w:val="20"/>
              </w:rPr>
              <w:t>(valeur arrêtée lors de la régularisation)</w:t>
            </w:r>
            <w:r w:rsidRPr="00702451">
              <w:rPr>
                <w:b/>
                <w:bCs/>
                <w:sz w:val="20"/>
                <w:szCs w:val="20"/>
              </w:rPr>
              <w:t>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Saisir le montant en euros. Arrondir à l’euro supérieur s’il est précisé des centimes.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913" w:type="dxa"/>
            <w:gridSpan w:val="3"/>
            <w:shd w:val="clear" w:color="auto" w:fill="FFFFFF"/>
          </w:tcPr>
          <w:p w:rsidR="00702451" w:rsidRPr="00702451" w:rsidRDefault="00702451" w:rsidP="00702451">
            <w:pPr>
              <w:jc w:val="both"/>
              <w:rPr>
                <w:b/>
                <w:bCs/>
                <w:sz w:val="20"/>
                <w:szCs w:val="20"/>
              </w:rPr>
            </w:pPr>
          </w:p>
        </w:tc>
        <w:tc>
          <w:tcPr>
            <w:tcW w:w="6081" w:type="dxa"/>
            <w:gridSpan w:val="3"/>
            <w:shd w:val="clear" w:color="auto" w:fill="FFFFFF"/>
          </w:tcPr>
          <w:p w:rsidR="00702451" w:rsidRPr="00702451" w:rsidRDefault="00702451" w:rsidP="00702451">
            <w:pPr>
              <w:jc w:val="both"/>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913" w:type="dxa"/>
            <w:gridSpan w:val="3"/>
            <w:shd w:val="clear" w:color="auto" w:fill="FFFFFF"/>
          </w:tcPr>
          <w:p w:rsidR="00702451" w:rsidRPr="00702451" w:rsidRDefault="00702451" w:rsidP="00702451">
            <w:pPr>
              <w:jc w:val="both"/>
              <w:rPr>
                <w:b/>
                <w:bCs/>
                <w:sz w:val="20"/>
                <w:szCs w:val="20"/>
              </w:rPr>
            </w:pPr>
          </w:p>
        </w:tc>
        <w:tc>
          <w:tcPr>
            <w:tcW w:w="6081" w:type="dxa"/>
            <w:gridSpan w:val="3"/>
            <w:shd w:val="clear" w:color="auto" w:fill="FFFFFF"/>
          </w:tcPr>
          <w:p w:rsidR="00702451" w:rsidRPr="00702451" w:rsidRDefault="00702451" w:rsidP="00702451">
            <w:pPr>
              <w:jc w:val="both"/>
              <w:rPr>
                <w:sz w:val="20"/>
                <w:szCs w:val="20"/>
              </w:rPr>
            </w:pPr>
            <w:r w:rsidRPr="00702451">
              <w:rPr>
                <w:sz w:val="20"/>
                <w:szCs w:val="20"/>
              </w:rPr>
              <w:t>[0 à 99 997 €, ne sait pas]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7965" w:type="dxa"/>
            <w:gridSpan w:val="9"/>
            <w:shd w:val="clear" w:color="auto" w:fill="FFFFFF"/>
          </w:tcPr>
          <w:p w:rsidR="00702451" w:rsidRPr="00702451" w:rsidRDefault="00702451" w:rsidP="00702451">
            <w:pPr>
              <w:jc w:val="both"/>
              <w:rPr>
                <w:b/>
                <w:bCs/>
                <w:sz w:val="20"/>
                <w:szCs w:val="20"/>
              </w:rPr>
            </w:pPr>
            <w:r w:rsidRPr="00702451">
              <w:rPr>
                <w:i/>
                <w:iCs/>
                <w:sz w:val="20"/>
                <w:szCs w:val="20"/>
              </w:rPr>
              <w:sym w:font="Symbol" w:char="F0DE"/>
            </w:r>
            <w:r w:rsidRPr="00702451">
              <w:rPr>
                <w:i/>
                <w:iCs/>
                <w:sz w:val="20"/>
                <w:szCs w:val="20"/>
              </w:rPr>
              <w:t xml:space="preserve"> Si le ménage peut indiquer le montant en plus ou déduit (FRENAF = 2 ou 3)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971" w:type="dxa"/>
            <w:gridSpan w:val="3"/>
            <w:shd w:val="clear" w:color="auto" w:fill="FFFFFF"/>
          </w:tcPr>
          <w:p w:rsidR="00702451" w:rsidRPr="00702451" w:rsidRDefault="00702451" w:rsidP="00702451">
            <w:pPr>
              <w:rPr>
                <w:sz w:val="20"/>
                <w:szCs w:val="20"/>
              </w:rPr>
            </w:pPr>
          </w:p>
        </w:tc>
        <w:tc>
          <w:tcPr>
            <w:tcW w:w="6994" w:type="dxa"/>
            <w:gridSpan w:val="6"/>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1056" w:type="dxa"/>
            <w:gridSpan w:val="4"/>
            <w:shd w:val="clear" w:color="auto" w:fill="FFFFFF"/>
          </w:tcPr>
          <w:p w:rsidR="00702451" w:rsidRPr="00702451" w:rsidRDefault="00702451" w:rsidP="00702451">
            <w:pPr>
              <w:jc w:val="both"/>
              <w:rPr>
                <w:b/>
                <w:bCs/>
                <w:sz w:val="20"/>
                <w:szCs w:val="20"/>
              </w:rPr>
            </w:pPr>
            <w:r w:rsidRPr="00702451">
              <w:rPr>
                <w:b/>
                <w:bCs/>
                <w:sz w:val="20"/>
                <w:szCs w:val="20"/>
              </w:rPr>
              <w:t>FAJUST</w:t>
            </w:r>
          </w:p>
        </w:tc>
        <w:tc>
          <w:tcPr>
            <w:tcW w:w="5938" w:type="dxa"/>
            <w:gridSpan w:val="2"/>
            <w:shd w:val="clear" w:color="auto" w:fill="FFFFFF"/>
          </w:tcPr>
          <w:p w:rsidR="00702451" w:rsidRPr="00702451" w:rsidRDefault="00702451" w:rsidP="00702451">
            <w:pPr>
              <w:jc w:val="both"/>
              <w:rPr>
                <w:b/>
                <w:bCs/>
                <w:sz w:val="20"/>
                <w:szCs w:val="20"/>
              </w:rPr>
            </w:pPr>
            <w:r w:rsidRPr="00702451">
              <w:rPr>
                <w:b/>
                <w:bCs/>
                <w:sz w:val="20"/>
                <w:szCs w:val="20"/>
              </w:rPr>
              <w:t>Combien avez-vous payé en PLUS / combien vous a-t-on déduit ou rendu ?</w:t>
            </w:r>
          </w:p>
          <w:p w:rsidR="00702451" w:rsidRPr="00702451" w:rsidRDefault="00702451" w:rsidP="00702451">
            <w:pPr>
              <w:jc w:val="both"/>
              <w:rPr>
                <w:b/>
                <w:bCs/>
                <w:sz w:val="20"/>
                <w:szCs w:val="20"/>
              </w:rPr>
            </w:pPr>
          </w:p>
          <w:p w:rsidR="00702451" w:rsidRPr="00702451" w:rsidRDefault="00702451" w:rsidP="00702451">
            <w:pPr>
              <w:jc w:val="both"/>
              <w:rPr>
                <w:b/>
                <w:bCs/>
                <w:sz w:val="20"/>
                <w:szCs w:val="20"/>
              </w:rPr>
            </w:pPr>
            <w:r w:rsidRPr="00702451">
              <w:rPr>
                <w:bCs/>
                <w:i/>
                <w:sz w:val="20"/>
                <w:szCs w:val="20"/>
              </w:rPr>
              <w:t>Saisir le montant en euros. Arrondir à l’euro supérieur s’il est précisé des centimes.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971" w:type="dxa"/>
            <w:gridSpan w:val="3"/>
            <w:shd w:val="clear" w:color="auto" w:fill="FFFFFF"/>
          </w:tcPr>
          <w:p w:rsidR="00702451" w:rsidRPr="00702451" w:rsidRDefault="00702451" w:rsidP="00702451">
            <w:pPr>
              <w:rPr>
                <w:sz w:val="20"/>
                <w:szCs w:val="20"/>
              </w:rPr>
            </w:pPr>
          </w:p>
        </w:tc>
        <w:tc>
          <w:tcPr>
            <w:tcW w:w="6994" w:type="dxa"/>
            <w:gridSpan w:val="6"/>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913" w:type="dxa"/>
            <w:gridSpan w:val="3"/>
            <w:shd w:val="clear" w:color="auto" w:fill="FFFFFF"/>
          </w:tcPr>
          <w:p w:rsidR="00702451" w:rsidRPr="00702451" w:rsidRDefault="00702451" w:rsidP="00702451">
            <w:pPr>
              <w:jc w:val="both"/>
              <w:rPr>
                <w:b/>
                <w:bCs/>
                <w:sz w:val="20"/>
                <w:szCs w:val="20"/>
              </w:rPr>
            </w:pPr>
          </w:p>
        </w:tc>
        <w:tc>
          <w:tcPr>
            <w:tcW w:w="6081" w:type="dxa"/>
            <w:gridSpan w:val="3"/>
            <w:shd w:val="clear" w:color="auto" w:fill="FFFFFF"/>
          </w:tcPr>
          <w:p w:rsidR="00702451" w:rsidRPr="00702451" w:rsidRDefault="00702451" w:rsidP="00702451">
            <w:pPr>
              <w:jc w:val="both"/>
              <w:rPr>
                <w:sz w:val="20"/>
                <w:szCs w:val="20"/>
              </w:rPr>
            </w:pPr>
            <w:r w:rsidRPr="00702451">
              <w:rPr>
                <w:sz w:val="20"/>
                <w:szCs w:val="20"/>
              </w:rPr>
              <w:t>[0 à 99 997 €, ne sait pas]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rPr>
            </w:pPr>
          </w:p>
        </w:tc>
        <w:tc>
          <w:tcPr>
            <w:tcW w:w="913" w:type="dxa"/>
            <w:gridSpan w:val="3"/>
            <w:shd w:val="clear" w:color="auto" w:fill="FFFFFF"/>
          </w:tcPr>
          <w:p w:rsidR="00702451" w:rsidRPr="00702451" w:rsidRDefault="00702451" w:rsidP="00702451">
            <w:pPr>
              <w:jc w:val="both"/>
              <w:rPr>
                <w:b/>
                <w:bCs/>
                <w:sz w:val="20"/>
                <w:szCs w:val="20"/>
              </w:rPr>
            </w:pPr>
          </w:p>
        </w:tc>
        <w:tc>
          <w:tcPr>
            <w:tcW w:w="6081" w:type="dxa"/>
            <w:gridSpan w:val="3"/>
            <w:shd w:val="clear" w:color="auto" w:fill="FFFFFF"/>
          </w:tcPr>
          <w:p w:rsidR="00702451" w:rsidRPr="00702451" w:rsidRDefault="00702451" w:rsidP="00702451">
            <w:pPr>
              <w:jc w:val="both"/>
              <w:rPr>
                <w:sz w:val="20"/>
                <w:szCs w:val="20"/>
              </w:rPr>
            </w:pPr>
          </w:p>
        </w:tc>
      </w:tr>
      <w:tr w:rsidR="00702451" w:rsidRPr="00702451" w:rsidTr="00702451">
        <w:trPr>
          <w:gridAfter w:val="1"/>
          <w:wAfter w:w="231" w:type="dxa"/>
          <w:cantSplit/>
        </w:trPr>
        <w:tc>
          <w:tcPr>
            <w:tcW w:w="10189" w:type="dxa"/>
            <w:gridSpan w:val="11"/>
            <w:tcBorders>
              <w:bottom w:val="single" w:sz="4" w:space="0" w:color="auto"/>
            </w:tcBorders>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iCs/>
                <w:sz w:val="20"/>
                <w:szCs w:val="20"/>
              </w:rPr>
            </w:pPr>
            <w:r w:rsidRPr="00702451">
              <w:rPr>
                <w:i/>
                <w:iCs/>
                <w:sz w:val="20"/>
                <w:szCs w:val="20"/>
              </w:rPr>
              <w:sym w:font="Symbol" w:char="F0DE"/>
            </w:r>
            <w:r w:rsidRPr="00702451">
              <w:rPr>
                <w:i/>
                <w:iCs/>
                <w:sz w:val="20"/>
                <w:szCs w:val="20"/>
              </w:rPr>
              <w:t xml:space="preserve"> Si le ménage a emménagé depuis un an ou plus (MAA1AT = 2, 3, 4 ou 5), et que le montant est variable ou la périodicité irrégulière (FVF = 2 ou FCP =</w:t>
            </w:r>
            <w:r w:rsidRPr="00702451">
              <w:rPr>
                <w:sz w:val="20"/>
                <w:szCs w:val="20"/>
              </w:rPr>
              <w:t> </w:t>
            </w:r>
            <w:r w:rsidRPr="00702451">
              <w:rPr>
                <w:i/>
                <w:iCs/>
                <w:sz w:val="20"/>
                <w:szCs w:val="20"/>
              </w:rPr>
              <w:t>6) :</w:t>
            </w:r>
          </w:p>
        </w:tc>
      </w:tr>
      <w:tr w:rsidR="00702451" w:rsidRPr="00702451" w:rsidTr="00702451">
        <w:trPr>
          <w:gridAfter w:val="1"/>
          <w:wAfter w:w="231" w:type="dxa"/>
          <w:cantSplit/>
        </w:trPr>
        <w:tc>
          <w:tcPr>
            <w:tcW w:w="10189" w:type="dxa"/>
            <w:gridSpan w:val="11"/>
            <w:tcBorders>
              <w:top w:val="single" w:sz="4" w:space="0" w:color="auto"/>
            </w:tcBorders>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FREB</w:t>
            </w:r>
          </w:p>
        </w:tc>
        <w:tc>
          <w:tcPr>
            <w:tcW w:w="8965" w:type="dxa"/>
            <w:gridSpan w:val="10"/>
            <w:shd w:val="clear" w:color="auto" w:fill="FFFFFF"/>
          </w:tcPr>
          <w:p w:rsidR="00702451" w:rsidRPr="00702451" w:rsidRDefault="00702451" w:rsidP="00702451">
            <w:pPr>
              <w:jc w:val="both"/>
              <w:rPr>
                <w:b/>
                <w:bCs/>
                <w:sz w:val="20"/>
                <w:szCs w:val="20"/>
              </w:rPr>
            </w:pPr>
            <w:r w:rsidRPr="00702451">
              <w:rPr>
                <w:b/>
                <w:bCs/>
                <w:sz w:val="20"/>
                <w:szCs w:val="20"/>
              </w:rPr>
              <w:t xml:space="preserve">Au cours des 12 DERNIERS MOIS, les charges que vous avez payées ont-elles fait l'objet d'une REGULARISATION </w:t>
            </w:r>
            <w:r w:rsidRPr="00702451">
              <w:rPr>
                <w:sz w:val="20"/>
                <w:szCs w:val="20"/>
              </w:rPr>
              <w:t>(c'est-à-dire d'un bilan des dépenses portant sur l'ensemble de l'année, fourni par le syndic)</w:t>
            </w:r>
            <w:r w:rsidRPr="00702451">
              <w:rPr>
                <w:b/>
                <w:bCs/>
                <w:i/>
                <w:sz w:val="20"/>
                <w:szCs w:val="20"/>
              </w:rPr>
              <w:t> </w:t>
            </w:r>
            <w:r w:rsidRPr="00702451">
              <w:rPr>
                <w:b/>
                <w:bCs/>
                <w:sz w:val="20"/>
                <w:szCs w:val="20"/>
              </w:rPr>
              <w:t>?</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7"/>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7"/>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8965" w:type="dxa"/>
            <w:gridSpan w:val="10"/>
            <w:shd w:val="clear" w:color="auto" w:fill="FFFFFF"/>
          </w:tcPr>
          <w:p w:rsidR="00702451" w:rsidRPr="00702451" w:rsidRDefault="00702451" w:rsidP="00657C98">
            <w:pPr>
              <w:widowControl/>
              <w:numPr>
                <w:ilvl w:val="0"/>
                <w:numId w:val="387"/>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rPr>
                <w:sz w:val="20"/>
                <w:szCs w:val="20"/>
              </w:rPr>
            </w:pPr>
            <w:r w:rsidRPr="00702451">
              <w:rPr>
                <w:i/>
                <w:iCs/>
                <w:sz w:val="20"/>
                <w:szCs w:val="20"/>
              </w:rPr>
              <w:sym w:font="Symbol" w:char="F0DE"/>
            </w:r>
            <w:r w:rsidRPr="00702451">
              <w:rPr>
                <w:i/>
                <w:iCs/>
                <w:sz w:val="20"/>
                <w:szCs w:val="20"/>
              </w:rPr>
              <w:t xml:space="preserve"> Si oui (FREB = 1)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1000" w:type="dxa"/>
            <w:shd w:val="clear" w:color="auto" w:fill="FFFFFF"/>
          </w:tcPr>
          <w:p w:rsidR="00702451" w:rsidRPr="00702451" w:rsidRDefault="00702451" w:rsidP="00702451">
            <w:pPr>
              <w:keepNext/>
              <w:rPr>
                <w:b/>
                <w:bCs/>
                <w:sz w:val="20"/>
                <w:szCs w:val="20"/>
              </w:rPr>
            </w:pPr>
            <w:r w:rsidRPr="00702451">
              <w:rPr>
                <w:b/>
                <w:bCs/>
                <w:sz w:val="20"/>
                <w:szCs w:val="20"/>
              </w:rPr>
              <w:t>FRENAV</w:t>
            </w:r>
          </w:p>
        </w:tc>
        <w:tc>
          <w:tcPr>
            <w:tcW w:w="7965" w:type="dxa"/>
            <w:gridSpan w:val="9"/>
            <w:shd w:val="clear" w:color="auto" w:fill="FFFFFF"/>
          </w:tcPr>
          <w:p w:rsidR="00702451" w:rsidRPr="00702451" w:rsidRDefault="00702451" w:rsidP="00702451">
            <w:pPr>
              <w:keepNext/>
              <w:jc w:val="both"/>
              <w:rPr>
                <w:b/>
                <w:bCs/>
                <w:sz w:val="20"/>
                <w:szCs w:val="20"/>
              </w:rPr>
            </w:pPr>
            <w:r w:rsidRPr="00702451">
              <w:rPr>
                <w:b/>
                <w:bCs/>
                <w:sz w:val="20"/>
                <w:szCs w:val="20"/>
              </w:rPr>
              <w:t>Pouvez-vous indiquer le montant annuel des charges :</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keepNext/>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sz w:val="20"/>
                <w:szCs w:val="20"/>
              </w:rPr>
            </w:pPr>
          </w:p>
        </w:tc>
        <w:tc>
          <w:tcPr>
            <w:tcW w:w="1000" w:type="dxa"/>
            <w:shd w:val="clear" w:color="auto" w:fill="FFFFFF"/>
          </w:tcPr>
          <w:p w:rsidR="00702451" w:rsidRPr="00702451" w:rsidRDefault="00702451" w:rsidP="00702451">
            <w:pPr>
              <w:keepNext/>
              <w:rPr>
                <w:sz w:val="20"/>
                <w:szCs w:val="20"/>
              </w:rPr>
            </w:pPr>
          </w:p>
        </w:tc>
        <w:tc>
          <w:tcPr>
            <w:tcW w:w="7965" w:type="dxa"/>
            <w:gridSpan w:val="9"/>
            <w:shd w:val="clear" w:color="auto" w:fill="FFFFFF"/>
          </w:tcPr>
          <w:p w:rsidR="00702451" w:rsidRPr="00702451" w:rsidRDefault="00702451" w:rsidP="00657C98">
            <w:pPr>
              <w:keepNext/>
              <w:widowControl/>
              <w:numPr>
                <w:ilvl w:val="0"/>
                <w:numId w:val="388"/>
              </w:numPr>
              <w:suppressAutoHyphens w:val="0"/>
              <w:overflowPunct w:val="0"/>
              <w:autoSpaceDE w:val="0"/>
              <w:adjustRightInd w:val="0"/>
              <w:spacing w:after="24"/>
              <w:jc w:val="both"/>
              <w:rPr>
                <w:sz w:val="20"/>
                <w:szCs w:val="20"/>
              </w:rPr>
            </w:pPr>
            <w:r w:rsidRPr="00702451">
              <w:rPr>
                <w:sz w:val="20"/>
                <w:szCs w:val="20"/>
              </w:rPr>
              <w:t>Directement à partir de la régularisation annuelle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8"/>
              </w:numPr>
              <w:suppressAutoHyphens w:val="0"/>
              <w:overflowPunct w:val="0"/>
              <w:autoSpaceDE w:val="0"/>
              <w:adjustRightInd w:val="0"/>
              <w:spacing w:after="24"/>
              <w:jc w:val="both"/>
              <w:rPr>
                <w:sz w:val="20"/>
                <w:szCs w:val="20"/>
              </w:rPr>
            </w:pPr>
            <w:r w:rsidRPr="00702451">
              <w:rPr>
                <w:sz w:val="20"/>
                <w:szCs w:val="20"/>
              </w:rPr>
              <w:t>Par addition des versements effectués au cours de l'année</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gridSpan w:val="9"/>
            <w:shd w:val="clear" w:color="auto" w:fill="FFFFFF"/>
          </w:tcPr>
          <w:p w:rsidR="00702451" w:rsidRPr="00702451" w:rsidRDefault="00702451" w:rsidP="00657C98">
            <w:pPr>
              <w:widowControl/>
              <w:numPr>
                <w:ilvl w:val="0"/>
                <w:numId w:val="388"/>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231" w:type="dxa"/>
          <w:cantSplit/>
        </w:trPr>
        <w:tc>
          <w:tcPr>
            <w:tcW w:w="10189" w:type="dxa"/>
            <w:gridSpan w:val="11"/>
            <w:shd w:val="clear" w:color="auto" w:fill="FFFFFF"/>
          </w:tcPr>
          <w:p w:rsidR="00702451" w:rsidRPr="00702451" w:rsidRDefault="00702451" w:rsidP="00702451">
            <w:pPr>
              <w:rPr>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rPr>
                <w:i/>
                <w:iCs/>
                <w:sz w:val="20"/>
                <w:szCs w:val="20"/>
              </w:rPr>
            </w:pPr>
          </w:p>
        </w:tc>
        <w:tc>
          <w:tcPr>
            <w:tcW w:w="8965" w:type="dxa"/>
            <w:gridSpan w:val="10"/>
            <w:shd w:val="clear" w:color="auto" w:fill="FFFFFF"/>
          </w:tcPr>
          <w:p w:rsidR="00702451" w:rsidRPr="00702451" w:rsidRDefault="00702451" w:rsidP="00702451">
            <w:pPr>
              <w:keepNext/>
              <w:rPr>
                <w:i/>
                <w:iCs/>
                <w:sz w:val="20"/>
                <w:szCs w:val="20"/>
              </w:rPr>
            </w:pPr>
            <w:r w:rsidRPr="00702451">
              <w:rPr>
                <w:i/>
                <w:iCs/>
                <w:sz w:val="20"/>
                <w:szCs w:val="20"/>
              </w:rPr>
              <w:sym w:font="Symbol" w:char="F0DE"/>
            </w:r>
            <w:r w:rsidRPr="00702451">
              <w:rPr>
                <w:i/>
                <w:iCs/>
                <w:sz w:val="20"/>
                <w:szCs w:val="20"/>
              </w:rPr>
              <w:t xml:space="preserve"> Si le ménage peut indiquer directement le montant (FRENAV = 1) :</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8965" w:type="dxa"/>
            <w:gridSpan w:val="10"/>
            <w:shd w:val="clear" w:color="auto" w:fill="FFFFFF"/>
          </w:tcPr>
          <w:p w:rsidR="00702451" w:rsidRPr="00702451" w:rsidRDefault="00702451" w:rsidP="00702451">
            <w:pPr>
              <w:keepNext/>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1000" w:type="dxa"/>
            <w:shd w:val="clear" w:color="auto" w:fill="FFFFFF"/>
          </w:tcPr>
          <w:p w:rsidR="00702451" w:rsidRPr="00702451" w:rsidRDefault="00702451" w:rsidP="00702451">
            <w:pPr>
              <w:keepNext/>
              <w:jc w:val="both"/>
              <w:rPr>
                <w:b/>
                <w:bCs/>
                <w:sz w:val="20"/>
                <w:szCs w:val="20"/>
              </w:rPr>
            </w:pPr>
          </w:p>
        </w:tc>
        <w:tc>
          <w:tcPr>
            <w:tcW w:w="971" w:type="dxa"/>
            <w:gridSpan w:val="3"/>
            <w:shd w:val="clear" w:color="auto" w:fill="FFFFFF"/>
          </w:tcPr>
          <w:p w:rsidR="00702451" w:rsidRPr="00702451" w:rsidRDefault="00702451" w:rsidP="00702451">
            <w:pPr>
              <w:keepNext/>
              <w:jc w:val="both"/>
              <w:rPr>
                <w:b/>
                <w:bCs/>
                <w:sz w:val="20"/>
                <w:szCs w:val="20"/>
              </w:rPr>
            </w:pPr>
            <w:r w:rsidRPr="00702451">
              <w:rPr>
                <w:b/>
                <w:bCs/>
                <w:sz w:val="20"/>
                <w:szCs w:val="20"/>
              </w:rPr>
              <w:t>FCMC</w:t>
            </w:r>
          </w:p>
        </w:tc>
        <w:tc>
          <w:tcPr>
            <w:tcW w:w="6994" w:type="dxa"/>
            <w:gridSpan w:val="6"/>
            <w:shd w:val="clear" w:color="auto" w:fill="FFFFFF"/>
          </w:tcPr>
          <w:p w:rsidR="00702451" w:rsidRPr="00702451" w:rsidRDefault="00702451" w:rsidP="00702451">
            <w:pPr>
              <w:keepNext/>
              <w:jc w:val="both"/>
              <w:rPr>
                <w:bCs/>
                <w:sz w:val="20"/>
                <w:szCs w:val="20"/>
              </w:rPr>
            </w:pPr>
            <w:r w:rsidRPr="00702451">
              <w:rPr>
                <w:b/>
                <w:bCs/>
                <w:sz w:val="20"/>
                <w:szCs w:val="20"/>
              </w:rPr>
              <w:t xml:space="preserve">Quel est le montant annuel des charges </w:t>
            </w:r>
            <w:r w:rsidRPr="00702451">
              <w:rPr>
                <w:bCs/>
                <w:sz w:val="20"/>
                <w:szCs w:val="20"/>
              </w:rPr>
              <w:t>(valeur arrêtée lors de la régularisation) ?</w:t>
            </w:r>
          </w:p>
          <w:p w:rsidR="00702451" w:rsidRPr="00702451" w:rsidRDefault="00702451" w:rsidP="00702451">
            <w:pPr>
              <w:keepNext/>
              <w:jc w:val="both"/>
              <w:rPr>
                <w:bCs/>
                <w:sz w:val="20"/>
                <w:szCs w:val="20"/>
              </w:rPr>
            </w:pPr>
          </w:p>
          <w:p w:rsidR="00702451" w:rsidRPr="00702451" w:rsidRDefault="00702451" w:rsidP="00702451">
            <w:pPr>
              <w:keepNext/>
              <w:jc w:val="both"/>
              <w:rPr>
                <w:b/>
                <w:bCs/>
                <w:i/>
                <w:sz w:val="20"/>
                <w:szCs w:val="20"/>
              </w:rPr>
            </w:pPr>
            <w:r w:rsidRPr="00702451">
              <w:rPr>
                <w:bCs/>
                <w:i/>
                <w:sz w:val="20"/>
                <w:szCs w:val="20"/>
              </w:rPr>
              <w:t>Saisir le montant en euros. Arrondir à l’euro supérieur s’il est précisé des centimes.</w:t>
            </w: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keepNext/>
              <w:jc w:val="both"/>
              <w:rPr>
                <w:b/>
                <w:bCs/>
                <w:sz w:val="20"/>
                <w:szCs w:val="20"/>
              </w:rPr>
            </w:pPr>
          </w:p>
        </w:tc>
        <w:tc>
          <w:tcPr>
            <w:tcW w:w="8965" w:type="dxa"/>
            <w:gridSpan w:val="10"/>
            <w:shd w:val="clear" w:color="auto" w:fill="FFFFFF"/>
          </w:tcPr>
          <w:p w:rsidR="00702451" w:rsidRPr="00702451" w:rsidRDefault="00702451" w:rsidP="00702451">
            <w:pPr>
              <w:keepNext/>
              <w:jc w:val="both"/>
              <w:rPr>
                <w:b/>
                <w:bCs/>
                <w:sz w:val="20"/>
                <w:szCs w:val="20"/>
              </w:rPr>
            </w:pPr>
          </w:p>
        </w:tc>
      </w:tr>
      <w:tr w:rsidR="00702451" w:rsidRPr="00702451" w:rsidTr="00702451">
        <w:trPr>
          <w:gridAfter w:val="1"/>
          <w:wAfter w:w="231" w:type="dxa"/>
          <w:cantSplit/>
        </w:trPr>
        <w:tc>
          <w:tcPr>
            <w:tcW w:w="1224" w:type="dxa"/>
            <w:shd w:val="clear" w:color="auto" w:fill="FFFFFF"/>
          </w:tcPr>
          <w:p w:rsidR="00702451" w:rsidRPr="00702451" w:rsidRDefault="00702451" w:rsidP="00702451">
            <w:pPr>
              <w:jc w:val="both"/>
              <w:rPr>
                <w:b/>
                <w:bCs/>
                <w:sz w:val="20"/>
                <w:szCs w:val="20"/>
              </w:rPr>
            </w:pPr>
          </w:p>
        </w:tc>
        <w:tc>
          <w:tcPr>
            <w:tcW w:w="1000" w:type="dxa"/>
            <w:shd w:val="clear" w:color="auto" w:fill="FFFFFF"/>
          </w:tcPr>
          <w:p w:rsidR="00702451" w:rsidRPr="00702451" w:rsidRDefault="00702451" w:rsidP="00702451">
            <w:pPr>
              <w:jc w:val="both"/>
              <w:rPr>
                <w:b/>
                <w:bCs/>
                <w:sz w:val="20"/>
                <w:szCs w:val="20"/>
              </w:rPr>
            </w:pPr>
          </w:p>
        </w:tc>
        <w:tc>
          <w:tcPr>
            <w:tcW w:w="971" w:type="dxa"/>
            <w:gridSpan w:val="3"/>
            <w:shd w:val="clear" w:color="auto" w:fill="FFFFFF"/>
          </w:tcPr>
          <w:p w:rsidR="00702451" w:rsidRPr="00702451" w:rsidRDefault="00702451" w:rsidP="00702451">
            <w:pPr>
              <w:jc w:val="both"/>
              <w:rPr>
                <w:b/>
                <w:bCs/>
                <w:sz w:val="20"/>
                <w:szCs w:val="20"/>
                <w:highlight w:val="yellow"/>
              </w:rPr>
            </w:pPr>
          </w:p>
        </w:tc>
        <w:tc>
          <w:tcPr>
            <w:tcW w:w="6994" w:type="dxa"/>
            <w:gridSpan w:val="6"/>
            <w:shd w:val="clear" w:color="auto" w:fill="FFFFFF"/>
          </w:tcPr>
          <w:p w:rsidR="00702451" w:rsidRPr="00702451" w:rsidRDefault="00702451" w:rsidP="00702451">
            <w:pPr>
              <w:jc w:val="both"/>
              <w:rPr>
                <w:sz w:val="20"/>
                <w:szCs w:val="20"/>
              </w:rPr>
            </w:pPr>
            <w:r w:rsidRPr="00702451">
              <w:rPr>
                <w:sz w:val="20"/>
                <w:szCs w:val="20"/>
              </w:rPr>
              <w:t>[0 à 99 997 €, ne sait pas]</w:t>
            </w:r>
          </w:p>
        </w:tc>
      </w:tr>
    </w:tbl>
    <w:p w:rsidR="00702451" w:rsidRDefault="00702451">
      <w:r>
        <w:br w:type="page"/>
      </w:r>
    </w:p>
    <w:tbl>
      <w:tblPr>
        <w:tblW w:w="10189" w:type="dxa"/>
        <w:tblInd w:w="-219" w:type="dxa"/>
        <w:shd w:val="clear" w:color="auto" w:fill="FFFFFF"/>
        <w:tblLayout w:type="fixed"/>
        <w:tblCellMar>
          <w:left w:w="70" w:type="dxa"/>
          <w:right w:w="70" w:type="dxa"/>
        </w:tblCellMar>
        <w:tblLook w:val="0000" w:firstRow="0" w:lastRow="0" w:firstColumn="0" w:lastColumn="0" w:noHBand="0" w:noVBand="0"/>
      </w:tblPr>
      <w:tblGrid>
        <w:gridCol w:w="1207"/>
        <w:gridCol w:w="17"/>
        <w:gridCol w:w="975"/>
        <w:gridCol w:w="7938"/>
        <w:gridCol w:w="52"/>
      </w:tblGrid>
      <w:tr w:rsidR="00702451" w:rsidRPr="00702451" w:rsidTr="00702451">
        <w:trPr>
          <w:cantSplit/>
        </w:trPr>
        <w:tc>
          <w:tcPr>
            <w:tcW w:w="10189" w:type="dxa"/>
            <w:gridSpan w:val="5"/>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i/>
                <w:iCs/>
                <w:sz w:val="20"/>
                <w:szCs w:val="20"/>
              </w:rPr>
            </w:pPr>
            <w:r w:rsidRPr="00702451">
              <w:rPr>
                <w:i/>
                <w:iCs/>
                <w:sz w:val="20"/>
                <w:szCs w:val="20"/>
              </w:rPr>
              <w:lastRenderedPageBreak/>
              <w:sym w:font="Symbol" w:char="F0DE"/>
            </w:r>
            <w:r w:rsidRPr="00702451">
              <w:rPr>
                <w:i/>
                <w:iCs/>
                <w:sz w:val="20"/>
                <w:szCs w:val="20"/>
              </w:rPr>
              <w:t xml:space="preserve"> Si le montant annuel ne peut être déclaré directement ou calculé à partir d'une seule échéance ou de la régularisation ((MAA1AT = 2, 3, 4 ou 5 et (FVF = 2 ou FCP</w:t>
            </w:r>
            <w:r w:rsidRPr="00702451">
              <w:rPr>
                <w:sz w:val="20"/>
                <w:szCs w:val="20"/>
              </w:rPr>
              <w:t> </w:t>
            </w:r>
            <w:r w:rsidRPr="00702451">
              <w:rPr>
                <w:i/>
                <w:iCs/>
                <w:sz w:val="20"/>
                <w:szCs w:val="20"/>
              </w:rPr>
              <w:t>= 6) et (FRENAV = 2 ou FREB = 2)) ou (MAA1AT = 1 et (FVF = 2 ou FCP = 6)) :</w:t>
            </w:r>
          </w:p>
        </w:tc>
      </w:tr>
      <w:tr w:rsidR="00702451" w:rsidRPr="00702451" w:rsidTr="00702451">
        <w:trPr>
          <w:cantSplit/>
        </w:trPr>
        <w:tc>
          <w:tcPr>
            <w:tcW w:w="10189" w:type="dxa"/>
            <w:gridSpan w:val="5"/>
            <w:tcBorders>
              <w:top w:val="single" w:sz="4" w:space="0" w:color="auto"/>
            </w:tcBorders>
            <w:shd w:val="clear" w:color="auto" w:fill="FFFFFF"/>
          </w:tcPr>
          <w:p w:rsidR="00702451" w:rsidRPr="00702451" w:rsidRDefault="00702451" w:rsidP="00702451">
            <w:pPr>
              <w:rPr>
                <w:sz w:val="20"/>
                <w:szCs w:val="20"/>
              </w:rPr>
            </w:pPr>
          </w:p>
        </w:tc>
      </w:tr>
      <w:tr w:rsidR="00702451" w:rsidRPr="00702451" w:rsidTr="00702451">
        <w:trPr>
          <w:cantSplit/>
        </w:trPr>
        <w:tc>
          <w:tcPr>
            <w:tcW w:w="1224" w:type="dxa"/>
            <w:gridSpan w:val="2"/>
            <w:shd w:val="clear" w:color="auto" w:fill="FFFFFF"/>
          </w:tcPr>
          <w:p w:rsidR="00702451" w:rsidRPr="00702451" w:rsidRDefault="00702451" w:rsidP="00702451">
            <w:pPr>
              <w:rPr>
                <w:b/>
                <w:bCs/>
                <w:sz w:val="20"/>
                <w:szCs w:val="20"/>
              </w:rPr>
            </w:pPr>
            <w:r w:rsidRPr="00702451">
              <w:rPr>
                <w:b/>
                <w:bCs/>
                <w:sz w:val="20"/>
                <w:szCs w:val="20"/>
              </w:rPr>
              <w:t>INTRO</w:t>
            </w:r>
          </w:p>
        </w:tc>
        <w:tc>
          <w:tcPr>
            <w:tcW w:w="8965" w:type="dxa"/>
            <w:gridSpan w:val="3"/>
            <w:shd w:val="clear" w:color="auto" w:fill="FFFFFF"/>
          </w:tcPr>
          <w:p w:rsidR="00702451" w:rsidRPr="00702451" w:rsidRDefault="00702451" w:rsidP="00702451">
            <w:pPr>
              <w:jc w:val="both"/>
              <w:rPr>
                <w:b/>
                <w:sz w:val="20"/>
                <w:szCs w:val="20"/>
              </w:rPr>
            </w:pPr>
            <w:r w:rsidRPr="00702451">
              <w:rPr>
                <w:b/>
                <w:iCs/>
                <w:sz w:val="20"/>
                <w:szCs w:val="20"/>
              </w:rPr>
              <w:t>Nous aimerions connaître le montant des charges sur une période récente de 12 mois / depuis votre arrivée dans ce logement.</w:t>
            </w:r>
          </w:p>
        </w:tc>
      </w:tr>
      <w:tr w:rsidR="00702451" w:rsidRPr="00702451" w:rsidTr="00702451">
        <w:trPr>
          <w:cantSplit/>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0189" w:type="dxa"/>
            <w:gridSpan w:val="5"/>
            <w:shd w:val="clear" w:color="auto" w:fill="FFFFFF"/>
          </w:tcPr>
          <w:p w:rsidR="00702451" w:rsidRPr="00702451" w:rsidRDefault="00702451" w:rsidP="00702451">
            <w:pPr>
              <w:rPr>
                <w:i/>
                <w:iCs/>
                <w:sz w:val="20"/>
                <w:szCs w:val="20"/>
              </w:rPr>
            </w:pPr>
            <w:r w:rsidRPr="00702451">
              <w:rPr>
                <w:i/>
                <w:iCs/>
                <w:sz w:val="20"/>
                <w:szCs w:val="20"/>
              </w:rPr>
              <w:sym w:font="Symbol" w:char="F0DE"/>
            </w:r>
            <w:r w:rsidRPr="00702451">
              <w:rPr>
                <w:i/>
                <w:iCs/>
                <w:sz w:val="20"/>
                <w:szCs w:val="20"/>
              </w:rPr>
              <w:t xml:space="preserve"> Si périodicité est mensuelle, inconnue ou ni trimestrielle, ni semestrielle ni annuelle (FCP = 6 ou (FVF = 2 et FCP = 1 ou 5)), on pose la question suivante pour chaque mois en commençant par le mois précédent celui d’enquête et en remontant jusqu’à 12 mois avant ou à défaut celui d’arrivée dans le logement (e.g. si l’enquête a lieu en mars 2020, on interroge sur le mois de février 2020 au mois de mars 2019) :</w:t>
            </w:r>
          </w:p>
        </w:tc>
      </w:tr>
      <w:tr w:rsidR="00702451" w:rsidRPr="00702451" w:rsidTr="00702451">
        <w:trPr>
          <w:cantSplit/>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gridAfter w:val="1"/>
          <w:wAfter w:w="52" w:type="dxa"/>
          <w:cantSplit/>
        </w:trPr>
        <w:tc>
          <w:tcPr>
            <w:tcW w:w="1207" w:type="dxa"/>
            <w:tcBorders>
              <w:right w:val="single" w:sz="4" w:space="0" w:color="auto"/>
            </w:tcBorders>
            <w:shd w:val="clear" w:color="auto" w:fill="FFFFFF"/>
          </w:tcPr>
          <w:p w:rsidR="00702451" w:rsidRPr="00702451" w:rsidRDefault="00702451" w:rsidP="00702451">
            <w:pPr>
              <w:rPr>
                <w:b/>
                <w:bCs/>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rPr>
                <w:rFonts w:ascii="Arial Gras" w:hAnsi="Arial Gras"/>
                <w:b/>
                <w:bCs/>
                <w:sz w:val="20"/>
                <w:szCs w:val="20"/>
              </w:rPr>
            </w:pPr>
            <w:r w:rsidRPr="00702451">
              <w:rPr>
                <w:rFonts w:ascii="Arial Gras" w:hAnsi="Arial Gras"/>
                <w:b/>
                <w:bCs/>
                <w:sz w:val="20"/>
                <w:szCs w:val="20"/>
              </w:rPr>
              <w:t>Ligne MOIS[i]</w:t>
            </w:r>
          </w:p>
        </w:tc>
      </w:tr>
      <w:tr w:rsidR="00702451" w:rsidRPr="00702451" w:rsidTr="00702451">
        <w:trPr>
          <w:cantSplit/>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sz w:val="20"/>
                <w:szCs w:val="20"/>
              </w:rPr>
            </w:pPr>
            <w:r w:rsidRPr="00702451">
              <w:rPr>
                <w:b/>
                <w:bCs/>
                <w:sz w:val="20"/>
                <w:szCs w:val="20"/>
              </w:rPr>
              <w:t>FCPMM</w:t>
            </w:r>
          </w:p>
        </w:tc>
        <w:tc>
          <w:tcPr>
            <w:tcW w:w="7938" w:type="dxa"/>
            <w:shd w:val="clear" w:color="auto" w:fill="FFFFFF"/>
          </w:tcPr>
          <w:p w:rsidR="00702451" w:rsidRPr="00702451" w:rsidRDefault="00702451" w:rsidP="00702451">
            <w:pPr>
              <w:ind w:left="73"/>
              <w:jc w:val="both"/>
              <w:rPr>
                <w:b/>
                <w:bCs/>
                <w:sz w:val="20"/>
                <w:szCs w:val="20"/>
              </w:rPr>
            </w:pPr>
            <w:r w:rsidRPr="00702451">
              <w:rPr>
                <w:b/>
                <w:bCs/>
                <w:sz w:val="20"/>
                <w:szCs w:val="20"/>
              </w:rPr>
              <w:t>Quel a été le montant des charges de copropriété pour le mois MOIS[i]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73"/>
              <w:jc w:val="both"/>
              <w:rPr>
                <w:b/>
                <w:bCs/>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b/>
                <w:bCs/>
                <w:sz w:val="20"/>
                <w:szCs w:val="20"/>
              </w:rPr>
            </w:pPr>
            <w:r w:rsidRPr="00702451">
              <w:rPr>
                <w:sz w:val="20"/>
                <w:szCs w:val="20"/>
              </w:rPr>
              <w:t>[0 à 999 997 €, ne sait pas]</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périodicité est trimestrielle (FVF = 2 et FCP = 2), on pose la question suivante pour chaque trimestre en commençant par celui précédent celui d’enquête et en remontant jusqu’à 4 trimestres avant ou à défaut celui d’arrivée dans le logement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tcBorders>
              <w:bottom w:val="single" w:sz="4" w:space="0" w:color="auto"/>
            </w:tcBorders>
            <w:shd w:val="clear" w:color="auto" w:fill="FFFFFF"/>
          </w:tcPr>
          <w:p w:rsidR="00702451" w:rsidRPr="00702451" w:rsidRDefault="00702451" w:rsidP="00702451">
            <w:pPr>
              <w:jc w:val="both"/>
              <w:rPr>
                <w:b/>
                <w:bCs/>
                <w:sz w:val="20"/>
                <w:szCs w:val="20"/>
              </w:rPr>
            </w:pPr>
          </w:p>
        </w:tc>
        <w:tc>
          <w:tcPr>
            <w:tcW w:w="7938" w:type="dxa"/>
            <w:tcBorders>
              <w:bottom w:val="single" w:sz="4" w:space="0" w:color="auto"/>
            </w:tcBorders>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tcBorders>
              <w:right w:val="single" w:sz="4" w:space="0" w:color="auto"/>
            </w:tcBorders>
            <w:shd w:val="clear" w:color="auto" w:fill="FFFFFF"/>
          </w:tcPr>
          <w:p w:rsidR="00702451" w:rsidRPr="00702451" w:rsidRDefault="00702451" w:rsidP="00702451">
            <w:pPr>
              <w:rPr>
                <w:b/>
                <w:bCs/>
                <w:sz w:val="20"/>
                <w:szCs w:val="20"/>
              </w:rPr>
            </w:pPr>
          </w:p>
        </w:tc>
        <w:tc>
          <w:tcPr>
            <w:tcW w:w="8913" w:type="dxa"/>
            <w:gridSpan w:val="2"/>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sz w:val="20"/>
                <w:szCs w:val="20"/>
              </w:rPr>
            </w:pPr>
            <w:r w:rsidRPr="00702451">
              <w:rPr>
                <w:rFonts w:ascii="Arial Gras" w:hAnsi="Arial Gras"/>
                <w:b/>
                <w:bCs/>
                <w:sz w:val="20"/>
                <w:szCs w:val="20"/>
              </w:rPr>
              <w:t>Ligne TRIM[i]</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tcBorders>
              <w:top w:val="single" w:sz="4" w:space="0" w:color="auto"/>
            </w:tcBorders>
            <w:shd w:val="clear" w:color="auto" w:fill="FFFFFF"/>
          </w:tcPr>
          <w:p w:rsidR="00702451" w:rsidRPr="00702451" w:rsidRDefault="00702451" w:rsidP="00702451">
            <w:pPr>
              <w:jc w:val="both"/>
              <w:rPr>
                <w:b/>
                <w:bCs/>
                <w:sz w:val="20"/>
                <w:szCs w:val="20"/>
              </w:rPr>
            </w:pPr>
          </w:p>
        </w:tc>
        <w:tc>
          <w:tcPr>
            <w:tcW w:w="7938" w:type="dxa"/>
            <w:tcBorders>
              <w:top w:val="single" w:sz="4" w:space="0" w:color="auto"/>
            </w:tcBorders>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r w:rsidRPr="00702451">
              <w:rPr>
                <w:b/>
                <w:bCs/>
                <w:sz w:val="20"/>
                <w:szCs w:val="20"/>
              </w:rPr>
              <w:t>FCPMT</w:t>
            </w:r>
          </w:p>
        </w:tc>
        <w:tc>
          <w:tcPr>
            <w:tcW w:w="7938" w:type="dxa"/>
            <w:shd w:val="clear" w:color="auto" w:fill="FFFFFF"/>
          </w:tcPr>
          <w:p w:rsidR="00702451" w:rsidRPr="00702451" w:rsidRDefault="00702451" w:rsidP="00702451">
            <w:pPr>
              <w:jc w:val="both"/>
              <w:rPr>
                <w:sz w:val="20"/>
                <w:szCs w:val="20"/>
              </w:rPr>
            </w:pPr>
            <w:r w:rsidRPr="00702451">
              <w:rPr>
                <w:b/>
                <w:bCs/>
                <w:sz w:val="20"/>
                <w:szCs w:val="20"/>
              </w:rPr>
              <w:t>Quel a été le montant des charges de copropriété pour le trimestre TRIM[i]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r w:rsidRPr="00702451">
              <w:rPr>
                <w:sz w:val="20"/>
                <w:szCs w:val="20"/>
              </w:rPr>
              <w:t>[0 à 999 997 €, ne sait pas]</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périodicité est semestrielle (FVF = 2 et FCP = 3), on pose la question suivante pour chaque semestre en commençant par celui précédent celui d’enquête et en remontant jusqu’à 2 semestres avant ou à défaut celui d’arrivée dans le logement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tcBorders>
              <w:bottom w:val="single" w:sz="4" w:space="0" w:color="auto"/>
            </w:tcBorders>
            <w:shd w:val="clear" w:color="auto" w:fill="FFFFFF"/>
          </w:tcPr>
          <w:p w:rsidR="00702451" w:rsidRPr="00702451" w:rsidRDefault="00702451" w:rsidP="00702451">
            <w:pPr>
              <w:jc w:val="both"/>
              <w:rPr>
                <w:b/>
                <w:bCs/>
                <w:sz w:val="20"/>
                <w:szCs w:val="20"/>
              </w:rPr>
            </w:pPr>
          </w:p>
        </w:tc>
        <w:tc>
          <w:tcPr>
            <w:tcW w:w="7938" w:type="dxa"/>
            <w:tcBorders>
              <w:bottom w:val="single" w:sz="4" w:space="0" w:color="auto"/>
            </w:tcBorders>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tcBorders>
              <w:right w:val="single" w:sz="4" w:space="0" w:color="auto"/>
            </w:tcBorders>
            <w:shd w:val="clear" w:color="auto" w:fill="FFFFFF"/>
          </w:tcPr>
          <w:p w:rsidR="00702451" w:rsidRPr="00702451" w:rsidRDefault="00702451" w:rsidP="00702451">
            <w:pPr>
              <w:rPr>
                <w:b/>
                <w:bCs/>
                <w:sz w:val="20"/>
                <w:szCs w:val="20"/>
              </w:rPr>
            </w:pPr>
          </w:p>
        </w:tc>
        <w:tc>
          <w:tcPr>
            <w:tcW w:w="8913" w:type="dxa"/>
            <w:gridSpan w:val="2"/>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sz w:val="20"/>
                <w:szCs w:val="20"/>
              </w:rPr>
            </w:pPr>
            <w:r w:rsidRPr="00702451">
              <w:rPr>
                <w:rFonts w:ascii="Arial Gras" w:hAnsi="Arial Gras"/>
                <w:b/>
                <w:bCs/>
                <w:sz w:val="20"/>
                <w:szCs w:val="20"/>
              </w:rPr>
              <w:t>Ligne SEMEST[i]</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tcBorders>
              <w:top w:val="single" w:sz="4" w:space="0" w:color="auto"/>
            </w:tcBorders>
            <w:shd w:val="clear" w:color="auto" w:fill="FFFFFF"/>
          </w:tcPr>
          <w:p w:rsidR="00702451" w:rsidRPr="00702451" w:rsidRDefault="00702451" w:rsidP="00702451">
            <w:pPr>
              <w:jc w:val="both"/>
              <w:rPr>
                <w:b/>
                <w:bCs/>
                <w:sz w:val="20"/>
                <w:szCs w:val="20"/>
              </w:rPr>
            </w:pPr>
          </w:p>
        </w:tc>
        <w:tc>
          <w:tcPr>
            <w:tcW w:w="7938" w:type="dxa"/>
            <w:tcBorders>
              <w:top w:val="single" w:sz="4" w:space="0" w:color="auto"/>
            </w:tcBorders>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r w:rsidRPr="00702451">
              <w:rPr>
                <w:b/>
                <w:bCs/>
                <w:sz w:val="20"/>
                <w:szCs w:val="20"/>
              </w:rPr>
              <w:t>FCPMS</w:t>
            </w:r>
          </w:p>
        </w:tc>
        <w:tc>
          <w:tcPr>
            <w:tcW w:w="7938" w:type="dxa"/>
            <w:shd w:val="clear" w:color="auto" w:fill="FFFFFF"/>
          </w:tcPr>
          <w:p w:rsidR="00702451" w:rsidRPr="00702451" w:rsidRDefault="00702451" w:rsidP="00702451">
            <w:pPr>
              <w:keepNext/>
              <w:jc w:val="both"/>
              <w:rPr>
                <w:b/>
                <w:bCs/>
                <w:sz w:val="20"/>
                <w:szCs w:val="20"/>
              </w:rPr>
            </w:pPr>
            <w:r w:rsidRPr="00702451">
              <w:rPr>
                <w:b/>
                <w:bCs/>
                <w:sz w:val="20"/>
                <w:szCs w:val="20"/>
              </w:rPr>
              <w:t>Quel a été le montant des charges de copropriété pour le semestre SEMEST[i] ?</w:t>
            </w:r>
          </w:p>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r w:rsidRPr="00702451">
              <w:rPr>
                <w:sz w:val="20"/>
                <w:szCs w:val="20"/>
              </w:rPr>
              <w:t>[0 à 999 997 €, ne sait pas]</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0"/>
                <w:szCs w:val="20"/>
              </w:rPr>
            </w:pPr>
            <w:r w:rsidRPr="00702451">
              <w:rPr>
                <w:bCs/>
                <w:i/>
                <w:sz w:val="20"/>
                <w:szCs w:val="20"/>
              </w:rPr>
              <w:t xml:space="preserve">On valorise la variable </w:t>
            </w:r>
            <w:r w:rsidRPr="00702451">
              <w:rPr>
                <w:b/>
                <w:bCs/>
                <w:sz w:val="20"/>
                <w:szCs w:val="20"/>
              </w:rPr>
              <w:t>FCPMTOT</w:t>
            </w:r>
            <w:r w:rsidRPr="00702451">
              <w:rPr>
                <w:bCs/>
                <w:i/>
                <w:sz w:val="20"/>
                <w:szCs w:val="20"/>
              </w:rPr>
              <w:t xml:space="preserve"> par la somme, suivant le cas, des montants FCPMM, FCPMT ou FCPMS. Si l’un des montants n’est pas connu (« ne sait pas »), FCPMTOT prend la valeur « ne sait pas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le montant des charges est connu (FCPMTOT &gt; 0)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jc w:val="both"/>
              <w:rPr>
                <w:b/>
                <w:bCs/>
                <w:sz w:val="20"/>
                <w:szCs w:val="20"/>
              </w:rPr>
            </w:pPr>
          </w:p>
        </w:tc>
        <w:tc>
          <w:tcPr>
            <w:tcW w:w="7938" w:type="dxa"/>
            <w:shd w:val="clear" w:color="auto" w:fill="FFFFFF"/>
          </w:tcPr>
          <w:p w:rsidR="00702451" w:rsidRPr="00702451" w:rsidRDefault="00702451" w:rsidP="00702451">
            <w:pPr>
              <w:ind w:left="641"/>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r w:rsidRPr="00702451">
              <w:rPr>
                <w:b/>
                <w:bCs/>
                <w:sz w:val="20"/>
                <w:szCs w:val="20"/>
              </w:rPr>
              <w:t>LACCOR</w:t>
            </w:r>
          </w:p>
        </w:tc>
        <w:tc>
          <w:tcPr>
            <w:tcW w:w="7938" w:type="dxa"/>
            <w:shd w:val="clear" w:color="auto" w:fill="FFFFFF"/>
          </w:tcPr>
          <w:p w:rsidR="00702451" w:rsidRPr="00702451" w:rsidRDefault="00702451" w:rsidP="00702451">
            <w:pPr>
              <w:jc w:val="both"/>
              <w:rPr>
                <w:sz w:val="20"/>
                <w:szCs w:val="20"/>
              </w:rPr>
            </w:pPr>
            <w:r w:rsidRPr="00702451">
              <w:rPr>
                <w:b/>
                <w:bCs/>
                <w:sz w:val="20"/>
                <w:szCs w:val="20"/>
              </w:rPr>
              <w:t>Pour les 12 derniers mois / depuis votre arrivée dans le logement, le montant total des charges de copropriété pour ce logement d’élève donc à FCPMTOT euros, êtes-vous d'accord ?</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702451">
            <w:pPr>
              <w:jc w:val="both"/>
              <w:rPr>
                <w:b/>
                <w:bCs/>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657C98">
            <w:pPr>
              <w:widowControl/>
              <w:numPr>
                <w:ilvl w:val="0"/>
                <w:numId w:val="389"/>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657C98">
            <w:pPr>
              <w:widowControl/>
              <w:numPr>
                <w:ilvl w:val="0"/>
                <w:numId w:val="389"/>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8913" w:type="dxa"/>
            <w:gridSpan w:val="2"/>
            <w:shd w:val="clear" w:color="auto" w:fill="FFFFFF"/>
          </w:tcPr>
          <w:p w:rsidR="00702451" w:rsidRPr="00702451" w:rsidRDefault="00702451" w:rsidP="00702451">
            <w:pPr>
              <w:jc w:val="both"/>
              <w:rPr>
                <w:sz w:val="20"/>
                <w:szCs w:val="20"/>
              </w:rPr>
            </w:pPr>
            <w:r w:rsidRPr="00702451">
              <w:rPr>
                <w:i/>
                <w:sz w:val="20"/>
                <w:szCs w:val="20"/>
              </w:rPr>
              <w:t>Si non (LACCOR = 2), on reprend le questionnaire pour correction à partir de la question FCPMM.</w:t>
            </w: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gridSpan w:val="2"/>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shd w:val="clear" w:color="auto" w:fill="FFFFFF"/>
          </w:tcPr>
          <w:p w:rsidR="00702451" w:rsidRPr="00702451" w:rsidRDefault="00702451" w:rsidP="00702451">
            <w:pPr>
              <w:jc w:val="both"/>
              <w:rPr>
                <w:sz w:val="20"/>
                <w:szCs w:val="20"/>
              </w:rPr>
            </w:pPr>
          </w:p>
        </w:tc>
      </w:tr>
    </w:tbl>
    <w:p w:rsidR="00702451" w:rsidRDefault="00702451">
      <w:r>
        <w:br w:type="page"/>
      </w:r>
    </w:p>
    <w:tbl>
      <w:tblPr>
        <w:tblW w:w="10189" w:type="dxa"/>
        <w:tblInd w:w="-219" w:type="dxa"/>
        <w:shd w:val="clear" w:color="auto" w:fill="FFFFFF"/>
        <w:tblLayout w:type="fixed"/>
        <w:tblCellMar>
          <w:left w:w="70" w:type="dxa"/>
          <w:right w:w="70" w:type="dxa"/>
        </w:tblCellMar>
        <w:tblLook w:val="0000" w:firstRow="0" w:lastRow="0" w:firstColumn="0" w:lastColumn="0" w:noHBand="0" w:noVBand="0"/>
      </w:tblPr>
      <w:tblGrid>
        <w:gridCol w:w="1224"/>
        <w:gridCol w:w="975"/>
        <w:gridCol w:w="25"/>
        <w:gridCol w:w="7913"/>
        <w:gridCol w:w="52"/>
      </w:tblGrid>
      <w:tr w:rsidR="00702451" w:rsidRPr="00702451" w:rsidTr="00702451">
        <w:trPr>
          <w:gridAfter w:val="1"/>
          <w:wAfter w:w="52" w:type="dxa"/>
          <w:cantSplit/>
        </w:trPr>
        <w:tc>
          <w:tcPr>
            <w:tcW w:w="10137" w:type="dxa"/>
            <w:gridSpan w:val="4"/>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sz w:val="20"/>
                <w:szCs w:val="20"/>
              </w:rPr>
            </w:pPr>
            <w:r w:rsidRPr="00702451">
              <w:rPr>
                <w:i/>
                <w:iCs/>
                <w:caps/>
                <w:sz w:val="20"/>
                <w:szCs w:val="20"/>
              </w:rPr>
              <w:lastRenderedPageBreak/>
              <w:sym w:font="Symbol" w:char="F0DE"/>
            </w:r>
            <w:r w:rsidR="004A03A6">
              <w:rPr>
                <w:i/>
                <w:iCs/>
                <w:caps/>
                <w:sz w:val="20"/>
                <w:szCs w:val="20"/>
              </w:rPr>
              <w:t xml:space="preserve"> Pour TOUS LES PROPRIÉ</w:t>
            </w:r>
            <w:r w:rsidRPr="00702451">
              <w:rPr>
                <w:i/>
                <w:iCs/>
                <w:caps/>
                <w:sz w:val="20"/>
                <w:szCs w:val="20"/>
              </w:rPr>
              <w:t>TAIRES PAYANT DES CHARGES (FCS = 1) :</w:t>
            </w:r>
          </w:p>
        </w:tc>
      </w:tr>
      <w:tr w:rsidR="00702451" w:rsidRPr="00702451" w:rsidTr="00702451">
        <w:trPr>
          <w:gridAfter w:val="1"/>
          <w:wAfter w:w="52" w:type="dxa"/>
          <w:cantSplit/>
        </w:trPr>
        <w:tc>
          <w:tcPr>
            <w:tcW w:w="1224" w:type="dxa"/>
            <w:tcBorders>
              <w:top w:val="single" w:sz="4" w:space="0" w:color="auto"/>
            </w:tcBorders>
            <w:shd w:val="clear" w:color="auto" w:fill="FFFFFF"/>
          </w:tcPr>
          <w:p w:rsidR="00702451" w:rsidRPr="00702451" w:rsidRDefault="00702451" w:rsidP="00702451">
            <w:pPr>
              <w:rPr>
                <w:b/>
                <w:bCs/>
                <w:sz w:val="20"/>
                <w:szCs w:val="20"/>
              </w:rPr>
            </w:pPr>
          </w:p>
        </w:tc>
        <w:tc>
          <w:tcPr>
            <w:tcW w:w="975" w:type="dxa"/>
            <w:tcBorders>
              <w:top w:val="single" w:sz="4" w:space="0" w:color="auto"/>
            </w:tcBorders>
            <w:shd w:val="clear" w:color="auto" w:fill="FFFFFF"/>
          </w:tcPr>
          <w:p w:rsidR="00702451" w:rsidRPr="00702451" w:rsidRDefault="00702451" w:rsidP="00702451">
            <w:pPr>
              <w:ind w:right="-352"/>
              <w:jc w:val="both"/>
              <w:rPr>
                <w:b/>
                <w:bCs/>
                <w:sz w:val="20"/>
                <w:szCs w:val="20"/>
              </w:rPr>
            </w:pPr>
          </w:p>
        </w:tc>
        <w:tc>
          <w:tcPr>
            <w:tcW w:w="7938" w:type="dxa"/>
            <w:gridSpan w:val="2"/>
            <w:tcBorders>
              <w:top w:val="single" w:sz="4" w:space="0" w:color="auto"/>
            </w:tcBorders>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2"/>
                <w:szCs w:val="22"/>
              </w:rPr>
            </w:pPr>
            <w:r w:rsidRPr="00702451">
              <w:rPr>
                <w:b/>
                <w:bCs/>
                <w:sz w:val="22"/>
                <w:szCs w:val="22"/>
                <w:u w:val="single"/>
              </w:rPr>
              <w:t>CHARGES DE CHAUFFAGE ET D’EAU</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r w:rsidRPr="00702451">
              <w:rPr>
                <w:b/>
                <w:bCs/>
                <w:sz w:val="20"/>
                <w:szCs w:val="20"/>
              </w:rPr>
              <w:t>FJUST</w:t>
            </w:r>
          </w:p>
        </w:tc>
        <w:tc>
          <w:tcPr>
            <w:tcW w:w="8913" w:type="dxa"/>
            <w:gridSpan w:val="3"/>
            <w:shd w:val="clear" w:color="auto" w:fill="FFFFFF"/>
          </w:tcPr>
          <w:p w:rsidR="00702451" w:rsidRPr="00702451" w:rsidRDefault="00702451" w:rsidP="00702451">
            <w:pPr>
              <w:jc w:val="both"/>
              <w:rPr>
                <w:sz w:val="20"/>
                <w:szCs w:val="20"/>
              </w:rPr>
            </w:pPr>
            <w:r w:rsidRPr="00702451">
              <w:rPr>
                <w:b/>
                <w:bCs/>
                <w:sz w:val="20"/>
                <w:szCs w:val="20"/>
              </w:rPr>
              <w:t>Un justificatif détaillant la nature des dépenses vous a-t-il été fourni ?</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8913" w:type="dxa"/>
            <w:gridSpan w:val="3"/>
            <w:shd w:val="clear" w:color="auto" w:fill="FFFFFF"/>
          </w:tcPr>
          <w:p w:rsidR="00702451" w:rsidRPr="00702451" w:rsidRDefault="00702451" w:rsidP="00657C98">
            <w:pPr>
              <w:widowControl/>
              <w:numPr>
                <w:ilvl w:val="0"/>
                <w:numId w:val="390"/>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8913" w:type="dxa"/>
            <w:gridSpan w:val="3"/>
            <w:shd w:val="clear" w:color="auto" w:fill="FFFFFF"/>
          </w:tcPr>
          <w:p w:rsidR="00702451" w:rsidRPr="00702451" w:rsidRDefault="00702451" w:rsidP="00657C98">
            <w:pPr>
              <w:widowControl/>
              <w:numPr>
                <w:ilvl w:val="0"/>
                <w:numId w:val="390"/>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8913" w:type="dxa"/>
            <w:gridSpan w:val="3"/>
            <w:shd w:val="clear" w:color="auto" w:fill="FFFFFF"/>
          </w:tcPr>
          <w:p w:rsidR="00702451" w:rsidRPr="00702451" w:rsidRDefault="00702451" w:rsidP="00657C98">
            <w:pPr>
              <w:widowControl/>
              <w:numPr>
                <w:ilvl w:val="0"/>
                <w:numId w:val="390"/>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oui et les dépenses de chauffage collectif sont comprises dans les charges (FJUST = 1 et FCHP = 1) :</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r w:rsidRPr="00702451">
              <w:rPr>
                <w:b/>
                <w:bCs/>
                <w:sz w:val="20"/>
                <w:szCs w:val="20"/>
              </w:rPr>
              <w:t>FCHAUF</w:t>
            </w:r>
          </w:p>
        </w:tc>
        <w:tc>
          <w:tcPr>
            <w:tcW w:w="7938" w:type="dxa"/>
            <w:gridSpan w:val="2"/>
            <w:shd w:val="clear" w:color="auto" w:fill="FFFFFF"/>
          </w:tcPr>
          <w:p w:rsidR="00702451" w:rsidRPr="00702451" w:rsidRDefault="00702451" w:rsidP="00702451">
            <w:pPr>
              <w:jc w:val="both"/>
              <w:rPr>
                <w:b/>
                <w:sz w:val="20"/>
                <w:szCs w:val="20"/>
              </w:rPr>
            </w:pPr>
            <w:r w:rsidRPr="00702451">
              <w:rPr>
                <w:b/>
                <w:sz w:val="20"/>
                <w:szCs w:val="20"/>
              </w:rPr>
              <w:t>Quel est le montant annuel des charges de chauffage ?</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b/>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ind w:left="567"/>
              <w:jc w:val="both"/>
              <w:rPr>
                <w:b/>
                <w:sz w:val="20"/>
                <w:szCs w:val="20"/>
              </w:rPr>
            </w:pPr>
            <w:r w:rsidRPr="00702451">
              <w:rPr>
                <w:sz w:val="20"/>
                <w:szCs w:val="20"/>
              </w:rPr>
              <w:t>[1 à 99 997 €, ne sait pas]</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0137" w:type="dxa"/>
            <w:gridSpan w:val="4"/>
            <w:shd w:val="clear" w:color="auto" w:fill="FFFFFF"/>
          </w:tcPr>
          <w:p w:rsidR="00702451" w:rsidRPr="00702451" w:rsidRDefault="00702451" w:rsidP="00702451">
            <w:pPr>
              <w:jc w:val="both"/>
              <w:rPr>
                <w:sz w:val="20"/>
                <w:szCs w:val="20"/>
              </w:rPr>
            </w:pPr>
            <w:r w:rsidRPr="00702451">
              <w:rPr>
                <w:i/>
                <w:iCs/>
                <w:sz w:val="20"/>
                <w:szCs w:val="20"/>
              </w:rPr>
              <w:sym w:font="Symbol" w:char="F0DE"/>
            </w:r>
            <w:r w:rsidRPr="00702451">
              <w:rPr>
                <w:i/>
                <w:iCs/>
                <w:sz w:val="20"/>
                <w:szCs w:val="20"/>
              </w:rPr>
              <w:t xml:space="preserve"> Si oui et les dépenses d’eau collectif sont comprises dans les charges (FJUST = 1 et FCHP = 2 ou 3) :</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r w:rsidRPr="00702451">
              <w:rPr>
                <w:b/>
                <w:sz w:val="20"/>
                <w:szCs w:val="20"/>
              </w:rPr>
              <w:t>FCHEAU</w:t>
            </w:r>
          </w:p>
        </w:tc>
        <w:tc>
          <w:tcPr>
            <w:tcW w:w="7938" w:type="dxa"/>
            <w:gridSpan w:val="2"/>
            <w:shd w:val="clear" w:color="auto" w:fill="FFFFFF"/>
          </w:tcPr>
          <w:p w:rsidR="00702451" w:rsidRPr="00702451" w:rsidRDefault="00702451" w:rsidP="00702451">
            <w:pPr>
              <w:jc w:val="both"/>
              <w:rPr>
                <w:sz w:val="20"/>
                <w:szCs w:val="20"/>
              </w:rPr>
            </w:pPr>
            <w:r w:rsidRPr="00702451">
              <w:rPr>
                <w:b/>
                <w:sz w:val="20"/>
                <w:szCs w:val="20"/>
              </w:rPr>
              <w:t>Quel est le montant annuel des charges pour l’eau ?</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ind w:left="567"/>
              <w:jc w:val="both"/>
              <w:rPr>
                <w:sz w:val="20"/>
                <w:szCs w:val="20"/>
              </w:rPr>
            </w:pPr>
            <w:r w:rsidRPr="00702451">
              <w:rPr>
                <w:sz w:val="20"/>
                <w:szCs w:val="20"/>
              </w:rPr>
              <w:t>[1 à 99 997 €, ne sait pas]</w:t>
            </w: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gridAfter w:val="1"/>
          <w:wAfter w:w="52" w:type="dxa"/>
          <w:cantSplit/>
        </w:trPr>
        <w:tc>
          <w:tcPr>
            <w:tcW w:w="1224" w:type="dxa"/>
            <w:shd w:val="clear" w:color="auto" w:fill="FFFFFF"/>
          </w:tcPr>
          <w:p w:rsidR="00702451" w:rsidRPr="00702451" w:rsidRDefault="00702451" w:rsidP="00702451">
            <w:pPr>
              <w:rPr>
                <w:b/>
                <w:bCs/>
                <w:sz w:val="20"/>
                <w:szCs w:val="20"/>
              </w:rPr>
            </w:pPr>
          </w:p>
        </w:tc>
        <w:tc>
          <w:tcPr>
            <w:tcW w:w="975" w:type="dxa"/>
            <w:shd w:val="clear" w:color="auto" w:fill="FFFFFF"/>
          </w:tcPr>
          <w:p w:rsidR="00702451" w:rsidRPr="00702451" w:rsidRDefault="00702451" w:rsidP="00702451">
            <w:pPr>
              <w:ind w:right="-352"/>
              <w:jc w:val="both"/>
              <w:rPr>
                <w:b/>
                <w:bCs/>
                <w:sz w:val="20"/>
                <w:szCs w:val="20"/>
              </w:rPr>
            </w:pPr>
          </w:p>
        </w:tc>
        <w:tc>
          <w:tcPr>
            <w:tcW w:w="7938" w:type="dxa"/>
            <w:gridSpan w:val="2"/>
            <w:shd w:val="clear" w:color="auto" w:fill="FFFFFF"/>
          </w:tcPr>
          <w:p w:rsidR="00702451" w:rsidRPr="00702451" w:rsidRDefault="00702451" w:rsidP="00702451">
            <w:pPr>
              <w:jc w:val="both"/>
              <w:rPr>
                <w:sz w:val="20"/>
                <w:szCs w:val="20"/>
              </w:rPr>
            </w:pPr>
          </w:p>
        </w:tc>
      </w:tr>
      <w:tr w:rsidR="00702451" w:rsidRPr="00702451" w:rsidTr="00702451">
        <w:trPr>
          <w:cantSplit/>
        </w:trPr>
        <w:tc>
          <w:tcPr>
            <w:tcW w:w="10189" w:type="dxa"/>
            <w:gridSpan w:val="5"/>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keepNext/>
              <w:rPr>
                <w:i/>
                <w:iCs/>
                <w:sz w:val="20"/>
                <w:szCs w:val="20"/>
              </w:rPr>
            </w:pPr>
            <w:r w:rsidRPr="00702451">
              <w:rPr>
                <w:i/>
                <w:iCs/>
                <w:sz w:val="20"/>
                <w:szCs w:val="20"/>
              </w:rPr>
              <w:sym w:font="Symbol" w:char="F0DE"/>
            </w:r>
            <w:r w:rsidRPr="00702451">
              <w:rPr>
                <w:i/>
                <w:iCs/>
                <w:sz w:val="20"/>
                <w:szCs w:val="20"/>
              </w:rPr>
              <w:t xml:space="preserve"> POUR TOUS LES MÉNAGES ACCÉDANTS ET TOUS LES MÉNAGES PAYANT DES CHARGES DE COPROPRIÉTÉ (STOC = 1 ou FCS = 1) :</w:t>
            </w:r>
          </w:p>
        </w:tc>
      </w:tr>
      <w:tr w:rsidR="00702451" w:rsidRPr="00702451" w:rsidTr="00702451">
        <w:trPr>
          <w:cantSplit/>
        </w:trPr>
        <w:tc>
          <w:tcPr>
            <w:tcW w:w="10189" w:type="dxa"/>
            <w:gridSpan w:val="5"/>
            <w:tcBorders>
              <w:top w:val="single" w:sz="4" w:space="0" w:color="auto"/>
            </w:tcBorders>
            <w:shd w:val="clear" w:color="auto" w:fill="FFFFFF"/>
          </w:tcPr>
          <w:p w:rsidR="00702451" w:rsidRPr="00702451" w:rsidRDefault="00702451" w:rsidP="00702451">
            <w:pPr>
              <w:keepNext/>
              <w:rPr>
                <w:sz w:val="20"/>
                <w:szCs w:val="20"/>
              </w:rPr>
            </w:pPr>
          </w:p>
        </w:tc>
      </w:tr>
      <w:tr w:rsidR="00702451" w:rsidRPr="00702451" w:rsidTr="00702451">
        <w:trPr>
          <w:cantSplit/>
        </w:trPr>
        <w:tc>
          <w:tcPr>
            <w:tcW w:w="10189" w:type="dxa"/>
            <w:gridSpan w:val="5"/>
            <w:shd w:val="clear" w:color="auto" w:fill="FFFFFF"/>
          </w:tcPr>
          <w:p w:rsidR="00702451" w:rsidRPr="00702451" w:rsidRDefault="00702451" w:rsidP="00702451">
            <w:pPr>
              <w:keepNext/>
              <w:rPr>
                <w:b/>
                <w:bCs/>
                <w:sz w:val="22"/>
                <w:szCs w:val="22"/>
                <w:u w:val="single"/>
              </w:rPr>
            </w:pPr>
            <w:r w:rsidRPr="00702451">
              <w:rPr>
                <w:b/>
                <w:bCs/>
                <w:sz w:val="22"/>
                <w:szCs w:val="22"/>
                <w:u w:val="single"/>
              </w:rPr>
              <w:t>DIFFICULTÉS DE PAIEMENT DES REMBOURSEMENTS D’EMPRUNTS ET DES CHARGES</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keepNext/>
              <w:rPr>
                <w:sz w:val="20"/>
                <w:szCs w:val="20"/>
              </w:rPr>
            </w:pPr>
          </w:p>
        </w:tc>
      </w:tr>
      <w:tr w:rsidR="00702451" w:rsidRPr="00702451" w:rsidTr="00702451">
        <w:trPr>
          <w:cantSplit/>
        </w:trPr>
        <w:tc>
          <w:tcPr>
            <w:tcW w:w="1224" w:type="dxa"/>
            <w:shd w:val="clear" w:color="auto" w:fill="FFFFFF"/>
          </w:tcPr>
          <w:p w:rsidR="00702451" w:rsidRPr="00702451" w:rsidRDefault="00702451" w:rsidP="00702451">
            <w:pPr>
              <w:keepNext/>
              <w:rPr>
                <w:b/>
                <w:bCs/>
                <w:sz w:val="20"/>
                <w:szCs w:val="20"/>
              </w:rPr>
            </w:pPr>
            <w:r w:rsidRPr="00702451">
              <w:rPr>
                <w:b/>
                <w:bCs/>
                <w:sz w:val="20"/>
                <w:szCs w:val="20"/>
              </w:rPr>
              <w:t>FPBA</w:t>
            </w:r>
          </w:p>
        </w:tc>
        <w:tc>
          <w:tcPr>
            <w:tcW w:w="8965" w:type="dxa"/>
            <w:gridSpan w:val="4"/>
            <w:shd w:val="clear" w:color="auto" w:fill="FFFFFF"/>
          </w:tcPr>
          <w:p w:rsidR="00702451" w:rsidRPr="00702451" w:rsidRDefault="00702451" w:rsidP="00702451">
            <w:pPr>
              <w:keepNext/>
              <w:jc w:val="both"/>
              <w:rPr>
                <w:b/>
                <w:bCs/>
                <w:sz w:val="20"/>
                <w:szCs w:val="20"/>
              </w:rPr>
            </w:pPr>
            <w:r w:rsidRPr="00702451">
              <w:rPr>
                <w:b/>
                <w:bCs/>
                <w:sz w:val="20"/>
                <w:szCs w:val="20"/>
              </w:rPr>
              <w:t>Au cours des deux dernières années, avez-vous connu des difficultés pour rembourser vos emprunts ou payer vos charges</w:t>
            </w:r>
            <w:r w:rsidRPr="00702451">
              <w:rPr>
                <w:sz w:val="20"/>
                <w:szCs w:val="20"/>
              </w:rPr>
              <w:t> </w:t>
            </w:r>
            <w:r w:rsidRPr="00702451">
              <w:rPr>
                <w:b/>
                <w:bCs/>
                <w:sz w:val="20"/>
                <w:szCs w:val="20"/>
              </w:rPr>
              <w:t>?</w:t>
            </w:r>
          </w:p>
          <w:p w:rsidR="00702451" w:rsidRPr="00702451" w:rsidRDefault="00702451" w:rsidP="00702451">
            <w:pPr>
              <w:keepNext/>
              <w:jc w:val="both"/>
              <w:rPr>
                <w:i/>
                <w:iCs/>
                <w:sz w:val="20"/>
                <w:szCs w:val="20"/>
              </w:rPr>
            </w:pPr>
          </w:p>
          <w:p w:rsidR="00702451" w:rsidRPr="00702451" w:rsidRDefault="00702451" w:rsidP="00702451">
            <w:pPr>
              <w:keepNext/>
              <w:jc w:val="both"/>
              <w:rPr>
                <w:i/>
                <w:iCs/>
                <w:sz w:val="20"/>
                <w:szCs w:val="20"/>
              </w:rPr>
            </w:pPr>
            <w:r w:rsidRPr="00702451">
              <w:rPr>
                <w:i/>
                <w:iCs/>
                <w:sz w:val="20"/>
                <w:szCs w:val="20"/>
              </w:rPr>
              <w:t>Si le ménage habite ce logement depuis moins de 2 ans, considérez la période depuis son arrivée.</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8965" w:type="dxa"/>
            <w:gridSpan w:val="4"/>
            <w:shd w:val="clear" w:color="auto" w:fill="FFFFFF"/>
          </w:tcPr>
          <w:p w:rsidR="00702451" w:rsidRPr="00702451" w:rsidRDefault="00702451" w:rsidP="00657C98">
            <w:pPr>
              <w:widowControl/>
              <w:numPr>
                <w:ilvl w:val="0"/>
                <w:numId w:val="391"/>
              </w:numPr>
              <w:suppressAutoHyphens w:val="0"/>
              <w:overflowPunct w:val="0"/>
              <w:autoSpaceDE w:val="0"/>
              <w:adjustRightInd w:val="0"/>
              <w:spacing w:after="24"/>
              <w:jc w:val="both"/>
              <w:rPr>
                <w:sz w:val="20"/>
                <w:szCs w:val="20"/>
              </w:rPr>
            </w:pPr>
            <w:r w:rsidRPr="00702451">
              <w:rPr>
                <w:sz w:val="20"/>
                <w:szCs w:val="20"/>
              </w:rPr>
              <w:t xml:space="preserve">Oui </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8965" w:type="dxa"/>
            <w:gridSpan w:val="4"/>
            <w:shd w:val="clear" w:color="auto" w:fill="FFFFFF"/>
          </w:tcPr>
          <w:p w:rsidR="00702451" w:rsidRPr="00702451" w:rsidRDefault="00702451" w:rsidP="00657C98">
            <w:pPr>
              <w:widowControl/>
              <w:numPr>
                <w:ilvl w:val="0"/>
                <w:numId w:val="391"/>
              </w:numPr>
              <w:suppressAutoHyphens w:val="0"/>
              <w:overflowPunct w:val="0"/>
              <w:autoSpaceDE w:val="0"/>
              <w:adjustRightInd w:val="0"/>
              <w:spacing w:after="24"/>
              <w:jc w:val="both"/>
              <w:rPr>
                <w:sz w:val="20"/>
                <w:szCs w:val="20"/>
              </w:rPr>
            </w:pPr>
            <w:r w:rsidRPr="00702451">
              <w:rPr>
                <w:sz w:val="20"/>
                <w:szCs w:val="20"/>
              </w:rPr>
              <w:t xml:space="preserve">Non </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jc w:val="both"/>
              <w:rPr>
                <w:b/>
                <w:bCs/>
                <w:sz w:val="20"/>
                <w:szCs w:val="20"/>
              </w:rPr>
            </w:pPr>
            <w:r w:rsidRPr="00702451">
              <w:rPr>
                <w:b/>
                <w:bCs/>
                <w:sz w:val="20"/>
                <w:szCs w:val="20"/>
              </w:rPr>
              <w:t>FPBC</w:t>
            </w:r>
          </w:p>
        </w:tc>
        <w:tc>
          <w:tcPr>
            <w:tcW w:w="8965" w:type="dxa"/>
            <w:gridSpan w:val="4"/>
            <w:shd w:val="clear" w:color="auto" w:fill="FFFFFF"/>
          </w:tcPr>
          <w:p w:rsidR="00702451" w:rsidRPr="00702451" w:rsidRDefault="00702451" w:rsidP="00702451">
            <w:pPr>
              <w:jc w:val="both"/>
              <w:rPr>
                <w:b/>
                <w:bCs/>
                <w:i/>
                <w:iCs/>
                <w:sz w:val="20"/>
                <w:szCs w:val="20"/>
              </w:rPr>
            </w:pPr>
            <w:r w:rsidRPr="00702451">
              <w:rPr>
                <w:b/>
                <w:bCs/>
                <w:sz w:val="20"/>
                <w:szCs w:val="20"/>
              </w:rPr>
              <w:t>A ce jour, êtes-vous en situation d'impayé de remboursement d’emprunt ou charges ?</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8965" w:type="dxa"/>
            <w:gridSpan w:val="4"/>
            <w:shd w:val="clear" w:color="auto" w:fill="FFFFFF"/>
          </w:tcPr>
          <w:p w:rsidR="00702451" w:rsidRPr="00702451" w:rsidRDefault="00702451" w:rsidP="00657C98">
            <w:pPr>
              <w:widowControl/>
              <w:numPr>
                <w:ilvl w:val="0"/>
                <w:numId w:val="392"/>
              </w:numPr>
              <w:suppressAutoHyphens w:val="0"/>
              <w:overflowPunct w:val="0"/>
              <w:autoSpaceDE w:val="0"/>
              <w:adjustRightInd w:val="0"/>
              <w:spacing w:after="24"/>
              <w:jc w:val="both"/>
              <w:rPr>
                <w:sz w:val="20"/>
                <w:szCs w:val="20"/>
              </w:rPr>
            </w:pPr>
            <w:r w:rsidRPr="00702451">
              <w:rPr>
                <w:sz w:val="20"/>
                <w:szCs w:val="20"/>
              </w:rPr>
              <w:t xml:space="preserve">Oui </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8965" w:type="dxa"/>
            <w:gridSpan w:val="4"/>
            <w:shd w:val="clear" w:color="auto" w:fill="FFFFFF"/>
          </w:tcPr>
          <w:p w:rsidR="00702451" w:rsidRPr="00702451" w:rsidRDefault="00702451" w:rsidP="00657C98">
            <w:pPr>
              <w:widowControl/>
              <w:numPr>
                <w:ilvl w:val="0"/>
                <w:numId w:val="392"/>
              </w:numPr>
              <w:suppressAutoHyphens w:val="0"/>
              <w:overflowPunct w:val="0"/>
              <w:autoSpaceDE w:val="0"/>
              <w:adjustRightInd w:val="0"/>
              <w:spacing w:after="24"/>
              <w:jc w:val="both"/>
              <w:rPr>
                <w:sz w:val="20"/>
                <w:szCs w:val="20"/>
              </w:rPr>
            </w:pPr>
            <w:r w:rsidRPr="00702451">
              <w:rPr>
                <w:sz w:val="20"/>
                <w:szCs w:val="20"/>
              </w:rPr>
              <w:t xml:space="preserve">Non </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r w:rsidRPr="00702451">
              <w:rPr>
                <w:i/>
                <w:iCs/>
                <w:sz w:val="20"/>
                <w:szCs w:val="20"/>
              </w:rPr>
              <w:sym w:font="Symbol" w:char="F0DE"/>
            </w:r>
            <w:r w:rsidRPr="00702451">
              <w:rPr>
                <w:i/>
                <w:iCs/>
                <w:sz w:val="20"/>
                <w:szCs w:val="20"/>
              </w:rPr>
              <w:t xml:space="preserve"> Si oui (FPBC = 1) :</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b/>
                <w:bCs/>
                <w:sz w:val="20"/>
                <w:szCs w:val="20"/>
              </w:rPr>
            </w:pPr>
            <w:r w:rsidRPr="00702451">
              <w:rPr>
                <w:b/>
                <w:bCs/>
                <w:sz w:val="20"/>
                <w:szCs w:val="20"/>
              </w:rPr>
              <w:t>FPAI</w:t>
            </w:r>
          </w:p>
        </w:tc>
        <w:tc>
          <w:tcPr>
            <w:tcW w:w="7965" w:type="dxa"/>
            <w:gridSpan w:val="2"/>
            <w:shd w:val="clear" w:color="auto" w:fill="FFFFFF"/>
          </w:tcPr>
          <w:p w:rsidR="00702451" w:rsidRPr="00702451" w:rsidRDefault="00702451" w:rsidP="00702451">
            <w:pPr>
              <w:jc w:val="both"/>
              <w:rPr>
                <w:i/>
                <w:iCs/>
                <w:sz w:val="20"/>
                <w:szCs w:val="20"/>
              </w:rPr>
            </w:pPr>
            <w:r w:rsidRPr="00702451">
              <w:rPr>
                <w:b/>
                <w:bCs/>
                <w:sz w:val="20"/>
                <w:szCs w:val="20"/>
              </w:rPr>
              <w:t xml:space="preserve">Quelles conséquences a entraîné ce retard ? </w:t>
            </w:r>
          </w:p>
          <w:p w:rsidR="00702451" w:rsidRPr="00702451" w:rsidRDefault="00702451" w:rsidP="00702451">
            <w:pPr>
              <w:jc w:val="both"/>
              <w:rPr>
                <w:i/>
                <w:iCs/>
                <w:sz w:val="20"/>
                <w:szCs w:val="20"/>
              </w:rPr>
            </w:pPr>
          </w:p>
          <w:p w:rsidR="00702451" w:rsidRPr="00702451" w:rsidRDefault="00702451" w:rsidP="00702451">
            <w:pPr>
              <w:jc w:val="both"/>
              <w:rPr>
                <w:b/>
                <w:bCs/>
                <w:sz w:val="20"/>
                <w:szCs w:val="20"/>
              </w:rPr>
            </w:pPr>
            <w:r w:rsidRPr="00702451">
              <w:rPr>
                <w:i/>
                <w:iCs/>
                <w:sz w:val="20"/>
                <w:szCs w:val="20"/>
              </w:rPr>
              <w:t>Plusieurs réponses sont possibles sauf avec les modalités 1 et 5.</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3"/>
              </w:numPr>
              <w:suppressAutoHyphens w:val="0"/>
              <w:overflowPunct w:val="0"/>
              <w:autoSpaceDE w:val="0"/>
              <w:adjustRightInd w:val="0"/>
              <w:spacing w:after="24"/>
              <w:jc w:val="both"/>
              <w:rPr>
                <w:sz w:val="20"/>
                <w:szCs w:val="20"/>
              </w:rPr>
            </w:pPr>
            <w:r w:rsidRPr="00702451">
              <w:rPr>
                <w:sz w:val="20"/>
                <w:szCs w:val="20"/>
              </w:rPr>
              <w:t>Aucune conséquence.</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3"/>
              </w:numPr>
              <w:suppressAutoHyphens w:val="0"/>
              <w:overflowPunct w:val="0"/>
              <w:autoSpaceDE w:val="0"/>
              <w:adjustRightInd w:val="0"/>
              <w:spacing w:after="24"/>
              <w:jc w:val="both"/>
              <w:rPr>
                <w:sz w:val="20"/>
                <w:szCs w:val="20"/>
              </w:rPr>
            </w:pPr>
            <w:r w:rsidRPr="00702451">
              <w:rPr>
                <w:sz w:val="20"/>
                <w:szCs w:val="20"/>
              </w:rPr>
              <w:t>L’aide au logement a été suspendue.</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3"/>
              </w:numPr>
              <w:suppressAutoHyphens w:val="0"/>
              <w:overflowPunct w:val="0"/>
              <w:autoSpaceDE w:val="0"/>
              <w:adjustRightInd w:val="0"/>
              <w:spacing w:after="24"/>
              <w:jc w:val="both"/>
              <w:rPr>
                <w:sz w:val="20"/>
                <w:szCs w:val="20"/>
              </w:rPr>
            </w:pPr>
            <w:r w:rsidRPr="00702451">
              <w:rPr>
                <w:sz w:val="20"/>
                <w:szCs w:val="20"/>
              </w:rPr>
              <w:t>Une autre procédure de recouvrement a été engagée.</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3"/>
              </w:numPr>
              <w:suppressAutoHyphens w:val="0"/>
              <w:overflowPunct w:val="0"/>
              <w:autoSpaceDE w:val="0"/>
              <w:adjustRightInd w:val="0"/>
              <w:spacing w:after="24"/>
              <w:jc w:val="both"/>
              <w:rPr>
                <w:sz w:val="20"/>
                <w:szCs w:val="20"/>
              </w:rPr>
            </w:pPr>
            <w:r w:rsidRPr="00702451">
              <w:rPr>
                <w:sz w:val="20"/>
                <w:szCs w:val="20"/>
              </w:rPr>
              <w:t>Vous avez saisi la commission de surendettement</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3"/>
              </w:numPr>
              <w:suppressAutoHyphens w:val="0"/>
              <w:overflowPunct w:val="0"/>
              <w:autoSpaceDE w:val="0"/>
              <w:adjustRightInd w:val="0"/>
              <w:spacing w:after="24"/>
              <w:jc w:val="both"/>
              <w:rPr>
                <w:sz w:val="20"/>
                <w:szCs w:val="20"/>
              </w:rPr>
            </w:pPr>
            <w:r w:rsidRPr="00702451">
              <w:rPr>
                <w:sz w:val="20"/>
                <w:szCs w:val="20"/>
              </w:rPr>
              <w:t>Ne sait pas</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b/>
                <w:bCs/>
                <w:sz w:val="20"/>
                <w:szCs w:val="20"/>
              </w:rPr>
            </w:pPr>
            <w:r w:rsidRPr="00702451">
              <w:rPr>
                <w:b/>
                <w:bCs/>
                <w:sz w:val="20"/>
                <w:szCs w:val="20"/>
              </w:rPr>
              <w:t>FPBEL</w:t>
            </w:r>
          </w:p>
        </w:tc>
        <w:tc>
          <w:tcPr>
            <w:tcW w:w="7965" w:type="dxa"/>
            <w:gridSpan w:val="2"/>
            <w:shd w:val="clear" w:color="auto" w:fill="FFFFFF"/>
          </w:tcPr>
          <w:p w:rsidR="00702451" w:rsidRPr="00702451" w:rsidRDefault="00702451" w:rsidP="00702451">
            <w:pPr>
              <w:jc w:val="both"/>
              <w:rPr>
                <w:b/>
                <w:bCs/>
                <w:sz w:val="20"/>
                <w:szCs w:val="20"/>
              </w:rPr>
            </w:pPr>
            <w:r w:rsidRPr="00702451">
              <w:rPr>
                <w:b/>
                <w:bCs/>
                <w:sz w:val="20"/>
                <w:szCs w:val="20"/>
              </w:rPr>
              <w:t>Ces impayés ont-ils entraînés une coupure d’énergie imposée par votre fournisseur ?</w:t>
            </w:r>
          </w:p>
        </w:tc>
      </w:tr>
      <w:tr w:rsidR="00702451" w:rsidRPr="00702451" w:rsidTr="00702451">
        <w:trPr>
          <w:cantSplit/>
          <w:trHeight w:hRule="exact" w:val="226"/>
        </w:trPr>
        <w:tc>
          <w:tcPr>
            <w:tcW w:w="10189" w:type="dxa"/>
            <w:gridSpan w:val="5"/>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4"/>
              </w:numPr>
              <w:suppressAutoHyphens w:val="0"/>
              <w:overflowPunct w:val="0"/>
              <w:autoSpaceDE w:val="0"/>
              <w:adjustRightInd w:val="0"/>
              <w:spacing w:after="24"/>
              <w:jc w:val="both"/>
              <w:rPr>
                <w:sz w:val="20"/>
                <w:szCs w:val="20"/>
              </w:rPr>
            </w:pPr>
            <w:r w:rsidRPr="00702451">
              <w:rPr>
                <w:sz w:val="20"/>
                <w:szCs w:val="20"/>
              </w:rPr>
              <w:t>Oui</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4"/>
              </w:numPr>
              <w:suppressAutoHyphens w:val="0"/>
              <w:overflowPunct w:val="0"/>
              <w:autoSpaceDE w:val="0"/>
              <w:adjustRightInd w:val="0"/>
              <w:spacing w:after="24"/>
              <w:jc w:val="both"/>
              <w:rPr>
                <w:sz w:val="20"/>
                <w:szCs w:val="20"/>
              </w:rPr>
            </w:pPr>
            <w:r w:rsidRPr="00702451">
              <w:rPr>
                <w:sz w:val="20"/>
                <w:szCs w:val="20"/>
              </w:rPr>
              <w:t>Non</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gridSpan w:val="2"/>
            <w:shd w:val="clear" w:color="auto" w:fill="FFFFFF"/>
          </w:tcPr>
          <w:p w:rsidR="00702451" w:rsidRPr="00702451" w:rsidRDefault="00702451" w:rsidP="00702451">
            <w:pPr>
              <w:rPr>
                <w:sz w:val="20"/>
                <w:szCs w:val="20"/>
              </w:rPr>
            </w:pPr>
          </w:p>
        </w:tc>
        <w:tc>
          <w:tcPr>
            <w:tcW w:w="7965" w:type="dxa"/>
            <w:gridSpan w:val="2"/>
            <w:shd w:val="clear" w:color="auto" w:fill="FFFFFF"/>
          </w:tcPr>
          <w:p w:rsidR="00702451" w:rsidRPr="00702451" w:rsidRDefault="00702451" w:rsidP="00657C98">
            <w:pPr>
              <w:widowControl/>
              <w:numPr>
                <w:ilvl w:val="0"/>
                <w:numId w:val="394"/>
              </w:numPr>
              <w:suppressAutoHyphens w:val="0"/>
              <w:overflowPunct w:val="0"/>
              <w:autoSpaceDE w:val="0"/>
              <w:adjustRightInd w:val="0"/>
              <w:spacing w:after="24"/>
              <w:jc w:val="both"/>
              <w:rPr>
                <w:sz w:val="20"/>
                <w:szCs w:val="20"/>
              </w:rPr>
            </w:pPr>
            <w:r w:rsidRPr="00702451">
              <w:rPr>
                <w:sz w:val="20"/>
                <w:szCs w:val="20"/>
              </w:rPr>
              <w:t>Ne sait pas</w:t>
            </w:r>
          </w:p>
        </w:tc>
      </w:tr>
    </w:tbl>
    <w:p w:rsidR="00702451" w:rsidRDefault="00702451">
      <w:r>
        <w:br w:type="page"/>
      </w:r>
    </w:p>
    <w:tbl>
      <w:tblPr>
        <w:tblW w:w="10189" w:type="dxa"/>
        <w:tblInd w:w="-219" w:type="dxa"/>
        <w:shd w:val="clear" w:color="auto" w:fill="FFFFFF"/>
        <w:tblLayout w:type="fixed"/>
        <w:tblCellMar>
          <w:left w:w="70" w:type="dxa"/>
          <w:right w:w="70" w:type="dxa"/>
        </w:tblCellMar>
        <w:tblLook w:val="0000" w:firstRow="0" w:lastRow="0" w:firstColumn="0" w:lastColumn="0" w:noHBand="0" w:noVBand="0"/>
      </w:tblPr>
      <w:tblGrid>
        <w:gridCol w:w="1224"/>
        <w:gridCol w:w="1000"/>
        <w:gridCol w:w="7965"/>
      </w:tblGrid>
      <w:tr w:rsidR="00702451" w:rsidRPr="00702451" w:rsidTr="00702451">
        <w:trPr>
          <w:cantSplit/>
        </w:trPr>
        <w:tc>
          <w:tcPr>
            <w:tcW w:w="10189" w:type="dxa"/>
            <w:gridSpan w:val="3"/>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jc w:val="both"/>
              <w:rPr>
                <w:sz w:val="20"/>
                <w:szCs w:val="20"/>
              </w:rPr>
            </w:pPr>
            <w:r w:rsidRPr="00702451">
              <w:rPr>
                <w:i/>
                <w:iCs/>
                <w:sz w:val="20"/>
                <w:szCs w:val="20"/>
              </w:rPr>
              <w:lastRenderedPageBreak/>
              <w:sym w:font="Symbol" w:char="F0DE"/>
            </w:r>
            <w:r w:rsidRPr="00702451">
              <w:rPr>
                <w:i/>
                <w:iCs/>
                <w:sz w:val="20"/>
                <w:szCs w:val="20"/>
              </w:rPr>
              <w:t xml:space="preserve"> P</w:t>
            </w:r>
            <w:r w:rsidR="00792F31">
              <w:rPr>
                <w:i/>
                <w:iCs/>
                <w:sz w:val="20"/>
                <w:szCs w:val="20"/>
              </w:rPr>
              <w:t>OUR TOUS LES MÉNAGES NON PROPRIÉ</w:t>
            </w:r>
            <w:r w:rsidRPr="00702451">
              <w:rPr>
                <w:i/>
                <w:iCs/>
                <w:sz w:val="20"/>
                <w:szCs w:val="20"/>
              </w:rPr>
              <w:t>TAIRES DE L’ENSEMBLE DE L’IMMEUBLE (SPI = 2 ou non connu) ET PROPRIÉTAIRES DU LOGEMENT AU 1</w:t>
            </w:r>
            <w:r w:rsidRPr="00702451">
              <w:rPr>
                <w:i/>
                <w:iCs/>
                <w:sz w:val="20"/>
                <w:szCs w:val="20"/>
                <w:vertAlign w:val="superscript"/>
              </w:rPr>
              <w:t>er</w:t>
            </w:r>
            <w:r w:rsidRPr="00702451">
              <w:rPr>
                <w:i/>
                <w:iCs/>
                <w:sz w:val="20"/>
                <w:szCs w:val="20"/>
              </w:rPr>
              <w:t xml:space="preserve"> JANVIER 2018 (SAA &lt; 2018 et IAATCD &lt; 2018 ou non connu) :</w:t>
            </w:r>
          </w:p>
        </w:tc>
      </w:tr>
      <w:tr w:rsidR="00702451" w:rsidRPr="00702451" w:rsidTr="00702451">
        <w:trPr>
          <w:cantSplit/>
        </w:trPr>
        <w:tc>
          <w:tcPr>
            <w:tcW w:w="1224" w:type="dxa"/>
            <w:tcBorders>
              <w:top w:val="single" w:sz="4" w:space="0" w:color="auto"/>
            </w:tcBorders>
            <w:shd w:val="clear" w:color="auto" w:fill="FFFFFF"/>
          </w:tcPr>
          <w:p w:rsidR="00702451" w:rsidRPr="00702451" w:rsidRDefault="00702451" w:rsidP="00702451">
            <w:pPr>
              <w:rPr>
                <w:sz w:val="20"/>
                <w:szCs w:val="20"/>
              </w:rPr>
            </w:pPr>
          </w:p>
        </w:tc>
        <w:tc>
          <w:tcPr>
            <w:tcW w:w="1000" w:type="dxa"/>
            <w:tcBorders>
              <w:top w:val="single" w:sz="4" w:space="0" w:color="auto"/>
            </w:tcBorders>
            <w:shd w:val="clear" w:color="auto" w:fill="FFFFFF"/>
          </w:tcPr>
          <w:p w:rsidR="00702451" w:rsidRPr="00702451" w:rsidRDefault="00702451" w:rsidP="00702451">
            <w:pPr>
              <w:rPr>
                <w:sz w:val="20"/>
                <w:szCs w:val="20"/>
              </w:rPr>
            </w:pPr>
          </w:p>
        </w:tc>
        <w:tc>
          <w:tcPr>
            <w:tcW w:w="7965" w:type="dxa"/>
            <w:tcBorders>
              <w:top w:val="single" w:sz="4" w:space="0" w:color="auto"/>
            </w:tcBorders>
            <w:shd w:val="clear" w:color="auto" w:fill="FFFFFF"/>
          </w:tcPr>
          <w:p w:rsidR="00702451" w:rsidRPr="00702451" w:rsidRDefault="00702451" w:rsidP="00702451">
            <w:pPr>
              <w:jc w:val="both"/>
              <w:rPr>
                <w:sz w:val="20"/>
                <w:szCs w:val="20"/>
              </w:rPr>
            </w:pPr>
          </w:p>
        </w:tc>
      </w:tr>
      <w:tr w:rsidR="00702451" w:rsidRPr="00702451" w:rsidTr="00702451">
        <w:trPr>
          <w:cantSplit/>
          <w:trHeight w:hRule="exact" w:val="290"/>
        </w:trPr>
        <w:tc>
          <w:tcPr>
            <w:tcW w:w="10189" w:type="dxa"/>
            <w:gridSpan w:val="3"/>
            <w:tcBorders>
              <w:top w:val="single" w:sz="4" w:space="0" w:color="auto"/>
              <w:left w:val="single" w:sz="4" w:space="0" w:color="auto"/>
              <w:bottom w:val="single" w:sz="4" w:space="0" w:color="auto"/>
              <w:right w:val="single" w:sz="4" w:space="0" w:color="auto"/>
            </w:tcBorders>
            <w:shd w:val="clear" w:color="auto" w:fill="FFFFFF"/>
          </w:tcPr>
          <w:p w:rsidR="00702451" w:rsidRPr="00702451" w:rsidRDefault="00702451" w:rsidP="00702451">
            <w:pPr>
              <w:rPr>
                <w:sz w:val="24"/>
              </w:rPr>
            </w:pPr>
            <w:r w:rsidRPr="00702451">
              <w:rPr>
                <w:b/>
                <w:bCs/>
                <w:sz w:val="24"/>
              </w:rPr>
              <w:t>F - TAXES FONCIÈRES</w:t>
            </w:r>
          </w:p>
        </w:tc>
      </w:tr>
      <w:tr w:rsidR="00702451" w:rsidRPr="00702451" w:rsidTr="00702451">
        <w:trPr>
          <w:cantSplit/>
          <w:trHeight w:hRule="exact" w:val="226"/>
        </w:trPr>
        <w:tc>
          <w:tcPr>
            <w:tcW w:w="10189" w:type="dxa"/>
            <w:gridSpan w:val="3"/>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b/>
                <w:bCs/>
                <w:sz w:val="20"/>
                <w:szCs w:val="20"/>
              </w:rPr>
            </w:pPr>
            <w:r w:rsidRPr="00702451">
              <w:rPr>
                <w:b/>
                <w:bCs/>
                <w:sz w:val="20"/>
                <w:szCs w:val="20"/>
              </w:rPr>
              <w:t>FTFPB</w:t>
            </w:r>
          </w:p>
        </w:tc>
        <w:tc>
          <w:tcPr>
            <w:tcW w:w="8965" w:type="dxa"/>
            <w:gridSpan w:val="2"/>
            <w:shd w:val="clear" w:color="auto" w:fill="FFFFFF"/>
          </w:tcPr>
          <w:p w:rsidR="00702451" w:rsidRPr="00702451" w:rsidRDefault="00702451" w:rsidP="00702451">
            <w:pPr>
              <w:jc w:val="both"/>
              <w:rPr>
                <w:b/>
                <w:bCs/>
                <w:sz w:val="20"/>
                <w:szCs w:val="20"/>
              </w:rPr>
            </w:pPr>
            <w:r w:rsidRPr="00702451">
              <w:rPr>
                <w:b/>
                <w:bCs/>
                <w:sz w:val="20"/>
                <w:szCs w:val="20"/>
              </w:rPr>
              <w:t>Quel est le dernier montant (annuel) de taxe foncière sur les propriétés bâties établie pour ce logement en 2018 ?</w:t>
            </w:r>
          </w:p>
          <w:p w:rsidR="00702451" w:rsidRPr="00702451" w:rsidRDefault="00702451" w:rsidP="00702451">
            <w:pPr>
              <w:jc w:val="both"/>
              <w:rPr>
                <w:b/>
                <w:bCs/>
                <w:sz w:val="20"/>
                <w:szCs w:val="20"/>
              </w:rPr>
            </w:pPr>
          </w:p>
          <w:p w:rsidR="00702451" w:rsidRPr="00702451" w:rsidRDefault="00702451" w:rsidP="00702451">
            <w:pPr>
              <w:jc w:val="both"/>
              <w:rPr>
                <w:sz w:val="20"/>
                <w:szCs w:val="20"/>
              </w:rPr>
            </w:pPr>
            <w:r w:rsidRPr="00702451">
              <w:rPr>
                <w:i/>
                <w:iCs/>
                <w:sz w:val="20"/>
                <w:szCs w:val="20"/>
              </w:rPr>
              <w:t>La taxe foncière 2018 est le montant de taxe à payer en 2019 (au plus tard octobre 2019) pour les propriétaires ou usufruitiers du logement au 1</w:t>
            </w:r>
            <w:r w:rsidRPr="00702451">
              <w:rPr>
                <w:i/>
                <w:iCs/>
                <w:sz w:val="20"/>
                <w:szCs w:val="20"/>
                <w:vertAlign w:val="superscript"/>
              </w:rPr>
              <w:t>er</w:t>
            </w:r>
            <w:r w:rsidRPr="00702451">
              <w:rPr>
                <w:i/>
                <w:iCs/>
                <w:sz w:val="20"/>
                <w:szCs w:val="20"/>
              </w:rPr>
              <w:t xml:space="preserve"> janvier 2018.</w:t>
            </w:r>
          </w:p>
          <w:p w:rsidR="00702451" w:rsidRPr="00702451" w:rsidRDefault="00702451" w:rsidP="00702451">
            <w:pPr>
              <w:jc w:val="both"/>
              <w:rPr>
                <w:sz w:val="20"/>
                <w:szCs w:val="20"/>
              </w:rPr>
            </w:pPr>
          </w:p>
        </w:tc>
      </w:tr>
      <w:tr w:rsidR="00702451" w:rsidRPr="00702451" w:rsidTr="00702451">
        <w:trPr>
          <w:cantSplit/>
          <w:trHeight w:hRule="exact" w:val="226"/>
        </w:trPr>
        <w:tc>
          <w:tcPr>
            <w:tcW w:w="10189" w:type="dxa"/>
            <w:gridSpan w:val="3"/>
            <w:shd w:val="clear" w:color="auto" w:fill="FFFFFF"/>
          </w:tcPr>
          <w:p w:rsidR="00702451" w:rsidRPr="00702451" w:rsidRDefault="00702451" w:rsidP="00702451">
            <w:pPr>
              <w:rPr>
                <w:sz w:val="20"/>
                <w:szCs w:val="20"/>
              </w:rPr>
            </w:pPr>
            <w:r w:rsidRPr="00702451">
              <w:rPr>
                <w:sz w:val="20"/>
                <w:szCs w:val="20"/>
              </w:rPr>
              <w:t>²</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8965" w:type="dxa"/>
            <w:gridSpan w:val="2"/>
            <w:shd w:val="clear" w:color="auto" w:fill="FFFFFF"/>
          </w:tcPr>
          <w:p w:rsidR="00702451" w:rsidRPr="00702451" w:rsidRDefault="00702451" w:rsidP="00702451">
            <w:pPr>
              <w:jc w:val="both"/>
              <w:rPr>
                <w:sz w:val="20"/>
                <w:szCs w:val="20"/>
              </w:rPr>
            </w:pPr>
            <w:r w:rsidRPr="00702451">
              <w:rPr>
                <w:sz w:val="20"/>
                <w:szCs w:val="20"/>
              </w:rPr>
              <w:t>[0 à 99 997 €, ne sait pas]</w:t>
            </w:r>
          </w:p>
        </w:tc>
      </w:tr>
      <w:tr w:rsidR="00702451" w:rsidRPr="00702451" w:rsidTr="00702451">
        <w:trPr>
          <w:cantSplit/>
          <w:trHeight w:hRule="exact" w:val="226"/>
        </w:trPr>
        <w:tc>
          <w:tcPr>
            <w:tcW w:w="10189" w:type="dxa"/>
            <w:gridSpan w:val="3"/>
            <w:shd w:val="clear" w:color="auto" w:fill="FFFFFF"/>
          </w:tcPr>
          <w:p w:rsidR="00702451" w:rsidRPr="00702451" w:rsidRDefault="00702451" w:rsidP="00702451">
            <w:pPr>
              <w:rPr>
                <w:sz w:val="20"/>
                <w:szCs w:val="20"/>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r w:rsidRPr="00702451">
              <w:rPr>
                <w:b/>
                <w:sz w:val="20"/>
                <w:szCs w:val="20"/>
              </w:rPr>
              <w:t>FHAB</w:t>
            </w:r>
          </w:p>
        </w:tc>
        <w:tc>
          <w:tcPr>
            <w:tcW w:w="8965" w:type="dxa"/>
            <w:gridSpan w:val="2"/>
            <w:shd w:val="clear" w:color="auto" w:fill="FFFFFF"/>
          </w:tcPr>
          <w:p w:rsidR="00702451" w:rsidRPr="00702451" w:rsidRDefault="00702451" w:rsidP="00702451">
            <w:pPr>
              <w:jc w:val="both"/>
              <w:rPr>
                <w:bCs/>
                <w:sz w:val="20"/>
                <w:szCs w:val="20"/>
              </w:rPr>
            </w:pPr>
            <w:r w:rsidRPr="00702451">
              <w:rPr>
                <w:b/>
                <w:bCs/>
                <w:sz w:val="20"/>
                <w:szCs w:val="20"/>
              </w:rPr>
              <w:t>Quel est le montant annuel de votre assurance habitation ?</w:t>
            </w:r>
          </w:p>
        </w:tc>
      </w:tr>
      <w:tr w:rsidR="00702451" w:rsidRPr="00702451" w:rsidTr="00702451">
        <w:trPr>
          <w:cantSplit/>
        </w:trPr>
        <w:tc>
          <w:tcPr>
            <w:tcW w:w="10189" w:type="dxa"/>
            <w:gridSpan w:val="3"/>
            <w:shd w:val="clear" w:color="auto" w:fill="FFFFFF"/>
          </w:tcPr>
          <w:p w:rsidR="00702451" w:rsidRPr="00702451" w:rsidRDefault="00702451" w:rsidP="00702451">
            <w:pPr>
              <w:rPr>
                <w:sz w:val="20"/>
                <w:szCs w:val="20"/>
                <w:highlight w:val="green"/>
              </w:rPr>
            </w:pP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Inférieur à 20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De 20 à moins de 100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De 100 à moins de 200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De 200 à moins de 300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De 300 à moins de 400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De 400 à moins de 500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De 500 à moins de 600 euros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600 euros ou plus</w:t>
            </w:r>
          </w:p>
        </w:tc>
      </w:tr>
      <w:tr w:rsidR="00702451" w:rsidRPr="00702451" w:rsidTr="00702451">
        <w:trPr>
          <w:cantSplit/>
        </w:trPr>
        <w:tc>
          <w:tcPr>
            <w:tcW w:w="1224" w:type="dxa"/>
            <w:shd w:val="clear" w:color="auto" w:fill="FFFFFF"/>
          </w:tcPr>
          <w:p w:rsidR="00702451" w:rsidRPr="00702451" w:rsidRDefault="00702451" w:rsidP="00702451">
            <w:pPr>
              <w:rPr>
                <w:sz w:val="20"/>
                <w:szCs w:val="20"/>
              </w:rPr>
            </w:pPr>
          </w:p>
        </w:tc>
        <w:tc>
          <w:tcPr>
            <w:tcW w:w="1000" w:type="dxa"/>
            <w:shd w:val="clear" w:color="auto" w:fill="FFFFFF"/>
          </w:tcPr>
          <w:p w:rsidR="00702451" w:rsidRPr="00702451" w:rsidRDefault="00702451" w:rsidP="00702451">
            <w:pPr>
              <w:rPr>
                <w:sz w:val="20"/>
                <w:szCs w:val="20"/>
              </w:rPr>
            </w:pPr>
          </w:p>
        </w:tc>
        <w:tc>
          <w:tcPr>
            <w:tcW w:w="7965" w:type="dxa"/>
            <w:shd w:val="clear" w:color="auto" w:fill="FFFFFF"/>
          </w:tcPr>
          <w:p w:rsidR="00702451" w:rsidRPr="00702451" w:rsidRDefault="00702451" w:rsidP="00657C98">
            <w:pPr>
              <w:widowControl/>
              <w:numPr>
                <w:ilvl w:val="0"/>
                <w:numId w:val="399"/>
              </w:numPr>
              <w:suppressAutoHyphens w:val="0"/>
              <w:overflowPunct w:val="0"/>
              <w:autoSpaceDE w:val="0"/>
              <w:adjustRightInd w:val="0"/>
              <w:spacing w:after="24"/>
              <w:jc w:val="both"/>
              <w:rPr>
                <w:sz w:val="20"/>
                <w:szCs w:val="20"/>
              </w:rPr>
            </w:pPr>
            <w:r w:rsidRPr="00702451">
              <w:rPr>
                <w:sz w:val="20"/>
                <w:szCs w:val="20"/>
              </w:rPr>
              <w:t>Ne sait pas</w:t>
            </w:r>
          </w:p>
        </w:tc>
      </w:tr>
    </w:tbl>
    <w:p w:rsidR="00702451" w:rsidRPr="00702451" w:rsidRDefault="00702451" w:rsidP="00702451">
      <w:pPr>
        <w:jc w:val="both"/>
        <w:rPr>
          <w:sz w:val="20"/>
          <w:szCs w:val="20"/>
        </w:rPr>
      </w:pPr>
    </w:p>
    <w:p w:rsidR="00702451" w:rsidRPr="00702451" w:rsidRDefault="00702451">
      <w:pPr>
        <w:rPr>
          <w:rFonts w:ascii="Cambria" w:hAnsi="Cambria"/>
          <w:i/>
          <w:iCs/>
          <w:sz w:val="20"/>
          <w:szCs w:val="20"/>
        </w:rPr>
      </w:pPr>
    </w:p>
    <w:p w:rsidR="00702451" w:rsidRDefault="00702451">
      <w:pPr>
        <w:rPr>
          <w:rFonts w:ascii="Cambria" w:hAnsi="Cambria"/>
          <w:i/>
          <w:iCs/>
          <w:sz w:val="20"/>
          <w:szCs w:val="20"/>
        </w:rPr>
      </w:pPr>
      <w:r>
        <w:rPr>
          <w:rFonts w:ascii="Cambria" w:hAnsi="Cambria"/>
          <w:i/>
          <w:iCs/>
          <w:sz w:val="20"/>
          <w:szCs w:val="20"/>
        </w:rPr>
        <w:br w:type="page"/>
      </w:r>
    </w:p>
    <w:p w:rsidR="00DD40B2" w:rsidRPr="006D2241" w:rsidRDefault="00DD40B2" w:rsidP="00702451">
      <w:pPr>
        <w:pStyle w:val="Titre1"/>
        <w:keepNext w:val="0"/>
        <w:widowControl/>
        <w:pBdr>
          <w:top w:val="single" w:sz="4" w:space="1" w:color="auto"/>
          <w:left w:val="single" w:sz="4" w:space="4" w:color="auto"/>
          <w:bottom w:val="single" w:sz="4" w:space="1" w:color="auto"/>
          <w:right w:val="single" w:sz="4" w:space="4" w:color="auto"/>
        </w:pBdr>
        <w:shd w:val="pct10" w:color="auto" w:fill="FFFFFF"/>
        <w:autoSpaceDN/>
        <w:spacing w:after="240"/>
        <w:ind w:left="0" w:right="-285"/>
        <w:jc w:val="left"/>
        <w:textAlignment w:val="auto"/>
        <w:rPr>
          <w:rFonts w:ascii="Arial" w:hAnsi="Arial" w:cs="Arial"/>
          <w:sz w:val="26"/>
        </w:rPr>
      </w:pPr>
      <w:r w:rsidRPr="006D2241">
        <w:rPr>
          <w:rFonts w:ascii="Arial" w:hAnsi="Arial" w:cs="Arial"/>
          <w:sz w:val="26"/>
        </w:rPr>
        <w:lastRenderedPageBreak/>
        <w:t xml:space="preserve">XIII </w:t>
      </w:r>
      <w:r w:rsidR="00792F31">
        <w:rPr>
          <w:rFonts w:ascii="Arial" w:hAnsi="Arial" w:cs="Arial"/>
          <w:sz w:val="26"/>
        </w:rPr>
        <w:t>- OPINION ET PROJETS DE MOBILITÉ</w:t>
      </w:r>
    </w:p>
    <w:tbl>
      <w:tblPr>
        <w:tblW w:w="9648" w:type="dxa"/>
        <w:tblInd w:w="-150" w:type="dxa"/>
        <w:tblLayout w:type="fixed"/>
        <w:tblCellMar>
          <w:left w:w="142" w:type="dxa"/>
          <w:right w:w="142" w:type="dxa"/>
        </w:tblCellMar>
        <w:tblLook w:val="0000" w:firstRow="0" w:lastRow="0" w:firstColumn="0" w:lastColumn="0" w:noHBand="0" w:noVBand="0"/>
      </w:tblPr>
      <w:tblGrid>
        <w:gridCol w:w="1143"/>
        <w:gridCol w:w="87"/>
        <w:gridCol w:w="55"/>
        <w:gridCol w:w="1275"/>
        <w:gridCol w:w="851"/>
        <w:gridCol w:w="141"/>
        <w:gridCol w:w="142"/>
        <w:gridCol w:w="142"/>
        <w:gridCol w:w="5387"/>
        <w:gridCol w:w="425"/>
      </w:tblGrid>
      <w:tr w:rsidR="00DD40B2" w:rsidRPr="00615C49" w:rsidTr="0067120E">
        <w:trPr>
          <w:cantSplit/>
        </w:trPr>
        <w:tc>
          <w:tcPr>
            <w:tcW w:w="1230" w:type="dxa"/>
            <w:gridSpan w:val="2"/>
            <w:tcBorders>
              <w:top w:val="nil"/>
              <w:left w:val="nil"/>
              <w:right w:val="nil"/>
            </w:tcBorders>
          </w:tcPr>
          <w:p w:rsidR="00DD40B2" w:rsidRPr="00615C49" w:rsidRDefault="00DD40B2" w:rsidP="00EC0C7C">
            <w:pPr>
              <w:rPr>
                <w:b/>
                <w:bCs/>
                <w:sz w:val="20"/>
                <w:szCs w:val="20"/>
              </w:rPr>
            </w:pPr>
            <w:r w:rsidRPr="00615C49">
              <w:rPr>
                <w:b/>
                <w:bCs/>
                <w:sz w:val="20"/>
                <w:szCs w:val="20"/>
              </w:rPr>
              <w:t>INTRO</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Nous allons nous intéresser maintenant à votre opinion quant à vos conditions de logement et vous interroger sur vos intentions éventuelles de déménager.</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b/>
                <w:bCs/>
                <w:sz w:val="20"/>
                <w:szCs w:val="20"/>
                <w:u w:val="single"/>
              </w:rPr>
            </w:pPr>
            <w:r w:rsidRPr="00615C49">
              <w:rPr>
                <w:b/>
                <w:bCs/>
                <w:sz w:val="20"/>
                <w:szCs w:val="20"/>
                <w:u w:val="single"/>
              </w:rPr>
              <w:t>OPINION SUR LE LOGEMENT ACTUEL</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OLA</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Estimez-vous que vos conditions actuelles de logement sont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95"/>
              </w:numPr>
              <w:suppressAutoHyphens w:val="0"/>
              <w:overflowPunct w:val="0"/>
              <w:autoSpaceDE w:val="0"/>
              <w:adjustRightInd w:val="0"/>
              <w:spacing w:after="24"/>
              <w:jc w:val="both"/>
              <w:rPr>
                <w:sz w:val="20"/>
                <w:szCs w:val="20"/>
              </w:rPr>
            </w:pPr>
            <w:r w:rsidRPr="00615C49">
              <w:rPr>
                <w:sz w:val="20"/>
                <w:szCs w:val="20"/>
              </w:rPr>
              <w:t>Très satisfaisantes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95"/>
              </w:numPr>
              <w:suppressAutoHyphens w:val="0"/>
              <w:overflowPunct w:val="0"/>
              <w:autoSpaceDE w:val="0"/>
              <w:adjustRightInd w:val="0"/>
              <w:spacing w:after="24"/>
              <w:jc w:val="both"/>
              <w:rPr>
                <w:sz w:val="20"/>
                <w:szCs w:val="20"/>
              </w:rPr>
            </w:pPr>
            <w:r w:rsidRPr="00615C49">
              <w:rPr>
                <w:sz w:val="20"/>
                <w:szCs w:val="20"/>
              </w:rPr>
              <w:t>Satisfaisantes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95"/>
              </w:numPr>
              <w:suppressAutoHyphens w:val="0"/>
              <w:overflowPunct w:val="0"/>
              <w:autoSpaceDE w:val="0"/>
              <w:adjustRightInd w:val="0"/>
              <w:spacing w:after="24"/>
              <w:jc w:val="both"/>
              <w:rPr>
                <w:sz w:val="20"/>
                <w:szCs w:val="20"/>
              </w:rPr>
            </w:pPr>
            <w:r w:rsidRPr="00615C49">
              <w:rPr>
                <w:sz w:val="20"/>
                <w:szCs w:val="20"/>
              </w:rPr>
              <w:t>Acceptables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95"/>
              </w:numPr>
              <w:suppressAutoHyphens w:val="0"/>
              <w:overflowPunct w:val="0"/>
              <w:autoSpaceDE w:val="0"/>
              <w:adjustRightInd w:val="0"/>
              <w:spacing w:after="24"/>
              <w:jc w:val="both"/>
              <w:rPr>
                <w:sz w:val="20"/>
                <w:szCs w:val="20"/>
              </w:rPr>
            </w:pPr>
            <w:r w:rsidRPr="00615C49">
              <w:rPr>
                <w:sz w:val="20"/>
                <w:szCs w:val="20"/>
              </w:rPr>
              <w:t>Insuffisantes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95"/>
              </w:numPr>
              <w:suppressAutoHyphens w:val="0"/>
              <w:overflowPunct w:val="0"/>
              <w:autoSpaceDE w:val="0"/>
              <w:adjustRightInd w:val="0"/>
              <w:spacing w:after="24"/>
              <w:jc w:val="both"/>
              <w:rPr>
                <w:sz w:val="20"/>
                <w:szCs w:val="20"/>
              </w:rPr>
            </w:pPr>
            <w:r w:rsidRPr="00615C49">
              <w:rPr>
                <w:sz w:val="20"/>
                <w:szCs w:val="20"/>
              </w:rPr>
              <w:t>Très insuffisantes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95"/>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OLAD</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Quelle note globale de 1 à 10 donneriez-vous à votre logement, en tant qu’endroit pour vivre ? 10 correspond au meilleur endroit pour vivre, 1 au plus mauvais endroit pour vivre. Les notes intermédiaires servent à nuancer votre jugement.</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3B7A2B" w:rsidP="00EC0C7C">
            <w:pPr>
              <w:ind w:left="481"/>
              <w:rPr>
                <w:sz w:val="20"/>
                <w:szCs w:val="20"/>
              </w:rPr>
            </w:pPr>
            <w:r>
              <w:rPr>
                <w:sz w:val="20"/>
                <w:szCs w:val="20"/>
              </w:rPr>
              <w:t xml:space="preserve">[1 à </w:t>
            </w:r>
            <w:r w:rsidR="00DD40B2" w:rsidRPr="00615C49">
              <w:rPr>
                <w:sz w:val="20"/>
                <w:szCs w:val="20"/>
              </w:rPr>
              <w:t>10]</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r w:rsidRPr="00615C49">
              <w:rPr>
                <w:i/>
                <w:iCs/>
                <w:sz w:val="20"/>
                <w:szCs w:val="20"/>
              </w:rPr>
              <w:sym w:font="Symbol" w:char="F0DE"/>
            </w:r>
            <w:r w:rsidRPr="00615C49">
              <w:rPr>
                <w:i/>
                <w:iCs/>
                <w:sz w:val="20"/>
                <w:szCs w:val="20"/>
              </w:rPr>
              <w:t xml:space="preserve"> Si conditions de logement insuffisantes (OLA = 4 ou 5) :</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b/>
                <w:bCs/>
                <w:sz w:val="20"/>
                <w:szCs w:val="20"/>
              </w:rPr>
            </w:pPr>
            <w:r w:rsidRPr="00615C49">
              <w:rPr>
                <w:b/>
                <w:bCs/>
                <w:sz w:val="20"/>
                <w:szCs w:val="20"/>
              </w:rPr>
              <w:t>OLAR</w:t>
            </w:r>
          </w:p>
        </w:tc>
        <w:tc>
          <w:tcPr>
            <w:tcW w:w="7088" w:type="dxa"/>
            <w:gridSpan w:val="6"/>
            <w:tcBorders>
              <w:top w:val="nil"/>
              <w:left w:val="nil"/>
              <w:right w:val="nil"/>
            </w:tcBorders>
          </w:tcPr>
          <w:p w:rsidR="00DD40B2" w:rsidRPr="00615C49" w:rsidRDefault="00DD40B2" w:rsidP="0067120E">
            <w:pPr>
              <w:jc w:val="both"/>
              <w:rPr>
                <w:b/>
                <w:bCs/>
                <w:sz w:val="20"/>
                <w:szCs w:val="20"/>
              </w:rPr>
            </w:pPr>
            <w:r w:rsidRPr="00615C49">
              <w:rPr>
                <w:b/>
                <w:bCs/>
                <w:sz w:val="20"/>
                <w:szCs w:val="20"/>
              </w:rPr>
              <w:t>Pourquoi jugez-vous vos conditions de logement insuffisantes ? Quels sont les principaux problèmes selon vous ?</w:t>
            </w: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b/>
                <w:bCs/>
                <w:sz w:val="20"/>
                <w:szCs w:val="20"/>
              </w:rPr>
            </w:pPr>
          </w:p>
        </w:tc>
        <w:tc>
          <w:tcPr>
            <w:tcW w:w="7088" w:type="dxa"/>
            <w:gridSpan w:val="6"/>
            <w:tcBorders>
              <w:top w:val="nil"/>
              <w:left w:val="nil"/>
              <w:right w:val="nil"/>
            </w:tcBorders>
          </w:tcPr>
          <w:p w:rsidR="00DD40B2" w:rsidRPr="00615C49" w:rsidRDefault="00DD40B2" w:rsidP="0067120E">
            <w:pPr>
              <w:jc w:val="both"/>
              <w:rPr>
                <w:b/>
                <w:bCs/>
                <w:sz w:val="20"/>
                <w:szCs w:val="20"/>
              </w:rPr>
            </w:pP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b/>
                <w:bCs/>
                <w:sz w:val="20"/>
                <w:szCs w:val="20"/>
              </w:rPr>
            </w:pPr>
          </w:p>
        </w:tc>
        <w:tc>
          <w:tcPr>
            <w:tcW w:w="7088" w:type="dxa"/>
            <w:gridSpan w:val="6"/>
            <w:tcBorders>
              <w:top w:val="nil"/>
              <w:left w:val="nil"/>
              <w:right w:val="nil"/>
            </w:tcBorders>
          </w:tcPr>
          <w:p w:rsidR="00DD40B2" w:rsidRPr="00615C49" w:rsidRDefault="00DD40B2" w:rsidP="00EC0C7C">
            <w:pPr>
              <w:ind w:left="427"/>
              <w:jc w:val="both"/>
              <w:rPr>
                <w:b/>
                <w:bCs/>
                <w:sz w:val="20"/>
                <w:szCs w:val="20"/>
              </w:rPr>
            </w:pPr>
            <w:r w:rsidRPr="00615C49">
              <w:rPr>
                <w:i/>
                <w:iCs/>
                <w:sz w:val="20"/>
                <w:szCs w:val="20"/>
              </w:rPr>
              <w:t>Réponse en clair</w:t>
            </w: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b/>
                <w:bCs/>
                <w:sz w:val="20"/>
                <w:szCs w:val="20"/>
              </w:rPr>
            </w:pPr>
          </w:p>
        </w:tc>
        <w:tc>
          <w:tcPr>
            <w:tcW w:w="7088" w:type="dxa"/>
            <w:gridSpan w:val="6"/>
            <w:tcBorders>
              <w:top w:val="nil"/>
              <w:left w:val="nil"/>
              <w:right w:val="nil"/>
            </w:tcBorders>
          </w:tcPr>
          <w:p w:rsidR="00DD40B2" w:rsidRPr="00615C49" w:rsidRDefault="00DD40B2" w:rsidP="0067120E">
            <w:pPr>
              <w:jc w:val="both"/>
              <w:rPr>
                <w:b/>
                <w:bCs/>
                <w:sz w:val="20"/>
                <w:szCs w:val="20"/>
              </w:rPr>
            </w:pPr>
          </w:p>
        </w:tc>
      </w:tr>
      <w:tr w:rsidR="00DD40B2" w:rsidRPr="00615C49" w:rsidTr="0067120E">
        <w:trPr>
          <w:cantSplit/>
        </w:trPr>
        <w:tc>
          <w:tcPr>
            <w:tcW w:w="9648" w:type="dxa"/>
            <w:gridSpan w:val="10"/>
            <w:tcBorders>
              <w:top w:val="nil"/>
              <w:right w:val="nil"/>
            </w:tcBorders>
          </w:tcPr>
          <w:p w:rsidR="00DD40B2" w:rsidRPr="00615C49" w:rsidRDefault="00DD40B2" w:rsidP="0067120E">
            <w:pPr>
              <w:jc w:val="both"/>
              <w:rPr>
                <w:b/>
                <w:bCs/>
                <w:sz w:val="20"/>
                <w:szCs w:val="20"/>
              </w:rPr>
            </w:pPr>
            <w:r w:rsidRPr="00615C49">
              <w:rPr>
                <w:i/>
                <w:iCs/>
                <w:sz w:val="20"/>
                <w:szCs w:val="20"/>
              </w:rPr>
              <w:sym w:font="Symbol" w:char="F0DE"/>
            </w:r>
            <w:r w:rsidRPr="00615C49">
              <w:rPr>
                <w:i/>
                <w:iCs/>
                <w:sz w:val="20"/>
                <w:szCs w:val="20"/>
              </w:rPr>
              <w:t xml:space="preserve"> Si conditions de logement acceptables ou satisfaisantes (OLA = 1, 2 ou 3) :</w:t>
            </w:r>
          </w:p>
        </w:tc>
      </w:tr>
      <w:tr w:rsidR="00DD40B2" w:rsidRPr="00615C49" w:rsidTr="0067120E">
        <w:trPr>
          <w:cantSplit/>
        </w:trPr>
        <w:tc>
          <w:tcPr>
            <w:tcW w:w="9648" w:type="dxa"/>
            <w:gridSpan w:val="10"/>
            <w:tcBorders>
              <w:top w:val="nil"/>
              <w:right w:val="nil"/>
            </w:tcBorders>
          </w:tcPr>
          <w:p w:rsidR="00DD40B2" w:rsidRPr="00615C49" w:rsidRDefault="00DD40B2" w:rsidP="0067120E">
            <w:pPr>
              <w:jc w:val="both"/>
              <w:rPr>
                <w:i/>
                <w:iCs/>
                <w:sz w:val="20"/>
                <w:szCs w:val="20"/>
              </w:rPr>
            </w:pP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b/>
                <w:bCs/>
                <w:sz w:val="20"/>
                <w:szCs w:val="20"/>
              </w:rPr>
            </w:pPr>
            <w:r w:rsidRPr="00615C49">
              <w:rPr>
                <w:b/>
                <w:bCs/>
                <w:sz w:val="20"/>
                <w:szCs w:val="20"/>
              </w:rPr>
              <w:t>OLARB</w:t>
            </w:r>
          </w:p>
        </w:tc>
        <w:tc>
          <w:tcPr>
            <w:tcW w:w="7088" w:type="dxa"/>
            <w:gridSpan w:val="6"/>
            <w:tcBorders>
              <w:top w:val="nil"/>
              <w:left w:val="nil"/>
              <w:right w:val="nil"/>
            </w:tcBorders>
          </w:tcPr>
          <w:p w:rsidR="00DD40B2" w:rsidRPr="00615C49" w:rsidRDefault="00DD40B2" w:rsidP="0067120E">
            <w:pPr>
              <w:jc w:val="both"/>
              <w:rPr>
                <w:b/>
                <w:bCs/>
                <w:sz w:val="20"/>
                <w:szCs w:val="20"/>
              </w:rPr>
            </w:pPr>
            <w:r w:rsidRPr="00615C49">
              <w:rPr>
                <w:b/>
                <w:bCs/>
                <w:sz w:val="20"/>
                <w:szCs w:val="20"/>
              </w:rPr>
              <w:t>Votre logement présente-t-il les défauts suivants ? (OLA = 1, 2, 3) ?</w:t>
            </w:r>
          </w:p>
          <w:p w:rsidR="00DD40B2" w:rsidRPr="00615C49" w:rsidRDefault="00DD40B2" w:rsidP="0067120E">
            <w:pPr>
              <w:jc w:val="both"/>
              <w:rPr>
                <w:b/>
                <w:bCs/>
                <w:sz w:val="20"/>
                <w:szCs w:val="20"/>
              </w:rPr>
            </w:pPr>
            <w:r w:rsidRPr="00615C49">
              <w:rPr>
                <w:i/>
                <w:iCs/>
                <w:sz w:val="20"/>
                <w:szCs w:val="20"/>
              </w:rPr>
              <w:t>Plusieurs réponses sont possibles. La liste OLARB est présentée.</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b/>
                <w:bCs/>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Pas d’eau chaude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b/>
                <w:bCs/>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Pas de chauffage central ou électrique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b/>
                <w:bCs/>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Toit percé, humidité</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trop sombre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trop petit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trop difficile ou trop couteux à bien chauffer</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Trop chaud</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bruyant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Problème de pollution, d’environnement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Problème de délinquance, violence ou vandalisme dans les environs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trop cher</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difficile d’accès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Logement loin des services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Autres défauts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8"/>
              </w:numPr>
              <w:suppressAutoHyphens w:val="0"/>
              <w:overflowPunct w:val="0"/>
              <w:autoSpaceDE w:val="0"/>
              <w:adjustRightInd w:val="0"/>
              <w:spacing w:after="24"/>
              <w:jc w:val="both"/>
              <w:rPr>
                <w:sz w:val="20"/>
                <w:szCs w:val="20"/>
              </w:rPr>
            </w:pPr>
            <w:r w:rsidRPr="00615C49">
              <w:rPr>
                <w:sz w:val="20"/>
                <w:szCs w:val="20"/>
              </w:rPr>
              <w:t>Aucun défaut</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OQA</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Vous plaisez-vous dans votre quartier (ou village)</w:t>
            </w:r>
            <w:r w:rsidRPr="00615C49">
              <w:rPr>
                <w:sz w:val="20"/>
                <w:szCs w:val="20"/>
              </w:rPr>
              <w:t> </w:t>
            </w:r>
            <w:r w:rsidRPr="00615C49">
              <w:rPr>
                <w:b/>
                <w:bCs/>
                <w:sz w:val="20"/>
                <w:szCs w:val="20"/>
              </w:rPr>
              <w:t xml:space="preserve">?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0"/>
              </w:numPr>
              <w:suppressAutoHyphens w:val="0"/>
              <w:overflowPunct w:val="0"/>
              <w:autoSpaceDE w:val="0"/>
              <w:adjustRightInd w:val="0"/>
              <w:spacing w:after="24"/>
              <w:rPr>
                <w:sz w:val="20"/>
                <w:szCs w:val="20"/>
              </w:rPr>
            </w:pPr>
            <w:r w:rsidRPr="00615C49">
              <w:rPr>
                <w:sz w:val="20"/>
                <w:szCs w:val="20"/>
              </w:rPr>
              <w:t>Oui</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0"/>
              </w:numPr>
              <w:suppressAutoHyphens w:val="0"/>
              <w:overflowPunct w:val="0"/>
              <w:autoSpaceDE w:val="0"/>
              <w:adjustRightInd w:val="0"/>
              <w:spacing w:after="24"/>
              <w:rPr>
                <w:sz w:val="20"/>
                <w:szCs w:val="20"/>
              </w:rPr>
            </w:pPr>
            <w:r w:rsidRPr="00615C49">
              <w:rPr>
                <w:sz w:val="20"/>
                <w:szCs w:val="20"/>
              </w:rPr>
              <w:t>Non</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0"/>
              </w:numPr>
              <w:suppressAutoHyphens w:val="0"/>
              <w:overflowPunct w:val="0"/>
              <w:autoSpaceDE w:val="0"/>
              <w:adjustRightInd w:val="0"/>
              <w:spacing w:after="24"/>
              <w:rPr>
                <w:sz w:val="20"/>
                <w:szCs w:val="20"/>
              </w:rPr>
            </w:pPr>
            <w:r w:rsidRPr="00615C49">
              <w:rPr>
                <w:sz w:val="20"/>
                <w:szCs w:val="20"/>
              </w:rPr>
              <w:t>Ne sait pas</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OQAD</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Quelle note globale de 1 à 10 donneriez-vous à votre quartier (ou village) ? 10 correspond au meilleur endroit pour vivre, 1 au plus mauvais endroit pour vivre. Les notes intermédiaires servent à nuancer votre jugement.</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3B7A2B" w:rsidP="00EC0C7C">
            <w:pPr>
              <w:ind w:left="481"/>
              <w:rPr>
                <w:sz w:val="20"/>
                <w:szCs w:val="20"/>
              </w:rPr>
            </w:pPr>
            <w:r>
              <w:rPr>
                <w:sz w:val="20"/>
                <w:szCs w:val="20"/>
              </w:rPr>
              <w:t xml:space="preserve">[1 à </w:t>
            </w:r>
            <w:r w:rsidR="00DD40B2" w:rsidRPr="00615C49">
              <w:rPr>
                <w:sz w:val="20"/>
                <w:szCs w:val="20"/>
              </w:rPr>
              <w:t>10]</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b/>
                <w:bCs/>
                <w:sz w:val="20"/>
                <w:szCs w:val="20"/>
                <w:u w:val="single"/>
              </w:rPr>
            </w:pPr>
            <w:r w:rsidRPr="00615C49">
              <w:rPr>
                <w:b/>
                <w:bCs/>
                <w:sz w:val="20"/>
                <w:szCs w:val="20"/>
                <w:u w:val="single"/>
              </w:rPr>
              <w:lastRenderedPageBreak/>
              <w:t>INSCRIPTION SUR UNE LISTE DE DEMANDE DE LOGEMENT HLM</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OIH</w:t>
            </w:r>
          </w:p>
        </w:tc>
        <w:tc>
          <w:tcPr>
            <w:tcW w:w="8418" w:type="dxa"/>
            <w:gridSpan w:val="8"/>
            <w:tcBorders>
              <w:top w:val="nil"/>
              <w:left w:val="nil"/>
              <w:bottom w:val="nil"/>
              <w:right w:val="nil"/>
            </w:tcBorders>
          </w:tcPr>
          <w:p w:rsidR="00DD40B2" w:rsidRPr="00615C49" w:rsidRDefault="00DD40B2" w:rsidP="0067120E">
            <w:pPr>
              <w:jc w:val="both"/>
              <w:rPr>
                <w:sz w:val="20"/>
                <w:szCs w:val="20"/>
              </w:rPr>
            </w:pPr>
            <w:r w:rsidRPr="00615C49">
              <w:rPr>
                <w:b/>
                <w:bCs/>
                <w:sz w:val="20"/>
                <w:szCs w:val="20"/>
              </w:rPr>
              <w:t xml:space="preserve">Au cours des 12 derniers mois, l'un des membres du ménage a-t-il / avez-vous déposé ou renouvelé une demande de HLM </w:t>
            </w:r>
            <w:r w:rsidRPr="00615C49">
              <w:rPr>
                <w:bCs/>
                <w:i/>
                <w:sz w:val="20"/>
                <w:szCs w:val="20"/>
              </w:rPr>
              <w:t>(ou d'un autre logement HLM si déjà en HLM)</w:t>
            </w:r>
            <w:r w:rsidRPr="00615C49">
              <w:rPr>
                <w:b/>
                <w:i/>
                <w:sz w:val="20"/>
                <w:szCs w:val="20"/>
              </w:rPr>
              <w:t> </w:t>
            </w:r>
            <w:r w:rsidRPr="00615C49">
              <w:rPr>
                <w:b/>
                <w:bCs/>
                <w:sz w:val="20"/>
                <w:szCs w:val="20"/>
              </w:rPr>
              <w:t>?</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1"/>
              </w:numPr>
              <w:suppressAutoHyphens w:val="0"/>
              <w:overflowPunct w:val="0"/>
              <w:autoSpaceDE w:val="0"/>
              <w:adjustRightInd w:val="0"/>
              <w:spacing w:after="24"/>
              <w:rPr>
                <w:sz w:val="20"/>
                <w:szCs w:val="20"/>
              </w:rPr>
            </w:pPr>
            <w:r w:rsidRPr="00615C49">
              <w:rPr>
                <w:sz w:val="20"/>
                <w:szCs w:val="20"/>
              </w:rPr>
              <w:t>Oui</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1"/>
              </w:numPr>
              <w:suppressAutoHyphens w:val="0"/>
              <w:overflowPunct w:val="0"/>
              <w:autoSpaceDE w:val="0"/>
              <w:adjustRightInd w:val="0"/>
              <w:spacing w:after="24"/>
              <w:rPr>
                <w:sz w:val="20"/>
                <w:szCs w:val="20"/>
              </w:rPr>
            </w:pPr>
            <w:r w:rsidRPr="00615C49">
              <w:rPr>
                <w:sz w:val="20"/>
                <w:szCs w:val="20"/>
              </w:rPr>
              <w:t>Non</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right w:val="nil"/>
            </w:tcBorders>
            <w:vAlign w:val="bottom"/>
          </w:tcPr>
          <w:p w:rsidR="00DD40B2" w:rsidRPr="00615C49" w:rsidRDefault="00DD40B2" w:rsidP="0067120E">
            <w:pPr>
              <w:jc w:val="both"/>
              <w:rPr>
                <w:sz w:val="20"/>
                <w:szCs w:val="20"/>
              </w:rPr>
            </w:pPr>
            <w:r w:rsidRPr="00615C49">
              <w:rPr>
                <w:i/>
                <w:iCs/>
                <w:sz w:val="20"/>
                <w:szCs w:val="20"/>
              </w:rPr>
              <w:sym w:font="Symbol" w:char="F0DE"/>
            </w:r>
            <w:r w:rsidRPr="00615C49">
              <w:rPr>
                <w:i/>
                <w:iCs/>
                <w:sz w:val="20"/>
                <w:szCs w:val="20"/>
              </w:rPr>
              <w:t xml:space="preserve"> Si oui (OIH = 1)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143" w:type="dxa"/>
            <w:tcBorders>
              <w:top w:val="nil"/>
              <w:bottom w:val="nil"/>
              <w:right w:val="nil"/>
            </w:tcBorders>
          </w:tcPr>
          <w:p w:rsidR="00DD40B2" w:rsidRPr="00615C49" w:rsidRDefault="00DD40B2" w:rsidP="0067120E">
            <w:pPr>
              <w:rPr>
                <w:sz w:val="20"/>
                <w:szCs w:val="20"/>
              </w:rPr>
            </w:pPr>
          </w:p>
        </w:tc>
        <w:tc>
          <w:tcPr>
            <w:tcW w:w="8505" w:type="dxa"/>
            <w:gridSpan w:val="9"/>
            <w:tcBorders>
              <w:top w:val="nil"/>
              <w:bottom w:val="nil"/>
              <w:right w:val="nil"/>
            </w:tcBorders>
          </w:tcPr>
          <w:p w:rsidR="00DD40B2" w:rsidRPr="00615C49" w:rsidRDefault="00DD40B2" w:rsidP="0067120E">
            <w:pPr>
              <w:rPr>
                <w:sz w:val="20"/>
                <w:szCs w:val="20"/>
              </w:rPr>
            </w:pPr>
            <w:r w:rsidRPr="00615C49">
              <w:rPr>
                <w:i/>
                <w:iCs/>
                <w:sz w:val="20"/>
                <w:szCs w:val="20"/>
              </w:rPr>
              <w:sym w:font="Symbol" w:char="F0DE"/>
            </w:r>
            <w:r w:rsidRPr="00615C49">
              <w:rPr>
                <w:i/>
                <w:iCs/>
                <w:sz w:val="20"/>
                <w:szCs w:val="20"/>
              </w:rPr>
              <w:t xml:space="preserve"> Si le ménage n’est pas composé d’une seule personne ou d’un couple (NHAB &gt; 2 ou NHAB = 2 et COUPLE_1 ≠ 1 ou non répondu)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Height w:val="296"/>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jc w:val="both"/>
              <w:rPr>
                <w:i/>
                <w:sz w:val="20"/>
                <w:szCs w:val="20"/>
              </w:rPr>
            </w:pPr>
            <w:r w:rsidRPr="00615C49">
              <w:rPr>
                <w:b/>
                <w:bCs/>
                <w:sz w:val="20"/>
                <w:szCs w:val="20"/>
              </w:rPr>
              <w:t>OIHB</w:t>
            </w:r>
          </w:p>
        </w:tc>
        <w:tc>
          <w:tcPr>
            <w:tcW w:w="6237" w:type="dxa"/>
            <w:gridSpan w:val="5"/>
            <w:tcBorders>
              <w:top w:val="nil"/>
              <w:left w:val="nil"/>
              <w:bottom w:val="nil"/>
              <w:right w:val="nil"/>
            </w:tcBorders>
          </w:tcPr>
          <w:p w:rsidR="00DD40B2" w:rsidRPr="00615C49" w:rsidRDefault="00DD40B2" w:rsidP="0067120E">
            <w:pPr>
              <w:jc w:val="both"/>
              <w:rPr>
                <w:i/>
                <w:sz w:val="20"/>
                <w:szCs w:val="20"/>
              </w:rPr>
            </w:pPr>
            <w:r w:rsidRPr="00615C49">
              <w:rPr>
                <w:b/>
                <w:bCs/>
                <w:sz w:val="20"/>
                <w:szCs w:val="20"/>
              </w:rPr>
              <w:t>Quel est l'auteur de la demande ?</w:t>
            </w:r>
          </w:p>
        </w:tc>
      </w:tr>
      <w:tr w:rsidR="00EC0C7C" w:rsidRPr="00615C49" w:rsidTr="0067120E">
        <w:trPr>
          <w:cantSplit/>
          <w:trHeight w:val="296"/>
        </w:trPr>
        <w:tc>
          <w:tcPr>
            <w:tcW w:w="1230" w:type="dxa"/>
            <w:gridSpan w:val="2"/>
            <w:tcBorders>
              <w:top w:val="nil"/>
              <w:bottom w:val="nil"/>
              <w:right w:val="nil"/>
            </w:tcBorders>
          </w:tcPr>
          <w:p w:rsidR="00EC0C7C" w:rsidRPr="00615C49" w:rsidRDefault="00EC0C7C" w:rsidP="0067120E">
            <w:pPr>
              <w:rPr>
                <w:sz w:val="20"/>
                <w:szCs w:val="20"/>
              </w:rPr>
            </w:pPr>
          </w:p>
        </w:tc>
        <w:tc>
          <w:tcPr>
            <w:tcW w:w="1330" w:type="dxa"/>
            <w:gridSpan w:val="2"/>
            <w:tcBorders>
              <w:top w:val="nil"/>
              <w:left w:val="nil"/>
              <w:bottom w:val="nil"/>
              <w:right w:val="nil"/>
            </w:tcBorders>
          </w:tcPr>
          <w:p w:rsidR="00EC0C7C" w:rsidRPr="00615C49" w:rsidRDefault="00EC0C7C" w:rsidP="0067120E">
            <w:pPr>
              <w:rPr>
                <w:b/>
                <w:bCs/>
                <w:sz w:val="20"/>
                <w:szCs w:val="20"/>
              </w:rPr>
            </w:pPr>
          </w:p>
        </w:tc>
        <w:tc>
          <w:tcPr>
            <w:tcW w:w="851" w:type="dxa"/>
            <w:tcBorders>
              <w:top w:val="nil"/>
              <w:left w:val="nil"/>
              <w:bottom w:val="nil"/>
              <w:right w:val="nil"/>
            </w:tcBorders>
          </w:tcPr>
          <w:p w:rsidR="00EC0C7C" w:rsidRPr="00615C49" w:rsidRDefault="00EC0C7C" w:rsidP="0067120E">
            <w:pPr>
              <w:jc w:val="both"/>
              <w:rPr>
                <w:b/>
                <w:bCs/>
                <w:sz w:val="20"/>
                <w:szCs w:val="20"/>
              </w:rPr>
            </w:pPr>
          </w:p>
        </w:tc>
        <w:tc>
          <w:tcPr>
            <w:tcW w:w="6237" w:type="dxa"/>
            <w:gridSpan w:val="5"/>
            <w:tcBorders>
              <w:top w:val="nil"/>
              <w:left w:val="nil"/>
              <w:bottom w:val="nil"/>
              <w:right w:val="nil"/>
            </w:tcBorders>
          </w:tcPr>
          <w:p w:rsidR="00EC0C7C" w:rsidRPr="00615C49" w:rsidRDefault="00EC0C7C" w:rsidP="0067120E">
            <w:pPr>
              <w:jc w:val="both"/>
              <w:rPr>
                <w:b/>
                <w:bCs/>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jc w:val="both"/>
              <w:rPr>
                <w:b/>
                <w:bCs/>
                <w:sz w:val="20"/>
                <w:szCs w:val="20"/>
              </w:rPr>
            </w:pPr>
          </w:p>
        </w:tc>
        <w:tc>
          <w:tcPr>
            <w:tcW w:w="6237" w:type="dxa"/>
            <w:gridSpan w:val="5"/>
            <w:tcBorders>
              <w:top w:val="nil"/>
              <w:left w:val="nil"/>
              <w:bottom w:val="nil"/>
              <w:right w:val="nil"/>
            </w:tcBorders>
          </w:tcPr>
          <w:p w:rsidR="00DD40B2" w:rsidRPr="00615C49" w:rsidRDefault="00DD40B2" w:rsidP="0067120E">
            <w:pPr>
              <w:jc w:val="both"/>
              <w:rPr>
                <w:b/>
                <w:bCs/>
                <w:sz w:val="20"/>
                <w:szCs w:val="20"/>
              </w:rPr>
            </w:pPr>
            <w:r w:rsidRPr="00615C49">
              <w:rPr>
                <w:i/>
                <w:sz w:val="20"/>
                <w:szCs w:val="20"/>
              </w:rPr>
              <w:t>Une seule réponse est possible. Si plusieurs membres ont fait une demande, cocher le numéro de modalité le plus petit possible.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jc w:val="both"/>
              <w:rPr>
                <w:b/>
                <w:bCs/>
                <w:sz w:val="20"/>
                <w:szCs w:val="20"/>
              </w:rPr>
            </w:pPr>
          </w:p>
        </w:tc>
        <w:tc>
          <w:tcPr>
            <w:tcW w:w="6237" w:type="dxa"/>
            <w:gridSpan w:val="5"/>
            <w:tcBorders>
              <w:top w:val="nil"/>
              <w:left w:val="nil"/>
              <w:bottom w:val="nil"/>
              <w:right w:val="nil"/>
            </w:tcBorders>
          </w:tcPr>
          <w:p w:rsidR="00DD40B2" w:rsidRPr="00615C49" w:rsidRDefault="00DD40B2" w:rsidP="0067120E">
            <w:pPr>
              <w:jc w:val="both"/>
              <w:rPr>
                <w:i/>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rPr>
                <w:sz w:val="20"/>
                <w:szCs w:val="20"/>
              </w:rPr>
            </w:pPr>
          </w:p>
        </w:tc>
        <w:tc>
          <w:tcPr>
            <w:tcW w:w="6237" w:type="dxa"/>
            <w:gridSpan w:val="5"/>
            <w:tcBorders>
              <w:top w:val="nil"/>
              <w:left w:val="nil"/>
              <w:bottom w:val="nil"/>
              <w:right w:val="nil"/>
            </w:tcBorders>
            <w:vAlign w:val="bottom"/>
          </w:tcPr>
          <w:p w:rsidR="00DD40B2" w:rsidRPr="00615C49" w:rsidRDefault="00DD40B2" w:rsidP="00AA60D2">
            <w:pPr>
              <w:widowControl/>
              <w:numPr>
                <w:ilvl w:val="0"/>
                <w:numId w:val="272"/>
              </w:numPr>
              <w:suppressAutoHyphens w:val="0"/>
              <w:overflowPunct w:val="0"/>
              <w:autoSpaceDE w:val="0"/>
              <w:adjustRightInd w:val="0"/>
              <w:spacing w:after="24"/>
              <w:jc w:val="both"/>
              <w:rPr>
                <w:sz w:val="20"/>
                <w:szCs w:val="20"/>
              </w:rPr>
            </w:pPr>
            <w:r w:rsidRPr="00615C49">
              <w:rPr>
                <w:sz w:val="20"/>
                <w:szCs w:val="20"/>
              </w:rPr>
              <w:t>Vous-même (ou votre conjoint)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rPr>
                <w:sz w:val="20"/>
                <w:szCs w:val="20"/>
              </w:rPr>
            </w:pPr>
          </w:p>
        </w:tc>
        <w:tc>
          <w:tcPr>
            <w:tcW w:w="6237" w:type="dxa"/>
            <w:gridSpan w:val="5"/>
            <w:tcBorders>
              <w:top w:val="nil"/>
              <w:left w:val="nil"/>
              <w:bottom w:val="nil"/>
              <w:right w:val="nil"/>
            </w:tcBorders>
            <w:vAlign w:val="bottom"/>
          </w:tcPr>
          <w:p w:rsidR="00DD40B2" w:rsidRPr="00615C49" w:rsidRDefault="00DD40B2" w:rsidP="00AA60D2">
            <w:pPr>
              <w:widowControl/>
              <w:numPr>
                <w:ilvl w:val="0"/>
                <w:numId w:val="272"/>
              </w:numPr>
              <w:suppressAutoHyphens w:val="0"/>
              <w:overflowPunct w:val="0"/>
              <w:autoSpaceDE w:val="0"/>
              <w:adjustRightInd w:val="0"/>
              <w:spacing w:after="24"/>
              <w:jc w:val="both"/>
              <w:rPr>
                <w:sz w:val="20"/>
                <w:szCs w:val="20"/>
              </w:rPr>
            </w:pPr>
            <w:r w:rsidRPr="00615C49">
              <w:rPr>
                <w:sz w:val="20"/>
                <w:szCs w:val="20"/>
              </w:rPr>
              <w:t>Un de vos enfants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rPr>
                <w:sz w:val="20"/>
                <w:szCs w:val="20"/>
              </w:rPr>
            </w:pPr>
          </w:p>
        </w:tc>
        <w:tc>
          <w:tcPr>
            <w:tcW w:w="6237" w:type="dxa"/>
            <w:gridSpan w:val="5"/>
            <w:tcBorders>
              <w:top w:val="nil"/>
              <w:left w:val="nil"/>
              <w:bottom w:val="nil"/>
              <w:right w:val="nil"/>
            </w:tcBorders>
            <w:vAlign w:val="bottom"/>
          </w:tcPr>
          <w:p w:rsidR="00DD40B2" w:rsidRPr="00615C49" w:rsidRDefault="00DD40B2" w:rsidP="00AA60D2">
            <w:pPr>
              <w:widowControl/>
              <w:numPr>
                <w:ilvl w:val="0"/>
                <w:numId w:val="272"/>
              </w:numPr>
              <w:suppressAutoHyphens w:val="0"/>
              <w:overflowPunct w:val="0"/>
              <w:autoSpaceDE w:val="0"/>
              <w:adjustRightInd w:val="0"/>
              <w:spacing w:after="24"/>
              <w:jc w:val="both"/>
              <w:rPr>
                <w:sz w:val="20"/>
                <w:szCs w:val="20"/>
              </w:rPr>
            </w:pPr>
            <w:r w:rsidRPr="00615C49">
              <w:rPr>
                <w:sz w:val="20"/>
                <w:szCs w:val="20"/>
              </w:rPr>
              <w:t>Une autre personne du ménage (ascendants, autre personne de la famille ou hébergée dans le logement)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p>
        </w:tc>
        <w:tc>
          <w:tcPr>
            <w:tcW w:w="851" w:type="dxa"/>
            <w:tcBorders>
              <w:top w:val="nil"/>
              <w:left w:val="nil"/>
              <w:bottom w:val="nil"/>
              <w:right w:val="nil"/>
            </w:tcBorders>
          </w:tcPr>
          <w:p w:rsidR="00DD40B2" w:rsidRPr="00615C49" w:rsidRDefault="00DD40B2" w:rsidP="0067120E">
            <w:pPr>
              <w:rPr>
                <w:sz w:val="20"/>
                <w:szCs w:val="20"/>
              </w:rPr>
            </w:pPr>
          </w:p>
        </w:tc>
        <w:tc>
          <w:tcPr>
            <w:tcW w:w="6237" w:type="dxa"/>
            <w:gridSpan w:val="5"/>
            <w:tcBorders>
              <w:top w:val="nil"/>
              <w:left w:val="nil"/>
              <w:bottom w:val="nil"/>
              <w:right w:val="nil"/>
            </w:tcBorders>
            <w:vAlign w:val="bottom"/>
          </w:tcPr>
          <w:p w:rsidR="00DD40B2" w:rsidRPr="00615C49" w:rsidRDefault="00DD40B2" w:rsidP="00AA60D2">
            <w:pPr>
              <w:widowControl/>
              <w:numPr>
                <w:ilvl w:val="0"/>
                <w:numId w:val="272"/>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OIHC</w:t>
            </w:r>
          </w:p>
        </w:tc>
        <w:tc>
          <w:tcPr>
            <w:tcW w:w="7088" w:type="dxa"/>
            <w:gridSpan w:val="6"/>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Auprès de qui avez-vous ou votre conjoint / cet enfant a-t-il / la personne a-t-elle déposé cette demande ?</w:t>
            </w:r>
          </w:p>
          <w:p w:rsidR="00EC0C7C" w:rsidRPr="00615C49" w:rsidRDefault="00EC0C7C" w:rsidP="0067120E">
            <w:pPr>
              <w:jc w:val="both"/>
              <w:rPr>
                <w:b/>
                <w:bCs/>
                <w:sz w:val="20"/>
                <w:szCs w:val="20"/>
              </w:rPr>
            </w:pPr>
          </w:p>
          <w:p w:rsidR="00DD40B2" w:rsidRPr="00615C49" w:rsidRDefault="00DD40B2" w:rsidP="0067120E">
            <w:pPr>
              <w:jc w:val="both"/>
              <w:rPr>
                <w:sz w:val="20"/>
                <w:szCs w:val="20"/>
              </w:rPr>
            </w:pPr>
            <w:r w:rsidRPr="00615C49">
              <w:rPr>
                <w:i/>
                <w:sz w:val="20"/>
                <w:szCs w:val="20"/>
              </w:rPr>
              <w:t>Plusieurs réponses sont possibles.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Les services de la mairie (service d'action sociale, service du logement...)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Les services de logement de la préfecture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Votre employeur ou les services collecteurs de l’action logement (anciennement 1% logement)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Un organisme HLM</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Un travailleur social, une assistante sociale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Une association</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Le CROUS ou un établissement scolaire ou universitaire ?</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Autres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tcPr>
          <w:p w:rsidR="00DD40B2" w:rsidRPr="00615C49" w:rsidRDefault="00DD40B2" w:rsidP="00AA60D2">
            <w:pPr>
              <w:widowControl/>
              <w:numPr>
                <w:ilvl w:val="0"/>
                <w:numId w:val="273"/>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r w:rsidRPr="00615C49">
              <w:rPr>
                <w:b/>
                <w:bCs/>
                <w:sz w:val="20"/>
                <w:szCs w:val="20"/>
              </w:rPr>
              <w:t>OIHD</w:t>
            </w:r>
          </w:p>
        </w:tc>
        <w:tc>
          <w:tcPr>
            <w:tcW w:w="7088" w:type="dxa"/>
            <w:gridSpan w:val="6"/>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Depuis combien de temps avez-vous / cet enfant a-t-il / la personne a-t-elle déposé cette demande ?</w:t>
            </w:r>
          </w:p>
          <w:p w:rsidR="00DD40B2" w:rsidRPr="00615C49" w:rsidRDefault="00DD40B2" w:rsidP="0067120E">
            <w:pPr>
              <w:jc w:val="both"/>
              <w:rPr>
                <w:i/>
                <w:iCs/>
                <w:sz w:val="20"/>
                <w:szCs w:val="20"/>
              </w:rPr>
            </w:pPr>
          </w:p>
          <w:p w:rsidR="00DD40B2" w:rsidRPr="00615C49" w:rsidRDefault="00DD40B2" w:rsidP="0067120E">
            <w:pPr>
              <w:jc w:val="both"/>
              <w:rPr>
                <w:i/>
                <w:iCs/>
                <w:sz w:val="20"/>
                <w:szCs w:val="20"/>
              </w:rPr>
            </w:pPr>
            <w:r w:rsidRPr="00615C49">
              <w:rPr>
                <w:i/>
                <w:iCs/>
                <w:sz w:val="20"/>
                <w:szCs w:val="20"/>
              </w:rPr>
              <w:t>On s’intéresse à la première demande de HLM et n</w:t>
            </w:r>
            <w:r w:rsidR="00EC0C7C" w:rsidRPr="00615C49">
              <w:rPr>
                <w:i/>
                <w:iCs/>
                <w:sz w:val="20"/>
                <w:szCs w:val="20"/>
              </w:rPr>
              <w:t>on à son renouvellement</w:t>
            </w:r>
            <w:r w:rsidRPr="00615C49">
              <w:rPr>
                <w:i/>
                <w:iCs/>
                <w:sz w:val="20"/>
                <w:szCs w:val="20"/>
              </w:rPr>
              <w:t>.</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Moins de 1 mois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Entre 1 mois et moins de 3 mois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Entre 3 mois et moins de 6 mois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Entre 6 mois et moins d'1 an</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Entre 1 an et moins de 3 ans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Entre 3 ans et moins de 5 ans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5 ans ou plus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4"/>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keepNext/>
              <w:rPr>
                <w:sz w:val="20"/>
                <w:szCs w:val="20"/>
              </w:rPr>
            </w:pPr>
          </w:p>
        </w:tc>
        <w:tc>
          <w:tcPr>
            <w:tcW w:w="1330" w:type="dxa"/>
            <w:gridSpan w:val="2"/>
            <w:tcBorders>
              <w:top w:val="nil"/>
              <w:left w:val="nil"/>
              <w:bottom w:val="nil"/>
              <w:right w:val="nil"/>
            </w:tcBorders>
          </w:tcPr>
          <w:p w:rsidR="00DD40B2" w:rsidRPr="00615C49" w:rsidRDefault="00DD40B2" w:rsidP="0067120E">
            <w:pPr>
              <w:keepNext/>
              <w:rPr>
                <w:sz w:val="20"/>
                <w:szCs w:val="20"/>
              </w:rPr>
            </w:pPr>
            <w:r w:rsidRPr="00615C49">
              <w:rPr>
                <w:b/>
                <w:bCs/>
                <w:sz w:val="20"/>
                <w:szCs w:val="20"/>
              </w:rPr>
              <w:t>OIHE</w:t>
            </w:r>
          </w:p>
        </w:tc>
        <w:tc>
          <w:tcPr>
            <w:tcW w:w="7088" w:type="dxa"/>
            <w:gridSpan w:val="6"/>
            <w:tcBorders>
              <w:top w:val="nil"/>
              <w:left w:val="nil"/>
              <w:bottom w:val="nil"/>
              <w:right w:val="nil"/>
            </w:tcBorders>
          </w:tcPr>
          <w:p w:rsidR="00DD40B2" w:rsidRPr="00615C49" w:rsidRDefault="00DD40B2" w:rsidP="0067120E">
            <w:pPr>
              <w:keepNext/>
              <w:jc w:val="both"/>
              <w:rPr>
                <w:b/>
                <w:bCs/>
                <w:sz w:val="20"/>
                <w:szCs w:val="20"/>
              </w:rPr>
            </w:pPr>
            <w:r w:rsidRPr="00615C49">
              <w:rPr>
                <w:b/>
                <w:bCs/>
                <w:sz w:val="20"/>
                <w:szCs w:val="20"/>
              </w:rPr>
              <w:t>Depuis le dépôt de cette demande avez-vous / cet enfant a-t-il / la personne a-t-elle refusé une ou plusieurs propositions de logements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keepNext/>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keepNext/>
              <w:rPr>
                <w:sz w:val="20"/>
                <w:szCs w:val="20"/>
              </w:rPr>
            </w:pPr>
          </w:p>
        </w:tc>
        <w:tc>
          <w:tcPr>
            <w:tcW w:w="1330" w:type="dxa"/>
            <w:gridSpan w:val="2"/>
            <w:tcBorders>
              <w:top w:val="nil"/>
              <w:left w:val="nil"/>
              <w:bottom w:val="nil"/>
              <w:right w:val="nil"/>
            </w:tcBorders>
          </w:tcPr>
          <w:p w:rsidR="00DD40B2" w:rsidRPr="00615C49" w:rsidRDefault="00DD40B2" w:rsidP="0067120E">
            <w:pPr>
              <w:keepNext/>
              <w:rPr>
                <w:sz w:val="20"/>
                <w:szCs w:val="20"/>
              </w:rPr>
            </w:pPr>
          </w:p>
        </w:tc>
        <w:tc>
          <w:tcPr>
            <w:tcW w:w="7088" w:type="dxa"/>
            <w:gridSpan w:val="6"/>
            <w:tcBorders>
              <w:top w:val="nil"/>
              <w:left w:val="nil"/>
              <w:bottom w:val="nil"/>
              <w:right w:val="nil"/>
            </w:tcBorders>
            <w:vAlign w:val="bottom"/>
          </w:tcPr>
          <w:p w:rsidR="00DD40B2" w:rsidRPr="00615C49" w:rsidRDefault="00DD40B2" w:rsidP="00AA60D2">
            <w:pPr>
              <w:keepNext/>
              <w:widowControl/>
              <w:numPr>
                <w:ilvl w:val="0"/>
                <w:numId w:val="275"/>
              </w:numPr>
              <w:suppressAutoHyphens w:val="0"/>
              <w:overflowPunct w:val="0"/>
              <w:autoSpaceDE w:val="0"/>
              <w:adjustRightInd w:val="0"/>
              <w:spacing w:after="24"/>
              <w:jc w:val="both"/>
              <w:rPr>
                <w:sz w:val="20"/>
                <w:szCs w:val="20"/>
              </w:rPr>
            </w:pPr>
            <w:r w:rsidRPr="00615C49">
              <w:rPr>
                <w:sz w:val="20"/>
                <w:szCs w:val="20"/>
              </w:rPr>
              <w:t>Oui</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5"/>
              </w:numPr>
              <w:suppressAutoHyphens w:val="0"/>
              <w:overflowPunct w:val="0"/>
              <w:autoSpaceDE w:val="0"/>
              <w:adjustRightInd w:val="0"/>
              <w:spacing w:after="24"/>
              <w:jc w:val="both"/>
              <w:rPr>
                <w:sz w:val="20"/>
                <w:szCs w:val="20"/>
              </w:rPr>
            </w:pPr>
            <w:r w:rsidRPr="00615C49">
              <w:rPr>
                <w:sz w:val="20"/>
                <w:szCs w:val="20"/>
              </w:rPr>
              <w:t>Non</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75"/>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vAlign w:val="bottom"/>
          </w:tcPr>
          <w:p w:rsidR="00DD40B2" w:rsidRPr="00615C49" w:rsidRDefault="00DD40B2" w:rsidP="0067120E">
            <w:pPr>
              <w:rPr>
                <w:i/>
                <w:iCs/>
                <w:sz w:val="20"/>
                <w:szCs w:val="20"/>
              </w:rPr>
            </w:pPr>
            <w:r w:rsidRPr="00615C49">
              <w:rPr>
                <w:i/>
                <w:iCs/>
                <w:sz w:val="20"/>
                <w:szCs w:val="20"/>
              </w:rPr>
              <w:sym w:font="Symbol" w:char="F0DE"/>
            </w:r>
            <w:r w:rsidRPr="00615C49">
              <w:rPr>
                <w:i/>
                <w:iCs/>
                <w:sz w:val="20"/>
                <w:szCs w:val="20"/>
              </w:rPr>
              <w:t xml:space="preserve"> Si oui (OIHE = 1)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vAlign w:val="bottom"/>
          </w:tcPr>
          <w:p w:rsidR="00DD40B2" w:rsidRPr="00615C49" w:rsidRDefault="00DD40B2" w:rsidP="0067120E">
            <w:pPr>
              <w:rPr>
                <w:i/>
                <w:iCs/>
                <w:sz w:val="20"/>
                <w:szCs w:val="20"/>
              </w:rPr>
            </w:pPr>
          </w:p>
        </w:tc>
      </w:tr>
      <w:tr w:rsidR="00DD40B2" w:rsidRPr="00615C49" w:rsidTr="0067120E">
        <w:trPr>
          <w:gridAfter w:val="1"/>
          <w:wAfter w:w="425" w:type="dxa"/>
          <w:cantSplit/>
        </w:trPr>
        <w:tc>
          <w:tcPr>
            <w:tcW w:w="1230" w:type="dxa"/>
            <w:gridSpan w:val="2"/>
            <w:tcBorders>
              <w:top w:val="nil"/>
            </w:tcBorders>
          </w:tcPr>
          <w:p w:rsidR="00DD40B2" w:rsidRPr="00615C49" w:rsidRDefault="00DD40B2" w:rsidP="0067120E">
            <w:pPr>
              <w:rPr>
                <w:sz w:val="20"/>
                <w:szCs w:val="20"/>
              </w:rPr>
            </w:pPr>
          </w:p>
        </w:tc>
        <w:tc>
          <w:tcPr>
            <w:tcW w:w="1330" w:type="dxa"/>
            <w:gridSpan w:val="2"/>
            <w:tcBorders>
              <w:top w:val="nil"/>
            </w:tcBorders>
          </w:tcPr>
          <w:p w:rsidR="00DD40B2" w:rsidRPr="00615C49" w:rsidRDefault="00DD40B2" w:rsidP="0067120E">
            <w:pPr>
              <w:rPr>
                <w:sz w:val="20"/>
                <w:szCs w:val="20"/>
              </w:rPr>
            </w:pPr>
          </w:p>
        </w:tc>
        <w:tc>
          <w:tcPr>
            <w:tcW w:w="851" w:type="dxa"/>
            <w:tcBorders>
              <w:top w:val="nil"/>
            </w:tcBorders>
          </w:tcPr>
          <w:p w:rsidR="00DD40B2" w:rsidRPr="00615C49" w:rsidRDefault="00DD40B2" w:rsidP="0067120E">
            <w:pPr>
              <w:rPr>
                <w:sz w:val="20"/>
                <w:szCs w:val="20"/>
              </w:rPr>
            </w:pPr>
            <w:r w:rsidRPr="00615C49">
              <w:rPr>
                <w:b/>
                <w:bCs/>
                <w:sz w:val="20"/>
                <w:szCs w:val="20"/>
              </w:rPr>
              <w:t>OIHF</w:t>
            </w:r>
          </w:p>
        </w:tc>
        <w:tc>
          <w:tcPr>
            <w:tcW w:w="5812" w:type="dxa"/>
            <w:gridSpan w:val="4"/>
            <w:tcBorders>
              <w:top w:val="nil"/>
              <w:right w:val="nil"/>
            </w:tcBorders>
          </w:tcPr>
          <w:p w:rsidR="00DD40B2" w:rsidRPr="00615C49" w:rsidRDefault="00DD40B2" w:rsidP="0067120E">
            <w:pPr>
              <w:jc w:val="both"/>
              <w:rPr>
                <w:i/>
                <w:sz w:val="20"/>
                <w:szCs w:val="20"/>
              </w:rPr>
            </w:pPr>
            <w:r w:rsidRPr="00615C49">
              <w:rPr>
                <w:b/>
                <w:bCs/>
                <w:sz w:val="20"/>
                <w:szCs w:val="20"/>
              </w:rPr>
              <w:t>Pourquoi la personne* a-t-elle refusé cette proposition ?</w:t>
            </w:r>
            <w:r w:rsidRPr="00615C49">
              <w:rPr>
                <w:sz w:val="20"/>
                <w:szCs w:val="20"/>
              </w:rPr>
              <w:t xml:space="preserve"> </w:t>
            </w:r>
            <w:r w:rsidRPr="00615C49">
              <w:rPr>
                <w:i/>
                <w:sz w:val="20"/>
                <w:szCs w:val="20"/>
              </w:rPr>
              <w:t>(deux réponses au maximum)</w:t>
            </w:r>
          </w:p>
          <w:p w:rsidR="00DD40B2" w:rsidRPr="00615C49" w:rsidRDefault="00DD40B2" w:rsidP="0067120E">
            <w:pPr>
              <w:jc w:val="both"/>
              <w:rPr>
                <w:i/>
                <w:sz w:val="20"/>
                <w:szCs w:val="20"/>
              </w:rPr>
            </w:pPr>
          </w:p>
          <w:p w:rsidR="00DD40B2" w:rsidRPr="00615C49" w:rsidRDefault="00DD40B2" w:rsidP="0067120E">
            <w:pPr>
              <w:jc w:val="both"/>
              <w:rPr>
                <w:sz w:val="20"/>
                <w:szCs w:val="20"/>
              </w:rPr>
            </w:pPr>
            <w:r w:rsidRPr="00615C49">
              <w:rPr>
                <w:i/>
                <w:sz w:val="20"/>
                <w:szCs w:val="20"/>
              </w:rPr>
              <w:t>Donner les raisons principales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vAlign w:val="bottom"/>
          </w:tcPr>
          <w:p w:rsidR="00DD40B2" w:rsidRPr="00615C49" w:rsidRDefault="00DD40B2" w:rsidP="0067120E">
            <w:pPr>
              <w:rPr>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Le logement était trop cher</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Le logement était en mauvais état ou de mauvaise qualité</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C'était un logement convenable mais qui ne correspondait pas aux besoins (trop petit, trop grand...)</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Le logement était situé dans un quartier ou un environnement qui ne plaisait pas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La localisation du logement (par rapport à votre lieu de travail par exemple) ne vous convenait pas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Autre raison</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992" w:type="dxa"/>
            <w:gridSpan w:val="2"/>
            <w:tcBorders>
              <w:top w:val="nil"/>
              <w:bottom w:val="nil"/>
            </w:tcBorders>
          </w:tcPr>
          <w:p w:rsidR="00DD40B2" w:rsidRPr="00615C49" w:rsidRDefault="00DD40B2" w:rsidP="0067120E">
            <w:pPr>
              <w:rPr>
                <w:sz w:val="20"/>
                <w:szCs w:val="20"/>
              </w:rPr>
            </w:pPr>
          </w:p>
        </w:tc>
        <w:tc>
          <w:tcPr>
            <w:tcW w:w="6096" w:type="dxa"/>
            <w:gridSpan w:val="4"/>
            <w:tcBorders>
              <w:top w:val="nil"/>
              <w:bottom w:val="nil"/>
              <w:right w:val="nil"/>
            </w:tcBorders>
            <w:vAlign w:val="bottom"/>
          </w:tcPr>
          <w:p w:rsidR="00DD40B2" w:rsidRPr="00615C49" w:rsidRDefault="00DD40B2" w:rsidP="00AA60D2">
            <w:pPr>
              <w:widowControl/>
              <w:numPr>
                <w:ilvl w:val="0"/>
                <w:numId w:val="276"/>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b/>
                <w:bCs/>
                <w:sz w:val="20"/>
                <w:szCs w:val="20"/>
                <w:u w:val="single"/>
              </w:rPr>
            </w:pPr>
            <w:r w:rsidRPr="00615C49">
              <w:rPr>
                <w:b/>
                <w:bCs/>
                <w:sz w:val="20"/>
                <w:szCs w:val="20"/>
                <w:u w:val="single"/>
              </w:rPr>
              <w:t>CHANGEMENT ÉVENTUEL DE LOGEMENT</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ODL</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SOUHAITEZ-VOUS CHANGER de logement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7"/>
              </w:numPr>
              <w:suppressAutoHyphens w:val="0"/>
              <w:overflowPunct w:val="0"/>
              <w:autoSpaceDE w:val="0"/>
              <w:adjustRightInd w:val="0"/>
              <w:spacing w:after="24"/>
              <w:jc w:val="both"/>
              <w:rPr>
                <w:sz w:val="20"/>
                <w:szCs w:val="20"/>
              </w:rPr>
            </w:pPr>
            <w:r w:rsidRPr="00615C49">
              <w:rPr>
                <w:sz w:val="20"/>
                <w:szCs w:val="20"/>
              </w:rPr>
              <w:t>Oui</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7"/>
              </w:numPr>
              <w:suppressAutoHyphens w:val="0"/>
              <w:overflowPunct w:val="0"/>
              <w:autoSpaceDE w:val="0"/>
              <w:adjustRightInd w:val="0"/>
              <w:spacing w:after="24"/>
              <w:jc w:val="both"/>
              <w:rPr>
                <w:sz w:val="20"/>
                <w:szCs w:val="20"/>
              </w:rPr>
            </w:pPr>
            <w:r w:rsidRPr="00615C49">
              <w:rPr>
                <w:sz w:val="20"/>
                <w:szCs w:val="20"/>
              </w:rPr>
              <w:t>Non</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7"/>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ODF</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Pensez-vous être CONTRAINT DE QUITTER votre logement dans les trois ans à venir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8"/>
              </w:numPr>
              <w:suppressAutoHyphens w:val="0"/>
              <w:overflowPunct w:val="0"/>
              <w:autoSpaceDE w:val="0"/>
              <w:adjustRightInd w:val="0"/>
              <w:spacing w:after="24"/>
              <w:jc w:val="both"/>
              <w:rPr>
                <w:sz w:val="20"/>
                <w:szCs w:val="20"/>
              </w:rPr>
            </w:pPr>
            <w:r w:rsidRPr="00615C49">
              <w:rPr>
                <w:sz w:val="20"/>
                <w:szCs w:val="20"/>
              </w:rPr>
              <w:t>Oui</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8"/>
              </w:numPr>
              <w:suppressAutoHyphens w:val="0"/>
              <w:overflowPunct w:val="0"/>
              <w:autoSpaceDE w:val="0"/>
              <w:adjustRightInd w:val="0"/>
              <w:spacing w:after="24"/>
              <w:jc w:val="both"/>
              <w:rPr>
                <w:sz w:val="20"/>
                <w:szCs w:val="20"/>
              </w:rPr>
            </w:pPr>
            <w:r w:rsidRPr="00615C49">
              <w:rPr>
                <w:sz w:val="20"/>
                <w:szCs w:val="20"/>
              </w:rPr>
              <w:t>Non</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8"/>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bottom w:val="nil"/>
            </w:tcBorders>
          </w:tcPr>
          <w:p w:rsidR="00DD40B2" w:rsidRPr="00615C49" w:rsidRDefault="00DD40B2" w:rsidP="0067120E">
            <w:pPr>
              <w:jc w:val="both"/>
              <w:rPr>
                <w:b/>
                <w:bCs/>
                <w:i/>
                <w:iCs/>
                <w:sz w:val="20"/>
                <w:szCs w:val="20"/>
              </w:rPr>
            </w:pPr>
            <w:r w:rsidRPr="00615C49">
              <w:rPr>
                <w:i/>
                <w:iCs/>
                <w:sz w:val="20"/>
                <w:szCs w:val="20"/>
              </w:rPr>
              <w:sym w:font="Symbol" w:char="F0DE"/>
            </w:r>
            <w:r w:rsidRPr="00615C49">
              <w:rPr>
                <w:i/>
                <w:iCs/>
                <w:sz w:val="20"/>
                <w:szCs w:val="20"/>
              </w:rPr>
              <w:t xml:space="preserve"> Si oui (ODF = 1)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b/>
                <w:bCs/>
                <w:sz w:val="20"/>
                <w:szCs w:val="20"/>
              </w:rPr>
            </w:pPr>
            <w:r w:rsidRPr="00615C49">
              <w:rPr>
                <w:b/>
                <w:bCs/>
                <w:sz w:val="20"/>
                <w:szCs w:val="20"/>
              </w:rPr>
              <w:t>ODFRA2</w:t>
            </w:r>
          </w:p>
        </w:tc>
        <w:tc>
          <w:tcPr>
            <w:tcW w:w="7088" w:type="dxa"/>
            <w:gridSpan w:val="6"/>
            <w:tcBorders>
              <w:top w:val="nil"/>
              <w:bottom w:val="nil"/>
              <w:right w:val="nil"/>
            </w:tcBorders>
          </w:tcPr>
          <w:p w:rsidR="00DD40B2" w:rsidRPr="00615C49" w:rsidRDefault="00DD40B2" w:rsidP="0067120E">
            <w:pPr>
              <w:jc w:val="both"/>
              <w:rPr>
                <w:b/>
                <w:bCs/>
                <w:sz w:val="20"/>
                <w:szCs w:val="20"/>
              </w:rPr>
            </w:pPr>
            <w:r w:rsidRPr="00615C49">
              <w:rPr>
                <w:b/>
                <w:bCs/>
                <w:sz w:val="20"/>
                <w:szCs w:val="20"/>
              </w:rPr>
              <w:t>Pour quelle raison pensez-vous y être contraint ?</w:t>
            </w:r>
          </w:p>
          <w:p w:rsidR="00DD40B2" w:rsidRPr="00615C49" w:rsidRDefault="00DD40B2" w:rsidP="0067120E">
            <w:pPr>
              <w:jc w:val="both"/>
              <w:rPr>
                <w:i/>
                <w:iCs/>
                <w:sz w:val="20"/>
                <w:szCs w:val="20"/>
              </w:rPr>
            </w:pPr>
            <w:r w:rsidRPr="00615C49">
              <w:rPr>
                <w:i/>
                <w:iCs/>
                <w:sz w:val="20"/>
                <w:szCs w:val="20"/>
              </w:rPr>
              <w:t>Donner la raison principale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Raisons professionnelles : mutation, études, nouvelle activité trop éloignée du logement</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Votre propriétaire veut reprendre le logement</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Votre logement vous est prêté ou loué provisoirement (y compris logements de fonction)</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Votre logement doit être détruit ou réhabilité</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Raisons financières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Vous êtes touché par une décision judiciaire d’expulsion</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Raisons familiales : modifications de la taille de la famille (naissance, mise en couple...), liquidation d’un logement à la suite d’un décès, d’un divorce ou d’une séparation...</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Raisons de santé</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Retraite, fin d’activité</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right w:val="nil"/>
            </w:tcBorders>
            <w:vAlign w:val="bottom"/>
          </w:tcPr>
          <w:p w:rsidR="00DD40B2" w:rsidRPr="00615C49" w:rsidRDefault="00DD40B2" w:rsidP="00AA60D2">
            <w:pPr>
              <w:widowControl/>
              <w:numPr>
                <w:ilvl w:val="0"/>
                <w:numId w:val="289"/>
              </w:numPr>
              <w:suppressAutoHyphens w:val="0"/>
              <w:overflowPunct w:val="0"/>
              <w:autoSpaceDE w:val="0"/>
              <w:adjustRightInd w:val="0"/>
              <w:spacing w:after="24"/>
              <w:jc w:val="both"/>
              <w:rPr>
                <w:sz w:val="20"/>
                <w:szCs w:val="20"/>
              </w:rPr>
            </w:pPr>
            <w:r w:rsidRPr="00615C49">
              <w:rPr>
                <w:sz w:val="20"/>
                <w:szCs w:val="20"/>
              </w:rPr>
              <w:t>Autre raison</w:t>
            </w:r>
          </w:p>
        </w:tc>
      </w:tr>
      <w:tr w:rsidR="00EC0C7C" w:rsidRPr="00615C49" w:rsidTr="00EC0C7C">
        <w:trPr>
          <w:cantSplit/>
        </w:trPr>
        <w:tc>
          <w:tcPr>
            <w:tcW w:w="1230" w:type="dxa"/>
            <w:gridSpan w:val="2"/>
            <w:tcBorders>
              <w:top w:val="nil"/>
              <w:left w:val="nil"/>
              <w:bottom w:val="single" w:sz="4" w:space="0" w:color="auto"/>
              <w:right w:val="nil"/>
            </w:tcBorders>
          </w:tcPr>
          <w:p w:rsidR="00EC0C7C" w:rsidRPr="00615C49" w:rsidRDefault="00EC0C7C" w:rsidP="0067120E">
            <w:pPr>
              <w:rPr>
                <w:sz w:val="20"/>
                <w:szCs w:val="20"/>
              </w:rPr>
            </w:pPr>
          </w:p>
        </w:tc>
        <w:tc>
          <w:tcPr>
            <w:tcW w:w="1330" w:type="dxa"/>
            <w:gridSpan w:val="2"/>
            <w:tcBorders>
              <w:top w:val="nil"/>
              <w:left w:val="nil"/>
              <w:bottom w:val="single" w:sz="4" w:space="0" w:color="auto"/>
              <w:right w:val="nil"/>
            </w:tcBorders>
          </w:tcPr>
          <w:p w:rsidR="00EC0C7C" w:rsidRPr="00615C49" w:rsidRDefault="00EC0C7C" w:rsidP="0067120E">
            <w:pPr>
              <w:rPr>
                <w:b/>
                <w:bCs/>
                <w:sz w:val="20"/>
                <w:szCs w:val="20"/>
              </w:rPr>
            </w:pPr>
          </w:p>
        </w:tc>
        <w:tc>
          <w:tcPr>
            <w:tcW w:w="7088" w:type="dxa"/>
            <w:gridSpan w:val="6"/>
            <w:tcBorders>
              <w:top w:val="nil"/>
              <w:left w:val="nil"/>
              <w:bottom w:val="single" w:sz="4" w:space="0" w:color="auto"/>
              <w:right w:val="nil"/>
            </w:tcBorders>
          </w:tcPr>
          <w:p w:rsidR="00EC0C7C" w:rsidRPr="00615C49" w:rsidRDefault="00EC0C7C" w:rsidP="0067120E">
            <w:pPr>
              <w:jc w:val="both"/>
              <w:rPr>
                <w:b/>
                <w:bCs/>
                <w:sz w:val="20"/>
                <w:szCs w:val="20"/>
              </w:rPr>
            </w:pPr>
          </w:p>
        </w:tc>
      </w:tr>
      <w:tr w:rsidR="00DD40B2" w:rsidRPr="00615C49" w:rsidTr="00EC0C7C">
        <w:trPr>
          <w:cantSplit/>
        </w:trPr>
        <w:tc>
          <w:tcPr>
            <w:tcW w:w="9648" w:type="dxa"/>
            <w:gridSpan w:val="10"/>
            <w:tcBorders>
              <w:top w:val="single" w:sz="4" w:space="0" w:color="auto"/>
              <w:left w:val="single" w:sz="4" w:space="0" w:color="auto"/>
              <w:bottom w:val="single" w:sz="4" w:space="0" w:color="auto"/>
              <w:right w:val="single" w:sz="4" w:space="0" w:color="auto"/>
            </w:tcBorders>
            <w:vAlign w:val="bottom"/>
          </w:tcPr>
          <w:p w:rsidR="00DD40B2" w:rsidRPr="00615C49" w:rsidRDefault="00DD40B2" w:rsidP="0067120E">
            <w:pPr>
              <w:jc w:val="both"/>
              <w:rPr>
                <w:b/>
                <w:bCs/>
                <w:sz w:val="20"/>
                <w:szCs w:val="20"/>
              </w:rPr>
            </w:pPr>
            <w:r w:rsidRPr="00615C49">
              <w:rPr>
                <w:i/>
                <w:iCs/>
                <w:caps/>
                <w:sz w:val="20"/>
                <w:szCs w:val="20"/>
              </w:rPr>
              <w:sym w:font="Symbol" w:char="F0DE"/>
            </w:r>
            <w:r w:rsidR="00792F31">
              <w:rPr>
                <w:i/>
                <w:iCs/>
                <w:caps/>
                <w:sz w:val="20"/>
                <w:szCs w:val="20"/>
              </w:rPr>
              <w:t xml:space="preserve"> </w:t>
            </w:r>
            <w:r w:rsidR="00792F31" w:rsidRPr="00792F31">
              <w:rPr>
                <w:i/>
                <w:iCs/>
                <w:sz w:val="20"/>
                <w:szCs w:val="20"/>
              </w:rPr>
              <w:t>Pour tous les m</w:t>
            </w:r>
            <w:r w:rsidR="00792F31">
              <w:rPr>
                <w:i/>
                <w:iCs/>
                <w:sz w:val="20"/>
                <w:szCs w:val="20"/>
              </w:rPr>
              <w:t>é</w:t>
            </w:r>
            <w:r w:rsidRPr="00792F31">
              <w:rPr>
                <w:i/>
                <w:iCs/>
                <w:sz w:val="20"/>
                <w:szCs w:val="20"/>
              </w:rPr>
              <w:t>na</w:t>
            </w:r>
            <w:r w:rsidR="00792F31" w:rsidRPr="00792F31">
              <w:rPr>
                <w:i/>
                <w:iCs/>
                <w:sz w:val="20"/>
                <w:szCs w:val="20"/>
              </w:rPr>
              <w:t xml:space="preserve">ges qui souhaitent ou qui vont </w:t>
            </w:r>
            <w:r w:rsidR="00792F31">
              <w:rPr>
                <w:i/>
                <w:iCs/>
                <w:sz w:val="20"/>
                <w:szCs w:val="20"/>
              </w:rPr>
              <w:t>ê</w:t>
            </w:r>
            <w:r w:rsidRPr="00792F31">
              <w:rPr>
                <w:i/>
                <w:iCs/>
                <w:sz w:val="20"/>
                <w:szCs w:val="20"/>
              </w:rPr>
              <w:t>tre contraints de changer de logement (ODL = 1 ou ODF = 1)</w:t>
            </w:r>
            <w:r w:rsidR="00792F31">
              <w:rPr>
                <w:i/>
                <w:iCs/>
                <w:sz w:val="20"/>
                <w:szCs w:val="20"/>
              </w:rPr>
              <w:t> :</w:t>
            </w:r>
          </w:p>
        </w:tc>
      </w:tr>
      <w:tr w:rsidR="00DD40B2" w:rsidRPr="00615C49" w:rsidTr="0067120E">
        <w:trPr>
          <w:cantSplit/>
        </w:trPr>
        <w:tc>
          <w:tcPr>
            <w:tcW w:w="1230" w:type="dxa"/>
            <w:gridSpan w:val="2"/>
            <w:tcBorders>
              <w:top w:val="single" w:sz="4" w:space="0" w:color="auto"/>
              <w:left w:val="nil"/>
              <w:right w:val="nil"/>
            </w:tcBorders>
          </w:tcPr>
          <w:p w:rsidR="00DD40B2" w:rsidRPr="00615C49" w:rsidRDefault="00DD40B2" w:rsidP="0067120E">
            <w:pPr>
              <w:rPr>
                <w:sz w:val="20"/>
                <w:szCs w:val="20"/>
              </w:rPr>
            </w:pPr>
          </w:p>
        </w:tc>
        <w:tc>
          <w:tcPr>
            <w:tcW w:w="1330" w:type="dxa"/>
            <w:gridSpan w:val="2"/>
            <w:tcBorders>
              <w:top w:val="single" w:sz="4" w:space="0" w:color="auto"/>
              <w:left w:val="nil"/>
              <w:right w:val="nil"/>
            </w:tcBorders>
          </w:tcPr>
          <w:p w:rsidR="00DD40B2" w:rsidRPr="00615C49" w:rsidRDefault="00DD40B2" w:rsidP="0067120E">
            <w:pPr>
              <w:rPr>
                <w:b/>
                <w:bCs/>
                <w:sz w:val="20"/>
                <w:szCs w:val="20"/>
              </w:rPr>
            </w:pPr>
          </w:p>
        </w:tc>
        <w:tc>
          <w:tcPr>
            <w:tcW w:w="7088" w:type="dxa"/>
            <w:gridSpan w:val="6"/>
            <w:tcBorders>
              <w:top w:val="single" w:sz="4" w:space="0" w:color="auto"/>
              <w:left w:val="nil"/>
              <w:right w:val="nil"/>
            </w:tcBorders>
          </w:tcPr>
          <w:p w:rsidR="00DD40B2" w:rsidRPr="00615C49" w:rsidRDefault="00DD40B2" w:rsidP="0067120E">
            <w:pPr>
              <w:jc w:val="both"/>
              <w:rPr>
                <w:b/>
                <w:b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r w:rsidRPr="00615C49">
              <w:rPr>
                <w:b/>
                <w:bCs/>
                <w:sz w:val="20"/>
                <w:szCs w:val="20"/>
              </w:rPr>
              <w:t>DALO</w:t>
            </w:r>
          </w:p>
        </w:tc>
        <w:tc>
          <w:tcPr>
            <w:tcW w:w="8418" w:type="dxa"/>
            <w:gridSpan w:val="8"/>
            <w:tcBorders>
              <w:top w:val="nil"/>
              <w:bottom w:val="nil"/>
            </w:tcBorders>
          </w:tcPr>
          <w:p w:rsidR="00DD40B2" w:rsidRPr="00615C49" w:rsidRDefault="00DD40B2" w:rsidP="0067120E">
            <w:pPr>
              <w:jc w:val="both"/>
              <w:rPr>
                <w:b/>
                <w:bCs/>
                <w:sz w:val="20"/>
                <w:szCs w:val="20"/>
              </w:rPr>
            </w:pPr>
            <w:r w:rsidRPr="00615C49">
              <w:rPr>
                <w:b/>
                <w:bCs/>
                <w:sz w:val="20"/>
                <w:szCs w:val="20"/>
              </w:rPr>
              <w:t>Avez-vous fait une demande de logement dans le cadre de la loi Dalo (Droit opposable au logement)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tcBorders>
          </w:tcPr>
          <w:p w:rsidR="00DD40B2" w:rsidRPr="00615C49" w:rsidRDefault="00DD40B2" w:rsidP="00AA60D2">
            <w:pPr>
              <w:widowControl/>
              <w:numPr>
                <w:ilvl w:val="0"/>
                <w:numId w:val="290"/>
              </w:numPr>
              <w:suppressAutoHyphens w:val="0"/>
              <w:overflowPunct w:val="0"/>
              <w:autoSpaceDE w:val="0"/>
              <w:adjustRightInd w:val="0"/>
              <w:spacing w:after="24"/>
              <w:jc w:val="both"/>
              <w:rPr>
                <w:sz w:val="20"/>
                <w:szCs w:val="20"/>
              </w:rPr>
            </w:pPr>
            <w:r w:rsidRPr="00615C49">
              <w:rPr>
                <w:sz w:val="20"/>
                <w:szCs w:val="20"/>
              </w:rPr>
              <w:t>Oui</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tcBorders>
          </w:tcPr>
          <w:p w:rsidR="00DD40B2" w:rsidRPr="00615C49" w:rsidRDefault="00DD40B2" w:rsidP="00AA60D2">
            <w:pPr>
              <w:widowControl/>
              <w:numPr>
                <w:ilvl w:val="0"/>
                <w:numId w:val="290"/>
              </w:numPr>
              <w:suppressAutoHyphens w:val="0"/>
              <w:overflowPunct w:val="0"/>
              <w:autoSpaceDE w:val="0"/>
              <w:adjustRightInd w:val="0"/>
              <w:spacing w:after="24"/>
              <w:jc w:val="both"/>
              <w:rPr>
                <w:sz w:val="20"/>
                <w:szCs w:val="20"/>
              </w:rPr>
            </w:pPr>
            <w:r w:rsidRPr="00615C49">
              <w:rPr>
                <w:sz w:val="20"/>
                <w:szCs w:val="20"/>
              </w:rPr>
              <w:t>Non</w:t>
            </w:r>
          </w:p>
        </w:tc>
      </w:tr>
      <w:tr w:rsidR="00DD40B2" w:rsidRPr="00615C49" w:rsidTr="0067120E">
        <w:trPr>
          <w:cantSplit/>
        </w:trPr>
        <w:tc>
          <w:tcPr>
            <w:tcW w:w="9648" w:type="dxa"/>
            <w:gridSpan w:val="10"/>
            <w:tcBorders>
              <w:top w:val="nil"/>
              <w:bottom w:val="nil"/>
            </w:tcBorders>
          </w:tcPr>
          <w:p w:rsidR="00DD40B2" w:rsidRPr="00615C49" w:rsidRDefault="00DD40B2" w:rsidP="0067120E">
            <w:pPr>
              <w:jc w:val="both"/>
              <w:rPr>
                <w:b/>
                <w:bCs/>
                <w:sz w:val="20"/>
                <w:szCs w:val="20"/>
              </w:rPr>
            </w:pPr>
            <w:r w:rsidRPr="00615C49">
              <w:rPr>
                <w:i/>
                <w:iCs/>
                <w:sz w:val="20"/>
                <w:szCs w:val="20"/>
              </w:rPr>
              <w:lastRenderedPageBreak/>
              <w:sym w:font="Symbol" w:char="F0DE"/>
            </w:r>
            <w:r w:rsidRPr="00615C49">
              <w:rPr>
                <w:i/>
                <w:iCs/>
                <w:sz w:val="20"/>
                <w:szCs w:val="20"/>
              </w:rPr>
              <w:t xml:space="preserve"> Si oui (DALO = 1):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tcBorders>
          </w:tcPr>
          <w:p w:rsidR="00DD40B2" w:rsidRPr="00615C49" w:rsidRDefault="00DD40B2" w:rsidP="0067120E">
            <w:pPr>
              <w:jc w:val="both"/>
              <w:rPr>
                <w:b/>
                <w:b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r w:rsidRPr="00615C49">
              <w:rPr>
                <w:b/>
                <w:bCs/>
                <w:sz w:val="20"/>
                <w:szCs w:val="20"/>
              </w:rPr>
              <w:t>DALOBIS</w:t>
            </w:r>
          </w:p>
        </w:tc>
        <w:tc>
          <w:tcPr>
            <w:tcW w:w="7088" w:type="dxa"/>
            <w:gridSpan w:val="6"/>
            <w:tcBorders>
              <w:top w:val="nil"/>
              <w:bottom w:val="nil"/>
            </w:tcBorders>
          </w:tcPr>
          <w:p w:rsidR="00DD40B2" w:rsidRPr="00615C49" w:rsidRDefault="00DD40B2" w:rsidP="0067120E">
            <w:pPr>
              <w:jc w:val="both"/>
              <w:rPr>
                <w:b/>
                <w:bCs/>
                <w:sz w:val="20"/>
                <w:szCs w:val="20"/>
              </w:rPr>
            </w:pPr>
            <w:r w:rsidRPr="00615C49">
              <w:rPr>
                <w:b/>
                <w:bCs/>
                <w:sz w:val="20"/>
                <w:szCs w:val="20"/>
              </w:rPr>
              <w:t>En avez-vous obtenu un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tcBorders>
          </w:tcPr>
          <w:p w:rsidR="00DD40B2" w:rsidRPr="00615C49" w:rsidRDefault="00DD40B2" w:rsidP="0067120E">
            <w:pPr>
              <w:jc w:val="both"/>
              <w:rPr>
                <w:b/>
                <w:b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7088" w:type="dxa"/>
            <w:gridSpan w:val="6"/>
            <w:tcBorders>
              <w:top w:val="nil"/>
              <w:bottom w:val="nil"/>
            </w:tcBorders>
          </w:tcPr>
          <w:p w:rsidR="00DD40B2" w:rsidRPr="00615C49" w:rsidRDefault="00DD40B2" w:rsidP="00AA60D2">
            <w:pPr>
              <w:widowControl/>
              <w:numPr>
                <w:ilvl w:val="0"/>
                <w:numId w:val="292"/>
              </w:numPr>
              <w:suppressAutoHyphens w:val="0"/>
              <w:overflowPunct w:val="0"/>
              <w:autoSpaceDE w:val="0"/>
              <w:adjustRightInd w:val="0"/>
              <w:spacing w:after="24"/>
              <w:jc w:val="both"/>
              <w:rPr>
                <w:sz w:val="20"/>
                <w:szCs w:val="20"/>
              </w:rPr>
            </w:pPr>
            <w:r w:rsidRPr="00615C49">
              <w:rPr>
                <w:sz w:val="20"/>
                <w:szCs w:val="20"/>
              </w:rPr>
              <w:t>oui</w:t>
            </w:r>
          </w:p>
        </w:tc>
      </w:tr>
      <w:tr w:rsidR="00DD40B2" w:rsidRPr="00615C49" w:rsidTr="0067120E">
        <w:trPr>
          <w:cantSplit/>
        </w:trPr>
        <w:tc>
          <w:tcPr>
            <w:tcW w:w="1230" w:type="dxa"/>
            <w:gridSpan w:val="2"/>
            <w:tcBorders>
              <w:top w:val="nil"/>
            </w:tcBorders>
          </w:tcPr>
          <w:p w:rsidR="00DD40B2" w:rsidRPr="00615C49" w:rsidRDefault="00DD40B2" w:rsidP="0067120E">
            <w:pPr>
              <w:rPr>
                <w:sz w:val="20"/>
                <w:szCs w:val="20"/>
              </w:rPr>
            </w:pPr>
          </w:p>
        </w:tc>
        <w:tc>
          <w:tcPr>
            <w:tcW w:w="1330" w:type="dxa"/>
            <w:gridSpan w:val="2"/>
            <w:tcBorders>
              <w:top w:val="nil"/>
            </w:tcBorders>
          </w:tcPr>
          <w:p w:rsidR="00DD40B2" w:rsidRPr="00615C49" w:rsidRDefault="00DD40B2" w:rsidP="0067120E">
            <w:pPr>
              <w:rPr>
                <w:sz w:val="20"/>
                <w:szCs w:val="20"/>
              </w:rPr>
            </w:pPr>
          </w:p>
        </w:tc>
        <w:tc>
          <w:tcPr>
            <w:tcW w:w="7088" w:type="dxa"/>
            <w:gridSpan w:val="6"/>
            <w:tcBorders>
              <w:top w:val="nil"/>
            </w:tcBorders>
          </w:tcPr>
          <w:p w:rsidR="00DD40B2" w:rsidRPr="00615C49" w:rsidRDefault="00DD40B2" w:rsidP="00AA60D2">
            <w:pPr>
              <w:widowControl/>
              <w:numPr>
                <w:ilvl w:val="0"/>
                <w:numId w:val="292"/>
              </w:numPr>
              <w:suppressAutoHyphens w:val="0"/>
              <w:overflowPunct w:val="0"/>
              <w:autoSpaceDE w:val="0"/>
              <w:adjustRightInd w:val="0"/>
              <w:spacing w:after="24"/>
              <w:jc w:val="both"/>
              <w:rPr>
                <w:sz w:val="20"/>
                <w:szCs w:val="20"/>
              </w:rPr>
            </w:pPr>
            <w:r w:rsidRPr="00615C49">
              <w:rPr>
                <w:sz w:val="20"/>
                <w:szCs w:val="20"/>
              </w:rPr>
              <w:t>non</w:t>
            </w:r>
          </w:p>
        </w:tc>
      </w:tr>
      <w:tr w:rsidR="00DD40B2" w:rsidRPr="00615C49" w:rsidTr="0067120E">
        <w:trPr>
          <w:cantSplit/>
        </w:trPr>
        <w:tc>
          <w:tcPr>
            <w:tcW w:w="9648" w:type="dxa"/>
            <w:gridSpan w:val="10"/>
            <w:tcBorders>
              <w:left w:val="nil"/>
              <w:bottom w:val="nil"/>
              <w:right w:val="nil"/>
            </w:tcBorders>
          </w:tcPr>
          <w:p w:rsidR="00DD40B2" w:rsidRPr="00615C49" w:rsidRDefault="00DD40B2" w:rsidP="0067120E">
            <w:pPr>
              <w:rPr>
                <w:sz w:val="20"/>
                <w:szCs w:val="20"/>
              </w:rPr>
            </w:pPr>
          </w:p>
        </w:tc>
      </w:tr>
      <w:tr w:rsidR="00DD40B2" w:rsidRPr="00615C49" w:rsidTr="0067120E">
        <w:trPr>
          <w:cantSplit/>
          <w:trHeight w:val="290"/>
        </w:trPr>
        <w:tc>
          <w:tcPr>
            <w:tcW w:w="12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DAG</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Envisagez-vous de quitter votre commune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9"/>
              </w:numPr>
              <w:suppressAutoHyphens w:val="0"/>
              <w:overflowPunct w:val="0"/>
              <w:autoSpaceDE w:val="0"/>
              <w:adjustRightInd w:val="0"/>
              <w:spacing w:after="24"/>
              <w:jc w:val="both"/>
              <w:rPr>
                <w:sz w:val="20"/>
                <w:szCs w:val="20"/>
              </w:rPr>
            </w:pPr>
            <w:r w:rsidRPr="00615C49">
              <w:rPr>
                <w:sz w:val="20"/>
                <w:szCs w:val="20"/>
              </w:rPr>
              <w:t xml:space="preserve">Oui </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9"/>
              </w:numPr>
              <w:suppressAutoHyphens w:val="0"/>
              <w:overflowPunct w:val="0"/>
              <w:autoSpaceDE w:val="0"/>
              <w:adjustRightInd w:val="0"/>
              <w:spacing w:after="24"/>
              <w:jc w:val="both"/>
              <w:rPr>
                <w:sz w:val="20"/>
                <w:szCs w:val="20"/>
              </w:rPr>
            </w:pPr>
            <w:r w:rsidRPr="00615C49">
              <w:rPr>
                <w:sz w:val="20"/>
                <w:szCs w:val="20"/>
              </w:rPr>
              <w:t>Non</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79"/>
              </w:numPr>
              <w:suppressAutoHyphens w:val="0"/>
              <w:overflowPunct w:val="0"/>
              <w:autoSpaceDE w:val="0"/>
              <w:adjustRightInd w:val="0"/>
              <w:spacing w:after="24"/>
              <w:jc w:val="both"/>
              <w:rPr>
                <w:sz w:val="20"/>
                <w:szCs w:val="20"/>
              </w:rPr>
            </w:pPr>
            <w:r w:rsidRPr="00615C49">
              <w:rPr>
                <w:sz w:val="20"/>
                <w:szCs w:val="20"/>
              </w:rPr>
              <w:t xml:space="preserve">Ne sait pas </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i/>
                <w:iCs/>
                <w:sz w:val="20"/>
                <w:szCs w:val="20"/>
              </w:rPr>
            </w:pPr>
            <w:r w:rsidRPr="00615C49">
              <w:rPr>
                <w:i/>
                <w:iCs/>
                <w:caps/>
                <w:sz w:val="20"/>
                <w:szCs w:val="20"/>
              </w:rPr>
              <w:sym w:font="Symbol" w:char="F0DE"/>
            </w:r>
            <w:r w:rsidRPr="00615C49">
              <w:rPr>
                <w:i/>
                <w:iCs/>
                <w:sz w:val="20"/>
                <w:szCs w:val="20"/>
              </w:rPr>
              <w:t xml:space="preserve"> Si oui (DAG = 1)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b/>
                <w:bCs/>
                <w:sz w:val="20"/>
                <w:szCs w:val="20"/>
              </w:rPr>
            </w:pPr>
            <w:r w:rsidRPr="00615C49">
              <w:rPr>
                <w:b/>
                <w:bCs/>
                <w:sz w:val="20"/>
                <w:szCs w:val="20"/>
              </w:rPr>
              <w:t>DAGEO</w:t>
            </w:r>
          </w:p>
        </w:tc>
        <w:tc>
          <w:tcPr>
            <w:tcW w:w="7088" w:type="dxa"/>
            <w:gridSpan w:val="6"/>
            <w:tcBorders>
              <w:top w:val="nil"/>
              <w:left w:val="nil"/>
              <w:bottom w:val="nil"/>
              <w:right w:val="nil"/>
            </w:tcBorders>
          </w:tcPr>
          <w:p w:rsidR="00DD40B2" w:rsidRPr="00615C49" w:rsidRDefault="00DD40B2" w:rsidP="0067120E">
            <w:pPr>
              <w:rPr>
                <w:b/>
                <w:bCs/>
                <w:sz w:val="20"/>
                <w:szCs w:val="20"/>
              </w:rPr>
            </w:pPr>
            <w:r w:rsidRPr="00615C49">
              <w:rPr>
                <w:b/>
                <w:bCs/>
                <w:sz w:val="20"/>
                <w:szCs w:val="20"/>
              </w:rPr>
              <w:t>Envisagez-vous d’aller vous installer ou de rester...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sz w:val="20"/>
                <w:szCs w:val="20"/>
              </w:rPr>
            </w:pPr>
          </w:p>
        </w:tc>
        <w:tc>
          <w:tcPr>
            <w:tcW w:w="7088" w:type="dxa"/>
            <w:gridSpan w:val="6"/>
            <w:tcBorders>
              <w:top w:val="nil"/>
              <w:left w:val="nil"/>
              <w:right w:val="nil"/>
            </w:tcBorders>
            <w:vAlign w:val="bottom"/>
          </w:tcPr>
          <w:p w:rsidR="00DD40B2" w:rsidRPr="00615C49" w:rsidRDefault="00DD40B2" w:rsidP="00AA60D2">
            <w:pPr>
              <w:widowControl/>
              <w:numPr>
                <w:ilvl w:val="0"/>
                <w:numId w:val="280"/>
              </w:numPr>
              <w:suppressAutoHyphens w:val="0"/>
              <w:overflowPunct w:val="0"/>
              <w:autoSpaceDE w:val="0"/>
              <w:adjustRightInd w:val="0"/>
              <w:spacing w:after="24"/>
              <w:jc w:val="both"/>
              <w:rPr>
                <w:sz w:val="20"/>
                <w:szCs w:val="20"/>
              </w:rPr>
            </w:pPr>
            <w:r w:rsidRPr="00615C49">
              <w:rPr>
                <w:sz w:val="20"/>
                <w:szCs w:val="20"/>
              </w:rPr>
              <w:t>En Île-de-France (région parisienne)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0"/>
              </w:numPr>
              <w:suppressAutoHyphens w:val="0"/>
              <w:overflowPunct w:val="0"/>
              <w:autoSpaceDE w:val="0"/>
              <w:adjustRightInd w:val="0"/>
              <w:spacing w:after="24"/>
              <w:jc w:val="both"/>
              <w:rPr>
                <w:sz w:val="20"/>
                <w:szCs w:val="20"/>
              </w:rPr>
            </w:pPr>
            <w:r w:rsidRPr="00615C49">
              <w:rPr>
                <w:sz w:val="20"/>
                <w:szCs w:val="20"/>
              </w:rPr>
              <w:t>En France métropolitaine, hors Île-de-France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0"/>
              </w:numPr>
              <w:suppressAutoHyphens w:val="0"/>
              <w:overflowPunct w:val="0"/>
              <w:autoSpaceDE w:val="0"/>
              <w:adjustRightInd w:val="0"/>
              <w:spacing w:after="24"/>
              <w:jc w:val="both"/>
              <w:rPr>
                <w:sz w:val="20"/>
                <w:szCs w:val="20"/>
              </w:rPr>
            </w:pPr>
            <w:r w:rsidRPr="00615C49">
              <w:rPr>
                <w:sz w:val="20"/>
                <w:szCs w:val="20"/>
              </w:rPr>
              <w:t xml:space="preserve">Dans les DOM-TOM </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0"/>
              </w:numPr>
              <w:suppressAutoHyphens w:val="0"/>
              <w:overflowPunct w:val="0"/>
              <w:autoSpaceDE w:val="0"/>
              <w:adjustRightInd w:val="0"/>
              <w:spacing w:after="24"/>
              <w:jc w:val="both"/>
              <w:rPr>
                <w:sz w:val="20"/>
                <w:szCs w:val="20"/>
              </w:rPr>
            </w:pPr>
            <w:r w:rsidRPr="00615C49">
              <w:rPr>
                <w:sz w:val="20"/>
                <w:szCs w:val="20"/>
              </w:rPr>
              <w:t xml:space="preserve">A l'étranger </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0"/>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jc w:val="both"/>
              <w:rPr>
                <w:b/>
                <w:bCs/>
                <w:i/>
                <w:iCs/>
                <w:sz w:val="20"/>
                <w:szCs w:val="20"/>
              </w:rPr>
            </w:pPr>
            <w:r w:rsidRPr="00615C49">
              <w:rPr>
                <w:i/>
                <w:iCs/>
                <w:caps/>
                <w:sz w:val="20"/>
                <w:szCs w:val="20"/>
              </w:rPr>
              <w:sym w:font="Symbol" w:char="F0DE"/>
            </w:r>
            <w:r w:rsidRPr="00615C49">
              <w:rPr>
                <w:i/>
                <w:iCs/>
                <w:sz w:val="20"/>
                <w:szCs w:val="20"/>
              </w:rPr>
              <w:t xml:space="preserve"> Si en Île-de-France (DAGEO = 1)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jc w:val="both"/>
              <w:rPr>
                <w:b/>
                <w:bCs/>
                <w:sz w:val="20"/>
                <w:szCs w:val="20"/>
              </w:rPr>
            </w:pPr>
            <w:r w:rsidRPr="00615C49">
              <w:rPr>
                <w:b/>
                <w:bCs/>
                <w:sz w:val="20"/>
                <w:szCs w:val="20"/>
              </w:rPr>
              <w:t>DAGEO1</w:t>
            </w:r>
          </w:p>
        </w:tc>
        <w:tc>
          <w:tcPr>
            <w:tcW w:w="5812" w:type="dxa"/>
            <w:gridSpan w:val="2"/>
            <w:tcBorders>
              <w:top w:val="nil"/>
              <w:bottom w:val="nil"/>
              <w:right w:val="nil"/>
            </w:tcBorders>
          </w:tcPr>
          <w:p w:rsidR="00DD40B2" w:rsidRPr="00615C49" w:rsidRDefault="00DD40B2" w:rsidP="0067120E">
            <w:pPr>
              <w:jc w:val="both"/>
              <w:rPr>
                <w:b/>
                <w:bCs/>
                <w:sz w:val="20"/>
                <w:szCs w:val="20"/>
              </w:rPr>
            </w:pPr>
            <w:r w:rsidRPr="00615C49">
              <w:rPr>
                <w:b/>
                <w:bCs/>
                <w:sz w:val="20"/>
                <w:szCs w:val="20"/>
              </w:rPr>
              <w:t>Plus précisément, vous comptez vivre...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1"/>
              </w:numPr>
              <w:suppressAutoHyphens w:val="0"/>
              <w:overflowPunct w:val="0"/>
              <w:autoSpaceDE w:val="0"/>
              <w:adjustRightInd w:val="0"/>
              <w:spacing w:after="24"/>
              <w:jc w:val="both"/>
              <w:rPr>
                <w:sz w:val="20"/>
                <w:szCs w:val="20"/>
              </w:rPr>
            </w:pPr>
            <w:r w:rsidRPr="00615C49">
              <w:rPr>
                <w:sz w:val="20"/>
                <w:szCs w:val="20"/>
              </w:rPr>
              <w:t>A Paris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1"/>
              </w:numPr>
              <w:suppressAutoHyphens w:val="0"/>
              <w:overflowPunct w:val="0"/>
              <w:autoSpaceDE w:val="0"/>
              <w:adjustRightInd w:val="0"/>
              <w:spacing w:after="24"/>
              <w:jc w:val="both"/>
              <w:rPr>
                <w:sz w:val="20"/>
                <w:szCs w:val="20"/>
              </w:rPr>
            </w:pPr>
            <w:r w:rsidRPr="00615C49">
              <w:rPr>
                <w:sz w:val="20"/>
                <w:szCs w:val="20"/>
              </w:rPr>
              <w:t>En petite couronne (proche banlieue)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1"/>
              </w:numPr>
              <w:suppressAutoHyphens w:val="0"/>
              <w:overflowPunct w:val="0"/>
              <w:autoSpaceDE w:val="0"/>
              <w:adjustRightInd w:val="0"/>
              <w:spacing w:after="24"/>
              <w:jc w:val="both"/>
              <w:rPr>
                <w:sz w:val="20"/>
                <w:szCs w:val="20"/>
              </w:rPr>
            </w:pPr>
            <w:r w:rsidRPr="00615C49">
              <w:rPr>
                <w:sz w:val="20"/>
                <w:szCs w:val="20"/>
              </w:rPr>
              <w:t>En grande couronne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1"/>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jc w:val="both"/>
              <w:rPr>
                <w:sz w:val="20"/>
                <w:szCs w:val="20"/>
              </w:rPr>
            </w:pPr>
            <w:r w:rsidRPr="00615C49">
              <w:rPr>
                <w:i/>
                <w:iCs/>
                <w:caps/>
                <w:sz w:val="20"/>
                <w:szCs w:val="20"/>
              </w:rPr>
              <w:sym w:font="Symbol" w:char="F0DE"/>
            </w:r>
            <w:r w:rsidRPr="00615C49">
              <w:rPr>
                <w:i/>
                <w:iCs/>
                <w:sz w:val="20"/>
                <w:szCs w:val="20"/>
              </w:rPr>
              <w:t xml:space="preserve"> Si dans une autre région de France métropolitaine ou ne sait pas (DAGEO = 2 ou 5)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r w:rsidRPr="00615C49">
              <w:rPr>
                <w:b/>
                <w:bCs/>
                <w:sz w:val="20"/>
                <w:szCs w:val="20"/>
              </w:rPr>
              <w:t>DAGRL</w:t>
            </w:r>
          </w:p>
        </w:tc>
        <w:tc>
          <w:tcPr>
            <w:tcW w:w="5812" w:type="dxa"/>
            <w:gridSpan w:val="2"/>
            <w:tcBorders>
              <w:top w:val="nil"/>
              <w:bottom w:val="nil"/>
              <w:right w:val="nil"/>
            </w:tcBorders>
          </w:tcPr>
          <w:p w:rsidR="00DD40B2" w:rsidRPr="00615C49" w:rsidRDefault="00DD40B2" w:rsidP="0067120E">
            <w:pPr>
              <w:jc w:val="both"/>
              <w:rPr>
                <w:b/>
                <w:bCs/>
                <w:sz w:val="20"/>
                <w:szCs w:val="20"/>
              </w:rPr>
            </w:pPr>
            <w:r w:rsidRPr="00615C49">
              <w:rPr>
                <w:b/>
                <w:bCs/>
                <w:sz w:val="20"/>
                <w:szCs w:val="20"/>
              </w:rPr>
              <w:t>Dans quelle région envisagez-vous de vous installer ou de rester ?</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Height w:val="229"/>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67120E">
            <w:pPr>
              <w:jc w:val="both"/>
              <w:rPr>
                <w:i/>
                <w:sz w:val="20"/>
                <w:szCs w:val="20"/>
              </w:rPr>
            </w:pPr>
            <w:r w:rsidRPr="00615C49">
              <w:rPr>
                <w:i/>
                <w:sz w:val="20"/>
                <w:szCs w:val="20"/>
              </w:rPr>
              <w:t>Codification assistée avec « Ne sait pas » possible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r w:rsidRPr="00615C49">
              <w:rPr>
                <w:b/>
                <w:bCs/>
                <w:sz w:val="20"/>
                <w:szCs w:val="20"/>
              </w:rPr>
              <w:t>DAGEO3</w:t>
            </w:r>
          </w:p>
        </w:tc>
        <w:tc>
          <w:tcPr>
            <w:tcW w:w="5812" w:type="dxa"/>
            <w:gridSpan w:val="2"/>
            <w:tcBorders>
              <w:top w:val="nil"/>
              <w:bottom w:val="nil"/>
              <w:right w:val="nil"/>
            </w:tcBorders>
          </w:tcPr>
          <w:p w:rsidR="00DD40B2" w:rsidRPr="00615C49" w:rsidRDefault="00DD40B2" w:rsidP="0067120E">
            <w:pPr>
              <w:jc w:val="both"/>
              <w:rPr>
                <w:b/>
                <w:bCs/>
                <w:sz w:val="20"/>
                <w:szCs w:val="20"/>
              </w:rPr>
            </w:pPr>
            <w:r w:rsidRPr="00615C49">
              <w:rPr>
                <w:b/>
                <w:bCs/>
                <w:sz w:val="20"/>
                <w:szCs w:val="20"/>
              </w:rPr>
              <w:t>Plus précisément, vous comptez vivre...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8418" w:type="dxa"/>
            <w:gridSpan w:val="8"/>
            <w:tcBorders>
              <w:top w:val="nil"/>
              <w:bottom w:val="nil"/>
              <w:right w:val="nil"/>
            </w:tcBorders>
          </w:tcPr>
          <w:p w:rsidR="00DD40B2" w:rsidRPr="00615C49" w:rsidRDefault="00DD40B2" w:rsidP="0067120E">
            <w:pPr>
              <w:rPr>
                <w:b/>
                <w:bCs/>
                <w:i/>
                <w:iCs/>
                <w:sz w:val="20"/>
                <w:szCs w:val="20"/>
              </w:rPr>
            </w:pP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2"/>
              </w:numPr>
              <w:suppressAutoHyphens w:val="0"/>
              <w:overflowPunct w:val="0"/>
              <w:autoSpaceDE w:val="0"/>
              <w:adjustRightInd w:val="0"/>
              <w:spacing w:after="24"/>
              <w:jc w:val="both"/>
              <w:rPr>
                <w:sz w:val="20"/>
                <w:szCs w:val="20"/>
              </w:rPr>
            </w:pPr>
            <w:r w:rsidRPr="00615C49">
              <w:rPr>
                <w:sz w:val="20"/>
                <w:szCs w:val="20"/>
              </w:rPr>
              <w:t>Dans une commune urbaine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2"/>
              </w:numPr>
              <w:suppressAutoHyphens w:val="0"/>
              <w:overflowPunct w:val="0"/>
              <w:autoSpaceDE w:val="0"/>
              <w:adjustRightInd w:val="0"/>
              <w:spacing w:after="24"/>
              <w:jc w:val="both"/>
              <w:rPr>
                <w:sz w:val="20"/>
                <w:szCs w:val="20"/>
              </w:rPr>
            </w:pPr>
            <w:r w:rsidRPr="00615C49">
              <w:rPr>
                <w:sz w:val="20"/>
                <w:szCs w:val="20"/>
              </w:rPr>
              <w:t>Dans une commune rurale</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82"/>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1230" w:type="dxa"/>
            <w:gridSpan w:val="2"/>
            <w:tcBorders>
              <w:top w:val="nil"/>
              <w:bottom w:val="nil"/>
            </w:tcBorders>
          </w:tcPr>
          <w:p w:rsidR="00DD40B2" w:rsidRPr="00615C49" w:rsidRDefault="00DD40B2" w:rsidP="0067120E">
            <w:pPr>
              <w:rPr>
                <w:sz w:val="20"/>
                <w:szCs w:val="20"/>
              </w:rPr>
            </w:pPr>
          </w:p>
        </w:tc>
        <w:tc>
          <w:tcPr>
            <w:tcW w:w="1330" w:type="dxa"/>
            <w:gridSpan w:val="2"/>
            <w:tcBorders>
              <w:top w:val="nil"/>
              <w:bottom w:val="nil"/>
            </w:tcBorders>
          </w:tcPr>
          <w:p w:rsidR="00DD40B2" w:rsidRPr="00615C49" w:rsidRDefault="00DD40B2" w:rsidP="0067120E">
            <w:pPr>
              <w:rPr>
                <w:sz w:val="20"/>
                <w:szCs w:val="20"/>
              </w:rPr>
            </w:pPr>
          </w:p>
        </w:tc>
        <w:tc>
          <w:tcPr>
            <w:tcW w:w="1276" w:type="dxa"/>
            <w:gridSpan w:val="4"/>
            <w:tcBorders>
              <w:top w:val="nil"/>
              <w:bottom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67120E">
            <w:pPr>
              <w:ind w:left="927"/>
              <w:jc w:val="both"/>
              <w:rPr>
                <w:sz w:val="20"/>
                <w:szCs w:val="20"/>
              </w:rPr>
            </w:pP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8363" w:type="dxa"/>
            <w:gridSpan w:val="7"/>
            <w:tcBorders>
              <w:top w:val="nil"/>
              <w:bottom w:val="nil"/>
              <w:right w:val="nil"/>
            </w:tcBorders>
          </w:tcPr>
          <w:p w:rsidR="00DD40B2" w:rsidRPr="00615C49" w:rsidRDefault="00DD40B2" w:rsidP="0067120E">
            <w:pPr>
              <w:rPr>
                <w:sz w:val="20"/>
                <w:szCs w:val="20"/>
              </w:rPr>
            </w:pPr>
            <w:r w:rsidRPr="00615C49">
              <w:rPr>
                <w:i/>
                <w:iCs/>
                <w:caps/>
                <w:sz w:val="20"/>
                <w:szCs w:val="20"/>
              </w:rPr>
              <w:sym w:font="Symbol" w:char="F0DE"/>
            </w:r>
            <w:r w:rsidRPr="00615C49">
              <w:rPr>
                <w:i/>
                <w:iCs/>
                <w:sz w:val="20"/>
                <w:szCs w:val="20"/>
                <w:lang w:val="nl-NL"/>
              </w:rPr>
              <w:t xml:space="preserve"> Si dans les DOM-TOM (DAGEO = 3)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r w:rsidRPr="00615C49">
              <w:rPr>
                <w:b/>
                <w:bCs/>
                <w:sz w:val="20"/>
                <w:szCs w:val="20"/>
              </w:rPr>
              <w:t>DAGEO2</w:t>
            </w:r>
          </w:p>
        </w:tc>
        <w:tc>
          <w:tcPr>
            <w:tcW w:w="5812" w:type="dxa"/>
            <w:gridSpan w:val="2"/>
            <w:tcBorders>
              <w:top w:val="nil"/>
              <w:bottom w:val="nil"/>
              <w:right w:val="nil"/>
            </w:tcBorders>
          </w:tcPr>
          <w:p w:rsidR="00DD40B2" w:rsidRPr="00615C49" w:rsidRDefault="00DD40B2" w:rsidP="0067120E">
            <w:pPr>
              <w:tabs>
                <w:tab w:val="left" w:pos="1356"/>
              </w:tabs>
              <w:rPr>
                <w:sz w:val="20"/>
                <w:szCs w:val="20"/>
              </w:rPr>
            </w:pPr>
            <w:r w:rsidRPr="00615C49">
              <w:rPr>
                <w:b/>
                <w:bCs/>
                <w:sz w:val="20"/>
                <w:szCs w:val="20"/>
              </w:rPr>
              <w:t>Plus précisément, vous comptez vivre... ?</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b/>
                <w:bCs/>
                <w:sz w:val="20"/>
                <w:szCs w:val="20"/>
              </w:rPr>
            </w:pPr>
          </w:p>
        </w:tc>
        <w:tc>
          <w:tcPr>
            <w:tcW w:w="5812" w:type="dxa"/>
            <w:gridSpan w:val="2"/>
            <w:tcBorders>
              <w:top w:val="nil"/>
              <w:bottom w:val="nil"/>
              <w:right w:val="nil"/>
            </w:tcBorders>
          </w:tcPr>
          <w:p w:rsidR="00DD40B2" w:rsidRPr="00615C49" w:rsidRDefault="00DD40B2" w:rsidP="0067120E">
            <w:pPr>
              <w:tabs>
                <w:tab w:val="left" w:pos="1356"/>
              </w:tabs>
              <w:rPr>
                <w:b/>
                <w:bCs/>
                <w:sz w:val="20"/>
                <w:szCs w:val="20"/>
              </w:rPr>
            </w:pP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A La Réunion</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En Martinique</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En Guadeloupe</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En Guyane</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A Mayotte</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Dans un TOM</w:t>
            </w:r>
          </w:p>
        </w:tc>
      </w:tr>
      <w:tr w:rsidR="00DD40B2" w:rsidRPr="00615C49" w:rsidTr="0067120E">
        <w:trPr>
          <w:cantSplit/>
        </w:trPr>
        <w:tc>
          <w:tcPr>
            <w:tcW w:w="1285" w:type="dxa"/>
            <w:gridSpan w:val="3"/>
            <w:tcBorders>
              <w:top w:val="nil"/>
              <w:bottom w:val="nil"/>
              <w:right w:val="nil"/>
            </w:tcBorders>
          </w:tcPr>
          <w:p w:rsidR="00DD40B2" w:rsidRPr="00615C49" w:rsidRDefault="00DD40B2" w:rsidP="0067120E">
            <w:pPr>
              <w:rPr>
                <w:sz w:val="20"/>
                <w:szCs w:val="20"/>
              </w:rPr>
            </w:pPr>
          </w:p>
        </w:tc>
        <w:tc>
          <w:tcPr>
            <w:tcW w:w="1275" w:type="dxa"/>
            <w:tcBorders>
              <w:top w:val="nil"/>
              <w:bottom w:val="nil"/>
              <w:right w:val="nil"/>
            </w:tcBorders>
          </w:tcPr>
          <w:p w:rsidR="00DD40B2" w:rsidRPr="00615C49" w:rsidRDefault="00DD40B2" w:rsidP="0067120E">
            <w:pPr>
              <w:rPr>
                <w:sz w:val="20"/>
                <w:szCs w:val="20"/>
              </w:rPr>
            </w:pPr>
          </w:p>
        </w:tc>
        <w:tc>
          <w:tcPr>
            <w:tcW w:w="1276" w:type="dxa"/>
            <w:gridSpan w:val="4"/>
            <w:tcBorders>
              <w:top w:val="nil"/>
              <w:bottom w:val="nil"/>
              <w:right w:val="nil"/>
            </w:tcBorders>
          </w:tcPr>
          <w:p w:rsidR="00DD40B2" w:rsidRPr="00615C49" w:rsidRDefault="00DD40B2" w:rsidP="0067120E">
            <w:pPr>
              <w:rPr>
                <w:sz w:val="20"/>
                <w:szCs w:val="20"/>
              </w:rPr>
            </w:pPr>
          </w:p>
        </w:tc>
        <w:tc>
          <w:tcPr>
            <w:tcW w:w="5812" w:type="dxa"/>
            <w:gridSpan w:val="2"/>
            <w:tcBorders>
              <w:top w:val="nil"/>
              <w:bottom w:val="nil"/>
              <w:right w:val="nil"/>
            </w:tcBorders>
            <w:vAlign w:val="bottom"/>
          </w:tcPr>
          <w:p w:rsidR="00DD40B2" w:rsidRPr="00615C49" w:rsidRDefault="00DD40B2" w:rsidP="00AA60D2">
            <w:pPr>
              <w:widowControl/>
              <w:numPr>
                <w:ilvl w:val="0"/>
                <w:numId w:val="293"/>
              </w:numPr>
              <w:tabs>
                <w:tab w:val="left" w:pos="3617"/>
              </w:tabs>
              <w:suppressAutoHyphens w:val="0"/>
              <w:overflowPunct w:val="0"/>
              <w:autoSpaceDE w:val="0"/>
              <w:adjustRightInd w:val="0"/>
              <w:spacing w:after="24"/>
              <w:rPr>
                <w:sz w:val="20"/>
                <w:szCs w:val="20"/>
              </w:rPr>
            </w:pPr>
            <w:r w:rsidRPr="00615C49">
              <w:rPr>
                <w:sz w:val="20"/>
                <w:szCs w:val="20"/>
              </w:rPr>
              <w:t>Ne sait pas</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EC0C7C" w:rsidRPr="00615C49" w:rsidTr="0067120E">
        <w:trPr>
          <w:cantSplit/>
        </w:trPr>
        <w:tc>
          <w:tcPr>
            <w:tcW w:w="9648" w:type="dxa"/>
            <w:gridSpan w:val="10"/>
            <w:tcBorders>
              <w:top w:val="nil"/>
              <w:bottom w:val="nil"/>
              <w:right w:val="nil"/>
            </w:tcBorders>
          </w:tcPr>
          <w:p w:rsidR="00EC0C7C" w:rsidRPr="00615C49" w:rsidRDefault="00EC0C7C" w:rsidP="0067120E">
            <w:pPr>
              <w:rPr>
                <w:sz w:val="20"/>
                <w:szCs w:val="20"/>
              </w:rPr>
            </w:pPr>
          </w:p>
        </w:tc>
      </w:tr>
      <w:tr w:rsidR="00EC0C7C" w:rsidRPr="00615C49" w:rsidTr="0067120E">
        <w:trPr>
          <w:cantSplit/>
        </w:trPr>
        <w:tc>
          <w:tcPr>
            <w:tcW w:w="9648" w:type="dxa"/>
            <w:gridSpan w:val="10"/>
            <w:tcBorders>
              <w:top w:val="nil"/>
              <w:bottom w:val="nil"/>
              <w:right w:val="nil"/>
            </w:tcBorders>
          </w:tcPr>
          <w:p w:rsidR="00EC0C7C" w:rsidRPr="00615C49" w:rsidRDefault="00EC0C7C" w:rsidP="0067120E">
            <w:pPr>
              <w:rPr>
                <w:sz w:val="20"/>
                <w:szCs w:val="20"/>
              </w:rPr>
            </w:pPr>
          </w:p>
        </w:tc>
      </w:tr>
      <w:tr w:rsidR="00EC0C7C" w:rsidRPr="00615C49" w:rsidTr="0067120E">
        <w:trPr>
          <w:cantSplit/>
        </w:trPr>
        <w:tc>
          <w:tcPr>
            <w:tcW w:w="9648" w:type="dxa"/>
            <w:gridSpan w:val="10"/>
            <w:tcBorders>
              <w:top w:val="nil"/>
              <w:bottom w:val="nil"/>
              <w:right w:val="nil"/>
            </w:tcBorders>
          </w:tcPr>
          <w:p w:rsidR="00EC0C7C" w:rsidRPr="00615C49" w:rsidRDefault="00EC0C7C" w:rsidP="0067120E">
            <w:pPr>
              <w:rPr>
                <w:sz w:val="20"/>
                <w:szCs w:val="20"/>
              </w:rPr>
            </w:pPr>
          </w:p>
        </w:tc>
      </w:tr>
      <w:tr w:rsidR="00EC0C7C" w:rsidRPr="00615C49" w:rsidTr="0067120E">
        <w:trPr>
          <w:cantSplit/>
        </w:trPr>
        <w:tc>
          <w:tcPr>
            <w:tcW w:w="9648" w:type="dxa"/>
            <w:gridSpan w:val="10"/>
            <w:tcBorders>
              <w:top w:val="nil"/>
              <w:bottom w:val="nil"/>
              <w:right w:val="nil"/>
            </w:tcBorders>
          </w:tcPr>
          <w:p w:rsidR="00EC0C7C" w:rsidRPr="00615C49" w:rsidRDefault="00EC0C7C" w:rsidP="0067120E">
            <w:pPr>
              <w:rPr>
                <w:sz w:val="20"/>
                <w:szCs w:val="20"/>
              </w:rPr>
            </w:pPr>
          </w:p>
        </w:tc>
      </w:tr>
      <w:tr w:rsidR="00EC0C7C" w:rsidRPr="00615C49" w:rsidTr="0067120E">
        <w:trPr>
          <w:cantSplit/>
        </w:trPr>
        <w:tc>
          <w:tcPr>
            <w:tcW w:w="9648" w:type="dxa"/>
            <w:gridSpan w:val="10"/>
            <w:tcBorders>
              <w:top w:val="nil"/>
              <w:bottom w:val="nil"/>
              <w:right w:val="nil"/>
            </w:tcBorders>
          </w:tcPr>
          <w:p w:rsidR="00EC0C7C" w:rsidRPr="00615C49" w:rsidRDefault="00EC0C7C" w:rsidP="0067120E">
            <w:pPr>
              <w:rPr>
                <w:sz w:val="20"/>
                <w:szCs w:val="20"/>
              </w:rPr>
            </w:pPr>
          </w:p>
        </w:tc>
      </w:tr>
      <w:tr w:rsidR="00DD40B2" w:rsidRPr="00615C49" w:rsidTr="0067120E">
        <w:trPr>
          <w:cantSplit/>
        </w:trPr>
        <w:tc>
          <w:tcPr>
            <w:tcW w:w="1230" w:type="dxa"/>
            <w:gridSpan w:val="2"/>
            <w:tcBorders>
              <w:top w:val="nil"/>
              <w:left w:val="nil"/>
              <w:bottom w:val="nil"/>
              <w:right w:val="nil"/>
            </w:tcBorders>
            <w:vAlign w:val="bottom"/>
          </w:tcPr>
          <w:p w:rsidR="00DD40B2" w:rsidRPr="00615C49" w:rsidRDefault="00DD40B2" w:rsidP="0067120E">
            <w:pPr>
              <w:rPr>
                <w:sz w:val="20"/>
                <w:szCs w:val="20"/>
              </w:rPr>
            </w:pPr>
            <w:r w:rsidRPr="00615C49">
              <w:rPr>
                <w:b/>
                <w:bCs/>
                <w:sz w:val="20"/>
                <w:szCs w:val="20"/>
              </w:rPr>
              <w:lastRenderedPageBreak/>
              <w:t>DTL</w:t>
            </w:r>
          </w:p>
        </w:tc>
        <w:tc>
          <w:tcPr>
            <w:tcW w:w="8418" w:type="dxa"/>
            <w:gridSpan w:val="8"/>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Envisagez-vous d'occuper...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tcPr>
          <w:p w:rsidR="00DD40B2" w:rsidRPr="00615C49" w:rsidRDefault="00DD40B2" w:rsidP="00AA60D2">
            <w:pPr>
              <w:widowControl/>
              <w:numPr>
                <w:ilvl w:val="0"/>
                <w:numId w:val="283"/>
              </w:numPr>
              <w:suppressAutoHyphens w:val="0"/>
              <w:overflowPunct w:val="0"/>
              <w:autoSpaceDE w:val="0"/>
              <w:adjustRightInd w:val="0"/>
              <w:spacing w:after="24"/>
              <w:jc w:val="both"/>
              <w:rPr>
                <w:sz w:val="20"/>
                <w:szCs w:val="20"/>
              </w:rPr>
            </w:pPr>
            <w:r w:rsidRPr="00615C49">
              <w:rPr>
                <w:sz w:val="20"/>
                <w:szCs w:val="20"/>
              </w:rPr>
              <w:t>Une maison individuelle</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tcPr>
          <w:p w:rsidR="00DD40B2" w:rsidRPr="00615C49" w:rsidRDefault="00DD40B2" w:rsidP="00AA60D2">
            <w:pPr>
              <w:widowControl/>
              <w:numPr>
                <w:ilvl w:val="0"/>
                <w:numId w:val="283"/>
              </w:numPr>
              <w:suppressAutoHyphens w:val="0"/>
              <w:overflowPunct w:val="0"/>
              <w:autoSpaceDE w:val="0"/>
              <w:adjustRightInd w:val="0"/>
              <w:spacing w:after="24"/>
              <w:jc w:val="both"/>
              <w:rPr>
                <w:sz w:val="20"/>
                <w:szCs w:val="20"/>
              </w:rPr>
            </w:pPr>
            <w:r w:rsidRPr="00615C49">
              <w:rPr>
                <w:sz w:val="20"/>
                <w:szCs w:val="20"/>
              </w:rPr>
              <w:t>Un appartement</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tcPr>
          <w:p w:rsidR="00DD40B2" w:rsidRPr="00615C49" w:rsidRDefault="00DD40B2" w:rsidP="00AA60D2">
            <w:pPr>
              <w:widowControl/>
              <w:numPr>
                <w:ilvl w:val="0"/>
                <w:numId w:val="283"/>
              </w:numPr>
              <w:suppressAutoHyphens w:val="0"/>
              <w:overflowPunct w:val="0"/>
              <w:autoSpaceDE w:val="0"/>
              <w:adjustRightInd w:val="0"/>
              <w:spacing w:after="24"/>
              <w:jc w:val="both"/>
              <w:rPr>
                <w:sz w:val="20"/>
                <w:szCs w:val="20"/>
              </w:rPr>
            </w:pPr>
            <w:r w:rsidRPr="00615C49">
              <w:rPr>
                <w:sz w:val="20"/>
                <w:szCs w:val="20"/>
              </w:rPr>
              <w:t>Une chambre ou un logement dans une structure collective (foyer, résidence pour personnes âgées...)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tcPr>
          <w:p w:rsidR="00DD40B2" w:rsidRPr="00615C49" w:rsidRDefault="00DD40B2" w:rsidP="00AA60D2">
            <w:pPr>
              <w:widowControl/>
              <w:numPr>
                <w:ilvl w:val="0"/>
                <w:numId w:val="283"/>
              </w:numPr>
              <w:suppressAutoHyphens w:val="0"/>
              <w:overflowPunct w:val="0"/>
              <w:autoSpaceDE w:val="0"/>
              <w:adjustRightInd w:val="0"/>
              <w:spacing w:after="24"/>
              <w:jc w:val="both"/>
              <w:rPr>
                <w:sz w:val="20"/>
                <w:szCs w:val="20"/>
              </w:rPr>
            </w:pPr>
            <w:r w:rsidRPr="00615C49">
              <w:rPr>
                <w:sz w:val="20"/>
                <w:szCs w:val="20"/>
              </w:rPr>
              <w:t>Autres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tcPr>
          <w:p w:rsidR="00DD40B2" w:rsidRPr="00615C49" w:rsidRDefault="00DD40B2" w:rsidP="00AA60D2">
            <w:pPr>
              <w:widowControl/>
              <w:numPr>
                <w:ilvl w:val="0"/>
                <w:numId w:val="283"/>
              </w:numPr>
              <w:suppressAutoHyphens w:val="0"/>
              <w:overflowPunct w:val="0"/>
              <w:autoSpaceDE w:val="0"/>
              <w:adjustRightInd w:val="0"/>
              <w:spacing w:after="24"/>
              <w:jc w:val="both"/>
              <w:rPr>
                <w:sz w:val="20"/>
                <w:szCs w:val="20"/>
              </w:rPr>
            </w:pPr>
            <w:r w:rsidRPr="00615C49">
              <w:rPr>
                <w:sz w:val="20"/>
                <w:szCs w:val="20"/>
              </w:rPr>
              <w:t xml:space="preserve">Ne sait pas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i/>
                <w:iCs/>
                <w:sz w:val="20"/>
                <w:szCs w:val="20"/>
              </w:rPr>
            </w:pPr>
            <w:r w:rsidRPr="00615C49">
              <w:rPr>
                <w:i/>
                <w:iCs/>
                <w:caps/>
                <w:sz w:val="20"/>
                <w:szCs w:val="20"/>
              </w:rPr>
              <w:sym w:font="Symbol" w:char="F0DE"/>
            </w:r>
            <w:r w:rsidRPr="00615C49">
              <w:rPr>
                <w:i/>
                <w:iCs/>
                <w:sz w:val="20"/>
                <w:szCs w:val="20"/>
              </w:rPr>
              <w:t xml:space="preserve"> S’il ne s’agit pas d’une chambre ou d’un logement dans une structure collective (DTL </w:t>
            </w:r>
            <w:r w:rsidRPr="00615C49">
              <w:rPr>
                <w:i/>
                <w:iCs/>
                <w:sz w:val="20"/>
                <w:szCs w:val="20"/>
              </w:rPr>
              <w:sym w:font="Symbol" w:char="F0B9"/>
            </w:r>
            <w:r w:rsidRPr="00615C49">
              <w:rPr>
                <w:i/>
                <w:iCs/>
                <w:sz w:val="20"/>
                <w:szCs w:val="20"/>
              </w:rPr>
              <w:t xml:space="preserve"> 3) :</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r w:rsidRPr="00615C49">
              <w:rPr>
                <w:b/>
                <w:bCs/>
                <w:sz w:val="20"/>
                <w:szCs w:val="20"/>
              </w:rPr>
              <w:t>DTA</w:t>
            </w:r>
          </w:p>
        </w:tc>
        <w:tc>
          <w:tcPr>
            <w:tcW w:w="7088" w:type="dxa"/>
            <w:gridSpan w:val="6"/>
            <w:tcBorders>
              <w:top w:val="nil"/>
              <w:left w:val="nil"/>
              <w:bottom w:val="nil"/>
              <w:right w:val="nil"/>
            </w:tcBorders>
          </w:tcPr>
          <w:p w:rsidR="00DD40B2" w:rsidRPr="00615C49" w:rsidRDefault="00DD40B2" w:rsidP="0067120E">
            <w:pPr>
              <w:jc w:val="both"/>
              <w:rPr>
                <w:sz w:val="20"/>
                <w:szCs w:val="20"/>
              </w:rPr>
            </w:pPr>
            <w:r w:rsidRPr="00615C49">
              <w:rPr>
                <w:b/>
                <w:bCs/>
                <w:sz w:val="20"/>
                <w:szCs w:val="20"/>
              </w:rPr>
              <w:t>Par rapport à votre logement actuel, envisagez-vous d'occuper un logement...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4"/>
              </w:numPr>
              <w:suppressAutoHyphens w:val="0"/>
              <w:overflowPunct w:val="0"/>
              <w:autoSpaceDE w:val="0"/>
              <w:adjustRightInd w:val="0"/>
              <w:spacing w:after="24"/>
              <w:jc w:val="both"/>
              <w:rPr>
                <w:sz w:val="20"/>
                <w:szCs w:val="20"/>
              </w:rPr>
            </w:pPr>
            <w:r w:rsidRPr="00615C49">
              <w:rPr>
                <w:sz w:val="20"/>
                <w:szCs w:val="20"/>
              </w:rPr>
              <w:t>Plus grand (surface ou nombre de pièces)</w:t>
            </w: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sz w:val="20"/>
                <w:szCs w:val="20"/>
              </w:rPr>
            </w:pPr>
          </w:p>
        </w:tc>
        <w:tc>
          <w:tcPr>
            <w:tcW w:w="7088" w:type="dxa"/>
            <w:gridSpan w:val="6"/>
            <w:tcBorders>
              <w:top w:val="nil"/>
              <w:left w:val="nil"/>
              <w:right w:val="nil"/>
            </w:tcBorders>
            <w:vAlign w:val="bottom"/>
          </w:tcPr>
          <w:p w:rsidR="00DD40B2" w:rsidRPr="00615C49" w:rsidRDefault="00DD40B2" w:rsidP="00AA60D2">
            <w:pPr>
              <w:widowControl/>
              <w:numPr>
                <w:ilvl w:val="0"/>
                <w:numId w:val="284"/>
              </w:numPr>
              <w:suppressAutoHyphens w:val="0"/>
              <w:overflowPunct w:val="0"/>
              <w:autoSpaceDE w:val="0"/>
              <w:adjustRightInd w:val="0"/>
              <w:spacing w:after="24"/>
              <w:jc w:val="both"/>
              <w:rPr>
                <w:sz w:val="20"/>
                <w:szCs w:val="20"/>
              </w:rPr>
            </w:pPr>
            <w:r w:rsidRPr="00615C49">
              <w:rPr>
                <w:sz w:val="20"/>
                <w:szCs w:val="20"/>
              </w:rPr>
              <w:t>Plus petit (surface ou nombre de pièces)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4"/>
              </w:numPr>
              <w:suppressAutoHyphens w:val="0"/>
              <w:overflowPunct w:val="0"/>
              <w:autoSpaceDE w:val="0"/>
              <w:adjustRightInd w:val="0"/>
              <w:spacing w:after="24"/>
              <w:jc w:val="both"/>
              <w:rPr>
                <w:sz w:val="20"/>
                <w:szCs w:val="20"/>
              </w:rPr>
            </w:pPr>
            <w:r w:rsidRPr="00615C49">
              <w:rPr>
                <w:sz w:val="20"/>
                <w:szCs w:val="20"/>
              </w:rPr>
              <w:t>De taille équivalente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4"/>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r w:rsidRPr="00615C49">
              <w:rPr>
                <w:b/>
                <w:bCs/>
                <w:sz w:val="20"/>
                <w:szCs w:val="20"/>
              </w:rPr>
              <w:t>DST</w:t>
            </w:r>
          </w:p>
        </w:tc>
        <w:tc>
          <w:tcPr>
            <w:tcW w:w="7088" w:type="dxa"/>
            <w:gridSpan w:val="6"/>
            <w:tcBorders>
              <w:top w:val="nil"/>
              <w:left w:val="nil"/>
              <w:bottom w:val="nil"/>
              <w:right w:val="nil"/>
            </w:tcBorders>
          </w:tcPr>
          <w:p w:rsidR="00DD40B2" w:rsidRPr="00615C49" w:rsidRDefault="00DD40B2" w:rsidP="0067120E">
            <w:pPr>
              <w:jc w:val="both"/>
              <w:rPr>
                <w:sz w:val="20"/>
                <w:szCs w:val="20"/>
              </w:rPr>
            </w:pPr>
            <w:r w:rsidRPr="00615C49">
              <w:rPr>
                <w:b/>
                <w:bCs/>
                <w:sz w:val="20"/>
                <w:szCs w:val="20"/>
              </w:rPr>
              <w:t>Dans votre futur logement, envisagez-vous d'être...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91"/>
              </w:numPr>
              <w:suppressAutoHyphens w:val="0"/>
              <w:overflowPunct w:val="0"/>
              <w:autoSpaceDE w:val="0"/>
              <w:adjustRightInd w:val="0"/>
              <w:spacing w:after="24"/>
              <w:jc w:val="both"/>
              <w:rPr>
                <w:sz w:val="20"/>
                <w:szCs w:val="20"/>
              </w:rPr>
            </w:pPr>
            <w:r w:rsidRPr="00615C49">
              <w:rPr>
                <w:sz w:val="20"/>
                <w:szCs w:val="20"/>
              </w:rPr>
              <w:t>Propriétaire</w:t>
            </w:r>
          </w:p>
        </w:tc>
      </w:tr>
      <w:tr w:rsidR="00DD40B2" w:rsidRPr="00615C49" w:rsidTr="0067120E">
        <w:trPr>
          <w:cantSplit/>
        </w:trPr>
        <w:tc>
          <w:tcPr>
            <w:tcW w:w="1230" w:type="dxa"/>
            <w:gridSpan w:val="2"/>
            <w:tcBorders>
              <w:top w:val="nil"/>
              <w:right w:val="nil"/>
            </w:tcBorders>
          </w:tcPr>
          <w:p w:rsidR="00DD40B2" w:rsidRPr="00615C49" w:rsidRDefault="00DD40B2" w:rsidP="0067120E">
            <w:pPr>
              <w:rPr>
                <w:sz w:val="20"/>
                <w:szCs w:val="20"/>
              </w:rPr>
            </w:pPr>
          </w:p>
        </w:tc>
        <w:tc>
          <w:tcPr>
            <w:tcW w:w="1330" w:type="dxa"/>
            <w:gridSpan w:val="2"/>
            <w:tcBorders>
              <w:top w:val="nil"/>
              <w:left w:val="nil"/>
              <w:right w:val="nil"/>
            </w:tcBorders>
          </w:tcPr>
          <w:p w:rsidR="00DD40B2" w:rsidRPr="00615C49" w:rsidRDefault="00DD40B2" w:rsidP="0067120E">
            <w:pPr>
              <w:rPr>
                <w:sz w:val="20"/>
                <w:szCs w:val="20"/>
              </w:rPr>
            </w:pPr>
          </w:p>
        </w:tc>
        <w:tc>
          <w:tcPr>
            <w:tcW w:w="7088" w:type="dxa"/>
            <w:gridSpan w:val="6"/>
            <w:tcBorders>
              <w:top w:val="nil"/>
              <w:left w:val="nil"/>
              <w:right w:val="nil"/>
            </w:tcBorders>
            <w:vAlign w:val="bottom"/>
          </w:tcPr>
          <w:p w:rsidR="00DD40B2" w:rsidRPr="00615C49" w:rsidRDefault="00DD40B2" w:rsidP="00AA60D2">
            <w:pPr>
              <w:widowControl/>
              <w:numPr>
                <w:ilvl w:val="0"/>
                <w:numId w:val="291"/>
              </w:numPr>
              <w:suppressAutoHyphens w:val="0"/>
              <w:overflowPunct w:val="0"/>
              <w:autoSpaceDE w:val="0"/>
              <w:adjustRightInd w:val="0"/>
              <w:spacing w:after="24"/>
              <w:jc w:val="both"/>
              <w:rPr>
                <w:sz w:val="20"/>
                <w:szCs w:val="20"/>
              </w:rPr>
            </w:pPr>
            <w:r w:rsidRPr="00615C49">
              <w:rPr>
                <w:sz w:val="20"/>
                <w:szCs w:val="20"/>
              </w:rPr>
              <w:t>Locataire</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91"/>
              </w:numPr>
              <w:suppressAutoHyphens w:val="0"/>
              <w:overflowPunct w:val="0"/>
              <w:autoSpaceDE w:val="0"/>
              <w:adjustRightInd w:val="0"/>
              <w:spacing w:after="24"/>
              <w:jc w:val="both"/>
              <w:rPr>
                <w:sz w:val="20"/>
                <w:szCs w:val="20"/>
              </w:rPr>
            </w:pPr>
            <w:r w:rsidRPr="00615C49">
              <w:rPr>
                <w:sz w:val="20"/>
                <w:szCs w:val="20"/>
              </w:rPr>
              <w:t>Autre cas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91"/>
              </w:numPr>
              <w:suppressAutoHyphens w:val="0"/>
              <w:overflowPunct w:val="0"/>
              <w:autoSpaceDE w:val="0"/>
              <w:adjustRightInd w:val="0"/>
              <w:spacing w:after="24"/>
              <w:jc w:val="both"/>
              <w:rPr>
                <w:sz w:val="20"/>
                <w:szCs w:val="20"/>
              </w:rPr>
            </w:pPr>
            <w:r w:rsidRPr="00615C49">
              <w:rPr>
                <w:sz w:val="20"/>
                <w:szCs w:val="20"/>
              </w:rPr>
              <w:t xml:space="preserve">Ne sait pas </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1285" w:type="dxa"/>
            <w:gridSpan w:val="3"/>
            <w:tcBorders>
              <w:top w:val="nil"/>
              <w:bottom w:val="nil"/>
            </w:tcBorders>
          </w:tcPr>
          <w:p w:rsidR="00DD40B2" w:rsidRPr="00615C49" w:rsidRDefault="00DD40B2" w:rsidP="0067120E">
            <w:pPr>
              <w:jc w:val="both"/>
              <w:rPr>
                <w:i/>
                <w:iCs/>
                <w:sz w:val="20"/>
                <w:szCs w:val="20"/>
              </w:rPr>
            </w:pPr>
          </w:p>
        </w:tc>
        <w:tc>
          <w:tcPr>
            <w:tcW w:w="8363" w:type="dxa"/>
            <w:gridSpan w:val="7"/>
            <w:tcBorders>
              <w:top w:val="nil"/>
              <w:bottom w:val="nil"/>
              <w:right w:val="nil"/>
            </w:tcBorders>
          </w:tcPr>
          <w:p w:rsidR="00DD40B2" w:rsidRPr="00615C49" w:rsidRDefault="00DD40B2" w:rsidP="0067120E">
            <w:pPr>
              <w:jc w:val="both"/>
              <w:rPr>
                <w:i/>
                <w:iCs/>
                <w:sz w:val="20"/>
                <w:szCs w:val="20"/>
              </w:rPr>
            </w:pPr>
            <w:r w:rsidRPr="00615C49">
              <w:rPr>
                <w:i/>
                <w:iCs/>
                <w:caps/>
                <w:sz w:val="20"/>
                <w:szCs w:val="20"/>
              </w:rPr>
              <w:sym w:font="Symbol" w:char="F0DE"/>
            </w:r>
            <w:r w:rsidRPr="00615C49">
              <w:rPr>
                <w:i/>
                <w:iCs/>
                <w:sz w:val="20"/>
                <w:szCs w:val="20"/>
              </w:rPr>
              <w:t xml:space="preserve"> Si le ménage envisage de devenir propriétaire (DST = 1) :</w:t>
            </w:r>
          </w:p>
        </w:tc>
      </w:tr>
      <w:tr w:rsidR="00DD40B2" w:rsidRPr="00615C49" w:rsidTr="0067120E">
        <w:trPr>
          <w:cantSplit/>
        </w:trPr>
        <w:tc>
          <w:tcPr>
            <w:tcW w:w="9648" w:type="dxa"/>
            <w:gridSpan w:val="10"/>
            <w:tcBorders>
              <w:top w:val="nil"/>
              <w:bottom w:val="nil"/>
              <w:right w:val="nil"/>
            </w:tcBorders>
          </w:tcPr>
          <w:p w:rsidR="00DD40B2" w:rsidRPr="00615C49" w:rsidRDefault="00DD40B2" w:rsidP="0067120E">
            <w:pPr>
              <w:jc w:val="both"/>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tcPr>
          <w:p w:rsidR="00DD40B2" w:rsidRPr="00615C49" w:rsidRDefault="00DD40B2" w:rsidP="0067120E">
            <w:pPr>
              <w:rPr>
                <w:sz w:val="20"/>
                <w:szCs w:val="20"/>
              </w:rPr>
            </w:pPr>
            <w:r w:rsidRPr="00615C49">
              <w:rPr>
                <w:b/>
                <w:bCs/>
                <w:sz w:val="20"/>
                <w:szCs w:val="20"/>
              </w:rPr>
              <w:t>DSTP</w:t>
            </w:r>
          </w:p>
        </w:tc>
        <w:tc>
          <w:tcPr>
            <w:tcW w:w="5954" w:type="dxa"/>
            <w:gridSpan w:val="3"/>
            <w:tcBorders>
              <w:top w:val="nil"/>
              <w:left w:val="nil"/>
              <w:bottom w:val="nil"/>
              <w:right w:val="nil"/>
            </w:tcBorders>
            <w:vAlign w:val="bottom"/>
          </w:tcPr>
          <w:p w:rsidR="00DD40B2" w:rsidRPr="00615C49" w:rsidRDefault="00DD40B2" w:rsidP="0067120E">
            <w:pPr>
              <w:jc w:val="both"/>
              <w:rPr>
                <w:b/>
                <w:bCs/>
                <w:sz w:val="20"/>
                <w:szCs w:val="20"/>
              </w:rPr>
            </w:pPr>
            <w:r w:rsidRPr="00615C49">
              <w:rPr>
                <w:b/>
                <w:bCs/>
                <w:sz w:val="20"/>
                <w:szCs w:val="20"/>
              </w:rPr>
              <w:t>Quel prix maximum comptez-vous mettre ?</w:t>
            </w:r>
          </w:p>
          <w:p w:rsidR="00DD40B2" w:rsidRPr="00615C49" w:rsidRDefault="00DD40B2" w:rsidP="0067120E">
            <w:pPr>
              <w:jc w:val="both"/>
              <w:rPr>
                <w:sz w:val="20"/>
                <w:szCs w:val="20"/>
              </w:rPr>
            </w:pPr>
            <w:r w:rsidRPr="00615C49">
              <w:rPr>
                <w:i/>
                <w:iCs/>
                <w:sz w:val="20"/>
                <w:szCs w:val="20"/>
              </w:rPr>
              <w:t>Si le logement vient d’être acheté, indiquer le prix d’achat.</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r w:rsidRPr="00615C49">
              <w:rPr>
                <w:sz w:val="20"/>
                <w:szCs w:val="20"/>
              </w:rPr>
              <w:t>[1…9 999 997 euros, Ne sait pas]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p>
        </w:tc>
      </w:tr>
      <w:tr w:rsidR="00DD40B2" w:rsidRPr="00615C49" w:rsidTr="0067120E">
        <w:trPr>
          <w:cantSplit/>
        </w:trPr>
        <w:tc>
          <w:tcPr>
            <w:tcW w:w="1285" w:type="dxa"/>
            <w:gridSpan w:val="3"/>
            <w:tcBorders>
              <w:top w:val="nil"/>
              <w:bottom w:val="nil"/>
            </w:tcBorders>
          </w:tcPr>
          <w:p w:rsidR="00DD40B2" w:rsidRPr="00615C49" w:rsidRDefault="00DD40B2" w:rsidP="0067120E">
            <w:pPr>
              <w:jc w:val="both"/>
              <w:rPr>
                <w:i/>
                <w:iCs/>
                <w:sz w:val="20"/>
                <w:szCs w:val="20"/>
              </w:rPr>
            </w:pPr>
          </w:p>
        </w:tc>
        <w:tc>
          <w:tcPr>
            <w:tcW w:w="8363" w:type="dxa"/>
            <w:gridSpan w:val="7"/>
            <w:tcBorders>
              <w:top w:val="nil"/>
              <w:bottom w:val="nil"/>
              <w:right w:val="nil"/>
            </w:tcBorders>
          </w:tcPr>
          <w:p w:rsidR="00DD40B2" w:rsidRPr="00615C49" w:rsidRDefault="00DD40B2" w:rsidP="0067120E">
            <w:pPr>
              <w:jc w:val="both"/>
              <w:rPr>
                <w:i/>
                <w:iCs/>
                <w:sz w:val="20"/>
                <w:szCs w:val="20"/>
              </w:rPr>
            </w:pPr>
            <w:r w:rsidRPr="00615C49">
              <w:rPr>
                <w:i/>
                <w:iCs/>
                <w:caps/>
                <w:sz w:val="20"/>
                <w:szCs w:val="20"/>
              </w:rPr>
              <w:sym w:font="Symbol" w:char="F0DE"/>
            </w:r>
            <w:r w:rsidRPr="00615C49">
              <w:rPr>
                <w:i/>
                <w:iCs/>
                <w:sz w:val="20"/>
                <w:szCs w:val="20"/>
              </w:rPr>
              <w:t xml:space="preserve"> Si le ménage envisage de devenir locataire (DST = 2) :</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tcPr>
          <w:p w:rsidR="00DD40B2" w:rsidRPr="00615C49" w:rsidRDefault="00DD40B2" w:rsidP="0067120E">
            <w:pPr>
              <w:rPr>
                <w:sz w:val="20"/>
                <w:szCs w:val="20"/>
              </w:rPr>
            </w:pPr>
            <w:r w:rsidRPr="00615C49">
              <w:rPr>
                <w:b/>
                <w:bCs/>
                <w:sz w:val="20"/>
                <w:szCs w:val="20"/>
              </w:rPr>
              <w:t>DSTL</w:t>
            </w:r>
          </w:p>
        </w:tc>
        <w:tc>
          <w:tcPr>
            <w:tcW w:w="5954" w:type="dxa"/>
            <w:gridSpan w:val="3"/>
            <w:tcBorders>
              <w:top w:val="nil"/>
              <w:left w:val="nil"/>
              <w:bottom w:val="nil"/>
              <w:right w:val="nil"/>
            </w:tcBorders>
            <w:vAlign w:val="bottom"/>
          </w:tcPr>
          <w:p w:rsidR="00DD40B2" w:rsidRPr="00615C49" w:rsidRDefault="00DD40B2" w:rsidP="0067120E">
            <w:pPr>
              <w:jc w:val="both"/>
              <w:rPr>
                <w:b/>
                <w:bCs/>
                <w:sz w:val="20"/>
                <w:szCs w:val="20"/>
              </w:rPr>
            </w:pPr>
            <w:r w:rsidRPr="00615C49">
              <w:rPr>
                <w:b/>
                <w:bCs/>
                <w:sz w:val="20"/>
                <w:szCs w:val="20"/>
              </w:rPr>
              <w:t xml:space="preserve">Quel loyer maximum </w:t>
            </w:r>
            <w:r w:rsidRPr="00615C49">
              <w:rPr>
                <w:bCs/>
                <w:i/>
                <w:sz w:val="20"/>
                <w:szCs w:val="20"/>
              </w:rPr>
              <w:t>(charges comprises)</w:t>
            </w:r>
            <w:r w:rsidRPr="00615C49">
              <w:rPr>
                <w:b/>
                <w:bCs/>
                <w:sz w:val="20"/>
                <w:szCs w:val="20"/>
              </w:rPr>
              <w:t xml:space="preserve"> comptez-vous mettre ?</w:t>
            </w:r>
          </w:p>
          <w:p w:rsidR="00DD40B2" w:rsidRPr="00615C49" w:rsidRDefault="00DD40B2" w:rsidP="0067120E">
            <w:pPr>
              <w:jc w:val="both"/>
              <w:rPr>
                <w:i/>
                <w:sz w:val="20"/>
                <w:szCs w:val="20"/>
              </w:rPr>
            </w:pPr>
            <w:r w:rsidRPr="00615C49">
              <w:rPr>
                <w:bCs/>
                <w:i/>
                <w:sz w:val="20"/>
                <w:szCs w:val="20"/>
              </w:rPr>
              <w:t>(par mois)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r w:rsidRPr="00615C49">
              <w:rPr>
                <w:sz w:val="20"/>
                <w:szCs w:val="20"/>
              </w:rPr>
              <w:t>[1…999 997 euros, Ne sait pas]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1134" w:type="dxa"/>
            <w:gridSpan w:val="3"/>
            <w:tcBorders>
              <w:top w:val="nil"/>
              <w:left w:val="nil"/>
              <w:bottom w:val="nil"/>
              <w:right w:val="nil"/>
            </w:tcBorders>
            <w:vAlign w:val="bottom"/>
          </w:tcPr>
          <w:p w:rsidR="00DD40B2" w:rsidRPr="00615C49" w:rsidRDefault="00DD40B2" w:rsidP="0067120E">
            <w:pPr>
              <w:jc w:val="both"/>
              <w:rPr>
                <w:sz w:val="20"/>
                <w:szCs w:val="20"/>
              </w:rPr>
            </w:pPr>
          </w:p>
        </w:tc>
        <w:tc>
          <w:tcPr>
            <w:tcW w:w="5954" w:type="dxa"/>
            <w:gridSpan w:val="3"/>
            <w:tcBorders>
              <w:top w:val="nil"/>
              <w:left w:val="nil"/>
              <w:bottom w:val="nil"/>
              <w:right w:val="nil"/>
            </w:tcBorders>
            <w:vAlign w:val="bottom"/>
          </w:tcPr>
          <w:p w:rsidR="00DD40B2" w:rsidRPr="00615C49" w:rsidRDefault="00DD40B2" w:rsidP="0067120E">
            <w:pPr>
              <w:jc w:val="both"/>
              <w:rPr>
                <w:sz w:val="20"/>
                <w:szCs w:val="20"/>
              </w:rPr>
            </w:pPr>
          </w:p>
        </w:tc>
      </w:tr>
      <w:tr w:rsidR="00DD40B2" w:rsidRPr="00615C49" w:rsidTr="0067120E">
        <w:trPr>
          <w:cantSplit/>
        </w:trPr>
        <w:tc>
          <w:tcPr>
            <w:tcW w:w="1230" w:type="dxa"/>
            <w:gridSpan w:val="2"/>
            <w:tcBorders>
              <w:top w:val="nil"/>
              <w:left w:val="nil"/>
              <w:bottom w:val="nil"/>
              <w:right w:val="nil"/>
            </w:tcBorders>
            <w:vAlign w:val="bottom"/>
          </w:tcPr>
          <w:p w:rsidR="00DD40B2" w:rsidRPr="00615C49" w:rsidRDefault="00DD40B2" w:rsidP="0067120E">
            <w:pPr>
              <w:keepNext/>
              <w:rPr>
                <w:b/>
                <w:bCs/>
                <w:sz w:val="20"/>
                <w:szCs w:val="20"/>
              </w:rPr>
            </w:pPr>
            <w:r w:rsidRPr="00615C49">
              <w:rPr>
                <w:b/>
                <w:bCs/>
                <w:sz w:val="20"/>
                <w:szCs w:val="20"/>
              </w:rPr>
              <w:t>DDEM</w:t>
            </w:r>
          </w:p>
        </w:tc>
        <w:tc>
          <w:tcPr>
            <w:tcW w:w="8418" w:type="dxa"/>
            <w:gridSpan w:val="8"/>
            <w:tcBorders>
              <w:top w:val="nil"/>
              <w:left w:val="nil"/>
              <w:bottom w:val="nil"/>
              <w:right w:val="nil"/>
            </w:tcBorders>
          </w:tcPr>
          <w:p w:rsidR="00DD40B2" w:rsidRPr="00615C49" w:rsidRDefault="00DD40B2" w:rsidP="0067120E">
            <w:pPr>
              <w:keepNext/>
              <w:jc w:val="both"/>
              <w:rPr>
                <w:b/>
                <w:bCs/>
                <w:sz w:val="20"/>
                <w:szCs w:val="20"/>
              </w:rPr>
            </w:pPr>
            <w:r w:rsidRPr="00615C49">
              <w:rPr>
                <w:b/>
                <w:bCs/>
                <w:sz w:val="20"/>
                <w:szCs w:val="20"/>
              </w:rPr>
              <w:t>Où en êtes-vous de vos démarches ?</w:t>
            </w:r>
          </w:p>
        </w:tc>
      </w:tr>
      <w:tr w:rsidR="00DD40B2" w:rsidRPr="00615C49" w:rsidTr="0067120E">
        <w:trPr>
          <w:cantSplit/>
        </w:trPr>
        <w:tc>
          <w:tcPr>
            <w:tcW w:w="9648" w:type="dxa"/>
            <w:gridSpan w:val="10"/>
            <w:tcBorders>
              <w:top w:val="nil"/>
              <w:left w:val="nil"/>
              <w:bottom w:val="nil"/>
              <w:right w:val="nil"/>
            </w:tcBorders>
          </w:tcPr>
          <w:p w:rsidR="00DD40B2" w:rsidRPr="00615C49" w:rsidRDefault="00DD40B2" w:rsidP="0067120E">
            <w:pPr>
              <w:keepNext/>
              <w:rPr>
                <w:sz w:val="20"/>
                <w:szCs w:val="20"/>
              </w:rPr>
            </w:pP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keepNext/>
              <w:rPr>
                <w:sz w:val="20"/>
                <w:szCs w:val="20"/>
              </w:rPr>
            </w:pPr>
          </w:p>
        </w:tc>
        <w:tc>
          <w:tcPr>
            <w:tcW w:w="8418" w:type="dxa"/>
            <w:gridSpan w:val="8"/>
            <w:tcBorders>
              <w:top w:val="nil"/>
              <w:left w:val="nil"/>
              <w:bottom w:val="nil"/>
              <w:right w:val="nil"/>
            </w:tcBorders>
            <w:vAlign w:val="bottom"/>
          </w:tcPr>
          <w:p w:rsidR="00DD40B2" w:rsidRPr="00615C49" w:rsidRDefault="00DD40B2" w:rsidP="00AA60D2">
            <w:pPr>
              <w:keepNext/>
              <w:widowControl/>
              <w:numPr>
                <w:ilvl w:val="0"/>
                <w:numId w:val="285"/>
              </w:numPr>
              <w:suppressAutoHyphens w:val="0"/>
              <w:overflowPunct w:val="0"/>
              <w:autoSpaceDE w:val="0"/>
              <w:adjustRightInd w:val="0"/>
              <w:spacing w:after="24"/>
              <w:jc w:val="both"/>
              <w:rPr>
                <w:sz w:val="20"/>
                <w:szCs w:val="20"/>
              </w:rPr>
            </w:pPr>
            <w:r w:rsidRPr="00615C49">
              <w:rPr>
                <w:sz w:val="20"/>
                <w:szCs w:val="20"/>
              </w:rPr>
              <w:t xml:space="preserve">Vous n’avez encore rien fait </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keepNext/>
              <w:rPr>
                <w:sz w:val="20"/>
                <w:szCs w:val="20"/>
              </w:rPr>
            </w:pPr>
          </w:p>
        </w:tc>
        <w:tc>
          <w:tcPr>
            <w:tcW w:w="8418" w:type="dxa"/>
            <w:gridSpan w:val="8"/>
            <w:tcBorders>
              <w:top w:val="nil"/>
              <w:left w:val="nil"/>
              <w:bottom w:val="nil"/>
              <w:right w:val="nil"/>
            </w:tcBorders>
            <w:vAlign w:val="bottom"/>
          </w:tcPr>
          <w:p w:rsidR="00DD40B2" w:rsidRPr="00615C49" w:rsidRDefault="00DD40B2" w:rsidP="00AA60D2">
            <w:pPr>
              <w:keepNext/>
              <w:widowControl/>
              <w:numPr>
                <w:ilvl w:val="0"/>
                <w:numId w:val="285"/>
              </w:numPr>
              <w:suppressAutoHyphens w:val="0"/>
              <w:overflowPunct w:val="0"/>
              <w:autoSpaceDE w:val="0"/>
              <w:adjustRightInd w:val="0"/>
              <w:spacing w:after="24"/>
              <w:jc w:val="both"/>
              <w:rPr>
                <w:sz w:val="20"/>
                <w:szCs w:val="20"/>
              </w:rPr>
            </w:pPr>
            <w:r w:rsidRPr="00615C49">
              <w:rPr>
                <w:sz w:val="20"/>
                <w:szCs w:val="20"/>
              </w:rPr>
              <w:t>Vous avez débuté vos recherches</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keepNext/>
              <w:rPr>
                <w:sz w:val="20"/>
                <w:szCs w:val="20"/>
              </w:rPr>
            </w:pPr>
          </w:p>
        </w:tc>
        <w:tc>
          <w:tcPr>
            <w:tcW w:w="8418" w:type="dxa"/>
            <w:gridSpan w:val="8"/>
            <w:tcBorders>
              <w:top w:val="nil"/>
              <w:left w:val="nil"/>
              <w:bottom w:val="nil"/>
              <w:right w:val="nil"/>
            </w:tcBorders>
            <w:vAlign w:val="bottom"/>
          </w:tcPr>
          <w:p w:rsidR="00DD40B2" w:rsidRPr="00615C49" w:rsidRDefault="00DD40B2" w:rsidP="00AA60D2">
            <w:pPr>
              <w:keepNext/>
              <w:widowControl/>
              <w:numPr>
                <w:ilvl w:val="0"/>
                <w:numId w:val="285"/>
              </w:numPr>
              <w:suppressAutoHyphens w:val="0"/>
              <w:overflowPunct w:val="0"/>
              <w:autoSpaceDE w:val="0"/>
              <w:adjustRightInd w:val="0"/>
              <w:spacing w:after="24"/>
              <w:jc w:val="both"/>
              <w:rPr>
                <w:sz w:val="20"/>
                <w:szCs w:val="20"/>
              </w:rPr>
            </w:pPr>
            <w:r w:rsidRPr="00615C49">
              <w:rPr>
                <w:sz w:val="20"/>
                <w:szCs w:val="20"/>
              </w:rPr>
              <w:t>Vous êtes en phase de réservation, de compromis de vente ou vous avez déjà signé la vente</w:t>
            </w:r>
          </w:p>
        </w:tc>
      </w:tr>
      <w:tr w:rsidR="00DD40B2" w:rsidRPr="00615C49" w:rsidTr="0067120E">
        <w:trPr>
          <w:cantSplit/>
        </w:trPr>
        <w:tc>
          <w:tcPr>
            <w:tcW w:w="1230" w:type="dxa"/>
            <w:gridSpan w:val="2"/>
            <w:tcBorders>
              <w:top w:val="nil"/>
              <w:left w:val="nil"/>
              <w:bottom w:val="nil"/>
              <w:right w:val="nil"/>
            </w:tcBorders>
          </w:tcPr>
          <w:p w:rsidR="00DD40B2" w:rsidRPr="00615C49" w:rsidRDefault="00DD40B2" w:rsidP="0067120E">
            <w:pPr>
              <w:rPr>
                <w:sz w:val="20"/>
                <w:szCs w:val="20"/>
              </w:rPr>
            </w:pPr>
          </w:p>
        </w:tc>
        <w:tc>
          <w:tcPr>
            <w:tcW w:w="8418" w:type="dxa"/>
            <w:gridSpan w:val="8"/>
            <w:tcBorders>
              <w:top w:val="nil"/>
              <w:left w:val="nil"/>
              <w:bottom w:val="nil"/>
              <w:right w:val="nil"/>
            </w:tcBorders>
            <w:vAlign w:val="bottom"/>
          </w:tcPr>
          <w:p w:rsidR="00DD40B2" w:rsidRPr="00615C49" w:rsidRDefault="00DD40B2" w:rsidP="00AA60D2">
            <w:pPr>
              <w:widowControl/>
              <w:numPr>
                <w:ilvl w:val="0"/>
                <w:numId w:val="285"/>
              </w:numPr>
              <w:suppressAutoHyphens w:val="0"/>
              <w:overflowPunct w:val="0"/>
              <w:autoSpaceDE w:val="0"/>
              <w:adjustRightInd w:val="0"/>
              <w:spacing w:after="24"/>
              <w:jc w:val="both"/>
              <w:rPr>
                <w:sz w:val="20"/>
                <w:szCs w:val="20"/>
              </w:rPr>
            </w:pPr>
            <w:r w:rsidRPr="00615C49">
              <w:rPr>
                <w:sz w:val="20"/>
                <w:szCs w:val="20"/>
              </w:rPr>
              <w:t>Votre souhait est irréalisable</w:t>
            </w:r>
          </w:p>
        </w:tc>
      </w:tr>
      <w:tr w:rsidR="00DD40B2" w:rsidRPr="00615C49" w:rsidTr="0067120E">
        <w:trPr>
          <w:cantSplit/>
        </w:trPr>
        <w:tc>
          <w:tcPr>
            <w:tcW w:w="9648" w:type="dxa"/>
            <w:gridSpan w:val="10"/>
            <w:tcBorders>
              <w:top w:val="nil"/>
              <w:left w:val="nil"/>
              <w:right w:val="nil"/>
            </w:tcBorders>
          </w:tcPr>
          <w:p w:rsidR="00DD40B2" w:rsidRPr="00615C49" w:rsidRDefault="00DD40B2" w:rsidP="0067120E">
            <w:pPr>
              <w:rPr>
                <w:sz w:val="20"/>
                <w:szCs w:val="20"/>
              </w:rPr>
            </w:pPr>
          </w:p>
        </w:tc>
      </w:tr>
      <w:tr w:rsidR="00DD40B2" w:rsidRPr="00615C49" w:rsidTr="0067120E">
        <w:trPr>
          <w:cantSplit/>
        </w:trPr>
        <w:tc>
          <w:tcPr>
            <w:tcW w:w="9648" w:type="dxa"/>
            <w:gridSpan w:val="10"/>
            <w:tcBorders>
              <w:top w:val="nil"/>
              <w:bottom w:val="nil"/>
              <w:right w:val="nil"/>
            </w:tcBorders>
            <w:vAlign w:val="bottom"/>
          </w:tcPr>
          <w:p w:rsidR="00DD40B2" w:rsidRPr="00615C49" w:rsidRDefault="00DD40B2" w:rsidP="0067120E">
            <w:pPr>
              <w:jc w:val="both"/>
              <w:rPr>
                <w:i/>
                <w:iCs/>
                <w:sz w:val="20"/>
                <w:szCs w:val="20"/>
              </w:rPr>
            </w:pPr>
            <w:r w:rsidRPr="00615C49">
              <w:rPr>
                <w:i/>
                <w:iCs/>
                <w:caps/>
                <w:sz w:val="20"/>
                <w:szCs w:val="20"/>
              </w:rPr>
              <w:sym w:font="Symbol" w:char="F0DE"/>
            </w:r>
            <w:r w:rsidRPr="00615C49">
              <w:rPr>
                <w:i/>
                <w:iCs/>
                <w:sz w:val="20"/>
                <w:szCs w:val="20"/>
              </w:rPr>
              <w:t xml:space="preserve"> Si le souhait n’est pas irréalisable (DDEM = 1, 2 ou 3) :</w:t>
            </w:r>
          </w:p>
        </w:tc>
      </w:tr>
      <w:tr w:rsidR="00DD40B2" w:rsidRPr="00615C49" w:rsidTr="0067120E">
        <w:trPr>
          <w:cantSplit/>
          <w:trHeight w:val="87"/>
        </w:trPr>
        <w:tc>
          <w:tcPr>
            <w:tcW w:w="9648" w:type="dxa"/>
            <w:gridSpan w:val="10"/>
            <w:tcBorders>
              <w:top w:val="nil"/>
              <w:bottom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vAlign w:val="bottom"/>
          </w:tcPr>
          <w:p w:rsidR="00DD40B2" w:rsidRPr="00615C49" w:rsidRDefault="00DD40B2" w:rsidP="0067120E">
            <w:pPr>
              <w:rPr>
                <w:sz w:val="20"/>
                <w:szCs w:val="20"/>
              </w:rPr>
            </w:pPr>
            <w:r w:rsidRPr="00615C49">
              <w:rPr>
                <w:b/>
                <w:bCs/>
                <w:sz w:val="20"/>
                <w:szCs w:val="20"/>
              </w:rPr>
              <w:t>DDAT</w:t>
            </w:r>
          </w:p>
        </w:tc>
        <w:tc>
          <w:tcPr>
            <w:tcW w:w="7088" w:type="dxa"/>
            <w:gridSpan w:val="6"/>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Quand envisagez-vous de quitter votre logement ?</w:t>
            </w:r>
          </w:p>
        </w:tc>
      </w:tr>
      <w:tr w:rsidR="00DD40B2" w:rsidRPr="00615C49" w:rsidTr="0067120E">
        <w:trPr>
          <w:cantSplit/>
        </w:trPr>
        <w:tc>
          <w:tcPr>
            <w:tcW w:w="9648" w:type="dxa"/>
            <w:gridSpan w:val="10"/>
            <w:tcBorders>
              <w:top w:val="nil"/>
              <w:right w:val="nil"/>
            </w:tcBorders>
          </w:tcPr>
          <w:p w:rsidR="00DD40B2" w:rsidRPr="00615C49" w:rsidRDefault="00DD40B2" w:rsidP="0067120E">
            <w:pPr>
              <w:rPr>
                <w:sz w:val="20"/>
                <w:szCs w:val="20"/>
              </w:rPr>
            </w:pP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6"/>
              </w:numPr>
              <w:suppressAutoHyphens w:val="0"/>
              <w:overflowPunct w:val="0"/>
              <w:autoSpaceDE w:val="0"/>
              <w:adjustRightInd w:val="0"/>
              <w:spacing w:after="24"/>
              <w:jc w:val="both"/>
              <w:rPr>
                <w:sz w:val="20"/>
                <w:szCs w:val="20"/>
              </w:rPr>
            </w:pPr>
            <w:r w:rsidRPr="00615C49">
              <w:rPr>
                <w:sz w:val="20"/>
                <w:szCs w:val="20"/>
              </w:rPr>
              <w:t xml:space="preserve">Dans moins de 6 mois </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6"/>
              </w:numPr>
              <w:suppressAutoHyphens w:val="0"/>
              <w:overflowPunct w:val="0"/>
              <w:autoSpaceDE w:val="0"/>
              <w:adjustRightInd w:val="0"/>
              <w:spacing w:after="24"/>
              <w:jc w:val="both"/>
              <w:rPr>
                <w:sz w:val="20"/>
                <w:szCs w:val="20"/>
              </w:rPr>
            </w:pPr>
            <w:r w:rsidRPr="00615C49">
              <w:rPr>
                <w:sz w:val="20"/>
                <w:szCs w:val="20"/>
              </w:rPr>
              <w:t xml:space="preserve">D’ici 6 mois à un an </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6"/>
              </w:numPr>
              <w:suppressAutoHyphens w:val="0"/>
              <w:overflowPunct w:val="0"/>
              <w:autoSpaceDE w:val="0"/>
              <w:adjustRightInd w:val="0"/>
              <w:spacing w:after="24"/>
              <w:jc w:val="both"/>
              <w:rPr>
                <w:sz w:val="20"/>
                <w:szCs w:val="20"/>
              </w:rPr>
            </w:pPr>
            <w:r w:rsidRPr="00615C49">
              <w:rPr>
                <w:sz w:val="20"/>
                <w:szCs w:val="20"/>
              </w:rPr>
              <w:t>D’ici un an à 2 ans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6"/>
              </w:numPr>
              <w:suppressAutoHyphens w:val="0"/>
              <w:overflowPunct w:val="0"/>
              <w:autoSpaceDE w:val="0"/>
              <w:adjustRightInd w:val="0"/>
              <w:spacing w:after="24"/>
              <w:jc w:val="both"/>
              <w:rPr>
                <w:sz w:val="20"/>
                <w:szCs w:val="20"/>
              </w:rPr>
            </w:pPr>
            <w:r w:rsidRPr="00615C49">
              <w:rPr>
                <w:sz w:val="20"/>
                <w:szCs w:val="20"/>
              </w:rPr>
              <w:t>D’ici plus de 2 ans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AA60D2">
            <w:pPr>
              <w:widowControl/>
              <w:numPr>
                <w:ilvl w:val="0"/>
                <w:numId w:val="286"/>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67120E">
        <w:trPr>
          <w:cantSplit/>
        </w:trPr>
        <w:tc>
          <w:tcPr>
            <w:tcW w:w="1230" w:type="dxa"/>
            <w:gridSpan w:val="2"/>
            <w:tcBorders>
              <w:top w:val="nil"/>
              <w:bottom w:val="nil"/>
              <w:right w:val="nil"/>
            </w:tcBorders>
          </w:tcPr>
          <w:p w:rsidR="00DD40B2" w:rsidRPr="00615C49" w:rsidRDefault="00DD40B2" w:rsidP="0067120E">
            <w:pPr>
              <w:rPr>
                <w:sz w:val="20"/>
                <w:szCs w:val="20"/>
              </w:rPr>
            </w:pPr>
          </w:p>
        </w:tc>
        <w:tc>
          <w:tcPr>
            <w:tcW w:w="1330" w:type="dxa"/>
            <w:gridSpan w:val="2"/>
            <w:tcBorders>
              <w:top w:val="nil"/>
              <w:left w:val="nil"/>
              <w:bottom w:val="nil"/>
              <w:right w:val="nil"/>
            </w:tcBorders>
          </w:tcPr>
          <w:p w:rsidR="00DD40B2" w:rsidRPr="00615C49" w:rsidRDefault="00DD40B2" w:rsidP="0067120E">
            <w:pPr>
              <w:rPr>
                <w:sz w:val="20"/>
                <w:szCs w:val="20"/>
              </w:rPr>
            </w:pPr>
          </w:p>
        </w:tc>
        <w:tc>
          <w:tcPr>
            <w:tcW w:w="7088" w:type="dxa"/>
            <w:gridSpan w:val="6"/>
            <w:tcBorders>
              <w:top w:val="nil"/>
              <w:left w:val="nil"/>
              <w:bottom w:val="nil"/>
              <w:right w:val="nil"/>
            </w:tcBorders>
            <w:vAlign w:val="bottom"/>
          </w:tcPr>
          <w:p w:rsidR="00DD40B2" w:rsidRPr="00615C49" w:rsidRDefault="00DD40B2" w:rsidP="0067120E">
            <w:pPr>
              <w:jc w:val="both"/>
              <w:rPr>
                <w:sz w:val="20"/>
                <w:szCs w:val="20"/>
              </w:rPr>
            </w:pPr>
          </w:p>
        </w:tc>
      </w:tr>
    </w:tbl>
    <w:p w:rsidR="00792F31" w:rsidRDefault="00792F31">
      <w:r>
        <w:br w:type="page"/>
      </w:r>
    </w:p>
    <w:tbl>
      <w:tblPr>
        <w:tblW w:w="9648" w:type="dxa"/>
        <w:tblInd w:w="-155" w:type="dxa"/>
        <w:tblLayout w:type="fixed"/>
        <w:tblCellMar>
          <w:left w:w="142" w:type="dxa"/>
          <w:right w:w="142" w:type="dxa"/>
        </w:tblCellMar>
        <w:tblLook w:val="0000" w:firstRow="0" w:lastRow="0" w:firstColumn="0" w:lastColumn="0" w:noHBand="0" w:noVBand="0"/>
      </w:tblPr>
      <w:tblGrid>
        <w:gridCol w:w="1230"/>
        <w:gridCol w:w="1330"/>
        <w:gridCol w:w="7088"/>
      </w:tblGrid>
      <w:tr w:rsidR="00DD40B2" w:rsidRPr="00615C49" w:rsidTr="00792F31">
        <w:trPr>
          <w:cantSplit/>
        </w:trPr>
        <w:tc>
          <w:tcPr>
            <w:tcW w:w="9648" w:type="dxa"/>
            <w:gridSpan w:val="3"/>
            <w:tcBorders>
              <w:top w:val="single" w:sz="4" w:space="0" w:color="auto"/>
              <w:left w:val="single" w:sz="4" w:space="0" w:color="auto"/>
              <w:bottom w:val="single" w:sz="4" w:space="0" w:color="auto"/>
              <w:right w:val="single" w:sz="4" w:space="0" w:color="auto"/>
            </w:tcBorders>
            <w:vAlign w:val="bottom"/>
          </w:tcPr>
          <w:p w:rsidR="00DD40B2" w:rsidRPr="00615C49" w:rsidRDefault="00DD40B2" w:rsidP="00792F31">
            <w:pPr>
              <w:jc w:val="both"/>
              <w:rPr>
                <w:i/>
                <w:iCs/>
                <w:sz w:val="20"/>
                <w:szCs w:val="20"/>
              </w:rPr>
            </w:pPr>
            <w:r w:rsidRPr="00615C49">
              <w:rPr>
                <w:i/>
                <w:iCs/>
                <w:sz w:val="20"/>
                <w:szCs w:val="20"/>
              </w:rPr>
              <w:lastRenderedPageBreak/>
              <w:sym w:font="Symbol" w:char="F0DE"/>
            </w:r>
            <w:r w:rsidRPr="00615C49">
              <w:rPr>
                <w:i/>
                <w:iCs/>
                <w:sz w:val="20"/>
                <w:szCs w:val="20"/>
              </w:rPr>
              <w:t xml:space="preserve"> </w:t>
            </w:r>
            <w:r w:rsidR="00792F31" w:rsidRPr="00792F31">
              <w:rPr>
                <w:i/>
                <w:iCs/>
                <w:sz w:val="20"/>
                <w:szCs w:val="20"/>
              </w:rPr>
              <w:t>Pour tous les m</w:t>
            </w:r>
            <w:r w:rsidR="00792F31">
              <w:rPr>
                <w:i/>
                <w:iCs/>
                <w:sz w:val="20"/>
                <w:szCs w:val="20"/>
              </w:rPr>
              <w:t>é</w:t>
            </w:r>
            <w:r w:rsidR="00792F31" w:rsidRPr="00792F31">
              <w:rPr>
                <w:i/>
                <w:iCs/>
                <w:sz w:val="20"/>
                <w:szCs w:val="20"/>
              </w:rPr>
              <w:t>nages qui envisagent d’</w:t>
            </w:r>
            <w:r w:rsidR="00792F31">
              <w:rPr>
                <w:i/>
                <w:iCs/>
                <w:sz w:val="20"/>
                <w:szCs w:val="20"/>
              </w:rPr>
              <w:t>ê</w:t>
            </w:r>
            <w:r w:rsidRPr="00792F31">
              <w:rPr>
                <w:i/>
                <w:iCs/>
                <w:sz w:val="20"/>
                <w:szCs w:val="20"/>
              </w:rPr>
              <w:t>tre locataires d’ici mo</w:t>
            </w:r>
            <w:r w:rsidR="00792F31" w:rsidRPr="00792F31">
              <w:rPr>
                <w:i/>
                <w:iCs/>
                <w:sz w:val="20"/>
                <w:szCs w:val="20"/>
              </w:rPr>
              <w:t>ins de 2 ans et qui n’ont pas d</w:t>
            </w:r>
            <w:r w:rsidR="00792F31">
              <w:rPr>
                <w:i/>
                <w:iCs/>
                <w:sz w:val="20"/>
                <w:szCs w:val="20"/>
              </w:rPr>
              <w:t>é</w:t>
            </w:r>
            <w:r w:rsidR="00792F31" w:rsidRPr="00792F31">
              <w:rPr>
                <w:i/>
                <w:iCs/>
                <w:sz w:val="20"/>
                <w:szCs w:val="20"/>
              </w:rPr>
              <w:t>pos</w:t>
            </w:r>
            <w:r w:rsidR="00792F31">
              <w:rPr>
                <w:i/>
                <w:iCs/>
                <w:sz w:val="20"/>
                <w:szCs w:val="20"/>
              </w:rPr>
              <w:t>é</w:t>
            </w:r>
            <w:r w:rsidR="00792F31" w:rsidRPr="00792F31">
              <w:rPr>
                <w:i/>
                <w:iCs/>
                <w:sz w:val="20"/>
                <w:szCs w:val="20"/>
              </w:rPr>
              <w:t xml:space="preserve"> ou renouvel</w:t>
            </w:r>
            <w:r w:rsidR="00792F31">
              <w:rPr>
                <w:i/>
                <w:iCs/>
                <w:sz w:val="20"/>
                <w:szCs w:val="20"/>
              </w:rPr>
              <w:t>é</w:t>
            </w:r>
            <w:r w:rsidRPr="00792F31">
              <w:rPr>
                <w:i/>
                <w:iCs/>
                <w:sz w:val="20"/>
                <w:szCs w:val="20"/>
              </w:rPr>
              <w:t xml:space="preserve"> de demande </w:t>
            </w:r>
            <w:r w:rsidR="00792F31">
              <w:rPr>
                <w:i/>
                <w:iCs/>
                <w:sz w:val="20"/>
                <w:szCs w:val="20"/>
              </w:rPr>
              <w:t>HLM (DST</w:t>
            </w:r>
            <w:r w:rsidRPr="00792F31">
              <w:rPr>
                <w:i/>
                <w:iCs/>
                <w:sz w:val="20"/>
                <w:szCs w:val="20"/>
              </w:rPr>
              <w:t xml:space="preserve"> = </w:t>
            </w:r>
            <w:r w:rsidR="00792F31">
              <w:rPr>
                <w:i/>
                <w:iCs/>
                <w:sz w:val="20"/>
                <w:szCs w:val="20"/>
              </w:rPr>
              <w:t>2</w:t>
            </w:r>
            <w:r w:rsidRPr="00792F31">
              <w:rPr>
                <w:i/>
                <w:iCs/>
                <w:sz w:val="20"/>
                <w:szCs w:val="20"/>
              </w:rPr>
              <w:t xml:space="preserve">, </w:t>
            </w:r>
            <w:r w:rsidR="00792F31">
              <w:rPr>
                <w:i/>
                <w:iCs/>
                <w:sz w:val="20"/>
                <w:szCs w:val="20"/>
              </w:rPr>
              <w:t>DDAT</w:t>
            </w:r>
            <w:r w:rsidRPr="00792F31">
              <w:rPr>
                <w:i/>
                <w:iCs/>
                <w:sz w:val="20"/>
                <w:szCs w:val="20"/>
              </w:rPr>
              <w:t xml:space="preserve"> = 1, 2 ou 3 et </w:t>
            </w:r>
            <w:r w:rsidR="00792F31">
              <w:rPr>
                <w:i/>
                <w:iCs/>
                <w:sz w:val="20"/>
                <w:szCs w:val="20"/>
              </w:rPr>
              <w:t>OIH</w:t>
            </w:r>
            <w:r w:rsidRPr="00792F31">
              <w:rPr>
                <w:i/>
                <w:iCs/>
                <w:sz w:val="20"/>
                <w:szCs w:val="20"/>
              </w:rPr>
              <w:t xml:space="preserve"> </w:t>
            </w:r>
            <w:r w:rsidRPr="00792F31">
              <w:rPr>
                <w:i/>
                <w:iCs/>
                <w:sz w:val="20"/>
                <w:szCs w:val="20"/>
              </w:rPr>
              <w:sym w:font="Symbol" w:char="F0B9"/>
            </w:r>
            <w:r w:rsidRPr="00792F31">
              <w:rPr>
                <w:i/>
                <w:iCs/>
                <w:sz w:val="20"/>
                <w:szCs w:val="20"/>
              </w:rPr>
              <w:t xml:space="preserve"> 1)</w:t>
            </w:r>
            <w:r w:rsidR="00792F31">
              <w:rPr>
                <w:i/>
                <w:iCs/>
                <w:sz w:val="20"/>
                <w:szCs w:val="20"/>
              </w:rPr>
              <w:t> :</w:t>
            </w:r>
          </w:p>
        </w:tc>
      </w:tr>
      <w:tr w:rsidR="00DD40B2" w:rsidRPr="00615C49" w:rsidTr="00792F31">
        <w:trPr>
          <w:cantSplit/>
        </w:trPr>
        <w:tc>
          <w:tcPr>
            <w:tcW w:w="9648" w:type="dxa"/>
            <w:gridSpan w:val="3"/>
            <w:tcBorders>
              <w:top w:val="single" w:sz="4" w:space="0" w:color="auto"/>
            </w:tcBorders>
            <w:vAlign w:val="bottom"/>
          </w:tcPr>
          <w:p w:rsidR="00DD40B2" w:rsidRPr="00615C49" w:rsidRDefault="00DD40B2" w:rsidP="0067120E">
            <w:pPr>
              <w:jc w:val="both"/>
              <w:rPr>
                <w:i/>
                <w:iCs/>
                <w:sz w:val="20"/>
                <w:szCs w:val="20"/>
              </w:rPr>
            </w:pPr>
          </w:p>
        </w:tc>
      </w:tr>
      <w:tr w:rsidR="00DD40B2" w:rsidRPr="00615C49" w:rsidTr="00792F31">
        <w:trPr>
          <w:cantSplit/>
        </w:trPr>
        <w:tc>
          <w:tcPr>
            <w:tcW w:w="9648" w:type="dxa"/>
            <w:gridSpan w:val="3"/>
            <w:tcBorders>
              <w:left w:val="nil"/>
              <w:bottom w:val="nil"/>
              <w:right w:val="nil"/>
            </w:tcBorders>
          </w:tcPr>
          <w:p w:rsidR="00DD40B2" w:rsidRPr="00615C49" w:rsidRDefault="00DD40B2" w:rsidP="0067120E">
            <w:pPr>
              <w:rPr>
                <w:i/>
                <w:iCs/>
                <w:sz w:val="20"/>
                <w:szCs w:val="20"/>
              </w:rPr>
            </w:pPr>
            <w:r w:rsidRPr="00615C49">
              <w:rPr>
                <w:i/>
                <w:iCs/>
                <w:sz w:val="20"/>
                <w:szCs w:val="20"/>
              </w:rPr>
              <w:t>On s’intéresse ici au comportement du répondant et du conjoint seulement</w:t>
            </w:r>
          </w:p>
        </w:tc>
      </w:tr>
      <w:tr w:rsidR="00DD40B2" w:rsidRPr="00615C49" w:rsidTr="00792F31">
        <w:trPr>
          <w:cantSplit/>
        </w:trPr>
        <w:tc>
          <w:tcPr>
            <w:tcW w:w="9648" w:type="dxa"/>
            <w:gridSpan w:val="3"/>
            <w:tcBorders>
              <w:top w:val="nil"/>
              <w:left w:val="nil"/>
              <w:bottom w:val="nil"/>
              <w:right w:val="nil"/>
            </w:tcBorders>
          </w:tcPr>
          <w:p w:rsidR="00DD40B2" w:rsidRPr="00615C49" w:rsidRDefault="00DD40B2" w:rsidP="0067120E">
            <w:pPr>
              <w:rPr>
                <w:sz w:val="20"/>
                <w:szCs w:val="20"/>
              </w:rPr>
            </w:pP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b/>
                <w:bCs/>
                <w:sz w:val="20"/>
                <w:szCs w:val="20"/>
              </w:rPr>
            </w:pPr>
            <w:r w:rsidRPr="00615C49">
              <w:rPr>
                <w:b/>
                <w:bCs/>
                <w:sz w:val="20"/>
                <w:szCs w:val="20"/>
              </w:rPr>
              <w:t>INTRO</w:t>
            </w:r>
          </w:p>
        </w:tc>
        <w:tc>
          <w:tcPr>
            <w:tcW w:w="8418" w:type="dxa"/>
            <w:gridSpan w:val="2"/>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Vous souhaitez obtenir un autre logement locatif et vous n'avez pas déposé de demande de logement HLM. Nous allons évoquer un certain nombre de raisons. Si l’une d’elles correspond à votre cas, indiquez-la.</w:t>
            </w:r>
          </w:p>
        </w:tc>
      </w:tr>
      <w:tr w:rsidR="00DD40B2" w:rsidRPr="00615C49" w:rsidTr="00792F31">
        <w:trPr>
          <w:cantSplit/>
        </w:trPr>
        <w:tc>
          <w:tcPr>
            <w:tcW w:w="9648" w:type="dxa"/>
            <w:gridSpan w:val="3"/>
            <w:tcBorders>
              <w:top w:val="nil"/>
              <w:left w:val="nil"/>
              <w:bottom w:val="nil"/>
              <w:right w:val="nil"/>
            </w:tcBorders>
          </w:tcPr>
          <w:p w:rsidR="00DD40B2" w:rsidRPr="00615C49" w:rsidRDefault="00DD40B2" w:rsidP="0067120E">
            <w:pPr>
              <w:rPr>
                <w:sz w:val="20"/>
                <w:szCs w:val="20"/>
              </w:rPr>
            </w:pP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b/>
                <w:bCs/>
                <w:sz w:val="20"/>
                <w:szCs w:val="20"/>
              </w:rPr>
            </w:pPr>
            <w:r w:rsidRPr="00615C49">
              <w:rPr>
                <w:b/>
                <w:bCs/>
                <w:sz w:val="20"/>
                <w:szCs w:val="20"/>
              </w:rPr>
              <w:t>DSTLOC1</w:t>
            </w:r>
          </w:p>
        </w:tc>
        <w:tc>
          <w:tcPr>
            <w:tcW w:w="8418" w:type="dxa"/>
            <w:gridSpan w:val="2"/>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 xml:space="preserve">Vous n’avez pas déposé de demande HLM, est-ce parce que... </w:t>
            </w:r>
          </w:p>
          <w:p w:rsidR="00DD40B2" w:rsidRPr="00615C49" w:rsidRDefault="00DD40B2" w:rsidP="0067120E">
            <w:pPr>
              <w:jc w:val="both"/>
              <w:rPr>
                <w:i/>
                <w:sz w:val="20"/>
                <w:szCs w:val="20"/>
              </w:rPr>
            </w:pPr>
            <w:r w:rsidRPr="00615C49">
              <w:rPr>
                <w:i/>
                <w:sz w:val="20"/>
                <w:szCs w:val="20"/>
              </w:rPr>
              <w:t xml:space="preserve">Donner la raison principale. </w:t>
            </w:r>
          </w:p>
          <w:p w:rsidR="00DD40B2" w:rsidRPr="00615C49" w:rsidRDefault="00DD40B2" w:rsidP="0067120E">
            <w:pPr>
              <w:jc w:val="both"/>
              <w:rPr>
                <w:i/>
                <w:iCs/>
                <w:sz w:val="20"/>
                <w:szCs w:val="20"/>
              </w:rPr>
            </w:pPr>
            <w:r w:rsidRPr="00615C49">
              <w:rPr>
                <w:i/>
                <w:sz w:val="20"/>
                <w:szCs w:val="20"/>
              </w:rPr>
              <w:t>Une seule réponse est possible. La liste DSTLOC1 est présentée.</w:t>
            </w:r>
          </w:p>
        </w:tc>
      </w:tr>
      <w:tr w:rsidR="00DD40B2" w:rsidRPr="00615C49" w:rsidTr="00792F31">
        <w:trPr>
          <w:cantSplit/>
        </w:trPr>
        <w:tc>
          <w:tcPr>
            <w:tcW w:w="9648" w:type="dxa"/>
            <w:gridSpan w:val="3"/>
            <w:tcBorders>
              <w:top w:val="nil"/>
              <w:left w:val="nil"/>
              <w:bottom w:val="nil"/>
              <w:right w:val="nil"/>
            </w:tcBorders>
          </w:tcPr>
          <w:p w:rsidR="00DD40B2" w:rsidRPr="00615C49" w:rsidRDefault="00DD40B2" w:rsidP="0067120E">
            <w:pPr>
              <w:rPr>
                <w:sz w:val="20"/>
                <w:szCs w:val="20"/>
              </w:rPr>
            </w:pP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ne souhaitez pas habiter en HLM</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 xml:space="preserve">Vous pensez que vos revenus dépassent les plafonds d'accès aux HLM </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ignoriez leur existence ou vous n’y avez pas pensé</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Il n’y a pas de logements HLM ou pas de logements du type qui vous convienne, dans la commune où vous souhaitez résider</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comptez déposer très prochainement une demande</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pensez que vous n'avez aucune chance d'obtenir un logement HLM : attente trop longue, problèmes de papiers ou d’emploi</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pensez qu'un loyer HLM serait trop élevé pour vous</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avez fait dans le passé une demande qui n'a pas abouti</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avez fait une démarche auprès d'un organisme qui vous a dissuadé de déposer un dossier ou a refusé votre dossier</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êtes en attente d’un départ ou d’une mutation</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avez déjà trouvé un logement qui vous convienne, ou vous pensez en trouver un par une autre voie (par l’employeur, possibilité d’être logé gratuitement...)</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Vous souhaitez habiter une maison</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Le dé!ménagement est un simple projet</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Problème de santé</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Autre raison</w:t>
            </w:r>
          </w:p>
        </w:tc>
      </w:tr>
      <w:tr w:rsidR="00DD40B2" w:rsidRPr="00615C49" w:rsidTr="00792F31">
        <w:trPr>
          <w:cantSplit/>
        </w:trPr>
        <w:tc>
          <w:tcPr>
            <w:tcW w:w="1230" w:type="dxa"/>
            <w:tcBorders>
              <w:top w:val="nil"/>
              <w:left w:val="nil"/>
              <w:bottom w:val="nil"/>
              <w:right w:val="nil"/>
            </w:tcBorders>
          </w:tcPr>
          <w:p w:rsidR="00DD40B2" w:rsidRPr="00615C49" w:rsidRDefault="00DD40B2" w:rsidP="0067120E">
            <w:pPr>
              <w:rPr>
                <w:sz w:val="20"/>
                <w:szCs w:val="20"/>
              </w:rPr>
            </w:pPr>
          </w:p>
        </w:tc>
        <w:tc>
          <w:tcPr>
            <w:tcW w:w="8418" w:type="dxa"/>
            <w:gridSpan w:val="2"/>
            <w:tcBorders>
              <w:top w:val="nil"/>
              <w:left w:val="nil"/>
              <w:bottom w:val="nil"/>
              <w:right w:val="nil"/>
            </w:tcBorders>
            <w:vAlign w:val="bottom"/>
          </w:tcPr>
          <w:p w:rsidR="00DD40B2" w:rsidRPr="00615C49" w:rsidRDefault="00DD40B2" w:rsidP="00AA60D2">
            <w:pPr>
              <w:widowControl/>
              <w:numPr>
                <w:ilvl w:val="0"/>
                <w:numId w:val="287"/>
              </w:numPr>
              <w:suppressAutoHyphens w:val="0"/>
              <w:overflowPunct w:val="0"/>
              <w:autoSpaceDE w:val="0"/>
              <w:adjustRightInd w:val="0"/>
              <w:spacing w:after="24"/>
              <w:jc w:val="both"/>
              <w:rPr>
                <w:sz w:val="20"/>
                <w:szCs w:val="20"/>
              </w:rPr>
            </w:pPr>
            <w:r w:rsidRPr="00615C49">
              <w:rPr>
                <w:sz w:val="20"/>
                <w:szCs w:val="20"/>
              </w:rPr>
              <w:t>Ne sait pas</w:t>
            </w:r>
          </w:p>
        </w:tc>
      </w:tr>
      <w:tr w:rsidR="00DD40B2" w:rsidRPr="00615C49" w:rsidTr="00792F31">
        <w:trPr>
          <w:cantSplit/>
        </w:trPr>
        <w:tc>
          <w:tcPr>
            <w:tcW w:w="9648" w:type="dxa"/>
            <w:gridSpan w:val="3"/>
            <w:tcBorders>
              <w:top w:val="nil"/>
              <w:left w:val="nil"/>
              <w:right w:val="nil"/>
            </w:tcBorders>
          </w:tcPr>
          <w:p w:rsidR="00DD40B2" w:rsidRPr="00615C49" w:rsidRDefault="00DD40B2" w:rsidP="0067120E">
            <w:pPr>
              <w:rPr>
                <w:sz w:val="20"/>
                <w:szCs w:val="20"/>
              </w:rPr>
            </w:pPr>
          </w:p>
        </w:tc>
      </w:tr>
      <w:tr w:rsidR="00DD40B2" w:rsidRPr="00615C49" w:rsidTr="00792F31">
        <w:trPr>
          <w:cantSplit/>
        </w:trPr>
        <w:tc>
          <w:tcPr>
            <w:tcW w:w="9648" w:type="dxa"/>
            <w:gridSpan w:val="3"/>
            <w:tcBorders>
              <w:top w:val="nil"/>
              <w:bottom w:val="nil"/>
              <w:right w:val="nil"/>
            </w:tcBorders>
          </w:tcPr>
          <w:p w:rsidR="00DD40B2" w:rsidRPr="00615C49" w:rsidRDefault="00DD40B2" w:rsidP="0067120E">
            <w:pPr>
              <w:jc w:val="both"/>
              <w:rPr>
                <w:i/>
                <w:iCs/>
                <w:sz w:val="20"/>
                <w:szCs w:val="20"/>
              </w:rPr>
            </w:pPr>
            <w:r w:rsidRPr="00615C49">
              <w:rPr>
                <w:i/>
                <w:iCs/>
                <w:sz w:val="20"/>
                <w:szCs w:val="20"/>
              </w:rPr>
              <w:sym w:font="Symbol" w:char="F0DE"/>
            </w:r>
            <w:r w:rsidRPr="00615C49">
              <w:rPr>
                <w:i/>
                <w:iCs/>
                <w:sz w:val="20"/>
                <w:szCs w:val="20"/>
              </w:rPr>
              <w:t xml:space="preserve"> Si autre raison (DSTLOC1 = 15) :</w:t>
            </w:r>
          </w:p>
        </w:tc>
      </w:tr>
      <w:tr w:rsidR="00DD40B2" w:rsidRPr="00615C49" w:rsidTr="00792F31">
        <w:trPr>
          <w:cantSplit/>
        </w:trPr>
        <w:tc>
          <w:tcPr>
            <w:tcW w:w="9648" w:type="dxa"/>
            <w:gridSpan w:val="3"/>
            <w:tcBorders>
              <w:top w:val="nil"/>
              <w:bottom w:val="nil"/>
              <w:right w:val="nil"/>
            </w:tcBorders>
          </w:tcPr>
          <w:p w:rsidR="00DD40B2" w:rsidRPr="00615C49" w:rsidRDefault="00DD40B2" w:rsidP="0067120E">
            <w:pPr>
              <w:rPr>
                <w:sz w:val="20"/>
                <w:szCs w:val="20"/>
              </w:rPr>
            </w:pPr>
          </w:p>
        </w:tc>
      </w:tr>
      <w:tr w:rsidR="00DD40B2" w:rsidRPr="00615C49" w:rsidTr="00792F31">
        <w:trPr>
          <w:cantSplit/>
        </w:trPr>
        <w:tc>
          <w:tcPr>
            <w:tcW w:w="1230" w:type="dxa"/>
            <w:tcBorders>
              <w:top w:val="nil"/>
              <w:bottom w:val="nil"/>
              <w:right w:val="nil"/>
            </w:tcBorders>
          </w:tcPr>
          <w:p w:rsidR="00DD40B2" w:rsidRPr="00615C49" w:rsidRDefault="00DD40B2" w:rsidP="0067120E">
            <w:pPr>
              <w:rPr>
                <w:sz w:val="20"/>
                <w:szCs w:val="20"/>
              </w:rPr>
            </w:pPr>
          </w:p>
        </w:tc>
        <w:tc>
          <w:tcPr>
            <w:tcW w:w="1330" w:type="dxa"/>
            <w:tcBorders>
              <w:top w:val="nil"/>
              <w:left w:val="nil"/>
              <w:bottom w:val="nil"/>
              <w:right w:val="nil"/>
            </w:tcBorders>
          </w:tcPr>
          <w:p w:rsidR="00DD40B2" w:rsidRPr="00615C49" w:rsidRDefault="00DD40B2" w:rsidP="0067120E">
            <w:pPr>
              <w:rPr>
                <w:b/>
                <w:bCs/>
                <w:sz w:val="20"/>
                <w:szCs w:val="20"/>
              </w:rPr>
            </w:pPr>
            <w:r w:rsidRPr="00615C49">
              <w:rPr>
                <w:b/>
                <w:bCs/>
                <w:sz w:val="20"/>
                <w:szCs w:val="20"/>
              </w:rPr>
              <w:t>DSTLOC4</w:t>
            </w:r>
          </w:p>
        </w:tc>
        <w:tc>
          <w:tcPr>
            <w:tcW w:w="7088" w:type="dxa"/>
            <w:tcBorders>
              <w:top w:val="nil"/>
              <w:left w:val="nil"/>
              <w:bottom w:val="nil"/>
              <w:right w:val="nil"/>
            </w:tcBorders>
          </w:tcPr>
          <w:p w:rsidR="00DD40B2" w:rsidRPr="00615C49" w:rsidRDefault="00DD40B2" w:rsidP="0067120E">
            <w:pPr>
              <w:jc w:val="both"/>
              <w:rPr>
                <w:b/>
                <w:bCs/>
                <w:sz w:val="20"/>
                <w:szCs w:val="20"/>
              </w:rPr>
            </w:pPr>
            <w:r w:rsidRPr="00615C49">
              <w:rPr>
                <w:b/>
                <w:bCs/>
                <w:sz w:val="20"/>
                <w:szCs w:val="20"/>
              </w:rPr>
              <w:t>Pour quelle autre raison ?</w:t>
            </w:r>
          </w:p>
        </w:tc>
      </w:tr>
      <w:tr w:rsidR="00DD40B2" w:rsidRPr="00615C49" w:rsidTr="00792F31">
        <w:trPr>
          <w:cantSplit/>
        </w:trPr>
        <w:tc>
          <w:tcPr>
            <w:tcW w:w="1230" w:type="dxa"/>
            <w:tcBorders>
              <w:top w:val="nil"/>
              <w:bottom w:val="nil"/>
              <w:right w:val="nil"/>
            </w:tcBorders>
          </w:tcPr>
          <w:p w:rsidR="00DD40B2" w:rsidRPr="00615C49" w:rsidRDefault="00DD40B2" w:rsidP="0067120E">
            <w:pPr>
              <w:rPr>
                <w:sz w:val="20"/>
                <w:szCs w:val="20"/>
              </w:rPr>
            </w:pPr>
          </w:p>
        </w:tc>
        <w:tc>
          <w:tcPr>
            <w:tcW w:w="1330" w:type="dxa"/>
            <w:tcBorders>
              <w:top w:val="nil"/>
              <w:left w:val="nil"/>
              <w:bottom w:val="nil"/>
              <w:right w:val="nil"/>
            </w:tcBorders>
          </w:tcPr>
          <w:p w:rsidR="00DD40B2" w:rsidRPr="00615C49" w:rsidRDefault="00DD40B2" w:rsidP="0067120E">
            <w:pPr>
              <w:rPr>
                <w:b/>
                <w:bCs/>
                <w:sz w:val="20"/>
                <w:szCs w:val="20"/>
              </w:rPr>
            </w:pPr>
          </w:p>
        </w:tc>
        <w:tc>
          <w:tcPr>
            <w:tcW w:w="7088" w:type="dxa"/>
            <w:tcBorders>
              <w:top w:val="nil"/>
              <w:left w:val="nil"/>
              <w:bottom w:val="nil"/>
              <w:right w:val="nil"/>
            </w:tcBorders>
          </w:tcPr>
          <w:p w:rsidR="00DD40B2" w:rsidRPr="00615C49" w:rsidRDefault="00DD40B2" w:rsidP="0067120E">
            <w:pPr>
              <w:jc w:val="both"/>
              <w:rPr>
                <w:b/>
                <w:bCs/>
                <w:sz w:val="20"/>
                <w:szCs w:val="20"/>
              </w:rPr>
            </w:pPr>
          </w:p>
        </w:tc>
      </w:tr>
      <w:tr w:rsidR="00DD40B2" w:rsidRPr="00615C49" w:rsidTr="00792F31">
        <w:trPr>
          <w:cantSplit/>
        </w:trPr>
        <w:tc>
          <w:tcPr>
            <w:tcW w:w="1230" w:type="dxa"/>
            <w:tcBorders>
              <w:top w:val="nil"/>
              <w:bottom w:val="nil"/>
              <w:right w:val="nil"/>
            </w:tcBorders>
          </w:tcPr>
          <w:p w:rsidR="00DD40B2" w:rsidRPr="00615C49" w:rsidRDefault="00DD40B2" w:rsidP="0067120E">
            <w:pPr>
              <w:rPr>
                <w:sz w:val="20"/>
                <w:szCs w:val="20"/>
              </w:rPr>
            </w:pPr>
          </w:p>
        </w:tc>
        <w:tc>
          <w:tcPr>
            <w:tcW w:w="1330" w:type="dxa"/>
            <w:tcBorders>
              <w:top w:val="nil"/>
              <w:left w:val="nil"/>
              <w:bottom w:val="nil"/>
              <w:right w:val="nil"/>
            </w:tcBorders>
          </w:tcPr>
          <w:p w:rsidR="00DD40B2" w:rsidRPr="00615C49" w:rsidRDefault="00DD40B2" w:rsidP="0067120E">
            <w:pPr>
              <w:rPr>
                <w:b/>
                <w:bCs/>
                <w:sz w:val="20"/>
                <w:szCs w:val="20"/>
              </w:rPr>
            </w:pPr>
          </w:p>
        </w:tc>
        <w:tc>
          <w:tcPr>
            <w:tcW w:w="7088" w:type="dxa"/>
            <w:tcBorders>
              <w:top w:val="nil"/>
              <w:left w:val="nil"/>
              <w:bottom w:val="nil"/>
              <w:right w:val="nil"/>
            </w:tcBorders>
          </w:tcPr>
          <w:p w:rsidR="00DD40B2" w:rsidRPr="00615C49" w:rsidRDefault="00DD40B2" w:rsidP="0067120E">
            <w:pPr>
              <w:jc w:val="both"/>
              <w:rPr>
                <w:bCs/>
                <w:i/>
                <w:sz w:val="20"/>
                <w:szCs w:val="20"/>
              </w:rPr>
            </w:pPr>
            <w:r w:rsidRPr="00615C49">
              <w:rPr>
                <w:bCs/>
                <w:i/>
                <w:sz w:val="20"/>
                <w:szCs w:val="20"/>
              </w:rPr>
              <w:t>Réponse en clair</w:t>
            </w:r>
          </w:p>
        </w:tc>
      </w:tr>
    </w:tbl>
    <w:p w:rsidR="00DD40B2" w:rsidRPr="00615C49" w:rsidRDefault="00DD40B2" w:rsidP="00DD40B2">
      <w:pPr>
        <w:rPr>
          <w:sz w:val="20"/>
          <w:szCs w:val="20"/>
        </w:rPr>
      </w:pPr>
    </w:p>
    <w:p w:rsidR="002B1861" w:rsidRDefault="002B1861">
      <w:pPr>
        <w:rPr>
          <w:rFonts w:ascii="Cambria" w:eastAsia="DejaVu Sans" w:hAnsi="Cambria" w:cs="DejaVu Sans"/>
          <w:i/>
          <w:iCs/>
          <w:sz w:val="20"/>
          <w:szCs w:val="20"/>
        </w:rPr>
      </w:pPr>
      <w:r>
        <w:rPr>
          <w:rFonts w:ascii="Cambria" w:hAnsi="Cambria"/>
          <w:i/>
          <w:iCs/>
          <w:sz w:val="20"/>
          <w:szCs w:val="20"/>
        </w:rPr>
        <w:br w:type="page"/>
      </w:r>
    </w:p>
    <w:p w:rsidR="00D367B9" w:rsidRPr="00D367B9" w:rsidRDefault="00D367B9" w:rsidP="00D367B9">
      <w:pPr>
        <w:pStyle w:val="Titre1"/>
        <w:keepNext w:val="0"/>
        <w:widowControl/>
        <w:pBdr>
          <w:top w:val="single" w:sz="4" w:space="1" w:color="auto"/>
          <w:left w:val="single" w:sz="4" w:space="4" w:color="auto"/>
          <w:bottom w:val="single" w:sz="4" w:space="1" w:color="auto"/>
          <w:right w:val="single" w:sz="4" w:space="4" w:color="auto"/>
        </w:pBdr>
        <w:shd w:val="pct10" w:color="auto" w:fill="FFFFFF"/>
        <w:autoSpaceDN/>
        <w:spacing w:after="240"/>
        <w:ind w:left="-142" w:right="567" w:firstLine="142"/>
        <w:jc w:val="left"/>
        <w:textAlignment w:val="auto"/>
        <w:rPr>
          <w:rFonts w:ascii="Arial" w:hAnsi="Arial" w:cs="Arial"/>
          <w:sz w:val="26"/>
        </w:rPr>
      </w:pPr>
      <w:bookmarkStart w:id="8" w:name="_Toc70995994"/>
      <w:r w:rsidRPr="00D367B9">
        <w:rPr>
          <w:rFonts w:ascii="Arial" w:hAnsi="Arial" w:cs="Arial"/>
          <w:sz w:val="26"/>
        </w:rPr>
        <w:lastRenderedPageBreak/>
        <w:t>XIV - LOGEMENTS PRÉCÉDENTS ET MOBILIT</w:t>
      </w:r>
      <w:bookmarkEnd w:id="8"/>
      <w:r w:rsidRPr="00D367B9">
        <w:rPr>
          <w:rFonts w:ascii="Arial" w:hAnsi="Arial" w:cs="Arial"/>
          <w:sz w:val="26"/>
        </w:rPr>
        <w:t>É</w:t>
      </w:r>
    </w:p>
    <w:tbl>
      <w:tblPr>
        <w:tblW w:w="0" w:type="dxa"/>
        <w:tblInd w:w="-214" w:type="dxa"/>
        <w:shd w:val="clear" w:color="auto" w:fill="FFFFFF"/>
        <w:tblLayout w:type="fixed"/>
        <w:tblCellMar>
          <w:left w:w="70" w:type="dxa"/>
          <w:right w:w="70" w:type="dxa"/>
        </w:tblCellMar>
        <w:tblLook w:val="04A0" w:firstRow="1" w:lastRow="0" w:firstColumn="1" w:lastColumn="0" w:noHBand="0" w:noVBand="1"/>
      </w:tblPr>
      <w:tblGrid>
        <w:gridCol w:w="916"/>
        <w:gridCol w:w="928"/>
        <w:gridCol w:w="7723"/>
      </w:tblGrid>
      <w:tr w:rsidR="00D367B9" w:rsidTr="00D367B9">
        <w:trPr>
          <w:cantSplit/>
        </w:trPr>
        <w:tc>
          <w:tcPr>
            <w:tcW w:w="956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367B9" w:rsidRDefault="00D367B9" w:rsidP="00660E88">
            <w:pPr>
              <w:rPr>
                <w:b/>
                <w:bCs/>
                <w:sz w:val="24"/>
              </w:rPr>
            </w:pPr>
            <w:r>
              <w:rPr>
                <w:b/>
                <w:bCs/>
                <w:sz w:val="24"/>
              </w:rPr>
              <w:t xml:space="preserve">A </w:t>
            </w:r>
            <w:r w:rsidR="004D2F9D">
              <w:rPr>
                <w:b/>
                <w:bCs/>
                <w:sz w:val="24"/>
              </w:rPr>
              <w:t>-</w:t>
            </w:r>
            <w:r>
              <w:rPr>
                <w:b/>
                <w:bCs/>
                <w:sz w:val="24"/>
              </w:rPr>
              <w:t xml:space="preserve"> </w:t>
            </w:r>
            <w:r w:rsidR="00660E88">
              <w:rPr>
                <w:b/>
                <w:bCs/>
                <w:sz w:val="24"/>
              </w:rPr>
              <w:t>SITUATIONS DE LOGEMENT DANS LE PASSÉ</w:t>
            </w:r>
          </w:p>
        </w:tc>
      </w:tr>
      <w:tr w:rsidR="00D367B9" w:rsidRPr="00D367B9" w:rsidTr="00D367B9">
        <w:trPr>
          <w:cantSplit/>
        </w:trPr>
        <w:tc>
          <w:tcPr>
            <w:tcW w:w="916" w:type="dxa"/>
            <w:tcBorders>
              <w:top w:val="single" w:sz="4" w:space="0" w:color="auto"/>
              <w:left w:val="nil"/>
              <w:bottom w:val="nil"/>
              <w:right w:val="nil"/>
            </w:tcBorders>
            <w:shd w:val="clear" w:color="auto" w:fill="FFFFFF"/>
          </w:tcPr>
          <w:p w:rsidR="00D367B9" w:rsidRPr="00D367B9" w:rsidRDefault="00D367B9">
            <w:pPr>
              <w:rPr>
                <w:rFonts w:cs="Arial"/>
                <w:b/>
                <w:bCs/>
                <w:sz w:val="20"/>
                <w:szCs w:val="20"/>
              </w:rPr>
            </w:pPr>
          </w:p>
        </w:tc>
        <w:tc>
          <w:tcPr>
            <w:tcW w:w="8651" w:type="dxa"/>
            <w:gridSpan w:val="2"/>
            <w:tcBorders>
              <w:top w:val="single" w:sz="4" w:space="0" w:color="auto"/>
              <w:left w:val="nil"/>
              <w:bottom w:val="nil"/>
              <w:right w:val="nil"/>
            </w:tcBorders>
            <w:shd w:val="clear" w:color="auto" w:fill="FFFFFF"/>
          </w:tcPr>
          <w:p w:rsidR="00D367B9" w:rsidRPr="00D367B9" w:rsidRDefault="00D367B9">
            <w:pPr>
              <w:rPr>
                <w:rFonts w:cs="Arial"/>
                <w:b/>
                <w:bCs/>
                <w:sz w:val="20"/>
                <w:szCs w:val="20"/>
              </w:rPr>
            </w:pPr>
          </w:p>
        </w:tc>
      </w:tr>
      <w:tr w:rsidR="00D367B9" w:rsidRPr="00D367B9" w:rsidTr="00D367B9">
        <w:trPr>
          <w:cantSplit/>
        </w:trPr>
        <w:tc>
          <w:tcPr>
            <w:tcW w:w="916" w:type="dxa"/>
            <w:shd w:val="clear" w:color="auto" w:fill="FFFFFF"/>
            <w:hideMark/>
          </w:tcPr>
          <w:p w:rsidR="00D367B9" w:rsidRPr="00D367B9" w:rsidRDefault="00D367B9">
            <w:pPr>
              <w:rPr>
                <w:rFonts w:cs="Arial"/>
                <w:b/>
                <w:bCs/>
                <w:sz w:val="20"/>
                <w:szCs w:val="20"/>
              </w:rPr>
            </w:pPr>
            <w:r w:rsidRPr="00D367B9">
              <w:rPr>
                <w:rFonts w:cs="Arial"/>
                <w:b/>
                <w:bCs/>
                <w:sz w:val="20"/>
                <w:szCs w:val="20"/>
              </w:rPr>
              <w:t>INTRO</w:t>
            </w:r>
          </w:p>
        </w:tc>
        <w:tc>
          <w:tcPr>
            <w:tcW w:w="8651" w:type="dxa"/>
            <w:gridSpan w:val="2"/>
            <w:shd w:val="clear" w:color="auto" w:fill="FFFFFF"/>
            <w:hideMark/>
          </w:tcPr>
          <w:p w:rsidR="00D367B9" w:rsidRPr="00D367B9" w:rsidRDefault="00D367B9">
            <w:pPr>
              <w:rPr>
                <w:rFonts w:cs="Arial"/>
                <w:b/>
                <w:bCs/>
                <w:sz w:val="20"/>
                <w:szCs w:val="20"/>
              </w:rPr>
            </w:pPr>
            <w:r w:rsidRPr="00D367B9">
              <w:rPr>
                <w:rFonts w:cs="Arial"/>
                <w:b/>
                <w:bCs/>
                <w:sz w:val="20"/>
                <w:szCs w:val="20"/>
              </w:rPr>
              <w:t>Nous allons nous intéresser aux problèmes de logement de chacun des membres de votre ménage, dans des périodes particulièrement difficiles de l’existence : difficultés financières, professionnelles, personnelles…</w:t>
            </w:r>
          </w:p>
        </w:tc>
      </w:tr>
      <w:tr w:rsidR="00D367B9" w:rsidRPr="00D367B9" w:rsidTr="00D367B9">
        <w:trPr>
          <w:cantSplit/>
          <w:trHeight w:val="182"/>
        </w:trPr>
        <w:tc>
          <w:tcPr>
            <w:tcW w:w="9567" w:type="dxa"/>
            <w:gridSpan w:val="3"/>
            <w:tcBorders>
              <w:top w:val="nil"/>
              <w:left w:val="nil"/>
              <w:bottom w:val="single" w:sz="4" w:space="0" w:color="auto"/>
              <w:right w:val="nil"/>
            </w:tcBorders>
            <w:shd w:val="clear" w:color="auto" w:fill="FFFFFF"/>
          </w:tcPr>
          <w:p w:rsidR="00D367B9" w:rsidRPr="00D367B9" w:rsidRDefault="00D367B9">
            <w:pPr>
              <w:jc w:val="both"/>
              <w:rPr>
                <w:rFonts w:cs="Arial"/>
                <w:i/>
                <w:iCs/>
                <w:sz w:val="20"/>
                <w:szCs w:val="20"/>
              </w:rPr>
            </w:pPr>
          </w:p>
        </w:tc>
      </w:tr>
      <w:tr w:rsidR="00D367B9" w:rsidRPr="00D367B9" w:rsidTr="00D367B9">
        <w:trPr>
          <w:cantSplit/>
        </w:trPr>
        <w:tc>
          <w:tcPr>
            <w:tcW w:w="956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jc w:val="both"/>
              <w:rPr>
                <w:rFonts w:cs="Arial"/>
                <w:b/>
                <w:bCs/>
                <w:i/>
                <w:iCs/>
                <w:sz w:val="20"/>
                <w:szCs w:val="20"/>
              </w:rPr>
            </w:pPr>
            <w:r w:rsidRPr="00D367B9">
              <w:rPr>
                <w:rFonts w:cs="Arial"/>
                <w:i/>
                <w:iCs/>
                <w:sz w:val="20"/>
                <w:szCs w:val="20"/>
              </w:rPr>
              <w:sym w:font="Symbol" w:char="F0DE"/>
            </w:r>
            <w:r w:rsidRPr="00D367B9">
              <w:rPr>
                <w:rFonts w:cs="Arial"/>
                <w:i/>
                <w:iCs/>
                <w:sz w:val="20"/>
                <w:szCs w:val="20"/>
              </w:rPr>
              <w:t xml:space="preserve"> Pour tous les individus de 15 ans ou plus du logement (AGE ≥ 15) :</w:t>
            </w:r>
          </w:p>
        </w:tc>
      </w:tr>
      <w:tr w:rsidR="00D367B9" w:rsidRPr="00D367B9" w:rsidTr="00D367B9">
        <w:trPr>
          <w:cantSplit/>
        </w:trPr>
        <w:tc>
          <w:tcPr>
            <w:tcW w:w="9567" w:type="dxa"/>
            <w:gridSpan w:val="3"/>
            <w:tcBorders>
              <w:top w:val="single" w:sz="4" w:space="0" w:color="auto"/>
              <w:left w:val="nil"/>
              <w:bottom w:val="nil"/>
              <w:right w:val="nil"/>
            </w:tcBorders>
            <w:shd w:val="clear" w:color="auto" w:fill="FFFFFF"/>
          </w:tcPr>
          <w:p w:rsidR="00D367B9" w:rsidRPr="00D367B9" w:rsidRDefault="00D367B9">
            <w:pPr>
              <w:jc w:val="both"/>
              <w:rPr>
                <w:rFonts w:cs="Arial"/>
                <w:b/>
                <w:bCs/>
                <w:iCs/>
                <w:sz w:val="20"/>
                <w:szCs w:val="20"/>
              </w:rPr>
            </w:pPr>
          </w:p>
        </w:tc>
      </w:tr>
      <w:tr w:rsidR="00D367B9" w:rsidRPr="00D367B9" w:rsidTr="00D367B9">
        <w:trPr>
          <w:cantSplit/>
        </w:trPr>
        <w:tc>
          <w:tcPr>
            <w:tcW w:w="916" w:type="dxa"/>
            <w:shd w:val="clear" w:color="auto" w:fill="FFFFFF"/>
            <w:hideMark/>
          </w:tcPr>
          <w:p w:rsidR="00D367B9" w:rsidRPr="00D367B9" w:rsidRDefault="00D367B9">
            <w:pPr>
              <w:rPr>
                <w:rFonts w:cs="Arial"/>
                <w:b/>
                <w:bCs/>
                <w:sz w:val="20"/>
                <w:szCs w:val="20"/>
              </w:rPr>
            </w:pPr>
            <w:r w:rsidRPr="00D367B9">
              <w:rPr>
                <w:rFonts w:cs="Arial"/>
                <w:b/>
                <w:bCs/>
                <w:sz w:val="20"/>
                <w:szCs w:val="20"/>
              </w:rPr>
              <w:t>SDL</w:t>
            </w:r>
          </w:p>
        </w:tc>
        <w:tc>
          <w:tcPr>
            <w:tcW w:w="8651" w:type="dxa"/>
            <w:gridSpan w:val="2"/>
            <w:shd w:val="clear" w:color="auto" w:fill="FFFFFF"/>
          </w:tcPr>
          <w:p w:rsidR="00D367B9" w:rsidRPr="00D367B9" w:rsidRDefault="00D367B9">
            <w:pPr>
              <w:jc w:val="both"/>
              <w:rPr>
                <w:rFonts w:cs="Arial"/>
                <w:b/>
                <w:bCs/>
                <w:iCs/>
                <w:sz w:val="20"/>
                <w:szCs w:val="20"/>
                <w:shd w:val="clear" w:color="auto" w:fill="FFFF99"/>
              </w:rPr>
            </w:pPr>
            <w:r w:rsidRPr="00D367B9">
              <w:rPr>
                <w:rFonts w:cs="Arial"/>
                <w:b/>
                <w:bCs/>
                <w:sz w:val="20"/>
                <w:szCs w:val="20"/>
              </w:rPr>
              <w:t xml:space="preserve">Au cours de votre vie, avez-vous connu / au cours de sa vie, PRENOM a-t-il connu une ou plusieurs des situations suivantes, que VOUS N’AVEZ PAS CHOISIES / PRENOM </w:t>
            </w:r>
            <w:r w:rsidRPr="00D367B9">
              <w:rPr>
                <w:rFonts w:cs="Arial"/>
                <w:b/>
                <w:bCs/>
                <w:caps/>
                <w:sz w:val="20"/>
                <w:szCs w:val="20"/>
              </w:rPr>
              <w:t>n’avait pas choisies</w:t>
            </w:r>
            <w:r w:rsidRPr="00D367B9">
              <w:rPr>
                <w:rFonts w:cs="Arial"/>
                <w:b/>
                <w:bCs/>
                <w:sz w:val="20"/>
                <w:szCs w:val="20"/>
              </w:rPr>
              <w:t xml:space="preserve"> ?</w:t>
            </w:r>
          </w:p>
          <w:p w:rsidR="00D367B9" w:rsidRPr="00D367B9" w:rsidRDefault="00D367B9">
            <w:pPr>
              <w:jc w:val="both"/>
              <w:rPr>
                <w:rFonts w:cs="Arial"/>
                <w:b/>
                <w:bCs/>
                <w:sz w:val="20"/>
                <w:szCs w:val="20"/>
              </w:rPr>
            </w:pPr>
            <w:r w:rsidRPr="00D367B9">
              <w:rPr>
                <w:rFonts w:cs="Arial"/>
                <w:bCs/>
                <w:i/>
                <w:sz w:val="20"/>
                <w:szCs w:val="20"/>
              </w:rPr>
              <w:t>On s’intéresse ici à l’absence durable et non choisie de lieu de vie.</w:t>
            </w:r>
          </w:p>
          <w:p w:rsidR="00D367B9" w:rsidRPr="00D367B9" w:rsidRDefault="00D367B9">
            <w:pPr>
              <w:jc w:val="both"/>
              <w:rPr>
                <w:rFonts w:cs="Arial"/>
                <w:b/>
                <w:bCs/>
                <w:sz w:val="20"/>
                <w:szCs w:val="20"/>
              </w:rPr>
            </w:pPr>
          </w:p>
          <w:p w:rsidR="00D367B9" w:rsidRPr="00D367B9" w:rsidRDefault="00D367B9">
            <w:pPr>
              <w:jc w:val="both"/>
              <w:rPr>
                <w:rFonts w:cs="Arial"/>
                <w:bCs/>
                <w:i/>
                <w:sz w:val="20"/>
                <w:szCs w:val="20"/>
              </w:rPr>
            </w:pPr>
            <w:r w:rsidRPr="00D367B9">
              <w:rPr>
                <w:rFonts w:cs="Arial"/>
                <w:bCs/>
                <w:i/>
                <w:sz w:val="20"/>
                <w:szCs w:val="20"/>
              </w:rPr>
              <w:t>La liste SDL est présentée. Plusieurs réponses sont possibles sauf avec la modalité 10.</w:t>
            </w:r>
          </w:p>
          <w:p w:rsidR="00D367B9" w:rsidRPr="00D367B9" w:rsidRDefault="00D367B9">
            <w:pPr>
              <w:jc w:val="both"/>
              <w:rPr>
                <w:rFonts w:cs="Arial"/>
                <w:i/>
                <w:sz w:val="20"/>
                <w:szCs w:val="20"/>
              </w:rPr>
            </w:pPr>
            <w:r w:rsidRPr="00D367B9">
              <w:rPr>
                <w:rFonts w:cs="Arial"/>
                <w:i/>
                <w:sz w:val="20"/>
                <w:szCs w:val="20"/>
              </w:rPr>
              <w:t xml:space="preserve">Les foyers ou établissement de la DDASS (Direction Départementale des Affaires Sanitaires et Sociales) ou de la DDCS (Direction Départementale de la Cohésion Sociale), de l'ASE (Aide Sociale à l'Enfance) ou de la PJJ (Protection Judiciaire de la Jeunesse) sont en modalité 6. Choisir la modalité 9 s’il s’agissait d’un </w:t>
            </w:r>
            <w:r w:rsidRPr="00D367B9">
              <w:rPr>
                <w:rFonts w:cs="Arial"/>
                <w:i/>
                <w:iCs/>
                <w:sz w:val="20"/>
                <w:szCs w:val="20"/>
              </w:rPr>
              <w:t>hébergement momentané par des amis, de séjours en foyers de jeunes travailleurs/migrants, en résidence sociale, en maison de retraite, en prison ou dans des communautés (religieuses, internat…).</w:t>
            </w:r>
          </w:p>
        </w:tc>
      </w:tr>
      <w:tr w:rsidR="00D367B9" w:rsidRPr="00D367B9" w:rsidTr="00D367B9">
        <w:trPr>
          <w:cantSplit/>
        </w:trPr>
        <w:tc>
          <w:tcPr>
            <w:tcW w:w="9567" w:type="dxa"/>
            <w:gridSpan w:val="3"/>
            <w:shd w:val="clear" w:color="auto" w:fill="FFFFFF"/>
          </w:tcPr>
          <w:p w:rsidR="00D367B9" w:rsidRPr="00D367B9" w:rsidRDefault="00D367B9">
            <w:pPr>
              <w:tabs>
                <w:tab w:val="left" w:pos="708"/>
              </w:tabs>
              <w:jc w:val="both"/>
              <w:rPr>
                <w:rFonts w:cs="Arial"/>
                <w:sz w:val="20"/>
                <w:szCs w:val="20"/>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Hébergement chez des amis ou de la famille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Chambre d’hôtel payée par vos soins (hors tourisme)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Logement ou chambre d’hôtel payés par une association ou un autre organisme d’aide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Logement en habitation mobile (hors tourisme)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Séjour dans un centre d'hébergement pour demandeurs d'asile ou réfugiés (centres d'accueil pour demandeurs d'asile, accueil d’urgence pour les demandeurs d'asile, centres provisoires d’hébergement...)</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Séjour dans un autre centre d'hébergement (exemples : centres d'urgence, stabilisation, insertion, centres maternels)</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Séjour dans un logement sans autorisation du propriétaire ou sans autorisation légale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Séjour dans un lieu non prévu pour l’habitation (rue, véhicule, hall d’immeuble, abri de fortune)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Autres : hôpital, maison de convalescence, établissement de cure, prison, période de guerre…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rPr>
            </w:pPr>
          </w:p>
        </w:tc>
        <w:tc>
          <w:tcPr>
            <w:tcW w:w="8651" w:type="dxa"/>
            <w:gridSpan w:val="2"/>
            <w:shd w:val="clear" w:color="auto" w:fill="FFFFFF"/>
            <w:hideMark/>
          </w:tcPr>
          <w:p w:rsidR="00D367B9" w:rsidRPr="00D367B9" w:rsidRDefault="00D367B9" w:rsidP="00D367B9">
            <w:pPr>
              <w:widowControl/>
              <w:numPr>
                <w:ilvl w:val="0"/>
                <w:numId w:val="404"/>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Aucune de ces situations ou ne sait pas</w:t>
            </w:r>
          </w:p>
        </w:tc>
      </w:tr>
      <w:tr w:rsidR="00D367B9" w:rsidRPr="00D367B9" w:rsidTr="00D367B9">
        <w:trPr>
          <w:cantSplit/>
          <w:trHeight w:val="142"/>
        </w:trPr>
        <w:tc>
          <w:tcPr>
            <w:tcW w:w="9567" w:type="dxa"/>
            <w:gridSpan w:val="3"/>
            <w:shd w:val="clear" w:color="auto" w:fill="FFFFFF"/>
          </w:tcPr>
          <w:p w:rsidR="00D367B9" w:rsidRPr="00D367B9" w:rsidRDefault="00D367B9">
            <w:pPr>
              <w:rPr>
                <w:rFonts w:cs="Arial"/>
                <w:sz w:val="20"/>
                <w:szCs w:val="20"/>
              </w:rPr>
            </w:pPr>
          </w:p>
        </w:tc>
      </w:tr>
      <w:tr w:rsidR="00D367B9" w:rsidRPr="00D367B9" w:rsidTr="00D367B9">
        <w:trPr>
          <w:cantSplit/>
          <w:trHeight w:val="292"/>
        </w:trPr>
        <w:tc>
          <w:tcPr>
            <w:tcW w:w="9567" w:type="dxa"/>
            <w:gridSpan w:val="3"/>
            <w:shd w:val="clear" w:color="auto" w:fill="FFFFFF"/>
            <w:hideMark/>
          </w:tcPr>
          <w:p w:rsidR="00D367B9" w:rsidRPr="00D367B9" w:rsidRDefault="00D367B9">
            <w:pPr>
              <w:keepNext/>
              <w:rPr>
                <w:rFonts w:cs="Arial"/>
                <w:i/>
                <w:iCs/>
                <w:sz w:val="20"/>
                <w:szCs w:val="20"/>
              </w:rPr>
            </w:pPr>
            <w:r w:rsidRPr="00D367B9">
              <w:rPr>
                <w:rFonts w:cs="Arial"/>
                <w:i/>
                <w:iCs/>
                <w:sz w:val="20"/>
                <w:szCs w:val="20"/>
              </w:rPr>
              <w:sym w:font="Symbol" w:char="F0DE"/>
            </w:r>
            <w:r w:rsidRPr="00D367B9">
              <w:rPr>
                <w:rFonts w:cs="Arial"/>
                <w:i/>
                <w:iCs/>
                <w:sz w:val="20"/>
                <w:szCs w:val="20"/>
              </w:rPr>
              <w:t xml:space="preserve"> Si oui (SDL = 1, 2, 3, 4, 5, 6, 7 ou 8) :</w:t>
            </w:r>
          </w:p>
        </w:tc>
      </w:tr>
      <w:tr w:rsidR="00D367B9" w:rsidRPr="00D367B9" w:rsidTr="00D367B9">
        <w:trPr>
          <w:cantSplit/>
          <w:trHeight w:val="208"/>
        </w:trPr>
        <w:tc>
          <w:tcPr>
            <w:tcW w:w="9567" w:type="dxa"/>
            <w:gridSpan w:val="3"/>
            <w:shd w:val="clear" w:color="auto" w:fill="FFFFFF"/>
          </w:tcPr>
          <w:p w:rsidR="00D367B9" w:rsidRPr="00D367B9" w:rsidRDefault="00D367B9">
            <w:pPr>
              <w:keepNext/>
              <w:rPr>
                <w:rFonts w:cs="Arial"/>
                <w:sz w:val="20"/>
                <w:szCs w:val="20"/>
              </w:rPr>
            </w:pPr>
          </w:p>
        </w:tc>
      </w:tr>
      <w:tr w:rsidR="00D367B9" w:rsidRPr="00D367B9" w:rsidTr="00D367B9">
        <w:trPr>
          <w:cantSplit/>
        </w:trPr>
        <w:tc>
          <w:tcPr>
            <w:tcW w:w="916" w:type="dxa"/>
            <w:shd w:val="clear" w:color="auto" w:fill="FFFFFF"/>
          </w:tcPr>
          <w:p w:rsidR="00D367B9" w:rsidRPr="00D367B9" w:rsidRDefault="00D367B9">
            <w:pPr>
              <w:keepNext/>
              <w:rPr>
                <w:rFonts w:cs="Arial"/>
                <w:b/>
                <w:bCs/>
                <w:sz w:val="20"/>
                <w:szCs w:val="20"/>
              </w:rPr>
            </w:pPr>
          </w:p>
        </w:tc>
        <w:tc>
          <w:tcPr>
            <w:tcW w:w="928" w:type="dxa"/>
            <w:shd w:val="clear" w:color="auto" w:fill="FFFFFF"/>
            <w:hideMark/>
          </w:tcPr>
          <w:p w:rsidR="00D367B9" w:rsidRPr="00D367B9" w:rsidRDefault="00D367B9">
            <w:pPr>
              <w:keepNext/>
              <w:jc w:val="both"/>
              <w:rPr>
                <w:rFonts w:cs="Arial"/>
                <w:b/>
                <w:bCs/>
                <w:sz w:val="20"/>
                <w:szCs w:val="20"/>
              </w:rPr>
            </w:pPr>
            <w:r w:rsidRPr="00D367B9">
              <w:rPr>
                <w:rFonts w:cs="Arial"/>
                <w:b/>
                <w:bCs/>
                <w:sz w:val="20"/>
                <w:szCs w:val="20"/>
              </w:rPr>
              <w:t>SDN</w:t>
            </w:r>
          </w:p>
        </w:tc>
        <w:tc>
          <w:tcPr>
            <w:tcW w:w="7723" w:type="dxa"/>
            <w:shd w:val="clear" w:color="auto" w:fill="FFFFFF"/>
          </w:tcPr>
          <w:p w:rsidR="00D367B9" w:rsidRPr="00D367B9" w:rsidRDefault="00D367B9">
            <w:pPr>
              <w:keepNext/>
              <w:jc w:val="both"/>
              <w:rPr>
                <w:rFonts w:cs="Arial"/>
                <w:b/>
                <w:bCs/>
                <w:sz w:val="20"/>
                <w:szCs w:val="20"/>
              </w:rPr>
            </w:pPr>
            <w:r w:rsidRPr="00D367B9">
              <w:rPr>
                <w:rFonts w:cs="Arial"/>
                <w:b/>
                <w:bCs/>
                <w:sz w:val="20"/>
                <w:szCs w:val="20"/>
              </w:rPr>
              <w:t>Vous avez été / Vous avez déclaré que PRENOM a été dans la/les situation(s) suivantes : LISTE SDL REPONDU DE 1 A 8. Au total combien de périodes de ce type avez-vous / a-t-il/elle connu ?</w:t>
            </w:r>
          </w:p>
          <w:p w:rsidR="00D367B9" w:rsidRPr="00D367B9" w:rsidRDefault="00D367B9">
            <w:pPr>
              <w:keepNext/>
              <w:jc w:val="both"/>
              <w:rPr>
                <w:rFonts w:cs="Arial"/>
                <w:b/>
                <w:bCs/>
                <w:sz w:val="20"/>
                <w:szCs w:val="20"/>
              </w:rPr>
            </w:pPr>
          </w:p>
          <w:p w:rsidR="00D367B9" w:rsidRPr="00D367B9" w:rsidRDefault="00D367B9">
            <w:pPr>
              <w:keepNext/>
              <w:jc w:val="both"/>
              <w:rPr>
                <w:rFonts w:cs="Arial"/>
                <w:b/>
                <w:bCs/>
                <w:sz w:val="20"/>
                <w:szCs w:val="20"/>
              </w:rPr>
            </w:pPr>
            <w:r w:rsidRPr="00D367B9">
              <w:rPr>
                <w:rFonts w:cs="Arial"/>
                <w:i/>
                <w:iCs/>
                <w:sz w:val="20"/>
                <w:szCs w:val="20"/>
                <w:shd w:val="solid" w:color="FFFFFF" w:fill="FFFFFF"/>
              </w:rPr>
              <w:t xml:space="preserve">Pour chacune de ces périodes, l’enquêté peut avoir enchaîné plusieurs situations 1, 2, 3 ou 4. Exemple : en 2010, il a séjourné dans la rue 1 mois puis dans un centre d’hébergement 6 mois puis </w:t>
            </w:r>
            <w:r w:rsidRPr="00D367B9">
              <w:rPr>
                <w:rFonts w:cs="Arial"/>
                <w:i/>
                <w:iCs/>
                <w:sz w:val="20"/>
                <w:szCs w:val="20"/>
                <w:highlight w:val="white"/>
              </w:rPr>
              <w:t xml:space="preserve">il a toujours eu un </w:t>
            </w:r>
            <w:r w:rsidRPr="00D367B9">
              <w:rPr>
                <w:rFonts w:cs="Arial"/>
                <w:i/>
                <w:iCs/>
                <w:sz w:val="20"/>
                <w:szCs w:val="20"/>
                <w:shd w:val="solid" w:color="FFFFFF" w:fill="FFFFFF"/>
              </w:rPr>
              <w:t>domicile personnel : l’enquêté a connu une seule période sans domicile personnel.</w:t>
            </w:r>
          </w:p>
        </w:tc>
      </w:tr>
      <w:tr w:rsidR="00D367B9" w:rsidRPr="00D367B9" w:rsidTr="00D367B9">
        <w:trPr>
          <w:cantSplit/>
          <w:trHeight w:val="208"/>
        </w:trPr>
        <w:tc>
          <w:tcPr>
            <w:tcW w:w="9567" w:type="dxa"/>
            <w:gridSpan w:val="3"/>
            <w:shd w:val="clear" w:color="auto" w:fill="FFFFFF"/>
          </w:tcPr>
          <w:p w:rsidR="00D367B9" w:rsidRPr="00D367B9" w:rsidRDefault="00D367B9">
            <w:pPr>
              <w:keepNext/>
              <w:rPr>
                <w:rFonts w:cs="Arial"/>
                <w:sz w:val="20"/>
                <w:szCs w:val="20"/>
              </w:rPr>
            </w:pP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3" w:type="dxa"/>
            <w:shd w:val="clear" w:color="auto" w:fill="FFFFFF"/>
            <w:hideMark/>
          </w:tcPr>
          <w:p w:rsidR="00D367B9" w:rsidRPr="00D367B9" w:rsidRDefault="00D367B9" w:rsidP="00D367B9">
            <w:pPr>
              <w:ind w:left="567"/>
              <w:jc w:val="both"/>
              <w:rPr>
                <w:rFonts w:cs="Arial"/>
                <w:b/>
                <w:bCs/>
                <w:sz w:val="20"/>
                <w:szCs w:val="20"/>
              </w:rPr>
            </w:pPr>
            <w:r w:rsidRPr="00D367B9">
              <w:rPr>
                <w:rFonts w:cs="Arial"/>
                <w:sz w:val="20"/>
                <w:szCs w:val="20"/>
              </w:rPr>
              <w:t>[1 à 997, ne sait pas]</w:t>
            </w: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4" w:type="dxa"/>
        <w:shd w:val="clear" w:color="auto" w:fill="FFFFFF"/>
        <w:tblLayout w:type="fixed"/>
        <w:tblCellMar>
          <w:left w:w="70" w:type="dxa"/>
          <w:right w:w="70" w:type="dxa"/>
        </w:tblCellMar>
        <w:tblLook w:val="04A0" w:firstRow="1" w:lastRow="0" w:firstColumn="1" w:lastColumn="0" w:noHBand="0" w:noVBand="1"/>
      </w:tblPr>
      <w:tblGrid>
        <w:gridCol w:w="916"/>
        <w:gridCol w:w="928"/>
        <w:gridCol w:w="850"/>
        <w:gridCol w:w="142"/>
        <w:gridCol w:w="6736"/>
      </w:tblGrid>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hideMark/>
          </w:tcPr>
          <w:p w:rsidR="00D367B9" w:rsidRPr="00D367B9" w:rsidRDefault="00D367B9">
            <w:pPr>
              <w:rPr>
                <w:rFonts w:cs="Arial"/>
                <w:b/>
                <w:bCs/>
                <w:sz w:val="20"/>
                <w:szCs w:val="20"/>
              </w:rPr>
            </w:pPr>
            <w:r w:rsidRPr="00D367B9">
              <w:rPr>
                <w:rFonts w:cs="Arial"/>
                <w:b/>
                <w:bCs/>
                <w:sz w:val="20"/>
                <w:szCs w:val="20"/>
                <w:shd w:val="solid" w:color="FFFFFF" w:fill="FFFFFF"/>
              </w:rPr>
              <w:t>SDT</w:t>
            </w:r>
          </w:p>
        </w:tc>
        <w:tc>
          <w:tcPr>
            <w:tcW w:w="7728" w:type="dxa"/>
            <w:gridSpan w:val="3"/>
            <w:shd w:val="clear" w:color="auto" w:fill="FFFFFF"/>
            <w:hideMark/>
          </w:tcPr>
          <w:p w:rsidR="00D367B9" w:rsidRPr="00D367B9" w:rsidRDefault="00D367B9">
            <w:pPr>
              <w:jc w:val="both"/>
              <w:rPr>
                <w:rFonts w:cs="Arial"/>
                <w:b/>
                <w:bCs/>
                <w:sz w:val="20"/>
                <w:szCs w:val="20"/>
              </w:rPr>
            </w:pPr>
            <w:r w:rsidRPr="00D367B9">
              <w:rPr>
                <w:rFonts w:cs="Arial"/>
                <w:b/>
                <w:bCs/>
                <w:sz w:val="20"/>
                <w:szCs w:val="20"/>
                <w:shd w:val="solid" w:color="FFFFFF" w:fill="FFFFFF"/>
              </w:rPr>
              <w:t>Combien de temps au total, avez-vous / PRENOM a-t-il/elle été dans cette/ces situation(s)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tabs>
                <w:tab w:val="clear" w:pos="927"/>
                <w:tab w:val="num" w:pos="1841"/>
              </w:tabs>
              <w:suppressAutoHyphens w:val="0"/>
              <w:overflowPunct w:val="0"/>
              <w:autoSpaceDE w:val="0"/>
              <w:adjustRightInd w:val="0"/>
              <w:spacing w:after="24"/>
              <w:jc w:val="both"/>
              <w:textAlignment w:val="auto"/>
              <w:rPr>
                <w:rFonts w:cs="Arial"/>
                <w:sz w:val="20"/>
                <w:szCs w:val="20"/>
              </w:rPr>
            </w:pPr>
            <w:r w:rsidRPr="00D367B9">
              <w:rPr>
                <w:rFonts w:cs="Arial"/>
                <w:sz w:val="20"/>
                <w:szCs w:val="20"/>
              </w:rPr>
              <w:t>Moins d’une semaine</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D’une semaine à moins d’un mois</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D’un mois à moins de 3 mois</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De 3 mois à moins de 6 mois</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De 6 mois à moins d’un an</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D’un an à moins de 3 ans</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De 3 ans à moins de 5 ans</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5 ans ou plus</w:t>
            </w:r>
          </w:p>
        </w:tc>
      </w:tr>
      <w:tr w:rsidR="00D367B9" w:rsidRPr="00D367B9" w:rsidTr="00D367B9">
        <w:trPr>
          <w:cantSplit/>
          <w:trHeight w:val="254"/>
        </w:trPr>
        <w:tc>
          <w:tcPr>
            <w:tcW w:w="916" w:type="dxa"/>
            <w:shd w:val="clear" w:color="auto" w:fill="FFFFFF"/>
          </w:tcPr>
          <w:p w:rsidR="00D367B9" w:rsidRPr="00D367B9" w:rsidRDefault="00D367B9">
            <w:pPr>
              <w:rPr>
                <w:rFonts w:cs="Arial"/>
                <w:b/>
                <w:bCs/>
                <w:sz w:val="20"/>
                <w:szCs w:val="20"/>
              </w:rPr>
            </w:pPr>
          </w:p>
        </w:tc>
        <w:tc>
          <w:tcPr>
            <w:tcW w:w="928" w:type="dxa"/>
            <w:shd w:val="clear" w:color="auto" w:fill="FFFFFF"/>
          </w:tcPr>
          <w:p w:rsidR="00D367B9" w:rsidRPr="00D367B9" w:rsidRDefault="00D367B9">
            <w:pPr>
              <w:rPr>
                <w:rFonts w:cs="Arial"/>
                <w:b/>
                <w:bCs/>
                <w:sz w:val="20"/>
                <w:szCs w:val="20"/>
              </w:rPr>
            </w:pPr>
          </w:p>
        </w:tc>
        <w:tc>
          <w:tcPr>
            <w:tcW w:w="7728" w:type="dxa"/>
            <w:gridSpan w:val="3"/>
            <w:shd w:val="clear" w:color="auto" w:fill="FFFFFF"/>
            <w:hideMark/>
          </w:tcPr>
          <w:p w:rsidR="00D367B9" w:rsidRPr="00D367B9" w:rsidRDefault="00D367B9" w:rsidP="00D367B9">
            <w:pPr>
              <w:widowControl/>
              <w:numPr>
                <w:ilvl w:val="0"/>
                <w:numId w:val="405"/>
              </w:numPr>
              <w:suppressAutoHyphens w:val="0"/>
              <w:overflowPunct w:val="0"/>
              <w:autoSpaceDE w:val="0"/>
              <w:adjustRightInd w:val="0"/>
              <w:spacing w:after="24"/>
              <w:jc w:val="both"/>
              <w:textAlignment w:val="auto"/>
              <w:rPr>
                <w:rFonts w:cs="Arial"/>
                <w:sz w:val="20"/>
                <w:szCs w:val="20"/>
              </w:rPr>
            </w:pPr>
            <w:r w:rsidRPr="00D367B9">
              <w:rPr>
                <w:rFonts w:cs="Arial"/>
                <w:sz w:val="20"/>
                <w:szCs w:val="20"/>
              </w:rPr>
              <w:t>Ne sait pas</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SDTAD</w:t>
            </w:r>
          </w:p>
        </w:tc>
        <w:tc>
          <w:tcPr>
            <w:tcW w:w="7728" w:type="dxa"/>
            <w:gridSpan w:val="3"/>
            <w:shd w:val="clear" w:color="auto" w:fill="FFFFFF"/>
            <w:hideMark/>
          </w:tcPr>
          <w:p w:rsidR="00D367B9" w:rsidRPr="00D367B9" w:rsidRDefault="00D367B9">
            <w:pPr>
              <w:jc w:val="both"/>
              <w:rPr>
                <w:rFonts w:cs="Arial"/>
                <w:b/>
                <w:bCs/>
                <w:sz w:val="20"/>
                <w:szCs w:val="20"/>
                <w:shd w:val="solid" w:color="FFFFFF" w:fill="FFFFFF"/>
              </w:rPr>
            </w:pPr>
            <w:r w:rsidRPr="00D367B9">
              <w:rPr>
                <w:rFonts w:cs="Arial"/>
                <w:b/>
                <w:bCs/>
                <w:sz w:val="20"/>
                <w:szCs w:val="20"/>
                <w:shd w:val="solid" w:color="FFFFFF" w:fill="FFFFFF"/>
              </w:rPr>
              <w:t>(si SDN = 1 ) En quelle année a-t-elle débuté ?</w:t>
            </w:r>
          </w:p>
          <w:p w:rsidR="00D367B9" w:rsidRPr="00D367B9" w:rsidRDefault="00D367B9">
            <w:pPr>
              <w:jc w:val="both"/>
              <w:rPr>
                <w:rFonts w:cs="Arial"/>
                <w:b/>
                <w:bCs/>
                <w:sz w:val="20"/>
                <w:szCs w:val="20"/>
                <w:shd w:val="solid" w:color="FFFFFF" w:fill="FFFFFF"/>
              </w:rPr>
            </w:pPr>
            <w:r w:rsidRPr="00D367B9">
              <w:rPr>
                <w:rFonts w:cs="Arial"/>
                <w:b/>
                <w:bCs/>
                <w:sz w:val="20"/>
                <w:szCs w:val="20"/>
                <w:shd w:val="solid" w:color="FFFFFF" w:fill="FFFFFF"/>
              </w:rPr>
              <w:t>(si SDN &gt; 1) En quelle année avez-vous / PRENOM a-t-il/elle été pour la première fois dans une de ces situations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b/>
                <w:bCs/>
                <w:sz w:val="20"/>
                <w:szCs w:val="20"/>
                <w:shd w:val="solid" w:color="FFFFFF" w:fill="FFFFFF"/>
              </w:rPr>
            </w:pPr>
          </w:p>
        </w:tc>
        <w:tc>
          <w:tcPr>
            <w:tcW w:w="7728" w:type="dxa"/>
            <w:gridSpan w:val="3"/>
            <w:shd w:val="clear" w:color="auto" w:fill="FFFFFF"/>
            <w:hideMark/>
          </w:tcPr>
          <w:p w:rsidR="00D367B9" w:rsidRPr="00D367B9" w:rsidRDefault="00D367B9">
            <w:pPr>
              <w:jc w:val="both"/>
              <w:rPr>
                <w:rFonts w:cs="Arial"/>
                <w:sz w:val="20"/>
                <w:szCs w:val="20"/>
              </w:rPr>
            </w:pPr>
            <w:r w:rsidRPr="00D367B9">
              <w:rPr>
                <w:rFonts w:cs="Arial"/>
                <w:sz w:val="20"/>
                <w:szCs w:val="20"/>
              </w:rPr>
              <w:t>[1900 à année d’enquête, ne sait pas]</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hideMark/>
          </w:tcPr>
          <w:p w:rsidR="00D367B9" w:rsidRPr="00D367B9" w:rsidRDefault="00D367B9">
            <w:pPr>
              <w:rPr>
                <w:rFonts w:cs="Arial"/>
                <w:sz w:val="20"/>
                <w:szCs w:val="20"/>
                <w:shd w:val="solid" w:color="FFFFFF" w:fill="FFFFFF"/>
              </w:rPr>
            </w:pPr>
            <w:r w:rsidRPr="00D367B9">
              <w:rPr>
                <w:rFonts w:cs="Arial"/>
                <w:i/>
                <w:iCs/>
                <w:sz w:val="20"/>
                <w:szCs w:val="20"/>
              </w:rPr>
              <w:sym w:font="Symbol" w:char="F0DE"/>
            </w:r>
            <w:r w:rsidRPr="00D367B9">
              <w:rPr>
                <w:rFonts w:cs="Arial"/>
                <w:i/>
                <w:iCs/>
                <w:sz w:val="20"/>
                <w:szCs w:val="20"/>
              </w:rPr>
              <w:t xml:space="preserve"> Si l’année est connue (SDTAD ≠ ne sait pas)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b/>
                <w:bCs/>
                <w:sz w:val="20"/>
                <w:szCs w:val="20"/>
                <w:shd w:val="solid" w:color="FFFFFF" w:fill="FFFFFF"/>
              </w:rPr>
            </w:pPr>
          </w:p>
        </w:tc>
        <w:tc>
          <w:tcPr>
            <w:tcW w:w="992" w:type="dxa"/>
            <w:gridSpan w:val="2"/>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SDTMD</w:t>
            </w:r>
          </w:p>
        </w:tc>
        <w:tc>
          <w:tcPr>
            <w:tcW w:w="6736" w:type="dxa"/>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(si SDN=1) En quel mois de l’année a-t-elle débuté ?</w:t>
            </w:r>
          </w:p>
          <w:p w:rsidR="00D367B9" w:rsidRPr="00D367B9" w:rsidRDefault="00D367B9">
            <w:pPr>
              <w:jc w:val="both"/>
              <w:rPr>
                <w:rFonts w:cs="Arial"/>
                <w:b/>
                <w:bCs/>
                <w:sz w:val="20"/>
                <w:szCs w:val="20"/>
                <w:shd w:val="solid" w:color="FFFFFF" w:fill="FFFFFF"/>
              </w:rPr>
            </w:pPr>
            <w:r w:rsidRPr="00D367B9">
              <w:rPr>
                <w:rFonts w:cs="Arial"/>
                <w:b/>
                <w:bCs/>
                <w:sz w:val="20"/>
                <w:szCs w:val="20"/>
                <w:shd w:val="solid" w:color="FFFFFF" w:fill="FFFFFF"/>
              </w:rPr>
              <w:t>(si SDN&gt;1) En quel mois de cette année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b/>
                <w:bCs/>
                <w:sz w:val="20"/>
                <w:szCs w:val="20"/>
                <w:shd w:val="solid" w:color="FFFFFF" w:fill="FFFFFF"/>
              </w:rPr>
            </w:pPr>
          </w:p>
        </w:tc>
        <w:tc>
          <w:tcPr>
            <w:tcW w:w="850" w:type="dxa"/>
            <w:shd w:val="clear" w:color="auto" w:fill="FFFFFF"/>
          </w:tcPr>
          <w:p w:rsidR="00D367B9" w:rsidRPr="00D367B9" w:rsidRDefault="00D367B9">
            <w:pPr>
              <w:rPr>
                <w:rFonts w:cs="Arial"/>
                <w:b/>
                <w:bCs/>
                <w:sz w:val="20"/>
                <w:szCs w:val="20"/>
                <w:shd w:val="solid" w:color="FFFFFF" w:fill="FFFFFF"/>
              </w:rPr>
            </w:pPr>
          </w:p>
        </w:tc>
        <w:tc>
          <w:tcPr>
            <w:tcW w:w="6878" w:type="dxa"/>
            <w:gridSpan w:val="2"/>
            <w:shd w:val="clear" w:color="auto" w:fill="FFFFFF"/>
            <w:hideMark/>
          </w:tcPr>
          <w:p w:rsidR="00D367B9" w:rsidRPr="00D367B9" w:rsidRDefault="00D367B9">
            <w:pPr>
              <w:jc w:val="both"/>
              <w:rPr>
                <w:rFonts w:cs="Arial"/>
                <w:sz w:val="20"/>
                <w:szCs w:val="20"/>
              </w:rPr>
            </w:pPr>
            <w:r w:rsidRPr="00D367B9">
              <w:rPr>
                <w:rFonts w:cs="Arial"/>
                <w:sz w:val="20"/>
                <w:szCs w:val="20"/>
              </w:rPr>
              <w:t>[1 à 12, ne sait pas]</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SDTAF</w:t>
            </w:r>
          </w:p>
        </w:tc>
        <w:tc>
          <w:tcPr>
            <w:tcW w:w="7728" w:type="dxa"/>
            <w:gridSpan w:val="3"/>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(si SDN = 1) En quelle année s’est-elle terminée ?</w:t>
            </w:r>
          </w:p>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(si SDN &gt; 1) En quelle année s’est terminée la dernière période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b/>
                <w:bCs/>
                <w:sz w:val="20"/>
                <w:szCs w:val="20"/>
                <w:shd w:val="solid" w:color="FFFFFF" w:fill="FFFFFF"/>
              </w:rPr>
            </w:pPr>
          </w:p>
        </w:tc>
        <w:tc>
          <w:tcPr>
            <w:tcW w:w="7728" w:type="dxa"/>
            <w:gridSpan w:val="3"/>
            <w:shd w:val="clear" w:color="auto" w:fill="FFFFFF"/>
            <w:hideMark/>
          </w:tcPr>
          <w:p w:rsidR="00D367B9" w:rsidRPr="00D367B9" w:rsidRDefault="00D367B9">
            <w:pPr>
              <w:jc w:val="both"/>
              <w:rPr>
                <w:rFonts w:cs="Arial"/>
                <w:sz w:val="20"/>
                <w:szCs w:val="20"/>
              </w:rPr>
            </w:pPr>
            <w:r w:rsidRPr="00D367B9">
              <w:rPr>
                <w:rFonts w:cs="Arial"/>
                <w:sz w:val="20"/>
                <w:szCs w:val="20"/>
              </w:rPr>
              <w:t>[SDTAD (à défaut 1900) à année d’enquête, ne sait pas, non terminée]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hideMark/>
          </w:tcPr>
          <w:p w:rsidR="00D367B9" w:rsidRPr="00D367B9" w:rsidRDefault="00D367B9">
            <w:pPr>
              <w:rPr>
                <w:rFonts w:cs="Arial"/>
                <w:sz w:val="20"/>
                <w:szCs w:val="20"/>
                <w:shd w:val="solid" w:color="FFFFFF" w:fill="FFFFFF"/>
              </w:rPr>
            </w:pPr>
            <w:r w:rsidRPr="00D367B9">
              <w:rPr>
                <w:rFonts w:cs="Arial"/>
                <w:i/>
                <w:iCs/>
                <w:sz w:val="20"/>
                <w:szCs w:val="20"/>
              </w:rPr>
              <w:sym w:font="Symbol" w:char="F0DE"/>
            </w:r>
            <w:r w:rsidRPr="00D367B9">
              <w:rPr>
                <w:rFonts w:cs="Arial"/>
                <w:i/>
                <w:iCs/>
                <w:sz w:val="20"/>
                <w:szCs w:val="20"/>
              </w:rPr>
              <w:t xml:space="preserve"> Si l’année est connue (SDTAF ≠ ne sait pas)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b/>
                <w:bCs/>
                <w:sz w:val="20"/>
                <w:szCs w:val="20"/>
                <w:shd w:val="solid" w:color="FFFFFF" w:fill="FFFFFF"/>
              </w:rPr>
            </w:pPr>
          </w:p>
        </w:tc>
        <w:tc>
          <w:tcPr>
            <w:tcW w:w="850" w:type="dxa"/>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SDTMF</w:t>
            </w:r>
          </w:p>
        </w:tc>
        <w:tc>
          <w:tcPr>
            <w:tcW w:w="6878" w:type="dxa"/>
            <w:gridSpan w:val="2"/>
            <w:shd w:val="clear" w:color="auto" w:fill="FFFFFF"/>
            <w:hideMark/>
          </w:tcPr>
          <w:p w:rsidR="00D367B9" w:rsidRPr="00D367B9" w:rsidRDefault="00D367B9">
            <w:pPr>
              <w:rPr>
                <w:rFonts w:cs="Arial"/>
                <w:b/>
                <w:bCs/>
                <w:sz w:val="20"/>
                <w:szCs w:val="20"/>
                <w:shd w:val="solid" w:color="FFFFFF" w:fill="FFFFFF"/>
              </w:rPr>
            </w:pPr>
            <w:r w:rsidRPr="00D367B9">
              <w:rPr>
                <w:rFonts w:cs="Arial"/>
                <w:b/>
                <w:bCs/>
                <w:sz w:val="20"/>
                <w:szCs w:val="20"/>
                <w:shd w:val="solid" w:color="FFFFFF" w:fill="FFFFFF"/>
              </w:rPr>
              <w:t>(si SDN = 1) En quel mois de l’année s’est-elle terminée ?</w:t>
            </w:r>
          </w:p>
          <w:p w:rsidR="00D367B9" w:rsidRPr="00D367B9" w:rsidRDefault="00D367B9">
            <w:pPr>
              <w:jc w:val="both"/>
              <w:rPr>
                <w:rFonts w:cs="Arial"/>
                <w:b/>
                <w:bCs/>
                <w:sz w:val="20"/>
                <w:szCs w:val="20"/>
                <w:shd w:val="solid" w:color="FFFFFF" w:fill="FFFFFF"/>
              </w:rPr>
            </w:pPr>
            <w:r w:rsidRPr="00D367B9">
              <w:rPr>
                <w:rFonts w:cs="Arial"/>
                <w:b/>
                <w:bCs/>
                <w:sz w:val="20"/>
                <w:szCs w:val="20"/>
                <w:shd w:val="solid" w:color="FFFFFF" w:fill="FFFFFF"/>
              </w:rPr>
              <w:t>(si SDN &gt; 1) En quel mois de cette année s’est terminée la dernière période ?</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8656" w:type="dxa"/>
            <w:gridSpan w:val="4"/>
            <w:shd w:val="clear" w:color="auto" w:fill="FFFFFF"/>
          </w:tcPr>
          <w:p w:rsidR="00D367B9" w:rsidRPr="00D367B9" w:rsidRDefault="00D367B9">
            <w:pPr>
              <w:rPr>
                <w:rFonts w:cs="Arial"/>
                <w:sz w:val="20"/>
                <w:szCs w:val="20"/>
                <w:shd w:val="solid" w:color="FFFFFF" w:fill="FFFFFF"/>
              </w:rPr>
            </w:pP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sz w:val="20"/>
                <w:szCs w:val="20"/>
                <w:shd w:val="solid" w:color="FFFFFF" w:fill="FFFFFF"/>
              </w:rPr>
            </w:pPr>
          </w:p>
        </w:tc>
        <w:tc>
          <w:tcPr>
            <w:tcW w:w="850" w:type="dxa"/>
            <w:shd w:val="clear" w:color="auto" w:fill="FFFFFF"/>
          </w:tcPr>
          <w:p w:rsidR="00D367B9" w:rsidRPr="00D367B9" w:rsidRDefault="00D367B9">
            <w:pPr>
              <w:rPr>
                <w:rFonts w:cs="Arial"/>
                <w:sz w:val="20"/>
                <w:szCs w:val="20"/>
                <w:shd w:val="solid" w:color="FFFFFF" w:fill="FFFFFF"/>
              </w:rPr>
            </w:pPr>
          </w:p>
        </w:tc>
        <w:tc>
          <w:tcPr>
            <w:tcW w:w="6878" w:type="dxa"/>
            <w:gridSpan w:val="2"/>
            <w:shd w:val="clear" w:color="auto" w:fill="FFFFFF"/>
            <w:hideMark/>
          </w:tcPr>
          <w:p w:rsidR="00D367B9" w:rsidRPr="00D367B9" w:rsidRDefault="00D367B9">
            <w:pPr>
              <w:jc w:val="both"/>
              <w:rPr>
                <w:rFonts w:cs="Arial"/>
                <w:sz w:val="20"/>
                <w:szCs w:val="20"/>
              </w:rPr>
            </w:pPr>
            <w:r w:rsidRPr="00D367B9">
              <w:rPr>
                <w:rFonts w:cs="Arial"/>
                <w:sz w:val="20"/>
                <w:szCs w:val="20"/>
              </w:rPr>
              <w:t>[1 à 12, ne sait pas, non terminée]</w:t>
            </w:r>
          </w:p>
        </w:tc>
      </w:tr>
      <w:tr w:rsidR="00D367B9" w:rsidRPr="00D367B9" w:rsidTr="00D367B9">
        <w:trPr>
          <w:cantSplit/>
        </w:trPr>
        <w:tc>
          <w:tcPr>
            <w:tcW w:w="916" w:type="dxa"/>
            <w:shd w:val="clear" w:color="auto" w:fill="FFFFFF"/>
          </w:tcPr>
          <w:p w:rsidR="00D367B9" w:rsidRPr="00D367B9" w:rsidRDefault="00D367B9">
            <w:pPr>
              <w:rPr>
                <w:rFonts w:cs="Arial"/>
                <w:b/>
                <w:bCs/>
                <w:sz w:val="20"/>
                <w:szCs w:val="20"/>
                <w:shd w:val="solid" w:color="FFFFFF" w:fill="FFFFFF"/>
              </w:rPr>
            </w:pPr>
          </w:p>
        </w:tc>
        <w:tc>
          <w:tcPr>
            <w:tcW w:w="928" w:type="dxa"/>
            <w:shd w:val="clear" w:color="auto" w:fill="FFFFFF"/>
          </w:tcPr>
          <w:p w:rsidR="00D367B9" w:rsidRPr="00D367B9" w:rsidRDefault="00D367B9">
            <w:pPr>
              <w:rPr>
                <w:rFonts w:cs="Arial"/>
                <w:sz w:val="20"/>
                <w:szCs w:val="20"/>
                <w:shd w:val="solid" w:color="FFFFFF" w:fill="FFFFFF"/>
              </w:rPr>
            </w:pPr>
          </w:p>
        </w:tc>
        <w:tc>
          <w:tcPr>
            <w:tcW w:w="850" w:type="dxa"/>
            <w:shd w:val="clear" w:color="auto" w:fill="FFFFFF"/>
          </w:tcPr>
          <w:p w:rsidR="00D367B9" w:rsidRPr="00D367B9" w:rsidRDefault="00D367B9">
            <w:pPr>
              <w:rPr>
                <w:rFonts w:cs="Arial"/>
                <w:sz w:val="20"/>
                <w:szCs w:val="20"/>
                <w:shd w:val="solid" w:color="FFFFFF" w:fill="FFFFFF"/>
              </w:rPr>
            </w:pPr>
          </w:p>
        </w:tc>
        <w:tc>
          <w:tcPr>
            <w:tcW w:w="6878" w:type="dxa"/>
            <w:gridSpan w:val="2"/>
            <w:shd w:val="clear" w:color="auto" w:fill="FFFFFF"/>
          </w:tcPr>
          <w:p w:rsidR="00D367B9" w:rsidRPr="00D367B9" w:rsidRDefault="00D367B9">
            <w:pPr>
              <w:jc w:val="both"/>
              <w:rPr>
                <w:rFonts w:cs="Arial"/>
                <w:sz w:val="20"/>
                <w:szCs w:val="20"/>
              </w:rPr>
            </w:pP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9" w:type="dxa"/>
        <w:shd w:val="clear" w:color="auto" w:fill="FFFFFF"/>
        <w:tblLayout w:type="fixed"/>
        <w:tblCellMar>
          <w:left w:w="70" w:type="dxa"/>
          <w:right w:w="70" w:type="dxa"/>
        </w:tblCellMar>
        <w:tblLook w:val="04A0" w:firstRow="1" w:lastRow="0" w:firstColumn="1" w:lastColumn="0" w:noHBand="0" w:noVBand="1"/>
      </w:tblPr>
      <w:tblGrid>
        <w:gridCol w:w="974"/>
        <w:gridCol w:w="8591"/>
      </w:tblGrid>
      <w:tr w:rsidR="00D367B9" w:rsidRPr="00D367B9" w:rsidTr="00D367B9">
        <w:trPr>
          <w:cantSplit/>
        </w:trPr>
        <w:tc>
          <w:tcPr>
            <w:tcW w:w="95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keepNext/>
              <w:jc w:val="both"/>
              <w:rPr>
                <w:rFonts w:cs="Arial"/>
                <w:b/>
                <w:bCs/>
                <w:sz w:val="24"/>
              </w:rPr>
            </w:pPr>
            <w:r w:rsidRPr="00D367B9">
              <w:rPr>
                <w:rFonts w:cs="Arial"/>
                <w:b/>
                <w:bCs/>
                <w:sz w:val="24"/>
              </w:rPr>
              <w:lastRenderedPageBreak/>
              <w:t>B - CHANGEMENTS DANS LA SITUATION DU MÉNAGE DEPUIS 4 ANS</w:t>
            </w:r>
          </w:p>
        </w:tc>
      </w:tr>
      <w:tr w:rsidR="00D367B9" w:rsidRPr="00D367B9" w:rsidTr="00D367B9">
        <w:trPr>
          <w:cantSplit/>
        </w:trPr>
        <w:tc>
          <w:tcPr>
            <w:tcW w:w="9565" w:type="dxa"/>
            <w:gridSpan w:val="2"/>
            <w:tcBorders>
              <w:top w:val="single" w:sz="4" w:space="0" w:color="auto"/>
              <w:left w:val="nil"/>
              <w:bottom w:val="nil"/>
              <w:right w:val="nil"/>
            </w:tcBorders>
            <w:shd w:val="clear" w:color="auto" w:fill="FFFFFF"/>
          </w:tcPr>
          <w:p w:rsidR="00D367B9" w:rsidRPr="00D367B9" w:rsidRDefault="00D367B9">
            <w:pPr>
              <w:keepNext/>
              <w:jc w:val="both"/>
              <w:rPr>
                <w:rFonts w:cs="Arial"/>
                <w:b/>
                <w:bCs/>
                <w:sz w:val="20"/>
                <w:szCs w:val="20"/>
              </w:rPr>
            </w:pPr>
          </w:p>
        </w:tc>
      </w:tr>
      <w:tr w:rsidR="00D367B9" w:rsidRPr="00D367B9" w:rsidTr="00D367B9">
        <w:trPr>
          <w:cantSplit/>
        </w:trPr>
        <w:tc>
          <w:tcPr>
            <w:tcW w:w="974" w:type="dxa"/>
            <w:shd w:val="clear" w:color="auto" w:fill="FFFFFF"/>
            <w:hideMark/>
          </w:tcPr>
          <w:p w:rsidR="00D367B9" w:rsidRPr="00D367B9" w:rsidRDefault="00D367B9">
            <w:pPr>
              <w:keepNext/>
              <w:rPr>
                <w:rFonts w:cs="Arial"/>
                <w:b/>
                <w:bCs/>
                <w:sz w:val="20"/>
                <w:szCs w:val="20"/>
              </w:rPr>
            </w:pPr>
            <w:r w:rsidRPr="00D367B9">
              <w:rPr>
                <w:rFonts w:cs="Arial"/>
                <w:b/>
                <w:bCs/>
                <w:sz w:val="20"/>
                <w:szCs w:val="20"/>
              </w:rPr>
              <w:t>INTRO</w:t>
            </w:r>
          </w:p>
        </w:tc>
        <w:tc>
          <w:tcPr>
            <w:tcW w:w="8591" w:type="dxa"/>
            <w:shd w:val="clear" w:color="auto" w:fill="FFFFFF"/>
            <w:hideMark/>
          </w:tcPr>
          <w:p w:rsidR="00D367B9" w:rsidRPr="00D367B9" w:rsidRDefault="00D367B9">
            <w:pPr>
              <w:keepNext/>
              <w:jc w:val="both"/>
              <w:rPr>
                <w:rFonts w:cs="Arial"/>
                <w:b/>
                <w:bCs/>
                <w:sz w:val="20"/>
                <w:szCs w:val="20"/>
              </w:rPr>
            </w:pPr>
            <w:r w:rsidRPr="00D367B9">
              <w:rPr>
                <w:rFonts w:cs="Arial"/>
                <w:b/>
                <w:bCs/>
                <w:sz w:val="20"/>
                <w:szCs w:val="20"/>
              </w:rPr>
              <w:t>Nous allons maintenant vous poser quelques questions sur les changements de situation survenus dans votre ménage depuis le 1er MOIS D’ENQUÊTE (ANNÉE D’ENQUÊTE - 4).</w:t>
            </w:r>
          </w:p>
        </w:tc>
      </w:tr>
      <w:tr w:rsidR="00D367B9" w:rsidRPr="00D367B9" w:rsidTr="00D367B9">
        <w:trPr>
          <w:cantSplit/>
          <w:trHeight w:val="268"/>
        </w:trPr>
        <w:tc>
          <w:tcPr>
            <w:tcW w:w="9565" w:type="dxa"/>
            <w:gridSpan w:val="2"/>
            <w:tcBorders>
              <w:top w:val="nil"/>
              <w:left w:val="nil"/>
              <w:bottom w:val="single" w:sz="4" w:space="0" w:color="auto"/>
              <w:right w:val="nil"/>
            </w:tcBorders>
            <w:shd w:val="clear" w:color="auto" w:fill="FFFFFF"/>
          </w:tcPr>
          <w:p w:rsidR="00D367B9" w:rsidRPr="00D367B9" w:rsidRDefault="00D367B9">
            <w:pPr>
              <w:keepNext/>
              <w:jc w:val="both"/>
              <w:rPr>
                <w:rFonts w:cs="Arial"/>
                <w:b/>
                <w:bCs/>
                <w:sz w:val="20"/>
                <w:szCs w:val="20"/>
              </w:rPr>
            </w:pPr>
          </w:p>
        </w:tc>
      </w:tr>
      <w:tr w:rsidR="00D367B9" w:rsidRPr="00D367B9" w:rsidTr="00D367B9">
        <w:trPr>
          <w:cantSplit/>
          <w:trHeight w:val="268"/>
        </w:trPr>
        <w:tc>
          <w:tcPr>
            <w:tcW w:w="95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keepNext/>
              <w:jc w:val="both"/>
              <w:rPr>
                <w:rFonts w:cs="Arial"/>
                <w:b/>
                <w:bCs/>
                <w:sz w:val="20"/>
                <w:szCs w:val="20"/>
              </w:rPr>
            </w:pPr>
            <w:r w:rsidRPr="00D367B9">
              <w:rPr>
                <w:rFonts w:cs="Arial"/>
                <w:i/>
                <w:iCs/>
                <w:sz w:val="20"/>
                <w:szCs w:val="20"/>
              </w:rPr>
              <w:sym w:font="Symbol" w:char="F0DE"/>
            </w:r>
            <w:r w:rsidRPr="00D367B9">
              <w:rPr>
                <w:rFonts w:cs="Arial"/>
                <w:i/>
                <w:iCs/>
                <w:sz w:val="20"/>
                <w:szCs w:val="20"/>
              </w:rPr>
              <w:t xml:space="preserve"> Pour tous les ménages :</w:t>
            </w:r>
          </w:p>
        </w:tc>
      </w:tr>
      <w:tr w:rsidR="00D367B9" w:rsidRPr="00D367B9" w:rsidTr="00D367B9">
        <w:trPr>
          <w:cantSplit/>
          <w:trHeight w:val="268"/>
        </w:trPr>
        <w:tc>
          <w:tcPr>
            <w:tcW w:w="9565" w:type="dxa"/>
            <w:gridSpan w:val="2"/>
            <w:tcBorders>
              <w:top w:val="single" w:sz="4" w:space="0" w:color="auto"/>
              <w:left w:val="nil"/>
              <w:bottom w:val="nil"/>
              <w:right w:val="nil"/>
            </w:tcBorders>
            <w:shd w:val="clear" w:color="auto" w:fill="FFFFFF"/>
          </w:tcPr>
          <w:p w:rsidR="00D367B9" w:rsidRPr="00D367B9" w:rsidRDefault="00D367B9">
            <w:pPr>
              <w:keepNext/>
              <w:jc w:val="both"/>
              <w:rPr>
                <w:rFonts w:cs="Arial"/>
                <w:b/>
                <w:bCs/>
                <w:sz w:val="20"/>
                <w:szCs w:val="20"/>
              </w:rPr>
            </w:pPr>
          </w:p>
        </w:tc>
      </w:tr>
      <w:tr w:rsidR="00D367B9" w:rsidRPr="00D367B9" w:rsidTr="00D367B9">
        <w:trPr>
          <w:cantSplit/>
        </w:trPr>
        <w:tc>
          <w:tcPr>
            <w:tcW w:w="974" w:type="dxa"/>
            <w:shd w:val="clear" w:color="auto" w:fill="FFFFFF"/>
            <w:hideMark/>
          </w:tcPr>
          <w:p w:rsidR="00D367B9" w:rsidRPr="00D367B9" w:rsidRDefault="00D367B9">
            <w:pPr>
              <w:keepNext/>
              <w:rPr>
                <w:rFonts w:cs="Arial"/>
                <w:b/>
                <w:bCs/>
                <w:sz w:val="20"/>
                <w:szCs w:val="20"/>
              </w:rPr>
            </w:pPr>
            <w:r w:rsidRPr="00D367B9">
              <w:rPr>
                <w:rFonts w:cs="Arial"/>
                <w:b/>
                <w:bCs/>
                <w:sz w:val="20"/>
                <w:szCs w:val="20"/>
              </w:rPr>
              <w:t>VMODM</w:t>
            </w:r>
          </w:p>
        </w:tc>
        <w:tc>
          <w:tcPr>
            <w:tcW w:w="8591" w:type="dxa"/>
            <w:shd w:val="clear" w:color="auto" w:fill="FFFFFF"/>
          </w:tcPr>
          <w:p w:rsidR="00D367B9" w:rsidRPr="00D367B9" w:rsidRDefault="00D367B9">
            <w:pPr>
              <w:keepNext/>
              <w:jc w:val="both"/>
              <w:rPr>
                <w:rFonts w:cs="Arial"/>
                <w:b/>
                <w:bCs/>
                <w:sz w:val="20"/>
                <w:szCs w:val="20"/>
              </w:rPr>
            </w:pPr>
            <w:r w:rsidRPr="00D367B9">
              <w:rPr>
                <w:rFonts w:cs="Arial"/>
                <w:b/>
                <w:bCs/>
                <w:sz w:val="20"/>
                <w:szCs w:val="20"/>
              </w:rPr>
              <w:t xml:space="preserve">Au cours des quatre dernières années, la composition de votre ménage a-t-elle été modifiée par... </w:t>
            </w:r>
          </w:p>
          <w:p w:rsidR="00D367B9" w:rsidRPr="00D367B9" w:rsidRDefault="00D367B9">
            <w:pPr>
              <w:keepNext/>
              <w:jc w:val="both"/>
              <w:rPr>
                <w:rFonts w:cs="Arial"/>
                <w:b/>
                <w:bCs/>
                <w:sz w:val="20"/>
                <w:szCs w:val="20"/>
              </w:rPr>
            </w:pPr>
          </w:p>
          <w:p w:rsidR="00D367B9" w:rsidRPr="00D367B9" w:rsidRDefault="00D367B9">
            <w:pPr>
              <w:keepNext/>
              <w:jc w:val="both"/>
              <w:rPr>
                <w:rFonts w:cs="Arial"/>
                <w:i/>
                <w:sz w:val="20"/>
                <w:szCs w:val="20"/>
              </w:rPr>
            </w:pPr>
            <w:r w:rsidRPr="00D367B9">
              <w:rPr>
                <w:rFonts w:cs="Arial"/>
                <w:i/>
                <w:sz w:val="20"/>
                <w:szCs w:val="20"/>
              </w:rPr>
              <w:t>La liste VMODM est présentée. Plusieurs réponses sont possibles sauf avec la modalité 7.</w:t>
            </w:r>
          </w:p>
        </w:tc>
      </w:tr>
      <w:tr w:rsidR="00D367B9" w:rsidRPr="00D367B9" w:rsidTr="00D367B9">
        <w:trPr>
          <w:cantSplit/>
        </w:trPr>
        <w:tc>
          <w:tcPr>
            <w:tcW w:w="9565" w:type="dxa"/>
            <w:gridSpan w:val="2"/>
            <w:shd w:val="clear" w:color="auto" w:fill="FFFFFF"/>
          </w:tcPr>
          <w:p w:rsidR="00D367B9" w:rsidRPr="00D367B9" w:rsidRDefault="00D367B9">
            <w:pPr>
              <w:rPr>
                <w:rFonts w:cs="Arial"/>
                <w:b/>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sz w:val="20"/>
                <w:szCs w:val="20"/>
              </w:rPr>
            </w:pPr>
            <w:r w:rsidRPr="00D367B9">
              <w:rPr>
                <w:rFonts w:cs="Arial"/>
                <w:sz w:val="20"/>
                <w:szCs w:val="20"/>
              </w:rPr>
              <w:t>Une naissance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b/>
                <w:bCs/>
                <w:sz w:val="20"/>
                <w:szCs w:val="20"/>
              </w:rPr>
            </w:pPr>
            <w:r w:rsidRPr="00D367B9">
              <w:rPr>
                <w:rFonts w:cs="Arial"/>
                <w:sz w:val="20"/>
                <w:szCs w:val="20"/>
              </w:rPr>
              <w:t>Un décès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b/>
                <w:bCs/>
                <w:sz w:val="20"/>
                <w:szCs w:val="20"/>
              </w:rPr>
            </w:pPr>
            <w:r w:rsidRPr="00D367B9">
              <w:rPr>
                <w:rFonts w:cs="Arial"/>
                <w:sz w:val="20"/>
                <w:szCs w:val="20"/>
              </w:rPr>
              <w:t>Un départ d'un ou plusieurs grands enfants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b/>
                <w:bCs/>
                <w:sz w:val="20"/>
                <w:szCs w:val="20"/>
              </w:rPr>
            </w:pPr>
            <w:r w:rsidRPr="00D367B9">
              <w:rPr>
                <w:rFonts w:cs="Arial"/>
                <w:sz w:val="20"/>
                <w:szCs w:val="20"/>
              </w:rPr>
              <w:t>La formation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b/>
                <w:bCs/>
                <w:sz w:val="20"/>
                <w:szCs w:val="20"/>
              </w:rPr>
            </w:pPr>
            <w:r w:rsidRPr="00D367B9">
              <w:rPr>
                <w:rFonts w:cs="Arial"/>
                <w:sz w:val="20"/>
                <w:szCs w:val="20"/>
              </w:rPr>
              <w:t>Une séparation</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b/>
                <w:bCs/>
                <w:sz w:val="20"/>
                <w:szCs w:val="20"/>
              </w:rPr>
            </w:pPr>
            <w:r w:rsidRPr="00D367B9">
              <w:rPr>
                <w:rFonts w:cs="Arial"/>
                <w:sz w:val="20"/>
                <w:szCs w:val="20"/>
              </w:rPr>
              <w:t>Une autre évolution de la composition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3"/>
              </w:numPr>
              <w:tabs>
                <w:tab w:val="clear" w:pos="567"/>
                <w:tab w:val="num" w:pos="738"/>
                <w:tab w:val="num" w:pos="1300"/>
              </w:tabs>
              <w:suppressAutoHyphens w:val="0"/>
              <w:autoSpaceDN/>
              <w:ind w:left="924" w:hanging="357"/>
              <w:jc w:val="both"/>
              <w:textAlignment w:val="auto"/>
              <w:rPr>
                <w:rFonts w:cs="Arial"/>
                <w:b/>
                <w:bCs/>
                <w:sz w:val="20"/>
                <w:szCs w:val="20"/>
              </w:rPr>
            </w:pPr>
            <w:r w:rsidRPr="00D367B9">
              <w:rPr>
                <w:rFonts w:cs="Arial"/>
                <w:sz w:val="20"/>
                <w:szCs w:val="20"/>
              </w:rPr>
              <w:t>Aucune modification</w:t>
            </w:r>
          </w:p>
        </w:tc>
      </w:tr>
      <w:tr w:rsidR="00D367B9" w:rsidRPr="00D367B9" w:rsidTr="00D367B9">
        <w:trPr>
          <w:cantSplit/>
        </w:trPr>
        <w:tc>
          <w:tcPr>
            <w:tcW w:w="9565" w:type="dxa"/>
            <w:gridSpan w:val="2"/>
            <w:shd w:val="clear" w:color="auto" w:fill="FFFFFF"/>
          </w:tcPr>
          <w:p w:rsidR="00D367B9" w:rsidRPr="00D367B9" w:rsidRDefault="00D367B9">
            <w:pPr>
              <w:rPr>
                <w:rFonts w:cs="Arial"/>
                <w:b/>
                <w:sz w:val="20"/>
                <w:szCs w:val="20"/>
              </w:rPr>
            </w:pPr>
          </w:p>
        </w:tc>
      </w:tr>
      <w:tr w:rsidR="00D367B9" w:rsidRPr="00D367B9" w:rsidTr="00D367B9">
        <w:trPr>
          <w:cantSplit/>
        </w:trPr>
        <w:tc>
          <w:tcPr>
            <w:tcW w:w="974" w:type="dxa"/>
            <w:shd w:val="clear" w:color="auto" w:fill="FFFFFF"/>
            <w:hideMark/>
          </w:tcPr>
          <w:p w:rsidR="00D367B9" w:rsidRPr="00D367B9" w:rsidRDefault="00D367B9">
            <w:pPr>
              <w:rPr>
                <w:rFonts w:cs="Arial"/>
                <w:b/>
                <w:bCs/>
                <w:sz w:val="20"/>
                <w:szCs w:val="20"/>
              </w:rPr>
            </w:pPr>
            <w:r w:rsidRPr="00D367B9">
              <w:rPr>
                <w:rFonts w:cs="Arial"/>
                <w:b/>
                <w:bCs/>
                <w:sz w:val="20"/>
                <w:szCs w:val="20"/>
              </w:rPr>
              <w:t>VMODP</w:t>
            </w:r>
          </w:p>
        </w:tc>
        <w:tc>
          <w:tcPr>
            <w:tcW w:w="8591" w:type="dxa"/>
            <w:shd w:val="clear" w:color="auto" w:fill="FFFFFF"/>
          </w:tcPr>
          <w:p w:rsidR="00D367B9" w:rsidRPr="00D367B9" w:rsidRDefault="00D367B9">
            <w:pPr>
              <w:jc w:val="both"/>
              <w:rPr>
                <w:rFonts w:cs="Arial"/>
                <w:sz w:val="20"/>
                <w:szCs w:val="20"/>
              </w:rPr>
            </w:pPr>
            <w:r w:rsidRPr="00D367B9">
              <w:rPr>
                <w:rFonts w:cs="Arial"/>
                <w:b/>
                <w:bCs/>
                <w:sz w:val="20"/>
                <w:szCs w:val="20"/>
              </w:rPr>
              <w:t>Au cours des quatre dernières années, la situation de votre ménage par rapport au marché du travail a-t-elle été modifiée par...</w:t>
            </w:r>
            <w:r w:rsidRPr="00D367B9">
              <w:rPr>
                <w:rFonts w:cs="Arial"/>
                <w:sz w:val="20"/>
                <w:szCs w:val="20"/>
              </w:rPr>
              <w:t xml:space="preserve"> </w:t>
            </w:r>
          </w:p>
          <w:p w:rsidR="00D367B9" w:rsidRPr="00D367B9" w:rsidRDefault="00D367B9">
            <w:pPr>
              <w:jc w:val="both"/>
              <w:rPr>
                <w:rFonts w:cs="Arial"/>
                <w:sz w:val="20"/>
                <w:szCs w:val="20"/>
              </w:rPr>
            </w:pPr>
          </w:p>
          <w:p w:rsidR="00D367B9" w:rsidRPr="00D367B9" w:rsidRDefault="00D367B9">
            <w:pPr>
              <w:jc w:val="both"/>
              <w:rPr>
                <w:rFonts w:cs="Arial"/>
                <w:b/>
                <w:i/>
                <w:sz w:val="20"/>
                <w:szCs w:val="20"/>
              </w:rPr>
            </w:pPr>
            <w:r w:rsidRPr="00D367B9">
              <w:rPr>
                <w:rFonts w:cs="Arial"/>
                <w:i/>
                <w:sz w:val="20"/>
                <w:szCs w:val="20"/>
              </w:rPr>
              <w:t>La liste VMODP est présentée. Plusieurs réponses sont possibles sauf avec la modalité 7.</w:t>
            </w:r>
          </w:p>
        </w:tc>
      </w:tr>
      <w:tr w:rsidR="00D367B9" w:rsidRPr="00D367B9" w:rsidTr="00D367B9">
        <w:trPr>
          <w:cantSplit/>
        </w:trPr>
        <w:tc>
          <w:tcPr>
            <w:tcW w:w="9565" w:type="dxa"/>
            <w:gridSpan w:val="2"/>
            <w:shd w:val="clear" w:color="auto" w:fill="FFFFFF"/>
          </w:tcPr>
          <w:p w:rsidR="00D367B9" w:rsidRPr="00D367B9" w:rsidRDefault="00D367B9">
            <w:pPr>
              <w:rPr>
                <w:rFonts w:cs="Arial"/>
                <w:b/>
                <w:i/>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sz w:val="20"/>
                <w:szCs w:val="20"/>
              </w:rPr>
            </w:pPr>
            <w:r w:rsidRPr="00D367B9">
              <w:rPr>
                <w:rFonts w:cs="Arial"/>
                <w:sz w:val="20"/>
                <w:szCs w:val="20"/>
              </w:rPr>
              <w:t>La perte d’emploi d’un ou plusieurs membres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b/>
                <w:bCs/>
                <w:sz w:val="20"/>
                <w:szCs w:val="20"/>
              </w:rPr>
            </w:pPr>
            <w:r w:rsidRPr="00D367B9">
              <w:rPr>
                <w:rFonts w:cs="Arial"/>
                <w:sz w:val="20"/>
                <w:szCs w:val="20"/>
              </w:rPr>
              <w:t>Le retrait d’activité d’un ou plusieurs membres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b/>
                <w:bCs/>
                <w:sz w:val="20"/>
                <w:szCs w:val="20"/>
              </w:rPr>
            </w:pPr>
            <w:r w:rsidRPr="00D367B9">
              <w:rPr>
                <w:rFonts w:cs="Arial"/>
                <w:sz w:val="20"/>
                <w:szCs w:val="20"/>
              </w:rPr>
              <w:t>L’entrée en activité ou reprise d’activité d’un ou plusieurs membres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b/>
                <w:bCs/>
                <w:sz w:val="20"/>
                <w:szCs w:val="20"/>
              </w:rPr>
            </w:pPr>
            <w:r w:rsidRPr="00D367B9">
              <w:rPr>
                <w:rFonts w:cs="Arial"/>
                <w:sz w:val="20"/>
                <w:szCs w:val="20"/>
              </w:rPr>
              <w:t>Le changement d’établissement au sein de la même entreprise, mutation d’un ou plusieurs membres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b/>
                <w:bCs/>
                <w:sz w:val="20"/>
                <w:szCs w:val="20"/>
              </w:rPr>
            </w:pPr>
            <w:r w:rsidRPr="00D367B9">
              <w:rPr>
                <w:rFonts w:cs="Arial"/>
                <w:sz w:val="20"/>
                <w:szCs w:val="20"/>
              </w:rPr>
              <w:t>Le changement d’entreprise, d’employeur d’un ou plusieurs membres du ménage</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b/>
                <w:bCs/>
                <w:sz w:val="20"/>
                <w:szCs w:val="20"/>
              </w:rPr>
            </w:pPr>
            <w:r w:rsidRPr="00D367B9">
              <w:rPr>
                <w:rFonts w:cs="Arial"/>
                <w:sz w:val="20"/>
                <w:szCs w:val="20"/>
              </w:rPr>
              <w:t>Une autre évolution par rapport au marché du travail</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6"/>
              </w:numPr>
              <w:tabs>
                <w:tab w:val="clear" w:pos="567"/>
                <w:tab w:val="num" w:pos="738"/>
                <w:tab w:val="num" w:pos="2292"/>
              </w:tabs>
              <w:suppressAutoHyphens w:val="0"/>
              <w:autoSpaceDN/>
              <w:ind w:left="924" w:hanging="357"/>
              <w:jc w:val="both"/>
              <w:textAlignment w:val="auto"/>
              <w:rPr>
                <w:rFonts w:cs="Arial"/>
                <w:b/>
                <w:bCs/>
                <w:sz w:val="20"/>
                <w:szCs w:val="20"/>
              </w:rPr>
            </w:pPr>
            <w:r w:rsidRPr="00D367B9">
              <w:rPr>
                <w:rFonts w:cs="Arial"/>
                <w:sz w:val="20"/>
                <w:szCs w:val="20"/>
              </w:rPr>
              <w:t>Aucune modification</w:t>
            </w:r>
          </w:p>
        </w:tc>
      </w:tr>
      <w:tr w:rsidR="00D367B9" w:rsidRPr="00D367B9" w:rsidTr="00D367B9">
        <w:trPr>
          <w:cantSplit/>
        </w:trPr>
        <w:tc>
          <w:tcPr>
            <w:tcW w:w="9565" w:type="dxa"/>
            <w:gridSpan w:val="2"/>
            <w:shd w:val="clear" w:color="auto" w:fill="FFFFFF"/>
          </w:tcPr>
          <w:p w:rsidR="00D367B9" w:rsidRPr="00D367B9" w:rsidRDefault="00D367B9">
            <w:pPr>
              <w:rPr>
                <w:rFonts w:cs="Arial"/>
                <w:b/>
                <w:bCs/>
                <w:sz w:val="20"/>
                <w:szCs w:val="20"/>
              </w:rPr>
            </w:pPr>
          </w:p>
        </w:tc>
      </w:tr>
      <w:tr w:rsidR="00D367B9" w:rsidRPr="00D367B9" w:rsidTr="00D367B9">
        <w:trPr>
          <w:cantSplit/>
          <w:trHeight w:val="220"/>
        </w:trPr>
        <w:tc>
          <w:tcPr>
            <w:tcW w:w="974" w:type="dxa"/>
            <w:shd w:val="clear" w:color="auto" w:fill="FFFFFF"/>
            <w:hideMark/>
          </w:tcPr>
          <w:p w:rsidR="00D367B9" w:rsidRPr="00D367B9" w:rsidRDefault="00D367B9">
            <w:pPr>
              <w:rPr>
                <w:rFonts w:cs="Arial"/>
                <w:b/>
                <w:bCs/>
                <w:sz w:val="20"/>
                <w:szCs w:val="20"/>
              </w:rPr>
            </w:pPr>
            <w:r w:rsidRPr="00D367B9">
              <w:rPr>
                <w:rFonts w:cs="Arial"/>
                <w:b/>
                <w:bCs/>
                <w:sz w:val="20"/>
                <w:szCs w:val="20"/>
              </w:rPr>
              <w:t>VHERIT</w:t>
            </w:r>
          </w:p>
        </w:tc>
        <w:tc>
          <w:tcPr>
            <w:tcW w:w="8591" w:type="dxa"/>
            <w:shd w:val="clear" w:color="auto" w:fill="FFFFFF"/>
          </w:tcPr>
          <w:p w:rsidR="00D367B9" w:rsidRPr="00D367B9" w:rsidRDefault="00D367B9">
            <w:pPr>
              <w:jc w:val="both"/>
              <w:rPr>
                <w:rFonts w:cs="Arial"/>
                <w:sz w:val="20"/>
                <w:szCs w:val="20"/>
              </w:rPr>
            </w:pPr>
            <w:r w:rsidRPr="00D367B9">
              <w:rPr>
                <w:rFonts w:cs="Arial"/>
                <w:b/>
                <w:bCs/>
                <w:sz w:val="20"/>
                <w:szCs w:val="20"/>
              </w:rPr>
              <w:t>Au cours des quatre dernières années, un des membres de votre ménage a-t-il perçu une rentrée d’argent exceptionnelle liée aux événements suivants ?</w:t>
            </w:r>
            <w:r w:rsidRPr="00D367B9">
              <w:rPr>
                <w:rFonts w:cs="Arial"/>
                <w:sz w:val="20"/>
                <w:szCs w:val="20"/>
              </w:rPr>
              <w:t xml:space="preserve"> </w:t>
            </w:r>
          </w:p>
          <w:p w:rsidR="00D367B9" w:rsidRPr="00D367B9" w:rsidRDefault="00D367B9">
            <w:pPr>
              <w:jc w:val="both"/>
              <w:rPr>
                <w:rFonts w:cs="Arial"/>
                <w:sz w:val="20"/>
                <w:szCs w:val="20"/>
              </w:rPr>
            </w:pPr>
          </w:p>
          <w:p w:rsidR="00D367B9" w:rsidRPr="00D367B9" w:rsidRDefault="00D367B9">
            <w:pPr>
              <w:jc w:val="both"/>
              <w:rPr>
                <w:rFonts w:cs="Arial"/>
                <w:bCs/>
                <w:i/>
                <w:sz w:val="20"/>
                <w:szCs w:val="20"/>
              </w:rPr>
            </w:pPr>
            <w:r w:rsidRPr="00D367B9">
              <w:rPr>
                <w:rFonts w:cs="Arial"/>
                <w:i/>
                <w:sz w:val="20"/>
                <w:szCs w:val="20"/>
              </w:rPr>
              <w:t>La liste VHERIT est présentée. P</w:t>
            </w:r>
            <w:r w:rsidRPr="00D367B9">
              <w:rPr>
                <w:rFonts w:cs="Arial"/>
                <w:bCs/>
                <w:i/>
                <w:sz w:val="20"/>
                <w:szCs w:val="20"/>
              </w:rPr>
              <w:t>lusieurs réponses sont possibles sauf avec la modalité 9 et 10.</w:t>
            </w:r>
          </w:p>
        </w:tc>
      </w:tr>
      <w:tr w:rsidR="00D367B9" w:rsidRPr="00D367B9" w:rsidTr="00D367B9">
        <w:trPr>
          <w:cantSplit/>
        </w:trPr>
        <w:tc>
          <w:tcPr>
            <w:tcW w:w="9565" w:type="dxa"/>
            <w:gridSpan w:val="2"/>
            <w:shd w:val="clear" w:color="auto" w:fill="FFFFFF"/>
          </w:tcPr>
          <w:p w:rsidR="00D367B9" w:rsidRPr="00D367B9" w:rsidRDefault="00D367B9">
            <w:pPr>
              <w:rPr>
                <w:rFonts w:cs="Arial"/>
                <w:b/>
                <w:i/>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b/>
                <w:bCs/>
                <w:sz w:val="20"/>
                <w:szCs w:val="20"/>
              </w:rPr>
            </w:pPr>
            <w:r w:rsidRPr="00D367B9">
              <w:rPr>
                <w:rFonts w:cs="Arial"/>
                <w:sz w:val="20"/>
                <w:szCs w:val="20"/>
              </w:rPr>
              <w:t>Héritage, donation, comprenant un ou plusieurs logements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b/>
                <w:bCs/>
                <w:sz w:val="20"/>
                <w:szCs w:val="20"/>
              </w:rPr>
            </w:pPr>
            <w:r w:rsidRPr="00D367B9">
              <w:rPr>
                <w:rFonts w:cs="Arial"/>
                <w:sz w:val="20"/>
                <w:szCs w:val="20"/>
              </w:rPr>
              <w:t>Héritage, donation, ne comprenant pas de logements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Sommes versées par une compagnie d’assurance (à la suite d’un sinistre, d’un décès...)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b/>
                <w:bCs/>
                <w:sz w:val="20"/>
                <w:szCs w:val="20"/>
              </w:rPr>
            </w:pPr>
            <w:r w:rsidRPr="00D367B9">
              <w:rPr>
                <w:rFonts w:cs="Arial"/>
                <w:sz w:val="20"/>
                <w:szCs w:val="20"/>
              </w:rPr>
              <w:t>Dommages et intérêts</w:t>
            </w:r>
          </w:p>
        </w:tc>
      </w:tr>
      <w:tr w:rsidR="00D367B9" w:rsidRPr="00D367B9" w:rsidTr="00D367B9">
        <w:trPr>
          <w:cantSplit/>
          <w:trHeight w:val="185"/>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Gains aux jeux de hasard (loto, tiercé, casino)</w:t>
            </w:r>
          </w:p>
        </w:tc>
      </w:tr>
      <w:tr w:rsidR="00D367B9" w:rsidRPr="00D367B9" w:rsidTr="00D367B9">
        <w:trPr>
          <w:cantSplit/>
          <w:trHeight w:val="194"/>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Déblocage de participation, vente de titres</w:t>
            </w:r>
          </w:p>
        </w:tc>
      </w:tr>
      <w:tr w:rsidR="00D367B9" w:rsidRPr="00D367B9" w:rsidTr="00D367B9">
        <w:trPr>
          <w:cantSplit/>
          <w:trHeight w:val="80"/>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Indemnités de licenciement, prime de départ...</w:t>
            </w:r>
          </w:p>
        </w:tc>
      </w:tr>
      <w:tr w:rsidR="00D367B9" w:rsidRPr="00D367B9" w:rsidTr="00D367B9">
        <w:trPr>
          <w:cantSplit/>
          <w:trHeight w:val="151"/>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Autre événement</w:t>
            </w:r>
          </w:p>
        </w:tc>
      </w:tr>
      <w:tr w:rsidR="00D367B9" w:rsidRPr="00D367B9" w:rsidTr="00D367B9">
        <w:trPr>
          <w:cantSplit/>
          <w:trHeight w:val="183"/>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Aucune rentrée exceptionnelle</w:t>
            </w:r>
          </w:p>
        </w:tc>
      </w:tr>
      <w:tr w:rsidR="00D367B9" w:rsidRPr="00D367B9" w:rsidTr="00D367B9">
        <w:trPr>
          <w:cantSplit/>
          <w:trHeight w:val="183"/>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7"/>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Ne sait pas</w:t>
            </w:r>
          </w:p>
        </w:tc>
      </w:tr>
      <w:tr w:rsidR="00D367B9" w:rsidRPr="00D367B9" w:rsidTr="00D367B9">
        <w:trPr>
          <w:cantSplit/>
        </w:trPr>
        <w:tc>
          <w:tcPr>
            <w:tcW w:w="9565" w:type="dxa"/>
            <w:gridSpan w:val="2"/>
            <w:shd w:val="clear" w:color="auto" w:fill="FFFFFF"/>
          </w:tcPr>
          <w:p w:rsidR="00D367B9" w:rsidRPr="00D367B9" w:rsidRDefault="00D367B9">
            <w:pPr>
              <w:rPr>
                <w:rFonts w:cs="Arial"/>
                <w:b/>
                <w:bCs/>
                <w:sz w:val="20"/>
                <w:szCs w:val="20"/>
              </w:rPr>
            </w:pPr>
          </w:p>
        </w:tc>
      </w:tr>
      <w:tr w:rsidR="00D367B9" w:rsidRPr="00D367B9" w:rsidTr="00D367B9">
        <w:trPr>
          <w:cantSplit/>
          <w:trHeight w:val="220"/>
        </w:trPr>
        <w:tc>
          <w:tcPr>
            <w:tcW w:w="974" w:type="dxa"/>
            <w:shd w:val="clear" w:color="auto" w:fill="FFFFFF"/>
            <w:hideMark/>
          </w:tcPr>
          <w:p w:rsidR="00D367B9" w:rsidRPr="00D367B9" w:rsidRDefault="00D367B9">
            <w:pPr>
              <w:rPr>
                <w:rFonts w:cs="Arial"/>
                <w:b/>
                <w:bCs/>
                <w:sz w:val="20"/>
                <w:szCs w:val="20"/>
              </w:rPr>
            </w:pPr>
            <w:r w:rsidRPr="00D367B9">
              <w:rPr>
                <w:rFonts w:cs="Arial"/>
                <w:b/>
                <w:bCs/>
                <w:sz w:val="20"/>
                <w:szCs w:val="20"/>
              </w:rPr>
              <w:t>VVENDL</w:t>
            </w:r>
          </w:p>
        </w:tc>
        <w:tc>
          <w:tcPr>
            <w:tcW w:w="8591" w:type="dxa"/>
            <w:shd w:val="clear" w:color="auto" w:fill="FFFFFF"/>
            <w:hideMark/>
          </w:tcPr>
          <w:p w:rsidR="00D367B9" w:rsidRPr="00D367B9" w:rsidRDefault="00D367B9">
            <w:pPr>
              <w:jc w:val="both"/>
              <w:rPr>
                <w:rFonts w:cs="Arial"/>
                <w:b/>
                <w:bCs/>
                <w:sz w:val="20"/>
                <w:szCs w:val="20"/>
              </w:rPr>
            </w:pPr>
            <w:r w:rsidRPr="00D367B9">
              <w:rPr>
                <w:rFonts w:cs="Arial"/>
                <w:b/>
                <w:bCs/>
                <w:sz w:val="20"/>
                <w:szCs w:val="20"/>
              </w:rPr>
              <w:t xml:space="preserve">Au cours des quatre dernières années, un des membres de votre ménage a-t-il vendu un ou plusieurs logements </w:t>
            </w:r>
            <w:r w:rsidRPr="00D367B9">
              <w:rPr>
                <w:rFonts w:cs="Arial"/>
                <w:bCs/>
                <w:sz w:val="20"/>
                <w:szCs w:val="20"/>
              </w:rPr>
              <w:t>(résidence principale, résidence secondaire, logement vacant ou loué…)</w:t>
            </w:r>
            <w:r w:rsidRPr="00D367B9">
              <w:rPr>
                <w:rFonts w:cs="Arial"/>
                <w:b/>
                <w:bCs/>
                <w:sz w:val="20"/>
                <w:szCs w:val="20"/>
              </w:rPr>
              <w:t> ?</w:t>
            </w:r>
          </w:p>
        </w:tc>
      </w:tr>
      <w:tr w:rsidR="00D367B9" w:rsidRPr="00D367B9" w:rsidTr="00D367B9">
        <w:trPr>
          <w:cantSplit/>
        </w:trPr>
        <w:tc>
          <w:tcPr>
            <w:tcW w:w="9565" w:type="dxa"/>
            <w:gridSpan w:val="2"/>
            <w:shd w:val="clear" w:color="auto" w:fill="FFFFFF"/>
          </w:tcPr>
          <w:p w:rsidR="00D367B9" w:rsidRPr="00D367B9" w:rsidRDefault="00D367B9">
            <w:pPr>
              <w:rPr>
                <w:rFonts w:cs="Arial"/>
                <w:b/>
                <w:i/>
                <w:sz w:val="20"/>
                <w:szCs w:val="20"/>
              </w:rPr>
            </w:pPr>
          </w:p>
        </w:tc>
      </w:tr>
      <w:tr w:rsidR="00D367B9" w:rsidRPr="00D367B9" w:rsidTr="00D367B9">
        <w:trPr>
          <w:cantSplit/>
          <w:trHeight w:val="250"/>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8"/>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 xml:space="preserve">Oui, un seul </w:t>
            </w:r>
          </w:p>
        </w:tc>
      </w:tr>
      <w:tr w:rsidR="00D367B9" w:rsidRPr="00D367B9" w:rsidTr="00D367B9">
        <w:trPr>
          <w:cantSplit/>
          <w:trHeight w:val="250"/>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8"/>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 xml:space="preserve">Oui, deux logements ou plus </w:t>
            </w:r>
          </w:p>
        </w:tc>
      </w:tr>
      <w:tr w:rsidR="00D367B9" w:rsidRPr="00D367B9" w:rsidTr="00D367B9">
        <w:trPr>
          <w:cantSplit/>
          <w:trHeight w:val="250"/>
        </w:trPr>
        <w:tc>
          <w:tcPr>
            <w:tcW w:w="974" w:type="dxa"/>
            <w:shd w:val="clear" w:color="auto" w:fill="FFFFFF"/>
          </w:tcPr>
          <w:p w:rsidR="00D367B9" w:rsidRPr="00D367B9" w:rsidRDefault="00D367B9">
            <w:pPr>
              <w:rPr>
                <w:rFonts w:cs="Arial"/>
                <w:sz w:val="20"/>
                <w:szCs w:val="20"/>
              </w:rPr>
            </w:pPr>
          </w:p>
        </w:tc>
        <w:tc>
          <w:tcPr>
            <w:tcW w:w="8591" w:type="dxa"/>
            <w:shd w:val="clear" w:color="auto" w:fill="FFFFFF"/>
            <w:hideMark/>
          </w:tcPr>
          <w:p w:rsidR="00D367B9" w:rsidRPr="00D367B9" w:rsidRDefault="00D367B9" w:rsidP="00D367B9">
            <w:pPr>
              <w:widowControl/>
              <w:numPr>
                <w:ilvl w:val="0"/>
                <w:numId w:val="408"/>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 xml:space="preserve">Non </w:t>
            </w: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4" w:type="dxa"/>
        <w:shd w:val="clear" w:color="auto" w:fill="FFFFFF"/>
        <w:tblLayout w:type="fixed"/>
        <w:tblCellMar>
          <w:left w:w="70" w:type="dxa"/>
          <w:right w:w="70" w:type="dxa"/>
        </w:tblCellMar>
        <w:tblLook w:val="04A0" w:firstRow="1" w:lastRow="0" w:firstColumn="1" w:lastColumn="0" w:noHBand="0" w:noVBand="1"/>
      </w:tblPr>
      <w:tblGrid>
        <w:gridCol w:w="974"/>
        <w:gridCol w:w="1037"/>
        <w:gridCol w:w="1180"/>
        <w:gridCol w:w="6379"/>
      </w:tblGrid>
      <w:tr w:rsidR="00D367B9" w:rsidRPr="00D367B9" w:rsidTr="00D367B9">
        <w:trPr>
          <w:cantSplit/>
          <w:trHeight w:val="250"/>
        </w:trPr>
        <w:tc>
          <w:tcPr>
            <w:tcW w:w="9565" w:type="dxa"/>
            <w:gridSpan w:val="4"/>
            <w:shd w:val="clear" w:color="auto" w:fill="FFFFFF"/>
            <w:hideMark/>
          </w:tcPr>
          <w:p w:rsidR="00D367B9" w:rsidRPr="00D367B9" w:rsidRDefault="00D367B9">
            <w:pPr>
              <w:tabs>
                <w:tab w:val="left" w:pos="708"/>
              </w:tabs>
              <w:rPr>
                <w:rFonts w:cs="Arial"/>
                <w:sz w:val="20"/>
                <w:szCs w:val="20"/>
              </w:rPr>
            </w:pPr>
            <w:r w:rsidRPr="00D367B9">
              <w:rPr>
                <w:rFonts w:cs="Arial"/>
                <w:i/>
                <w:iCs/>
                <w:sz w:val="20"/>
                <w:szCs w:val="20"/>
              </w:rPr>
              <w:lastRenderedPageBreak/>
              <w:sym w:font="Symbol" w:char="F0DE"/>
            </w:r>
            <w:r w:rsidRPr="00D367B9">
              <w:rPr>
                <w:rFonts w:cs="Arial"/>
                <w:i/>
                <w:iCs/>
                <w:sz w:val="20"/>
                <w:szCs w:val="20"/>
              </w:rPr>
              <w:t xml:space="preserve"> Si oui (VVENDL = 1 ou 2) :</w:t>
            </w:r>
          </w:p>
        </w:tc>
      </w:tr>
      <w:tr w:rsidR="00D367B9" w:rsidRPr="00D367B9" w:rsidTr="00D367B9">
        <w:trPr>
          <w:cantSplit/>
          <w:trHeight w:val="250"/>
        </w:trPr>
        <w:tc>
          <w:tcPr>
            <w:tcW w:w="9565" w:type="dxa"/>
            <w:gridSpan w:val="4"/>
            <w:shd w:val="clear" w:color="auto" w:fill="FFFFFF"/>
          </w:tcPr>
          <w:p w:rsidR="00D367B9" w:rsidRPr="00D367B9" w:rsidRDefault="00D367B9">
            <w:pPr>
              <w:rPr>
                <w:rFonts w:cs="Arial"/>
                <w:sz w:val="20"/>
                <w:szCs w:val="20"/>
              </w:rPr>
            </w:pPr>
          </w:p>
        </w:tc>
      </w:tr>
      <w:tr w:rsidR="00D367B9" w:rsidRPr="00D367B9" w:rsidTr="00D367B9">
        <w:trPr>
          <w:cantSplit/>
          <w:trHeight w:val="254"/>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hideMark/>
          </w:tcPr>
          <w:p w:rsidR="00D367B9" w:rsidRPr="00D367B9" w:rsidRDefault="00D367B9">
            <w:pPr>
              <w:rPr>
                <w:rFonts w:cs="Arial"/>
                <w:b/>
                <w:bCs/>
                <w:sz w:val="20"/>
                <w:szCs w:val="20"/>
              </w:rPr>
            </w:pPr>
            <w:r w:rsidRPr="00D367B9">
              <w:rPr>
                <w:rFonts w:cs="Arial"/>
                <w:b/>
                <w:bCs/>
                <w:sz w:val="20"/>
                <w:szCs w:val="20"/>
              </w:rPr>
              <w:t>VFFH</w:t>
            </w:r>
          </w:p>
        </w:tc>
        <w:tc>
          <w:tcPr>
            <w:tcW w:w="7554" w:type="dxa"/>
            <w:gridSpan w:val="2"/>
            <w:shd w:val="clear" w:color="auto" w:fill="FFFFFF"/>
          </w:tcPr>
          <w:p w:rsidR="00D367B9" w:rsidRPr="00D367B9" w:rsidRDefault="00D367B9">
            <w:pPr>
              <w:jc w:val="both"/>
              <w:rPr>
                <w:rFonts w:cs="Arial"/>
                <w:i/>
                <w:sz w:val="20"/>
                <w:szCs w:val="20"/>
              </w:rPr>
            </w:pPr>
            <w:r w:rsidRPr="00D367B9">
              <w:rPr>
                <w:rFonts w:cs="Arial"/>
                <w:b/>
                <w:bCs/>
                <w:sz w:val="20"/>
                <w:szCs w:val="20"/>
              </w:rPr>
              <w:t>Comment s’était faite l’acquisition de ce(s) logement(s) ?</w:t>
            </w:r>
            <w:r w:rsidRPr="00D367B9">
              <w:rPr>
                <w:rFonts w:cs="Arial"/>
                <w:i/>
                <w:sz w:val="20"/>
                <w:szCs w:val="20"/>
              </w:rPr>
              <w:t xml:space="preserve"> </w:t>
            </w:r>
          </w:p>
          <w:p w:rsidR="00D367B9" w:rsidRPr="00D367B9" w:rsidRDefault="00D367B9">
            <w:pPr>
              <w:jc w:val="both"/>
              <w:rPr>
                <w:rFonts w:cs="Arial"/>
                <w:i/>
                <w:sz w:val="20"/>
                <w:szCs w:val="20"/>
              </w:rPr>
            </w:pPr>
          </w:p>
          <w:p w:rsidR="00D367B9" w:rsidRPr="00D367B9" w:rsidRDefault="00D367B9">
            <w:pPr>
              <w:jc w:val="both"/>
              <w:rPr>
                <w:rFonts w:cs="Arial"/>
                <w:b/>
                <w:bCs/>
                <w:sz w:val="20"/>
                <w:szCs w:val="20"/>
              </w:rPr>
            </w:pPr>
            <w:r w:rsidRPr="00D367B9">
              <w:rPr>
                <w:rFonts w:cs="Arial"/>
                <w:i/>
                <w:sz w:val="20"/>
                <w:szCs w:val="20"/>
              </w:rPr>
              <w:t>Si plusieurs logements ont été vendus, décrire celui qui correspond à la plus forte vente.</w:t>
            </w:r>
          </w:p>
        </w:tc>
      </w:tr>
      <w:tr w:rsidR="00D367B9" w:rsidRPr="00D367B9" w:rsidTr="00D367B9">
        <w:trPr>
          <w:cantSplit/>
        </w:trPr>
        <w:tc>
          <w:tcPr>
            <w:tcW w:w="9565" w:type="dxa"/>
            <w:gridSpan w:val="4"/>
            <w:shd w:val="clear" w:color="auto" w:fill="FFFFFF"/>
          </w:tcPr>
          <w:p w:rsidR="00D367B9" w:rsidRPr="00D367B9" w:rsidRDefault="00D367B9">
            <w:pPr>
              <w:rPr>
                <w:rFonts w:cs="Arial"/>
                <w:b/>
                <w:bCs/>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09"/>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 xml:space="preserve">Par héritage ou donation </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09"/>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Par achat comptant</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09"/>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 xml:space="preserve">Par achat à crédit </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09"/>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Par achat en viager</w:t>
            </w:r>
          </w:p>
        </w:tc>
      </w:tr>
      <w:tr w:rsidR="00D367B9" w:rsidRPr="00D367B9" w:rsidTr="00D367B9">
        <w:trPr>
          <w:cantSplit/>
        </w:trPr>
        <w:tc>
          <w:tcPr>
            <w:tcW w:w="974" w:type="dxa"/>
            <w:shd w:val="clear" w:color="auto" w:fill="FFFFFF"/>
          </w:tcPr>
          <w:p w:rsidR="00D367B9" w:rsidRPr="00D367B9" w:rsidRDefault="00D367B9">
            <w:pPr>
              <w:rPr>
                <w:rFonts w:cs="Arial"/>
                <w:sz w:val="20"/>
                <w:szCs w:val="20"/>
              </w:rPr>
            </w:pPr>
          </w:p>
        </w:tc>
        <w:tc>
          <w:tcPr>
            <w:tcW w:w="1037" w:type="dxa"/>
            <w:shd w:val="clear" w:color="auto" w:fill="FFFFFF"/>
          </w:tcPr>
          <w:p w:rsidR="00D367B9" w:rsidRPr="00D367B9" w:rsidRDefault="00D367B9">
            <w:pPr>
              <w:rPr>
                <w:rFonts w:cs="Arial"/>
                <w:sz w:val="20"/>
                <w:szCs w:val="20"/>
              </w:rPr>
            </w:pPr>
          </w:p>
        </w:tc>
        <w:tc>
          <w:tcPr>
            <w:tcW w:w="7554" w:type="dxa"/>
            <w:gridSpan w:val="2"/>
            <w:shd w:val="clear" w:color="auto" w:fill="FFFFFF"/>
            <w:hideMark/>
          </w:tcPr>
          <w:p w:rsidR="00D367B9" w:rsidRPr="00D367B9" w:rsidRDefault="00D367B9" w:rsidP="00D367B9">
            <w:pPr>
              <w:widowControl/>
              <w:numPr>
                <w:ilvl w:val="0"/>
                <w:numId w:val="409"/>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Par achat en location-accession, en location-vente, en location-attribution...</w:t>
            </w:r>
          </w:p>
        </w:tc>
      </w:tr>
      <w:tr w:rsidR="00D367B9" w:rsidRPr="00D367B9" w:rsidTr="00D367B9">
        <w:trPr>
          <w:cantSplit/>
        </w:trPr>
        <w:tc>
          <w:tcPr>
            <w:tcW w:w="974" w:type="dxa"/>
            <w:shd w:val="clear" w:color="auto" w:fill="FFFFFF"/>
          </w:tcPr>
          <w:p w:rsidR="00D367B9" w:rsidRPr="00D367B9" w:rsidRDefault="00D367B9">
            <w:pPr>
              <w:rPr>
                <w:rFonts w:cs="Arial"/>
                <w:sz w:val="20"/>
                <w:szCs w:val="20"/>
              </w:rPr>
            </w:pPr>
          </w:p>
        </w:tc>
        <w:tc>
          <w:tcPr>
            <w:tcW w:w="1037" w:type="dxa"/>
            <w:shd w:val="clear" w:color="auto" w:fill="FFFFFF"/>
          </w:tcPr>
          <w:p w:rsidR="00D367B9" w:rsidRPr="00D367B9" w:rsidRDefault="00D367B9">
            <w:pPr>
              <w:rPr>
                <w:rFonts w:cs="Arial"/>
                <w:sz w:val="20"/>
                <w:szCs w:val="20"/>
              </w:rPr>
            </w:pPr>
          </w:p>
        </w:tc>
        <w:tc>
          <w:tcPr>
            <w:tcW w:w="7554" w:type="dxa"/>
            <w:gridSpan w:val="2"/>
            <w:shd w:val="clear" w:color="auto" w:fill="FFFFFF"/>
            <w:hideMark/>
          </w:tcPr>
          <w:p w:rsidR="00D367B9" w:rsidRPr="00D367B9" w:rsidRDefault="00D367B9" w:rsidP="00D367B9">
            <w:pPr>
              <w:widowControl/>
              <w:numPr>
                <w:ilvl w:val="0"/>
                <w:numId w:val="409"/>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Ne sait pas</w:t>
            </w:r>
          </w:p>
        </w:tc>
      </w:tr>
      <w:tr w:rsidR="00D367B9" w:rsidRPr="00D367B9" w:rsidTr="00D367B9">
        <w:trPr>
          <w:cantSplit/>
        </w:trPr>
        <w:tc>
          <w:tcPr>
            <w:tcW w:w="9565" w:type="dxa"/>
            <w:gridSpan w:val="4"/>
            <w:shd w:val="clear" w:color="auto" w:fill="FFFFFF"/>
          </w:tcPr>
          <w:p w:rsidR="00D367B9" w:rsidRPr="00D367B9" w:rsidRDefault="00D367B9">
            <w:pPr>
              <w:rPr>
                <w:rFonts w:cs="Arial"/>
                <w:b/>
                <w:bCs/>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gridSpan w:val="3"/>
            <w:shd w:val="clear" w:color="auto" w:fill="FFFFFF"/>
            <w:hideMark/>
          </w:tcPr>
          <w:p w:rsidR="00D367B9" w:rsidRPr="00D367B9" w:rsidRDefault="00D367B9">
            <w:pPr>
              <w:rPr>
                <w:rFonts w:cs="Arial"/>
                <w:b/>
                <w:bCs/>
                <w:i/>
                <w:iCs/>
                <w:sz w:val="20"/>
                <w:szCs w:val="20"/>
              </w:rPr>
            </w:pPr>
            <w:r w:rsidRPr="00D367B9">
              <w:rPr>
                <w:rFonts w:cs="Arial"/>
                <w:i/>
                <w:iCs/>
                <w:sz w:val="20"/>
                <w:szCs w:val="20"/>
              </w:rPr>
              <w:sym w:font="Symbol" w:char="F0DE"/>
            </w:r>
            <w:r w:rsidRPr="00D367B9">
              <w:rPr>
                <w:rFonts w:cs="Arial"/>
                <w:i/>
                <w:iCs/>
                <w:sz w:val="20"/>
                <w:szCs w:val="20"/>
              </w:rPr>
              <w:t xml:space="preserve"> Pour ceux qui ont emménagé depuis moins de 4 ans (MAA1AT = 1 ou 2) :</w:t>
            </w:r>
          </w:p>
        </w:tc>
      </w:tr>
      <w:tr w:rsidR="00D367B9" w:rsidRPr="00D367B9" w:rsidTr="00D367B9">
        <w:trPr>
          <w:cantSplit/>
        </w:trPr>
        <w:tc>
          <w:tcPr>
            <w:tcW w:w="974" w:type="dxa"/>
            <w:shd w:val="clear" w:color="auto" w:fill="FFFFFF"/>
          </w:tcPr>
          <w:p w:rsidR="00D367B9" w:rsidRPr="00D367B9" w:rsidRDefault="00D367B9">
            <w:pPr>
              <w:rPr>
                <w:rFonts w:cs="Arial"/>
                <w:sz w:val="20"/>
                <w:szCs w:val="20"/>
              </w:rPr>
            </w:pPr>
          </w:p>
        </w:tc>
        <w:tc>
          <w:tcPr>
            <w:tcW w:w="8591" w:type="dxa"/>
            <w:gridSpan w:val="3"/>
            <w:shd w:val="clear" w:color="auto" w:fill="FFFFFF"/>
          </w:tcPr>
          <w:p w:rsidR="00D367B9" w:rsidRPr="00D367B9" w:rsidRDefault="00D367B9">
            <w:pPr>
              <w:rPr>
                <w:rFonts w:cs="Arial"/>
                <w:i/>
                <w:iCs/>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1180" w:type="dxa"/>
            <w:shd w:val="clear" w:color="auto" w:fill="FFFFFF"/>
            <w:hideMark/>
          </w:tcPr>
          <w:p w:rsidR="00D367B9" w:rsidRPr="00D367B9" w:rsidRDefault="00D367B9">
            <w:pPr>
              <w:rPr>
                <w:rFonts w:cs="Arial"/>
                <w:b/>
                <w:bCs/>
                <w:sz w:val="20"/>
                <w:szCs w:val="20"/>
              </w:rPr>
            </w:pPr>
            <w:r w:rsidRPr="00D367B9">
              <w:rPr>
                <w:rFonts w:cs="Arial"/>
                <w:b/>
                <w:bCs/>
                <w:sz w:val="20"/>
                <w:szCs w:val="20"/>
              </w:rPr>
              <w:t>VFLA</w:t>
            </w:r>
          </w:p>
        </w:tc>
        <w:tc>
          <w:tcPr>
            <w:tcW w:w="6379" w:type="dxa"/>
            <w:shd w:val="clear" w:color="auto" w:fill="FFFFFF"/>
            <w:hideMark/>
          </w:tcPr>
          <w:p w:rsidR="00D367B9" w:rsidRPr="00D367B9" w:rsidRDefault="00D367B9">
            <w:pPr>
              <w:ind w:right="-77"/>
              <w:rPr>
                <w:rFonts w:cs="Arial"/>
                <w:b/>
                <w:bCs/>
                <w:sz w:val="20"/>
                <w:szCs w:val="20"/>
              </w:rPr>
            </w:pPr>
            <w:r w:rsidRPr="00D367B9">
              <w:rPr>
                <w:rFonts w:cs="Arial"/>
                <w:b/>
                <w:bCs/>
                <w:sz w:val="20"/>
                <w:szCs w:val="20"/>
              </w:rPr>
              <w:t>Ce logement / l’un de ces logements était-il votre RÉSIDENCE PRINCIPALE ?</w:t>
            </w:r>
          </w:p>
        </w:tc>
      </w:tr>
      <w:tr w:rsidR="00D367B9" w:rsidRPr="00D367B9" w:rsidTr="00D367B9">
        <w:trPr>
          <w:cantSplit/>
        </w:trPr>
        <w:tc>
          <w:tcPr>
            <w:tcW w:w="974" w:type="dxa"/>
            <w:shd w:val="clear" w:color="auto" w:fill="FFFFFF"/>
          </w:tcPr>
          <w:p w:rsidR="00D367B9" w:rsidRPr="00D367B9" w:rsidRDefault="00D367B9">
            <w:pPr>
              <w:rPr>
                <w:rFonts w:cs="Arial"/>
                <w:sz w:val="20"/>
                <w:szCs w:val="20"/>
              </w:rPr>
            </w:pPr>
          </w:p>
        </w:tc>
        <w:tc>
          <w:tcPr>
            <w:tcW w:w="8596" w:type="dxa"/>
            <w:gridSpan w:val="3"/>
            <w:shd w:val="clear" w:color="auto" w:fill="FFFFFF"/>
          </w:tcPr>
          <w:p w:rsidR="00D367B9" w:rsidRPr="00D367B9" w:rsidRDefault="00D367B9">
            <w:pPr>
              <w:rPr>
                <w:rFonts w:cs="Arial"/>
                <w:i/>
                <w:iCs/>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1180" w:type="dxa"/>
            <w:shd w:val="clear" w:color="auto" w:fill="FFFFFF"/>
          </w:tcPr>
          <w:p w:rsidR="00D367B9" w:rsidRPr="00D367B9" w:rsidRDefault="00D367B9">
            <w:pPr>
              <w:rPr>
                <w:rFonts w:cs="Arial"/>
                <w:b/>
                <w:bCs/>
                <w:sz w:val="20"/>
                <w:szCs w:val="20"/>
              </w:rPr>
            </w:pPr>
          </w:p>
        </w:tc>
        <w:tc>
          <w:tcPr>
            <w:tcW w:w="6379" w:type="dxa"/>
            <w:shd w:val="clear" w:color="auto" w:fill="FFFFFF"/>
            <w:hideMark/>
          </w:tcPr>
          <w:p w:rsidR="00D367B9" w:rsidRPr="00D367B9" w:rsidRDefault="00D367B9" w:rsidP="00D367B9">
            <w:pPr>
              <w:widowControl/>
              <w:numPr>
                <w:ilvl w:val="0"/>
                <w:numId w:val="410"/>
              </w:numPr>
              <w:tabs>
                <w:tab w:val="clear" w:pos="567"/>
                <w:tab w:val="num" w:pos="738"/>
              </w:tabs>
              <w:suppressAutoHyphens w:val="0"/>
              <w:autoSpaceDN/>
              <w:ind w:left="924" w:hanging="357"/>
              <w:textAlignment w:val="auto"/>
              <w:rPr>
                <w:rFonts w:cs="Arial"/>
                <w:b/>
                <w:bCs/>
                <w:sz w:val="20"/>
                <w:szCs w:val="20"/>
              </w:rPr>
            </w:pPr>
            <w:r w:rsidRPr="00D367B9">
              <w:rPr>
                <w:rFonts w:cs="Arial"/>
                <w:sz w:val="20"/>
                <w:szCs w:val="20"/>
              </w:rPr>
              <w:t>Oui</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1180" w:type="dxa"/>
            <w:shd w:val="clear" w:color="auto" w:fill="FFFFFF"/>
          </w:tcPr>
          <w:p w:rsidR="00D367B9" w:rsidRPr="00D367B9" w:rsidRDefault="00D367B9">
            <w:pPr>
              <w:rPr>
                <w:rFonts w:cs="Arial"/>
                <w:b/>
                <w:bCs/>
                <w:sz w:val="20"/>
                <w:szCs w:val="20"/>
              </w:rPr>
            </w:pPr>
          </w:p>
        </w:tc>
        <w:tc>
          <w:tcPr>
            <w:tcW w:w="6379" w:type="dxa"/>
            <w:shd w:val="clear" w:color="auto" w:fill="FFFFFF"/>
            <w:hideMark/>
          </w:tcPr>
          <w:p w:rsidR="00D367B9" w:rsidRPr="00D367B9" w:rsidRDefault="00D367B9" w:rsidP="00D367B9">
            <w:pPr>
              <w:widowControl/>
              <w:numPr>
                <w:ilvl w:val="0"/>
                <w:numId w:val="410"/>
              </w:numPr>
              <w:tabs>
                <w:tab w:val="clear" w:pos="567"/>
                <w:tab w:val="num" w:pos="738"/>
              </w:tabs>
              <w:suppressAutoHyphens w:val="0"/>
              <w:autoSpaceDN/>
              <w:ind w:left="924" w:hanging="357"/>
              <w:textAlignment w:val="auto"/>
              <w:rPr>
                <w:rFonts w:cs="Arial"/>
                <w:b/>
                <w:bCs/>
                <w:sz w:val="20"/>
                <w:szCs w:val="20"/>
              </w:rPr>
            </w:pPr>
            <w:r w:rsidRPr="00D367B9">
              <w:rPr>
                <w:rFonts w:cs="Arial"/>
                <w:sz w:val="20"/>
                <w:szCs w:val="20"/>
              </w:rPr>
              <w:t>Non</w:t>
            </w:r>
          </w:p>
        </w:tc>
      </w:tr>
      <w:tr w:rsidR="00D367B9" w:rsidRPr="00D367B9" w:rsidTr="00D367B9">
        <w:trPr>
          <w:cantSplit/>
        </w:trPr>
        <w:tc>
          <w:tcPr>
            <w:tcW w:w="9565" w:type="dxa"/>
            <w:gridSpan w:val="4"/>
            <w:shd w:val="clear" w:color="auto" w:fill="FFFFFF"/>
          </w:tcPr>
          <w:p w:rsidR="00D367B9" w:rsidRPr="00D367B9" w:rsidRDefault="00D367B9">
            <w:pPr>
              <w:rPr>
                <w:rFonts w:cs="Arial"/>
                <w:b/>
                <w:bCs/>
                <w:sz w:val="20"/>
                <w:szCs w:val="20"/>
              </w:rPr>
            </w:pPr>
          </w:p>
        </w:tc>
      </w:tr>
      <w:tr w:rsidR="00D367B9" w:rsidRPr="00D367B9" w:rsidTr="00D367B9">
        <w:trPr>
          <w:cantSplit/>
        </w:trPr>
        <w:tc>
          <w:tcPr>
            <w:tcW w:w="974" w:type="dxa"/>
            <w:shd w:val="clear" w:color="auto" w:fill="FFFFFF"/>
            <w:hideMark/>
          </w:tcPr>
          <w:p w:rsidR="00D367B9" w:rsidRPr="00D367B9" w:rsidRDefault="00D367B9">
            <w:pPr>
              <w:rPr>
                <w:rFonts w:cs="Arial"/>
                <w:b/>
                <w:bCs/>
                <w:sz w:val="20"/>
                <w:szCs w:val="20"/>
              </w:rPr>
            </w:pPr>
            <w:r w:rsidRPr="00D367B9">
              <w:rPr>
                <w:rFonts w:cs="Arial"/>
                <w:b/>
                <w:bCs/>
                <w:sz w:val="20"/>
                <w:szCs w:val="20"/>
              </w:rPr>
              <w:t>VACHAL</w:t>
            </w:r>
          </w:p>
        </w:tc>
        <w:tc>
          <w:tcPr>
            <w:tcW w:w="8591" w:type="dxa"/>
            <w:gridSpan w:val="3"/>
            <w:shd w:val="clear" w:color="auto" w:fill="FFFFFF"/>
            <w:hideMark/>
          </w:tcPr>
          <w:p w:rsidR="00D367B9" w:rsidRPr="00D367B9" w:rsidRDefault="00D367B9">
            <w:pPr>
              <w:jc w:val="both"/>
              <w:rPr>
                <w:rFonts w:cs="Arial"/>
                <w:b/>
                <w:bCs/>
                <w:sz w:val="20"/>
                <w:szCs w:val="20"/>
              </w:rPr>
            </w:pPr>
            <w:r w:rsidRPr="00D367B9">
              <w:rPr>
                <w:rFonts w:cs="Arial"/>
                <w:b/>
                <w:bCs/>
                <w:sz w:val="20"/>
                <w:szCs w:val="20"/>
              </w:rPr>
              <w:t>Au cours des quatre dernières années, un des membres de votre ménage a-t-il acheté un ou plusieurs logements (autre que votre résidence principale actuelle), comme une résidence secondaire, un logement destiné à être loué… ?</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gridSpan w:val="3"/>
            <w:shd w:val="clear" w:color="auto" w:fill="FFFFFF"/>
          </w:tcPr>
          <w:p w:rsidR="00D367B9" w:rsidRPr="00D367B9" w:rsidRDefault="00D367B9">
            <w:pPr>
              <w:tabs>
                <w:tab w:val="left" w:pos="708"/>
              </w:tabs>
              <w:rPr>
                <w:rFonts w:cs="Arial"/>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gridSpan w:val="3"/>
            <w:shd w:val="clear" w:color="auto" w:fill="FFFFFF"/>
            <w:hideMark/>
          </w:tcPr>
          <w:p w:rsidR="00D367B9" w:rsidRPr="00D367B9" w:rsidRDefault="00D367B9" w:rsidP="00D367B9">
            <w:pPr>
              <w:widowControl/>
              <w:numPr>
                <w:ilvl w:val="0"/>
                <w:numId w:val="411"/>
              </w:numPr>
              <w:tabs>
                <w:tab w:val="clear" w:pos="567"/>
                <w:tab w:val="num" w:pos="738"/>
              </w:tabs>
              <w:suppressAutoHyphens w:val="0"/>
              <w:autoSpaceDN/>
              <w:ind w:left="924" w:hanging="357"/>
              <w:jc w:val="both"/>
              <w:textAlignment w:val="auto"/>
              <w:rPr>
                <w:rFonts w:cs="Arial"/>
                <w:b/>
                <w:bCs/>
                <w:sz w:val="20"/>
                <w:szCs w:val="20"/>
              </w:rPr>
            </w:pPr>
            <w:r w:rsidRPr="00D367B9">
              <w:rPr>
                <w:rFonts w:cs="Arial"/>
                <w:sz w:val="20"/>
                <w:szCs w:val="20"/>
              </w:rPr>
              <w:t>Oui</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gridSpan w:val="3"/>
            <w:shd w:val="clear" w:color="auto" w:fill="FFFFFF"/>
            <w:hideMark/>
          </w:tcPr>
          <w:p w:rsidR="00D367B9" w:rsidRPr="00D367B9" w:rsidRDefault="00D367B9" w:rsidP="00D367B9">
            <w:pPr>
              <w:widowControl/>
              <w:numPr>
                <w:ilvl w:val="0"/>
                <w:numId w:val="411"/>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Non</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gridSpan w:val="3"/>
            <w:shd w:val="clear" w:color="auto" w:fill="FFFFFF"/>
          </w:tcPr>
          <w:p w:rsidR="00D367B9" w:rsidRPr="00D367B9" w:rsidRDefault="00D367B9">
            <w:pPr>
              <w:rPr>
                <w:rFonts w:cs="Arial"/>
                <w:sz w:val="20"/>
                <w:szCs w:val="20"/>
              </w:rPr>
            </w:pPr>
          </w:p>
        </w:tc>
      </w:tr>
      <w:tr w:rsidR="00D367B9" w:rsidRPr="00D367B9" w:rsidTr="00D367B9">
        <w:trPr>
          <w:cantSplit/>
        </w:trPr>
        <w:tc>
          <w:tcPr>
            <w:tcW w:w="9565" w:type="dxa"/>
            <w:gridSpan w:val="4"/>
            <w:shd w:val="clear" w:color="auto" w:fill="FFFFFF"/>
            <w:hideMark/>
          </w:tcPr>
          <w:p w:rsidR="00D367B9" w:rsidRPr="00D367B9" w:rsidRDefault="00D367B9">
            <w:pPr>
              <w:rPr>
                <w:rFonts w:cs="Arial"/>
                <w:i/>
                <w:iCs/>
                <w:sz w:val="20"/>
                <w:szCs w:val="20"/>
              </w:rPr>
            </w:pPr>
            <w:r w:rsidRPr="00D367B9">
              <w:rPr>
                <w:rFonts w:cs="Arial"/>
                <w:i/>
                <w:iCs/>
                <w:sz w:val="20"/>
                <w:szCs w:val="20"/>
              </w:rPr>
              <w:sym w:font="Symbol" w:char="F0DE"/>
            </w:r>
            <w:r w:rsidRPr="00D367B9">
              <w:rPr>
                <w:rFonts w:cs="Arial"/>
                <w:i/>
                <w:iCs/>
                <w:sz w:val="20"/>
                <w:szCs w:val="20"/>
              </w:rPr>
              <w:t xml:space="preserve"> Si le ménage a acheté et vendu un logement (VVENDL = 1 ou 2 et VACHAL = 1) :</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8591" w:type="dxa"/>
            <w:gridSpan w:val="3"/>
            <w:shd w:val="clear" w:color="auto" w:fill="FFFFFF"/>
          </w:tcPr>
          <w:p w:rsidR="00D367B9" w:rsidRPr="00D367B9" w:rsidRDefault="00D367B9">
            <w:pPr>
              <w:rPr>
                <w:rFonts w:cs="Arial"/>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hideMark/>
          </w:tcPr>
          <w:p w:rsidR="00D367B9" w:rsidRPr="00D367B9" w:rsidRDefault="00D367B9">
            <w:pPr>
              <w:rPr>
                <w:rFonts w:cs="Arial"/>
                <w:b/>
                <w:bCs/>
                <w:sz w:val="20"/>
                <w:szCs w:val="20"/>
              </w:rPr>
            </w:pPr>
            <w:r w:rsidRPr="00D367B9">
              <w:rPr>
                <w:rFonts w:cs="Arial"/>
                <w:b/>
                <w:bCs/>
                <w:sz w:val="20"/>
                <w:szCs w:val="20"/>
              </w:rPr>
              <w:t>VBILLOG</w:t>
            </w:r>
          </w:p>
        </w:tc>
        <w:tc>
          <w:tcPr>
            <w:tcW w:w="7554" w:type="dxa"/>
            <w:gridSpan w:val="2"/>
            <w:shd w:val="clear" w:color="auto" w:fill="FFFFFF"/>
            <w:hideMark/>
          </w:tcPr>
          <w:p w:rsidR="00D367B9" w:rsidRPr="00D367B9" w:rsidRDefault="00D367B9">
            <w:pPr>
              <w:jc w:val="both"/>
              <w:rPr>
                <w:rFonts w:cs="Arial"/>
                <w:b/>
                <w:bCs/>
                <w:sz w:val="20"/>
                <w:szCs w:val="20"/>
              </w:rPr>
            </w:pPr>
            <w:r w:rsidRPr="00D367B9">
              <w:rPr>
                <w:rFonts w:cs="Arial"/>
                <w:b/>
                <w:bCs/>
                <w:sz w:val="20"/>
                <w:szCs w:val="20"/>
              </w:rPr>
              <w:t>En prenant en compte toutes ces opérations, le prix des logements achetés est-il, comparé à celui des logements vendus...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tcPr>
          <w:p w:rsidR="00D367B9" w:rsidRPr="00D367B9" w:rsidRDefault="00D367B9">
            <w:pPr>
              <w:tabs>
                <w:tab w:val="left" w:pos="708"/>
              </w:tabs>
              <w:rPr>
                <w:rFonts w:cs="Arial"/>
                <w:sz w:val="20"/>
                <w:szCs w:val="20"/>
              </w:rPr>
            </w:pP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12"/>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Plus élevé</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12"/>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Sensiblement égal</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12"/>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Moins élevé</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hideMark/>
          </w:tcPr>
          <w:p w:rsidR="00D367B9" w:rsidRPr="00D367B9" w:rsidRDefault="00D367B9" w:rsidP="00D367B9">
            <w:pPr>
              <w:widowControl/>
              <w:numPr>
                <w:ilvl w:val="0"/>
                <w:numId w:val="412"/>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Ne sait pas</w:t>
            </w:r>
          </w:p>
        </w:tc>
      </w:tr>
      <w:tr w:rsidR="00D367B9" w:rsidRPr="00D367B9" w:rsidTr="00D367B9">
        <w:trPr>
          <w:cantSplit/>
        </w:trPr>
        <w:tc>
          <w:tcPr>
            <w:tcW w:w="974" w:type="dxa"/>
            <w:shd w:val="clear" w:color="auto" w:fill="FFFFFF"/>
          </w:tcPr>
          <w:p w:rsidR="00D367B9" w:rsidRPr="00D367B9" w:rsidRDefault="00D367B9">
            <w:pPr>
              <w:rPr>
                <w:rFonts w:cs="Arial"/>
                <w:b/>
                <w:bCs/>
                <w:sz w:val="20"/>
                <w:szCs w:val="20"/>
              </w:rPr>
            </w:pPr>
          </w:p>
        </w:tc>
        <w:tc>
          <w:tcPr>
            <w:tcW w:w="1037" w:type="dxa"/>
            <w:shd w:val="clear" w:color="auto" w:fill="FFFFFF"/>
          </w:tcPr>
          <w:p w:rsidR="00D367B9" w:rsidRPr="00D367B9" w:rsidRDefault="00D367B9">
            <w:pPr>
              <w:rPr>
                <w:rFonts w:cs="Arial"/>
                <w:b/>
                <w:bCs/>
                <w:sz w:val="20"/>
                <w:szCs w:val="20"/>
              </w:rPr>
            </w:pPr>
          </w:p>
        </w:tc>
        <w:tc>
          <w:tcPr>
            <w:tcW w:w="7554" w:type="dxa"/>
            <w:gridSpan w:val="2"/>
            <w:shd w:val="clear" w:color="auto" w:fill="FFFFFF"/>
          </w:tcPr>
          <w:p w:rsidR="00D367B9" w:rsidRPr="00D367B9" w:rsidRDefault="00D367B9">
            <w:pPr>
              <w:tabs>
                <w:tab w:val="left" w:pos="708"/>
              </w:tabs>
              <w:rPr>
                <w:rFonts w:cs="Arial"/>
                <w:sz w:val="20"/>
                <w:szCs w:val="20"/>
              </w:rPr>
            </w:pP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9"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5103"/>
      </w:tblGrid>
      <w:tr w:rsidR="00D367B9" w:rsidRPr="00D367B9" w:rsidTr="00D367B9">
        <w:trPr>
          <w:cantSplit/>
        </w:trPr>
        <w:tc>
          <w:tcPr>
            <w:tcW w:w="957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keepNext/>
              <w:jc w:val="both"/>
              <w:rPr>
                <w:rFonts w:cs="Arial"/>
                <w:sz w:val="24"/>
              </w:rPr>
            </w:pPr>
            <w:r w:rsidRPr="00D367B9">
              <w:rPr>
                <w:rFonts w:cs="Arial"/>
                <w:b/>
                <w:bCs/>
                <w:sz w:val="24"/>
              </w:rPr>
              <w:lastRenderedPageBreak/>
              <w:t>C - MOBILITÉ DU REPONDANT DEPUIS 4 ANS</w:t>
            </w:r>
          </w:p>
        </w:tc>
      </w:tr>
      <w:tr w:rsidR="00D367B9" w:rsidRPr="00D367B9" w:rsidTr="00D367B9">
        <w:trPr>
          <w:cantSplit/>
        </w:trPr>
        <w:tc>
          <w:tcPr>
            <w:tcW w:w="9570" w:type="dxa"/>
            <w:gridSpan w:val="5"/>
            <w:tcBorders>
              <w:top w:val="single" w:sz="4" w:space="0" w:color="auto"/>
              <w:left w:val="nil"/>
              <w:bottom w:val="nil"/>
              <w:right w:val="nil"/>
            </w:tcBorders>
            <w:shd w:val="clear" w:color="auto" w:fill="FFFFFF"/>
          </w:tcPr>
          <w:p w:rsidR="00D367B9" w:rsidRPr="00D367B9" w:rsidRDefault="00D367B9">
            <w:pPr>
              <w:tabs>
                <w:tab w:val="left" w:pos="708"/>
              </w:tabs>
              <w:rPr>
                <w:rFonts w:cs="Arial"/>
                <w:sz w:val="20"/>
                <w:szCs w:val="20"/>
              </w:rPr>
            </w:pPr>
          </w:p>
        </w:tc>
      </w:tr>
      <w:tr w:rsidR="00D367B9" w:rsidRPr="00D367B9" w:rsidTr="00D367B9">
        <w:trPr>
          <w:cantSplit/>
        </w:trPr>
        <w:tc>
          <w:tcPr>
            <w:tcW w:w="921" w:type="dxa"/>
            <w:shd w:val="clear" w:color="auto" w:fill="FFFFFF"/>
            <w:hideMark/>
          </w:tcPr>
          <w:p w:rsidR="00D367B9" w:rsidRPr="00D367B9" w:rsidRDefault="00D367B9">
            <w:pPr>
              <w:rPr>
                <w:rFonts w:cs="Arial"/>
                <w:b/>
                <w:bCs/>
                <w:sz w:val="20"/>
                <w:szCs w:val="20"/>
              </w:rPr>
            </w:pPr>
            <w:r w:rsidRPr="00D367B9">
              <w:rPr>
                <w:rFonts w:cs="Arial"/>
                <w:b/>
                <w:bCs/>
                <w:sz w:val="20"/>
                <w:szCs w:val="20"/>
              </w:rPr>
              <w:t>INTRO</w:t>
            </w:r>
          </w:p>
        </w:tc>
        <w:tc>
          <w:tcPr>
            <w:tcW w:w="8649" w:type="dxa"/>
            <w:gridSpan w:val="4"/>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Nous allons maintenant poser quelques questions sur la situation du répondant au 1</w:t>
            </w:r>
            <w:r w:rsidRPr="00D367B9">
              <w:rPr>
                <w:rFonts w:cs="Arial"/>
                <w:b/>
                <w:bCs/>
                <w:sz w:val="20"/>
                <w:szCs w:val="20"/>
                <w:vertAlign w:val="superscript"/>
              </w:rPr>
              <w:t>er</w:t>
            </w:r>
            <w:r w:rsidRPr="00D367B9">
              <w:rPr>
                <w:rFonts w:cs="Arial"/>
                <w:b/>
                <w:bCs/>
                <w:sz w:val="20"/>
                <w:szCs w:val="20"/>
              </w:rPr>
              <w:t xml:space="preserve"> MOIS D’ENQUÊTE (ANNÉE D’ENQUÊTE - 4), et ses déménagements depuis cette date.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tcPr>
          <w:p w:rsidR="00D367B9" w:rsidRPr="00D367B9" w:rsidRDefault="00D367B9">
            <w:pPr>
              <w:ind w:left="74"/>
              <w:jc w:val="both"/>
              <w:rPr>
                <w:rFonts w:cs="Arial"/>
                <w:b/>
                <w:bCs/>
                <w:sz w:val="20"/>
                <w:szCs w:val="20"/>
              </w:rPr>
            </w:pPr>
          </w:p>
        </w:tc>
      </w:tr>
      <w:tr w:rsidR="00D367B9" w:rsidRPr="00D367B9" w:rsidTr="00D367B9">
        <w:trPr>
          <w:cantSplit/>
        </w:trPr>
        <w:tc>
          <w:tcPr>
            <w:tcW w:w="9570" w:type="dxa"/>
            <w:gridSpan w:val="5"/>
            <w:shd w:val="clear" w:color="auto" w:fill="FFFFFF"/>
            <w:hideMark/>
          </w:tcPr>
          <w:p w:rsidR="00D367B9" w:rsidRPr="00D367B9" w:rsidRDefault="00D367B9">
            <w:pPr>
              <w:jc w:val="both"/>
              <w:rPr>
                <w:rFonts w:cs="Arial"/>
                <w:b/>
                <w:bCs/>
                <w:sz w:val="22"/>
                <w:szCs w:val="22"/>
              </w:rPr>
            </w:pPr>
            <w:r w:rsidRPr="00D367B9">
              <w:rPr>
                <w:rFonts w:cs="Arial"/>
                <w:b/>
                <w:bCs/>
                <w:sz w:val="22"/>
                <w:szCs w:val="22"/>
                <w:u w:val="single"/>
              </w:rPr>
              <w:t>LIEU DE R</w:t>
            </w:r>
            <w:r w:rsidRPr="00D367B9">
              <w:rPr>
                <w:rFonts w:cs="Arial"/>
                <w:b/>
                <w:bCs/>
                <w:caps/>
                <w:sz w:val="22"/>
                <w:szCs w:val="22"/>
                <w:u w:val="single"/>
              </w:rPr>
              <w:t>É</w:t>
            </w:r>
            <w:r w:rsidRPr="00D367B9">
              <w:rPr>
                <w:rFonts w:cs="Arial"/>
                <w:b/>
                <w:bCs/>
                <w:sz w:val="22"/>
                <w:szCs w:val="22"/>
                <w:u w:val="single"/>
              </w:rPr>
              <w:t>SIDENCE QUATRE ANS PLUS TÔT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tcPr>
          <w:p w:rsidR="00D367B9" w:rsidRPr="00D367B9" w:rsidRDefault="00D367B9">
            <w:pPr>
              <w:ind w:left="74"/>
              <w:jc w:val="both"/>
              <w:rPr>
                <w:rFonts w:cs="Arial"/>
                <w:b/>
                <w:bCs/>
                <w:sz w:val="20"/>
                <w:szCs w:val="20"/>
              </w:rPr>
            </w:pPr>
          </w:p>
        </w:tc>
      </w:tr>
      <w:tr w:rsidR="00D367B9" w:rsidRPr="00D367B9" w:rsidTr="00D367B9">
        <w:trPr>
          <w:cantSplit/>
        </w:trPr>
        <w:tc>
          <w:tcPr>
            <w:tcW w:w="9570" w:type="dxa"/>
            <w:gridSpan w:val="5"/>
            <w:shd w:val="clear" w:color="auto" w:fill="FFFFFF"/>
            <w:hideMark/>
          </w:tcPr>
          <w:p w:rsidR="00D367B9" w:rsidRPr="00D367B9" w:rsidRDefault="00D367B9">
            <w:pPr>
              <w:jc w:val="both"/>
              <w:rPr>
                <w:rFonts w:cs="Arial"/>
                <w:b/>
                <w:bCs/>
                <w:sz w:val="20"/>
                <w:szCs w:val="20"/>
              </w:rPr>
            </w:pPr>
            <w:r w:rsidRPr="00D367B9">
              <w:rPr>
                <w:rFonts w:cs="Arial"/>
                <w:i/>
                <w:iCs/>
                <w:sz w:val="20"/>
                <w:szCs w:val="20"/>
              </w:rPr>
              <w:sym w:font="Symbol" w:char="F0DE"/>
            </w:r>
            <w:r w:rsidRPr="00D367B9">
              <w:rPr>
                <w:rFonts w:cs="Arial"/>
                <w:i/>
                <w:iCs/>
                <w:sz w:val="20"/>
                <w:szCs w:val="20"/>
              </w:rPr>
              <w:t xml:space="preserve"> Si le répondant a emménagé après le 1</w:t>
            </w:r>
            <w:r w:rsidRPr="00D367B9">
              <w:rPr>
                <w:rFonts w:cs="Arial"/>
                <w:i/>
                <w:iCs/>
                <w:sz w:val="20"/>
                <w:szCs w:val="20"/>
                <w:vertAlign w:val="superscript"/>
              </w:rPr>
              <w:t>er</w:t>
            </w:r>
            <w:r w:rsidRPr="00D367B9">
              <w:rPr>
                <w:rFonts w:cs="Arial"/>
                <w:b/>
                <w:i/>
                <w:iCs/>
                <w:sz w:val="20"/>
                <w:szCs w:val="20"/>
                <w:vertAlign w:val="superscript"/>
              </w:rPr>
              <w:t xml:space="preserve">  </w:t>
            </w:r>
            <w:r w:rsidRPr="00D367B9">
              <w:rPr>
                <w:rFonts w:cs="Arial"/>
                <w:i/>
                <w:iCs/>
                <w:sz w:val="20"/>
                <w:szCs w:val="20"/>
              </w:rPr>
              <w:t>janvier (ANNÉE D’ENQUÊTE - 4) (MAA2AT = 1 ou 2)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tcPr>
          <w:p w:rsidR="00D367B9" w:rsidRPr="00D367B9" w:rsidRDefault="00D367B9">
            <w:pPr>
              <w:ind w:left="74"/>
              <w:jc w:val="both"/>
              <w:rPr>
                <w:rFonts w:cs="Arial"/>
                <w:b/>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VLR</w:t>
            </w:r>
          </w:p>
        </w:tc>
        <w:tc>
          <w:tcPr>
            <w:tcW w:w="7657" w:type="dxa"/>
            <w:gridSpan w:val="3"/>
            <w:shd w:val="clear" w:color="auto" w:fill="FFFFFF"/>
          </w:tcPr>
          <w:p w:rsidR="00D367B9" w:rsidRPr="00D367B9" w:rsidRDefault="00D367B9">
            <w:pPr>
              <w:jc w:val="both"/>
              <w:rPr>
                <w:rFonts w:cs="Arial"/>
                <w:b/>
                <w:bCs/>
                <w:sz w:val="20"/>
                <w:szCs w:val="20"/>
              </w:rPr>
            </w:pPr>
            <w:r w:rsidRPr="00D367B9">
              <w:rPr>
                <w:rFonts w:cs="Arial"/>
                <w:b/>
                <w:bCs/>
                <w:sz w:val="20"/>
                <w:szCs w:val="20"/>
              </w:rPr>
              <w:t>Où résidiez-vous le 1</w:t>
            </w:r>
            <w:r w:rsidRPr="00D367B9">
              <w:rPr>
                <w:rFonts w:cs="Arial"/>
                <w:b/>
                <w:bCs/>
                <w:sz w:val="20"/>
                <w:szCs w:val="20"/>
                <w:vertAlign w:val="superscript"/>
              </w:rPr>
              <w:t>er</w:t>
            </w:r>
            <w:r w:rsidRPr="00D367B9">
              <w:rPr>
                <w:rFonts w:cs="Arial"/>
                <w:b/>
                <w:bCs/>
                <w:sz w:val="20"/>
                <w:szCs w:val="20"/>
              </w:rPr>
              <w:t xml:space="preserve"> MOIS D’ENQUÊTE (ANNÉE D’ENQUÊTE - 4) ?</w:t>
            </w:r>
          </w:p>
          <w:p w:rsidR="00D367B9" w:rsidRPr="00D367B9" w:rsidRDefault="00D367B9">
            <w:pPr>
              <w:rPr>
                <w:rFonts w:cs="Arial"/>
                <w:b/>
                <w:bCs/>
                <w:sz w:val="20"/>
                <w:szCs w:val="20"/>
              </w:rPr>
            </w:pPr>
          </w:p>
          <w:p w:rsidR="00D367B9" w:rsidRPr="00D367B9" w:rsidRDefault="00D367B9">
            <w:pPr>
              <w:jc w:val="both"/>
              <w:rPr>
                <w:rFonts w:cs="Arial"/>
                <w:b/>
                <w:bCs/>
                <w:sz w:val="20"/>
                <w:szCs w:val="20"/>
              </w:rPr>
            </w:pPr>
            <w:r w:rsidRPr="00D367B9">
              <w:rPr>
                <w:rFonts w:cs="Arial"/>
                <w:i/>
                <w:sz w:val="20"/>
                <w:szCs w:val="20"/>
              </w:rPr>
              <w:t>Si l’interviewé habitait à cette adresse à cette date et qu'il y a eu reconstruction du logement depuis, répondre "un autre logement de la même commune" et expliquer le déménagement par une amélioration du confort.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tcPr>
          <w:p w:rsidR="00D367B9" w:rsidRPr="00D367B9" w:rsidRDefault="00D367B9">
            <w:pPr>
              <w:jc w:val="both"/>
              <w:rPr>
                <w:rFonts w:cs="Arial"/>
                <w:b/>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3"/>
              </w:numPr>
              <w:tabs>
                <w:tab w:val="clear" w:pos="567"/>
                <w:tab w:val="num" w:pos="738"/>
              </w:tabs>
              <w:suppressAutoHyphens w:val="0"/>
              <w:autoSpaceDN/>
              <w:ind w:left="924" w:hanging="357"/>
              <w:jc w:val="both"/>
              <w:textAlignment w:val="auto"/>
              <w:rPr>
                <w:rFonts w:cs="Arial"/>
                <w:b/>
                <w:bCs/>
                <w:sz w:val="20"/>
                <w:szCs w:val="20"/>
              </w:rPr>
            </w:pPr>
            <w:r w:rsidRPr="00D367B9">
              <w:rPr>
                <w:rFonts w:cs="Arial"/>
                <w:sz w:val="20"/>
                <w:szCs w:val="20"/>
              </w:rPr>
              <w:t>Dans le même logement que celui qu'elle occupe actuellement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3"/>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Dans un autre logement mais dans la même commune que celle de la résidence actuelle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3"/>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Dans une autre commune en France métropolitaine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3"/>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Dans les DOM-TOM ou à l'étranger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pPr>
              <w:tabs>
                <w:tab w:val="left" w:pos="708"/>
              </w:tabs>
              <w:ind w:left="71"/>
              <w:jc w:val="both"/>
              <w:rPr>
                <w:rFonts w:cs="Arial"/>
                <w:sz w:val="20"/>
                <w:szCs w:val="20"/>
              </w:rPr>
            </w:pPr>
            <w:r w:rsidRPr="00D367B9">
              <w:rPr>
                <w:rFonts w:cs="Arial"/>
                <w:i/>
                <w:iCs/>
                <w:sz w:val="20"/>
                <w:szCs w:val="20"/>
              </w:rPr>
              <w:sym w:font="Symbol" w:char="F0DE"/>
            </w:r>
            <w:r w:rsidRPr="00D367B9">
              <w:rPr>
                <w:rFonts w:cs="Arial"/>
                <w:i/>
                <w:iCs/>
                <w:sz w:val="20"/>
                <w:szCs w:val="20"/>
              </w:rPr>
              <w:t xml:space="preserve"> Si le lieu de résidence se trouvait dans une autre commune en métropole (VLR = 3)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sz w:val="20"/>
                <w:szCs w:val="20"/>
              </w:rPr>
            </w:pPr>
            <w:r w:rsidRPr="00D367B9">
              <w:rPr>
                <w:rFonts w:cs="Arial"/>
                <w:b/>
                <w:bCs/>
                <w:sz w:val="20"/>
                <w:szCs w:val="20"/>
              </w:rPr>
              <w:t>VLRDPT</w:t>
            </w:r>
          </w:p>
        </w:tc>
        <w:tc>
          <w:tcPr>
            <w:tcW w:w="6379" w:type="dxa"/>
            <w:gridSpan w:val="2"/>
            <w:shd w:val="clear" w:color="auto" w:fill="FFFFFF"/>
            <w:hideMark/>
          </w:tcPr>
          <w:p w:rsidR="00D367B9" w:rsidRPr="00D367B9" w:rsidRDefault="00D367B9">
            <w:pPr>
              <w:jc w:val="both"/>
              <w:rPr>
                <w:rFonts w:cs="Arial"/>
                <w:b/>
                <w:bCs/>
                <w:sz w:val="20"/>
                <w:szCs w:val="20"/>
              </w:rPr>
            </w:pPr>
            <w:r w:rsidRPr="00D367B9">
              <w:rPr>
                <w:rFonts w:cs="Arial"/>
                <w:b/>
                <w:bCs/>
                <w:sz w:val="20"/>
                <w:szCs w:val="20"/>
              </w:rPr>
              <w:t>Dans quel département habitiez-vous au 1</w:t>
            </w:r>
            <w:r w:rsidRPr="00D367B9">
              <w:rPr>
                <w:rFonts w:cs="Arial"/>
                <w:b/>
                <w:bCs/>
                <w:sz w:val="20"/>
                <w:szCs w:val="20"/>
                <w:vertAlign w:val="superscript"/>
              </w:rPr>
              <w:t>er</w:t>
            </w:r>
            <w:r w:rsidRPr="00D367B9">
              <w:rPr>
                <w:rFonts w:cs="Arial"/>
                <w:b/>
                <w:bCs/>
                <w:sz w:val="20"/>
                <w:szCs w:val="20"/>
              </w:rPr>
              <w:t xml:space="preserve"> MOIS D’ENQUÊTE (ANNÉE D’ENQUÊTE - 4)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pPr>
              <w:ind w:left="567"/>
              <w:jc w:val="both"/>
              <w:rPr>
                <w:rFonts w:cs="Arial"/>
                <w:bCs/>
                <w:sz w:val="20"/>
                <w:szCs w:val="20"/>
              </w:rPr>
            </w:pPr>
            <w:r w:rsidRPr="00D367B9">
              <w:rPr>
                <w:rFonts w:cs="Arial"/>
                <w:bCs/>
                <w:sz w:val="20"/>
                <w:szCs w:val="20"/>
              </w:rPr>
              <w:t>[1 à 95]</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VLRCOMM</w:t>
            </w:r>
          </w:p>
        </w:tc>
        <w:tc>
          <w:tcPr>
            <w:tcW w:w="6379" w:type="dxa"/>
            <w:gridSpan w:val="2"/>
            <w:shd w:val="clear" w:color="auto" w:fill="FFFFFF"/>
          </w:tcPr>
          <w:p w:rsidR="00D367B9" w:rsidRPr="00D367B9" w:rsidRDefault="00D367B9">
            <w:pPr>
              <w:jc w:val="both"/>
              <w:rPr>
                <w:rFonts w:cs="Arial"/>
                <w:b/>
                <w:bCs/>
                <w:sz w:val="20"/>
                <w:szCs w:val="20"/>
              </w:rPr>
            </w:pPr>
            <w:r w:rsidRPr="00D367B9">
              <w:rPr>
                <w:rFonts w:cs="Arial"/>
                <w:b/>
                <w:bCs/>
                <w:sz w:val="20"/>
                <w:szCs w:val="20"/>
              </w:rPr>
              <w:t>Dans quelle commune habitiez-vous au 1</w:t>
            </w:r>
            <w:r w:rsidRPr="00D367B9">
              <w:rPr>
                <w:rFonts w:cs="Arial"/>
                <w:b/>
                <w:bCs/>
                <w:sz w:val="20"/>
                <w:szCs w:val="20"/>
                <w:vertAlign w:val="superscript"/>
              </w:rPr>
              <w:t>er</w:t>
            </w:r>
            <w:r w:rsidRPr="00D367B9">
              <w:rPr>
                <w:rFonts w:cs="Arial"/>
                <w:b/>
                <w:bCs/>
                <w:sz w:val="20"/>
                <w:szCs w:val="20"/>
              </w:rPr>
              <w:t xml:space="preserve"> MOIS D’ENQUÊTE (ANNÉE D’ENQUÊTE - 4) ?</w:t>
            </w:r>
          </w:p>
          <w:p w:rsidR="00D367B9" w:rsidRPr="00D367B9" w:rsidRDefault="00D367B9">
            <w:pPr>
              <w:jc w:val="both"/>
              <w:rPr>
                <w:rFonts w:cs="Arial"/>
                <w:b/>
                <w:bCs/>
                <w:sz w:val="20"/>
                <w:szCs w:val="20"/>
              </w:rPr>
            </w:pPr>
          </w:p>
          <w:p w:rsidR="00D367B9" w:rsidRPr="00D367B9" w:rsidRDefault="00D367B9">
            <w:pPr>
              <w:jc w:val="both"/>
              <w:rPr>
                <w:rFonts w:cs="Arial"/>
                <w:b/>
                <w:bCs/>
                <w:strike/>
                <w:sz w:val="20"/>
                <w:szCs w:val="20"/>
              </w:rPr>
            </w:pPr>
            <w:r w:rsidRPr="00D367B9">
              <w:rPr>
                <w:rFonts w:cs="Arial"/>
                <w:bCs/>
                <w:i/>
                <w:sz w:val="20"/>
                <w:szCs w:val="20"/>
              </w:rPr>
              <w:t>On affiche la liste des communes en fonction du département saisi en VLRDPT.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pPr>
              <w:ind w:left="71"/>
              <w:jc w:val="both"/>
              <w:rPr>
                <w:rFonts w:cs="Arial"/>
                <w:bCs/>
                <w:sz w:val="20"/>
                <w:szCs w:val="20"/>
              </w:rPr>
            </w:pPr>
            <w:r w:rsidRPr="00D367B9">
              <w:rPr>
                <w:rFonts w:cs="Arial"/>
                <w:i/>
                <w:iCs/>
                <w:sz w:val="20"/>
                <w:szCs w:val="20"/>
              </w:rPr>
              <w:sym w:font="Symbol" w:char="F0DE"/>
            </w:r>
            <w:r w:rsidRPr="00D367B9">
              <w:rPr>
                <w:rFonts w:cs="Arial"/>
                <w:i/>
                <w:iCs/>
                <w:sz w:val="20"/>
                <w:szCs w:val="20"/>
              </w:rPr>
              <w:t xml:space="preserve"> Si le lieu de résidence se trouvait dans les DOM-TOM ou à l’étranger (VLR =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VPRA2</w:t>
            </w:r>
          </w:p>
        </w:tc>
        <w:tc>
          <w:tcPr>
            <w:tcW w:w="6379" w:type="dxa"/>
            <w:gridSpan w:val="2"/>
            <w:shd w:val="clear" w:color="auto" w:fill="FFFFFF"/>
          </w:tcPr>
          <w:p w:rsidR="00D367B9" w:rsidRPr="00D367B9" w:rsidRDefault="00D367B9">
            <w:pPr>
              <w:rPr>
                <w:rFonts w:cs="Arial"/>
                <w:b/>
                <w:bCs/>
                <w:sz w:val="20"/>
                <w:szCs w:val="20"/>
              </w:rPr>
            </w:pPr>
            <w:r w:rsidRPr="00D367B9">
              <w:rPr>
                <w:rFonts w:cs="Arial"/>
                <w:b/>
                <w:bCs/>
                <w:sz w:val="20"/>
                <w:szCs w:val="20"/>
              </w:rPr>
              <w:t>Dans quel pays, DOM ou TOM résidiez-vous ?</w:t>
            </w:r>
          </w:p>
          <w:p w:rsidR="00D367B9" w:rsidRPr="00D367B9" w:rsidRDefault="00D367B9">
            <w:pPr>
              <w:rPr>
                <w:rFonts w:cs="Arial"/>
                <w:b/>
                <w:bCs/>
                <w:sz w:val="20"/>
                <w:szCs w:val="20"/>
              </w:rPr>
            </w:pPr>
          </w:p>
          <w:p w:rsidR="00D367B9" w:rsidRPr="00D367B9" w:rsidRDefault="00D367B9">
            <w:pPr>
              <w:rPr>
                <w:rFonts w:cs="Arial"/>
                <w:i/>
                <w:sz w:val="20"/>
                <w:szCs w:val="20"/>
              </w:rPr>
            </w:pPr>
            <w:r w:rsidRPr="00D367B9">
              <w:rPr>
                <w:rFonts w:cs="Arial"/>
                <w:bCs/>
                <w:i/>
                <w:sz w:val="20"/>
                <w:szCs w:val="20"/>
              </w:rPr>
              <w:t>On présente la liste des pays et des DOM-TOM</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rPr>
                <w:rFonts w:cs="Arial"/>
                <w:b/>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pPr>
              <w:ind w:left="567"/>
              <w:rPr>
                <w:rFonts w:cs="Arial"/>
                <w:bCs/>
                <w:sz w:val="20"/>
                <w:szCs w:val="20"/>
              </w:rPr>
            </w:pPr>
            <w:r w:rsidRPr="00D367B9">
              <w:rPr>
                <w:rFonts w:cs="Arial"/>
                <w:bCs/>
                <w:sz w:val="20"/>
                <w:szCs w:val="20"/>
              </w:rPr>
              <w:t>[code pays ou DOM-TOM, ne sait pas, refuse de répondre]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pPr>
              <w:jc w:val="both"/>
              <w:rPr>
                <w:rFonts w:cs="Arial"/>
                <w:bCs/>
                <w:sz w:val="20"/>
                <w:szCs w:val="20"/>
              </w:rPr>
            </w:pPr>
            <w:r w:rsidRPr="00D367B9">
              <w:rPr>
                <w:rFonts w:cs="Arial"/>
                <w:i/>
                <w:iCs/>
                <w:sz w:val="20"/>
                <w:szCs w:val="20"/>
              </w:rPr>
              <w:sym w:font="Symbol" w:char="F0DE"/>
            </w:r>
            <w:r w:rsidRPr="00D367B9">
              <w:rPr>
                <w:rFonts w:cs="Arial"/>
                <w:i/>
                <w:iCs/>
                <w:sz w:val="20"/>
                <w:szCs w:val="20"/>
              </w:rPr>
              <w:t xml:space="preserve"> Si le pays n’apparaît pas dans la liste (VPRA2 = autres)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hideMark/>
          </w:tcPr>
          <w:p w:rsidR="00D367B9" w:rsidRPr="00D367B9" w:rsidRDefault="00D367B9">
            <w:pPr>
              <w:jc w:val="both"/>
              <w:rPr>
                <w:rFonts w:cs="Arial"/>
                <w:bCs/>
                <w:sz w:val="20"/>
                <w:szCs w:val="20"/>
              </w:rPr>
            </w:pPr>
            <w:r w:rsidRPr="00D367B9">
              <w:rPr>
                <w:rFonts w:cs="Arial"/>
                <w:b/>
                <w:bCs/>
                <w:sz w:val="20"/>
                <w:szCs w:val="20"/>
              </w:rPr>
              <w:t>VPRA2O</w:t>
            </w:r>
          </w:p>
        </w:tc>
        <w:tc>
          <w:tcPr>
            <w:tcW w:w="5103" w:type="dxa"/>
            <w:shd w:val="clear" w:color="auto" w:fill="FFFFFF"/>
            <w:hideMark/>
          </w:tcPr>
          <w:p w:rsidR="00D367B9" w:rsidRPr="00D367B9" w:rsidRDefault="00D367B9">
            <w:pPr>
              <w:jc w:val="both"/>
              <w:rPr>
                <w:rFonts w:cs="Arial"/>
                <w:bCs/>
                <w:sz w:val="20"/>
                <w:szCs w:val="20"/>
              </w:rPr>
            </w:pPr>
            <w:r w:rsidRPr="00D367B9">
              <w:rPr>
                <w:rFonts w:cs="Arial"/>
                <w:b/>
                <w:bCs/>
                <w:sz w:val="20"/>
                <w:szCs w:val="20"/>
              </w:rPr>
              <w:t>Pourriez-vous préciser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hideMark/>
          </w:tcPr>
          <w:p w:rsidR="00D367B9" w:rsidRPr="00D367B9" w:rsidRDefault="00D367B9">
            <w:pPr>
              <w:ind w:left="567"/>
              <w:jc w:val="both"/>
              <w:rPr>
                <w:rFonts w:cs="Arial"/>
                <w:bCs/>
                <w:i/>
                <w:sz w:val="20"/>
                <w:szCs w:val="20"/>
              </w:rPr>
            </w:pPr>
            <w:r w:rsidRPr="00D367B9">
              <w:rPr>
                <w:rFonts w:cs="Arial"/>
                <w:bCs/>
                <w:i/>
                <w:sz w:val="20"/>
                <w:szCs w:val="20"/>
              </w:rPr>
              <w:t>Réponse en clair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hideMark/>
          </w:tcPr>
          <w:p w:rsidR="00D367B9" w:rsidRPr="00D367B9" w:rsidRDefault="00D367B9">
            <w:pPr>
              <w:rPr>
                <w:rFonts w:cs="Arial"/>
                <w:b/>
                <w:bCs/>
                <w:sz w:val="20"/>
                <w:szCs w:val="20"/>
              </w:rPr>
            </w:pPr>
            <w:r w:rsidRPr="00D367B9">
              <w:rPr>
                <w:rFonts w:cs="Arial"/>
                <w:b/>
                <w:bCs/>
                <w:sz w:val="20"/>
                <w:szCs w:val="20"/>
              </w:rPr>
              <w:t>VLA</w:t>
            </w:r>
          </w:p>
        </w:tc>
        <w:tc>
          <w:tcPr>
            <w:tcW w:w="8649" w:type="dxa"/>
            <w:gridSpan w:val="4"/>
            <w:shd w:val="clear" w:color="auto" w:fill="FFFFFF"/>
            <w:hideMark/>
          </w:tcPr>
          <w:p w:rsidR="00D367B9" w:rsidRPr="00D367B9" w:rsidRDefault="00D367B9">
            <w:pPr>
              <w:ind w:left="71"/>
              <w:jc w:val="both"/>
              <w:rPr>
                <w:rFonts w:cs="Arial"/>
                <w:bCs/>
                <w:i/>
                <w:sz w:val="20"/>
                <w:szCs w:val="20"/>
              </w:rPr>
            </w:pPr>
            <w:r w:rsidRPr="00D367B9">
              <w:rPr>
                <w:rFonts w:cs="Arial"/>
                <w:b/>
                <w:bCs/>
                <w:sz w:val="20"/>
                <w:szCs w:val="20"/>
              </w:rPr>
              <w:t>Au 1</w:t>
            </w:r>
            <w:r w:rsidRPr="00D367B9">
              <w:rPr>
                <w:rFonts w:cs="Arial"/>
                <w:b/>
                <w:bCs/>
                <w:sz w:val="20"/>
                <w:szCs w:val="20"/>
                <w:vertAlign w:val="superscript"/>
              </w:rPr>
              <w:t>er</w:t>
            </w:r>
            <w:r w:rsidRPr="00D367B9">
              <w:rPr>
                <w:rFonts w:cs="Arial"/>
                <w:b/>
                <w:bCs/>
                <w:sz w:val="20"/>
                <w:szCs w:val="20"/>
              </w:rPr>
              <w:t xml:space="preserve"> MOIS D’ENQUÊTE (ANNÉE D’ENQUÊTE - 4), vous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14"/>
              </w:numPr>
              <w:tabs>
                <w:tab w:val="clear" w:pos="567"/>
                <w:tab w:val="num" w:pos="738"/>
              </w:tabs>
              <w:suppressAutoHyphens w:val="0"/>
              <w:autoSpaceDN/>
              <w:ind w:left="998" w:right="-71" w:hanging="357"/>
              <w:textAlignment w:val="auto"/>
              <w:rPr>
                <w:rFonts w:cs="Arial"/>
                <w:bCs/>
                <w:i/>
                <w:sz w:val="20"/>
                <w:szCs w:val="20"/>
              </w:rPr>
            </w:pPr>
            <w:r w:rsidRPr="00D367B9">
              <w:rPr>
                <w:rFonts w:cs="Arial"/>
                <w:sz w:val="20"/>
                <w:szCs w:val="20"/>
              </w:rPr>
              <w:t>Viviez chez vos parents, chez des amis ou un logeur, sans que vous soyez propriétaire ou locataire du logement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14"/>
              </w:numPr>
              <w:tabs>
                <w:tab w:val="clear" w:pos="567"/>
                <w:tab w:val="num" w:pos="738"/>
              </w:tabs>
              <w:suppressAutoHyphens w:val="0"/>
              <w:autoSpaceDN/>
              <w:ind w:left="998" w:right="-71" w:hanging="357"/>
              <w:textAlignment w:val="auto"/>
              <w:rPr>
                <w:rFonts w:cs="Arial"/>
                <w:sz w:val="20"/>
                <w:szCs w:val="20"/>
              </w:rPr>
            </w:pPr>
            <w:r w:rsidRPr="00D367B9">
              <w:rPr>
                <w:rFonts w:cs="Arial"/>
                <w:sz w:val="20"/>
                <w:szCs w:val="20"/>
              </w:rPr>
              <w:t>Habitiez dans une collectivité sans avoir de domicile personnel (caserne, cité universitaire, foyer d'étudiants ou de jeunes travailleurs, centre d'hébergement, établissement de soins ou de cure...)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14"/>
              </w:numPr>
              <w:tabs>
                <w:tab w:val="clear" w:pos="567"/>
                <w:tab w:val="num" w:pos="738"/>
              </w:tabs>
              <w:suppressAutoHyphens w:val="0"/>
              <w:autoSpaceDN/>
              <w:ind w:left="998" w:right="-71" w:hanging="357"/>
              <w:textAlignment w:val="auto"/>
              <w:rPr>
                <w:rFonts w:cs="Arial"/>
                <w:sz w:val="20"/>
                <w:szCs w:val="20"/>
              </w:rPr>
            </w:pPr>
            <w:r w:rsidRPr="00D367B9">
              <w:rPr>
                <w:rFonts w:cs="Arial"/>
                <w:sz w:val="20"/>
                <w:szCs w:val="20"/>
              </w:rPr>
              <w:t>Logiez dans une habitation mobile (caravane, péniche)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14"/>
              </w:numPr>
              <w:tabs>
                <w:tab w:val="clear" w:pos="567"/>
                <w:tab w:val="num" w:pos="738"/>
              </w:tabs>
              <w:suppressAutoHyphens w:val="0"/>
              <w:autoSpaceDN/>
              <w:ind w:left="998" w:right="-71" w:hanging="357"/>
              <w:textAlignment w:val="auto"/>
              <w:rPr>
                <w:rFonts w:cs="Arial"/>
                <w:sz w:val="20"/>
                <w:szCs w:val="20"/>
              </w:rPr>
            </w:pPr>
            <w:r w:rsidRPr="00D367B9">
              <w:rPr>
                <w:rFonts w:cs="Arial"/>
                <w:sz w:val="20"/>
                <w:szCs w:val="20"/>
              </w:rPr>
              <w:t>Etiez ou votre conjoint, PROPRIÉTAIRE OU LOCATAIRE du logement que vous occupiez alors OU ÉTIEZ LOGÉ(E) GRATUITEMENT OU USUFRUITIER</w:t>
            </w:r>
          </w:p>
        </w:tc>
      </w:tr>
    </w:tbl>
    <w:p w:rsidR="00D367B9" w:rsidRPr="00D367B9" w:rsidRDefault="00D367B9" w:rsidP="00D367B9">
      <w:pPr>
        <w:rPr>
          <w:rFonts w:cs="Arial"/>
          <w:sz w:val="20"/>
          <w:szCs w:val="20"/>
        </w:rPr>
      </w:pPr>
      <w:r w:rsidRPr="00D367B9">
        <w:rPr>
          <w:rFonts w:cs="Arial"/>
          <w:sz w:val="20"/>
          <w:szCs w:val="20"/>
        </w:rPr>
        <w:br w:type="page"/>
      </w:r>
    </w:p>
    <w:tbl>
      <w:tblPr>
        <w:tblW w:w="9570" w:type="dxa"/>
        <w:tblInd w:w="-214"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5103"/>
      </w:tblGrid>
      <w:tr w:rsidR="00D367B9" w:rsidRPr="00D367B9" w:rsidTr="00D367B9">
        <w:trPr>
          <w:cantSplit/>
        </w:trPr>
        <w:tc>
          <w:tcPr>
            <w:tcW w:w="9570" w:type="dxa"/>
            <w:gridSpan w:val="5"/>
            <w:shd w:val="clear" w:color="auto" w:fill="FFFFFF"/>
            <w:hideMark/>
          </w:tcPr>
          <w:p w:rsidR="00D367B9" w:rsidRPr="00D367B9" w:rsidRDefault="00D367B9">
            <w:pPr>
              <w:jc w:val="both"/>
              <w:rPr>
                <w:rFonts w:cs="Arial"/>
                <w:i/>
                <w:sz w:val="20"/>
                <w:szCs w:val="20"/>
              </w:rPr>
            </w:pPr>
            <w:r w:rsidRPr="00D367B9">
              <w:rPr>
                <w:rFonts w:cs="Arial"/>
                <w:i/>
                <w:sz w:val="20"/>
                <w:szCs w:val="20"/>
              </w:rPr>
              <w:lastRenderedPageBreak/>
              <w:sym w:font="Symbol" w:char="F0DE"/>
            </w:r>
            <w:r w:rsidRPr="00D367B9">
              <w:rPr>
                <w:rFonts w:cs="Arial"/>
                <w:i/>
                <w:sz w:val="20"/>
                <w:szCs w:val="20"/>
              </w:rPr>
              <w:t xml:space="preserve"> Si le répondant habitait au 1er MOIS D’ENQUÊTE (ANNÉE D’ENQUÊTE - 4)</w:t>
            </w:r>
            <w:r w:rsidRPr="00D367B9">
              <w:rPr>
                <w:rFonts w:cs="Arial"/>
                <w:b/>
                <w:bCs/>
                <w:i/>
                <w:sz w:val="20"/>
                <w:szCs w:val="20"/>
              </w:rPr>
              <w:t xml:space="preserve"> </w:t>
            </w:r>
            <w:r w:rsidRPr="00D367B9">
              <w:rPr>
                <w:rFonts w:cs="Arial"/>
                <w:i/>
                <w:sz w:val="20"/>
                <w:szCs w:val="20"/>
              </w:rPr>
              <w:t>un autre logement en métropole, dont elle était l'un des occupants en titre (VLA = 4 et (VLR = 2 ou 3)), ou si le répondant a emménagé depuis plus de 4 ans et était l’un des occupants en titre du logement ((MAA2AT = 3, 4 ou 5 ou VLR = 1) et VLA =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VSO</w:t>
            </w:r>
          </w:p>
        </w:tc>
        <w:tc>
          <w:tcPr>
            <w:tcW w:w="7657" w:type="dxa"/>
            <w:gridSpan w:val="3"/>
            <w:shd w:val="clear" w:color="auto" w:fill="FFFFFF"/>
            <w:hideMark/>
          </w:tcPr>
          <w:p w:rsidR="00D367B9" w:rsidRPr="00D367B9" w:rsidRDefault="00D367B9">
            <w:pPr>
              <w:rPr>
                <w:rFonts w:cs="Arial"/>
                <w:b/>
                <w:bCs/>
                <w:sz w:val="20"/>
                <w:szCs w:val="20"/>
              </w:rPr>
            </w:pPr>
            <w:r w:rsidRPr="00D367B9">
              <w:rPr>
                <w:rFonts w:cs="Arial"/>
                <w:b/>
                <w:bCs/>
                <w:sz w:val="20"/>
                <w:szCs w:val="20"/>
              </w:rPr>
              <w:t>Plus précisément, au 1</w:t>
            </w:r>
            <w:r w:rsidRPr="00D367B9">
              <w:rPr>
                <w:rFonts w:cs="Arial"/>
                <w:b/>
                <w:bCs/>
                <w:sz w:val="20"/>
                <w:szCs w:val="20"/>
                <w:vertAlign w:val="superscript"/>
              </w:rPr>
              <w:t>er</w:t>
            </w:r>
            <w:r w:rsidRPr="00D367B9">
              <w:rPr>
                <w:rFonts w:cs="Arial"/>
                <w:b/>
                <w:bCs/>
                <w:sz w:val="20"/>
                <w:szCs w:val="20"/>
              </w:rPr>
              <w:t xml:space="preserve"> MOIS D’ENQUÊTE (ANNÉE D’ENQUÊTE - 4), étiez-vous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Fermier ou métayer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ACCÉDANT À LA PROPRIÉTÉ, titulaire d'un prêt aidé à l'accession à la propriété (prêt à taux zéro, PAS, PAP ou PAJ) ou d'un prêt conventionné (PC)</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Autre ACCÉDANT à la propriété</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PROPRIÉTAIRE non accédant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USUFRUITIER, y compris en viager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LOGÉ GRATUITEMENT par l'EMPLOYEUR pour la durée des fonctions du contrat de travail d'un des membres  du ménage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LOGÉ GRATUITEMENT DANS UN CAS AUTRE que par  l'employeur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widowControl/>
              <w:numPr>
                <w:ilvl w:val="0"/>
                <w:numId w:val="415"/>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LOCATAIRE ou sous-locataire (paiement d'un loyer avec ou sans charges)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pPr>
              <w:ind w:left="75"/>
              <w:jc w:val="both"/>
              <w:rPr>
                <w:rFonts w:cs="Arial"/>
                <w:bCs/>
                <w:i/>
                <w:sz w:val="20"/>
                <w:szCs w:val="20"/>
              </w:rPr>
            </w:pPr>
            <w:r w:rsidRPr="00D367B9">
              <w:rPr>
                <w:rFonts w:cs="Arial"/>
                <w:i/>
                <w:sz w:val="20"/>
                <w:szCs w:val="20"/>
              </w:rPr>
              <w:sym w:font="Symbol" w:char="F0DE"/>
            </w:r>
            <w:r w:rsidRPr="00D367B9">
              <w:rPr>
                <w:rFonts w:cs="Arial"/>
                <w:i/>
                <w:sz w:val="20"/>
                <w:szCs w:val="20"/>
              </w:rPr>
              <w:t xml:space="preserve"> Si le répondant était locataire ou sous-locataire au 1</w:t>
            </w:r>
            <w:r w:rsidRPr="00D367B9">
              <w:rPr>
                <w:rFonts w:cs="Arial"/>
                <w:i/>
                <w:sz w:val="20"/>
                <w:szCs w:val="20"/>
                <w:vertAlign w:val="superscript"/>
              </w:rPr>
              <w:t>er</w:t>
            </w:r>
            <w:r w:rsidRPr="00D367B9">
              <w:rPr>
                <w:rFonts w:cs="Arial"/>
                <w:i/>
                <w:sz w:val="20"/>
                <w:szCs w:val="20"/>
              </w:rPr>
              <w:t xml:space="preserve"> MOIS D’ENQUÊTE (ANNÉE D’ENQUÊTE - 4) d’un autre logement en métropole, ou s’il habitait le logement actuel, en tant que locataire ou sous-locataire il y a 4 ans et que le ménage dont il fait partie ne l’est plus à la date de l’enquête (VSO = 8 et ((VLR = 2 ou 3) ou ((MAA2AT = 3, 4 ou 5 ou VLR = 1) et STOC </w:t>
            </w:r>
            <w:r w:rsidRPr="00D367B9">
              <w:rPr>
                <w:rFonts w:cs="Arial"/>
                <w:i/>
                <w:sz w:val="20"/>
                <w:szCs w:val="20"/>
              </w:rPr>
              <w:sym w:font="Symbol" w:char="F0B9"/>
            </w:r>
            <w:r w:rsidRPr="00D367B9">
              <w:rPr>
                <w:rFonts w:cs="Arial"/>
                <w:i/>
                <w:sz w:val="20"/>
                <w:szCs w:val="20"/>
              </w:rPr>
              <w:t>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VEM</w:t>
            </w:r>
          </w:p>
        </w:tc>
        <w:tc>
          <w:tcPr>
            <w:tcW w:w="6379" w:type="dxa"/>
            <w:gridSpan w:val="2"/>
            <w:shd w:val="clear" w:color="auto" w:fill="FFFFFF"/>
            <w:hideMark/>
          </w:tcPr>
          <w:p w:rsidR="00D367B9" w:rsidRPr="00D367B9" w:rsidRDefault="00D367B9">
            <w:pPr>
              <w:jc w:val="both"/>
              <w:rPr>
                <w:rFonts w:cs="Arial"/>
                <w:bCs/>
                <w:i/>
                <w:sz w:val="20"/>
                <w:szCs w:val="20"/>
              </w:rPr>
            </w:pPr>
            <w:r w:rsidRPr="00D367B9">
              <w:rPr>
                <w:rFonts w:cs="Arial"/>
                <w:b/>
                <w:bCs/>
                <w:sz w:val="20"/>
                <w:szCs w:val="20"/>
              </w:rPr>
              <w:t>Etiez-vous logé A TITRE PAYANT par l'EMPLOYEUR pour la durée des fonctions ou du contrat de travail d'un des membres du ménage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6"/>
              </w:numPr>
              <w:tabs>
                <w:tab w:val="clear" w:pos="567"/>
                <w:tab w:val="num" w:pos="738"/>
              </w:tabs>
              <w:suppressAutoHyphens w:val="0"/>
              <w:autoSpaceDN/>
              <w:ind w:left="924" w:hanging="357"/>
              <w:textAlignment w:val="auto"/>
              <w:rPr>
                <w:rFonts w:cs="Arial"/>
                <w:bCs/>
                <w:i/>
                <w:sz w:val="20"/>
                <w:szCs w:val="20"/>
              </w:rPr>
            </w:pPr>
            <w:r w:rsidRPr="00D367B9">
              <w:rPr>
                <w:rFonts w:cs="Arial"/>
                <w:sz w:val="20"/>
                <w:szCs w:val="20"/>
              </w:rPr>
              <w:t>Oui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6"/>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Non</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VMO</w:t>
            </w:r>
          </w:p>
        </w:tc>
        <w:tc>
          <w:tcPr>
            <w:tcW w:w="6379" w:type="dxa"/>
            <w:gridSpan w:val="2"/>
            <w:shd w:val="clear" w:color="auto" w:fill="FFFFFF"/>
            <w:hideMark/>
          </w:tcPr>
          <w:p w:rsidR="00D367B9" w:rsidRPr="00D367B9" w:rsidRDefault="00D367B9">
            <w:pPr>
              <w:jc w:val="both"/>
              <w:rPr>
                <w:rFonts w:cs="Arial"/>
                <w:bCs/>
                <w:i/>
                <w:sz w:val="20"/>
                <w:szCs w:val="20"/>
              </w:rPr>
            </w:pPr>
            <w:r w:rsidRPr="00D367B9">
              <w:rPr>
                <w:rFonts w:cs="Arial"/>
                <w:b/>
                <w:bCs/>
                <w:sz w:val="20"/>
                <w:szCs w:val="20"/>
              </w:rPr>
              <w:t>Etiez-vous ...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7"/>
              </w:numPr>
              <w:tabs>
                <w:tab w:val="clear" w:pos="567"/>
                <w:tab w:val="num" w:pos="738"/>
              </w:tabs>
              <w:suppressAutoHyphens w:val="0"/>
              <w:autoSpaceDN/>
              <w:ind w:left="924" w:hanging="357"/>
              <w:jc w:val="both"/>
              <w:textAlignment w:val="auto"/>
              <w:rPr>
                <w:rFonts w:cs="Arial"/>
                <w:bCs/>
                <w:i/>
                <w:sz w:val="20"/>
                <w:szCs w:val="20"/>
              </w:rPr>
            </w:pPr>
            <w:r w:rsidRPr="00D367B9">
              <w:rPr>
                <w:rFonts w:cs="Arial"/>
                <w:sz w:val="20"/>
                <w:szCs w:val="20"/>
              </w:rPr>
              <w:t>LOCATAIRE d'un logement loué vide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7"/>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 xml:space="preserve">SOUS-LOCATAIRE d'un logement loué vide ou meublé, </w:t>
            </w:r>
            <w:r w:rsidRPr="00D367B9">
              <w:rPr>
                <w:rFonts w:cs="Arial"/>
                <w:caps/>
                <w:sz w:val="20"/>
                <w:szCs w:val="20"/>
              </w:rPr>
              <w:t>locataire</w:t>
            </w:r>
            <w:r w:rsidRPr="00D367B9">
              <w:rPr>
                <w:rFonts w:cs="Arial"/>
                <w:sz w:val="20"/>
                <w:szCs w:val="20"/>
              </w:rPr>
              <w:t xml:space="preserve"> d'un logement loué MEUBLE, logé en HOTEL ou en GARNI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VSY</w:t>
            </w:r>
          </w:p>
        </w:tc>
        <w:tc>
          <w:tcPr>
            <w:tcW w:w="6379" w:type="dxa"/>
            <w:gridSpan w:val="2"/>
            <w:shd w:val="clear" w:color="auto" w:fill="FFFFFF"/>
            <w:hideMark/>
          </w:tcPr>
          <w:p w:rsidR="00D367B9" w:rsidRPr="00D367B9" w:rsidRDefault="00D367B9">
            <w:pPr>
              <w:jc w:val="both"/>
              <w:rPr>
                <w:rFonts w:cs="Arial"/>
                <w:bCs/>
                <w:i/>
                <w:sz w:val="20"/>
                <w:szCs w:val="20"/>
              </w:rPr>
            </w:pPr>
            <w:r w:rsidRPr="00D367B9">
              <w:rPr>
                <w:rFonts w:cs="Arial"/>
                <w:b/>
                <w:bCs/>
                <w:sz w:val="20"/>
                <w:szCs w:val="20"/>
              </w:rPr>
              <w:t>Quel était le régime juridique du loyer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8"/>
              </w:numPr>
              <w:tabs>
                <w:tab w:val="clear" w:pos="567"/>
                <w:tab w:val="num" w:pos="738"/>
              </w:tabs>
              <w:suppressAutoHyphens w:val="0"/>
              <w:autoSpaceDN/>
              <w:ind w:left="924" w:hanging="357"/>
              <w:jc w:val="both"/>
              <w:textAlignment w:val="auto"/>
              <w:rPr>
                <w:rFonts w:cs="Arial"/>
                <w:sz w:val="20"/>
                <w:szCs w:val="20"/>
              </w:rPr>
            </w:pPr>
            <w:r w:rsidRPr="00D367B9">
              <w:rPr>
                <w:rFonts w:cs="Arial"/>
                <w:bCs/>
                <w:sz w:val="20"/>
                <w:szCs w:val="20"/>
              </w:rPr>
              <w:t>Le loyer relevait de la LEGISLATION HLM (le propriétaire ou le gérant était un organisme HLM)</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7"/>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Le loyer était déterminé SELON LA LOI DE 1948</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7"/>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LOYER LIBRE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7"/>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Ne sait pas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VLOYER</w:t>
            </w:r>
          </w:p>
        </w:tc>
        <w:tc>
          <w:tcPr>
            <w:tcW w:w="6379" w:type="dxa"/>
            <w:gridSpan w:val="2"/>
            <w:shd w:val="clear" w:color="auto" w:fill="FFFFFF"/>
            <w:hideMark/>
          </w:tcPr>
          <w:p w:rsidR="00D367B9" w:rsidRPr="00D367B9" w:rsidRDefault="00D367B9">
            <w:pPr>
              <w:jc w:val="both"/>
              <w:rPr>
                <w:rFonts w:cs="Arial"/>
                <w:b/>
                <w:bCs/>
                <w:sz w:val="20"/>
                <w:szCs w:val="20"/>
              </w:rPr>
            </w:pPr>
            <w:r w:rsidRPr="00D367B9">
              <w:rPr>
                <w:rFonts w:cs="Arial"/>
                <w:b/>
                <w:bCs/>
                <w:sz w:val="20"/>
                <w:szCs w:val="20"/>
              </w:rPr>
              <w:t>Quel était le montant du loyer mensuel au 1</w:t>
            </w:r>
            <w:r w:rsidRPr="00D367B9">
              <w:rPr>
                <w:rFonts w:cs="Arial"/>
                <w:b/>
                <w:bCs/>
                <w:sz w:val="20"/>
                <w:szCs w:val="20"/>
                <w:vertAlign w:val="superscript"/>
              </w:rPr>
              <w:t>er</w:t>
            </w:r>
            <w:r w:rsidRPr="00D367B9">
              <w:rPr>
                <w:rFonts w:cs="Arial"/>
                <w:b/>
                <w:bCs/>
                <w:sz w:val="20"/>
                <w:szCs w:val="20"/>
              </w:rPr>
              <w:t xml:space="preserve"> MOIS D’ENQUÊTE (ANNÉE D’ENQUÊTE - 4) ? </w:t>
            </w:r>
            <w:r w:rsidRPr="00D367B9">
              <w:rPr>
                <w:rFonts w:cs="Arial"/>
                <w:bCs/>
                <w:sz w:val="20"/>
                <w:szCs w:val="20"/>
              </w:rPr>
              <w:t>(loyer brut hors charges si possible)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pPr>
              <w:ind w:left="567"/>
              <w:jc w:val="both"/>
              <w:rPr>
                <w:rFonts w:cs="Arial"/>
                <w:bCs/>
                <w:i/>
                <w:sz w:val="20"/>
                <w:szCs w:val="20"/>
              </w:rPr>
            </w:pPr>
            <w:r w:rsidRPr="00D367B9">
              <w:rPr>
                <w:rFonts w:cs="Arial"/>
                <w:sz w:val="20"/>
                <w:szCs w:val="20"/>
              </w:rPr>
              <w:t>[0 à 999 997 €, ne sait pas]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VAID</w:t>
            </w:r>
          </w:p>
        </w:tc>
        <w:tc>
          <w:tcPr>
            <w:tcW w:w="6379" w:type="dxa"/>
            <w:gridSpan w:val="2"/>
            <w:shd w:val="clear" w:color="auto" w:fill="FFFFFF"/>
            <w:hideMark/>
          </w:tcPr>
          <w:p w:rsidR="00D367B9" w:rsidRPr="00D367B9" w:rsidRDefault="00D367B9">
            <w:pPr>
              <w:jc w:val="both"/>
              <w:rPr>
                <w:rFonts w:cs="Arial"/>
                <w:bCs/>
                <w:i/>
                <w:sz w:val="20"/>
                <w:szCs w:val="20"/>
              </w:rPr>
            </w:pPr>
            <w:r w:rsidRPr="00D367B9">
              <w:rPr>
                <w:rFonts w:cs="Arial"/>
                <w:b/>
                <w:bCs/>
                <w:sz w:val="20"/>
                <w:szCs w:val="20"/>
              </w:rPr>
              <w:t>Bénéficiez-vous au 1</w:t>
            </w:r>
            <w:r w:rsidRPr="00D367B9">
              <w:rPr>
                <w:rFonts w:cs="Arial"/>
                <w:b/>
                <w:bCs/>
                <w:sz w:val="20"/>
                <w:szCs w:val="20"/>
                <w:vertAlign w:val="superscript"/>
              </w:rPr>
              <w:t>er</w:t>
            </w:r>
            <w:r w:rsidRPr="00D367B9">
              <w:rPr>
                <w:rFonts w:cs="Arial"/>
                <w:b/>
                <w:bCs/>
                <w:sz w:val="20"/>
                <w:szCs w:val="20"/>
              </w:rPr>
              <w:t xml:space="preserve"> MOIS D’ENQUÊTE (ANNÉE D’ENQUÊTE - 4) de l’allocation logement ou de l’aide personnalisée au logement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9"/>
              </w:numPr>
              <w:tabs>
                <w:tab w:val="clear" w:pos="567"/>
                <w:tab w:val="num" w:pos="738"/>
              </w:tabs>
              <w:suppressAutoHyphens w:val="0"/>
              <w:autoSpaceDN/>
              <w:ind w:left="924" w:hanging="357"/>
              <w:jc w:val="both"/>
              <w:textAlignment w:val="auto"/>
              <w:rPr>
                <w:rFonts w:cs="Arial"/>
                <w:bCs/>
                <w:i/>
                <w:sz w:val="20"/>
                <w:szCs w:val="20"/>
              </w:rPr>
            </w:pPr>
            <w:r w:rsidRPr="00D367B9">
              <w:rPr>
                <w:rFonts w:cs="Arial"/>
                <w:sz w:val="20"/>
                <w:szCs w:val="20"/>
              </w:rPr>
              <w:t>Oui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9"/>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Non</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19"/>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Ne sait pas</w:t>
            </w:r>
          </w:p>
        </w:tc>
      </w:tr>
    </w:tbl>
    <w:p w:rsidR="00D367B9" w:rsidRDefault="00D367B9">
      <w:r>
        <w:br w:type="page"/>
      </w:r>
    </w:p>
    <w:tbl>
      <w:tblPr>
        <w:tblW w:w="9570" w:type="dxa"/>
        <w:tblInd w:w="-214"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5103"/>
      </w:tblGrid>
      <w:tr w:rsidR="00D367B9" w:rsidRPr="00D367B9" w:rsidTr="00D367B9">
        <w:trPr>
          <w:cantSplit/>
        </w:trPr>
        <w:tc>
          <w:tcPr>
            <w:tcW w:w="9570" w:type="dxa"/>
            <w:gridSpan w:val="5"/>
            <w:shd w:val="clear" w:color="auto" w:fill="FFFFFF"/>
            <w:hideMark/>
          </w:tcPr>
          <w:p w:rsidR="00D367B9" w:rsidRPr="00D367B9" w:rsidRDefault="00D367B9">
            <w:pPr>
              <w:jc w:val="both"/>
              <w:rPr>
                <w:rFonts w:cs="Arial"/>
                <w:bCs/>
                <w:i/>
                <w:sz w:val="20"/>
                <w:szCs w:val="20"/>
              </w:rPr>
            </w:pPr>
            <w:r w:rsidRPr="00D367B9">
              <w:rPr>
                <w:rFonts w:cs="Arial"/>
                <w:i/>
                <w:iCs/>
                <w:sz w:val="20"/>
                <w:szCs w:val="20"/>
              </w:rPr>
              <w:lastRenderedPageBreak/>
              <w:sym w:font="Symbol" w:char="F0DE"/>
            </w:r>
            <w:r w:rsidRPr="00D367B9">
              <w:rPr>
                <w:rFonts w:cs="Arial"/>
                <w:i/>
                <w:sz w:val="20"/>
                <w:szCs w:val="20"/>
              </w:rPr>
              <w:t xml:space="preserve"> Si au 1</w:t>
            </w:r>
            <w:r w:rsidRPr="00D367B9">
              <w:rPr>
                <w:rFonts w:cs="Arial"/>
                <w:i/>
                <w:sz w:val="20"/>
                <w:szCs w:val="20"/>
                <w:vertAlign w:val="superscript"/>
              </w:rPr>
              <w:t>er</w:t>
            </w:r>
            <w:r w:rsidRPr="00D367B9">
              <w:rPr>
                <w:rFonts w:cs="Arial"/>
                <w:i/>
                <w:sz w:val="20"/>
                <w:szCs w:val="20"/>
              </w:rPr>
              <w:t xml:space="preserve"> </w:t>
            </w:r>
            <w:r w:rsidRPr="00D367B9">
              <w:rPr>
                <w:rFonts w:cs="Arial"/>
                <w:i/>
                <w:iCs/>
                <w:sz w:val="20"/>
                <w:szCs w:val="20"/>
              </w:rPr>
              <w:t>MOIS D’ENQUÊTE (ANNÉE D’ENQUÊTE - 4),</w:t>
            </w:r>
            <w:r w:rsidRPr="00D367B9">
              <w:rPr>
                <w:rFonts w:cs="Arial"/>
                <w:i/>
                <w:sz w:val="20"/>
                <w:szCs w:val="20"/>
              </w:rPr>
              <w:t xml:space="preserve"> le répondant n’habitait pas dans une collectivité ou une habitation mobile (VLA = 1 ou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VIN</w:t>
            </w:r>
          </w:p>
        </w:tc>
        <w:tc>
          <w:tcPr>
            <w:tcW w:w="7657" w:type="dxa"/>
            <w:gridSpan w:val="3"/>
            <w:shd w:val="clear" w:color="auto" w:fill="FFFFFF"/>
          </w:tcPr>
          <w:p w:rsidR="00D367B9" w:rsidRPr="00D367B9" w:rsidRDefault="00D367B9">
            <w:pPr>
              <w:jc w:val="both"/>
              <w:rPr>
                <w:rFonts w:cs="Arial"/>
                <w:b/>
                <w:bCs/>
                <w:sz w:val="20"/>
                <w:szCs w:val="20"/>
              </w:rPr>
            </w:pPr>
            <w:r w:rsidRPr="00D367B9">
              <w:rPr>
                <w:rFonts w:cs="Arial"/>
                <w:b/>
                <w:bCs/>
                <w:sz w:val="20"/>
                <w:szCs w:val="20"/>
              </w:rPr>
              <w:t>Combien de personnes résidaient dans ce logement au 1</w:t>
            </w:r>
            <w:r w:rsidRPr="00D367B9">
              <w:rPr>
                <w:rFonts w:cs="Arial"/>
                <w:b/>
                <w:bCs/>
                <w:sz w:val="20"/>
                <w:szCs w:val="20"/>
                <w:vertAlign w:val="superscript"/>
              </w:rPr>
              <w:t>er</w:t>
            </w:r>
            <w:r w:rsidRPr="00D367B9">
              <w:rPr>
                <w:rFonts w:cs="Arial"/>
                <w:b/>
                <w:bCs/>
                <w:sz w:val="20"/>
                <w:szCs w:val="20"/>
              </w:rPr>
              <w:t xml:space="preserve"> MOIS D’ENQUÊTE (ANNÉE D’ENQUÊTE - 4), y compris vous-même ?</w:t>
            </w:r>
          </w:p>
          <w:p w:rsidR="00D367B9" w:rsidRPr="00D367B9" w:rsidRDefault="00D367B9">
            <w:pPr>
              <w:jc w:val="both"/>
              <w:rPr>
                <w:rFonts w:cs="Arial"/>
                <w:b/>
                <w:bCs/>
                <w:sz w:val="20"/>
                <w:szCs w:val="20"/>
              </w:rPr>
            </w:pPr>
          </w:p>
          <w:p w:rsidR="00D367B9" w:rsidRPr="00D367B9" w:rsidRDefault="00D367B9">
            <w:pPr>
              <w:jc w:val="both"/>
              <w:rPr>
                <w:rFonts w:cs="Arial"/>
                <w:bCs/>
                <w:i/>
                <w:sz w:val="20"/>
                <w:szCs w:val="20"/>
              </w:rPr>
            </w:pPr>
            <w:r w:rsidRPr="00D367B9">
              <w:rPr>
                <w:rFonts w:cs="Arial"/>
                <w:bCs/>
                <w:i/>
                <w:sz w:val="20"/>
                <w:szCs w:val="20"/>
              </w:rPr>
              <w:t>Compter les absents de courte et de longue durée : enfants en pensionnat, étudiants en cité universitaire ou en foyer d'étudiants...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pPr>
              <w:ind w:left="567"/>
              <w:jc w:val="both"/>
              <w:rPr>
                <w:rFonts w:cs="Arial"/>
                <w:bCs/>
                <w:i/>
                <w:sz w:val="20"/>
                <w:szCs w:val="20"/>
              </w:rPr>
            </w:pPr>
            <w:r w:rsidRPr="00D367B9">
              <w:rPr>
                <w:rFonts w:cs="Arial"/>
                <w:sz w:val="20"/>
                <w:szCs w:val="20"/>
              </w:rPr>
              <w:t>[1 à 24]</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570" w:type="dxa"/>
            <w:gridSpan w:val="5"/>
            <w:shd w:val="clear" w:color="auto" w:fill="FFFFFF"/>
            <w:hideMark/>
          </w:tcPr>
          <w:p w:rsidR="00D367B9" w:rsidRPr="00D367B9" w:rsidRDefault="00D367B9">
            <w:pPr>
              <w:jc w:val="both"/>
              <w:rPr>
                <w:rFonts w:cs="Arial"/>
                <w:bCs/>
                <w:i/>
                <w:sz w:val="22"/>
                <w:szCs w:val="22"/>
              </w:rPr>
            </w:pPr>
            <w:r w:rsidRPr="00D367B9">
              <w:rPr>
                <w:rFonts w:cs="Arial"/>
                <w:b/>
                <w:bCs/>
                <w:sz w:val="22"/>
                <w:szCs w:val="22"/>
                <w:u w:val="single"/>
              </w:rPr>
              <w:t>CARACTÉRISTIQUES DU LOGEMENT OCCUPÉ QUATRE ANS PLUS TÔT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570" w:type="dxa"/>
            <w:gridSpan w:val="5"/>
            <w:shd w:val="clear" w:color="auto" w:fill="FFFFFF"/>
            <w:hideMark/>
          </w:tcPr>
          <w:p w:rsidR="00D367B9" w:rsidRPr="00D367B9" w:rsidRDefault="00D367B9">
            <w:pPr>
              <w:jc w:val="both"/>
              <w:rPr>
                <w:rFonts w:cs="Arial"/>
                <w:bCs/>
                <w:i/>
                <w:sz w:val="20"/>
                <w:szCs w:val="20"/>
              </w:rPr>
            </w:pPr>
            <w:r w:rsidRPr="00D367B9">
              <w:rPr>
                <w:rFonts w:cs="Arial"/>
                <w:i/>
                <w:iCs/>
                <w:sz w:val="20"/>
                <w:szCs w:val="20"/>
              </w:rPr>
              <w:sym w:font="Symbol" w:char="F0DE"/>
            </w:r>
            <w:r w:rsidRPr="00D367B9">
              <w:rPr>
                <w:rFonts w:cs="Arial"/>
                <w:i/>
                <w:iCs/>
                <w:sz w:val="20"/>
                <w:szCs w:val="20"/>
              </w:rPr>
              <w:t xml:space="preserve"> Si le répondant habitait un autre logement en métropole au 1</w:t>
            </w:r>
            <w:r w:rsidRPr="00D367B9">
              <w:rPr>
                <w:rFonts w:cs="Arial"/>
                <w:i/>
                <w:iCs/>
                <w:sz w:val="20"/>
                <w:szCs w:val="20"/>
                <w:vertAlign w:val="superscript"/>
              </w:rPr>
              <w:t>er</w:t>
            </w:r>
            <w:r w:rsidRPr="00D367B9">
              <w:rPr>
                <w:rFonts w:cs="Arial"/>
                <w:i/>
                <w:iCs/>
                <w:sz w:val="20"/>
                <w:szCs w:val="20"/>
              </w:rPr>
              <w:t xml:space="preserve"> MOIS D’ENQUÊTE (ANNÉE D’ENQUÊTE - 4) autre qu’une collectivité ou une habitation mobile</w:t>
            </w:r>
            <w:r w:rsidRPr="00D367B9">
              <w:rPr>
                <w:rFonts w:cs="Arial"/>
                <w:i/>
                <w:iCs/>
                <w:caps/>
                <w:sz w:val="20"/>
                <w:szCs w:val="20"/>
              </w:rPr>
              <w:t xml:space="preserve"> </w:t>
            </w:r>
            <w:r w:rsidRPr="00D367B9">
              <w:rPr>
                <w:rFonts w:cs="Arial"/>
                <w:i/>
                <w:iCs/>
                <w:sz w:val="20"/>
                <w:szCs w:val="20"/>
              </w:rPr>
              <w:t>(VLR = 2 ou 3 et VLA = 1 ou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VTL</w:t>
            </w:r>
          </w:p>
        </w:tc>
        <w:tc>
          <w:tcPr>
            <w:tcW w:w="7657" w:type="dxa"/>
            <w:gridSpan w:val="3"/>
            <w:shd w:val="clear" w:color="auto" w:fill="FFFFFF"/>
            <w:hideMark/>
          </w:tcPr>
          <w:p w:rsidR="00D367B9" w:rsidRPr="00D367B9" w:rsidRDefault="00D367B9">
            <w:pPr>
              <w:jc w:val="both"/>
              <w:rPr>
                <w:rFonts w:cs="Arial"/>
                <w:bCs/>
                <w:i/>
                <w:sz w:val="20"/>
                <w:szCs w:val="20"/>
              </w:rPr>
            </w:pPr>
            <w:r w:rsidRPr="00D367B9">
              <w:rPr>
                <w:rFonts w:cs="Arial"/>
                <w:b/>
                <w:bCs/>
                <w:sz w:val="20"/>
                <w:szCs w:val="20"/>
              </w:rPr>
              <w:t>De quel type était le logement que vous occupiez au 1</w:t>
            </w:r>
            <w:r w:rsidRPr="00D367B9">
              <w:rPr>
                <w:rFonts w:cs="Arial"/>
                <w:b/>
                <w:bCs/>
                <w:sz w:val="20"/>
                <w:szCs w:val="20"/>
                <w:vertAlign w:val="superscript"/>
              </w:rPr>
              <w:t>er</w:t>
            </w:r>
            <w:r w:rsidRPr="00D367B9">
              <w:rPr>
                <w:rFonts w:cs="Arial"/>
                <w:b/>
                <w:bCs/>
                <w:sz w:val="20"/>
                <w:szCs w:val="20"/>
              </w:rPr>
              <w:t xml:space="preserve"> M</w:t>
            </w:r>
            <w:r>
              <w:rPr>
                <w:rFonts w:cs="Arial"/>
                <w:b/>
                <w:bCs/>
                <w:sz w:val="20"/>
                <w:szCs w:val="20"/>
              </w:rPr>
              <w:t>OIS D’ENQUÊTE (ANNÉE D’ENQUÊTE -</w:t>
            </w:r>
            <w:r w:rsidRPr="00D367B9">
              <w:rPr>
                <w:rFonts w:cs="Arial"/>
                <w:b/>
                <w:bCs/>
                <w:sz w:val="20"/>
                <w:szCs w:val="20"/>
              </w:rPr>
              <w:t xml:space="preserve">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Cs/>
                <w:sz w:val="20"/>
                <w:szCs w:val="20"/>
              </w:rPr>
            </w:pPr>
          </w:p>
        </w:tc>
        <w:tc>
          <w:tcPr>
            <w:tcW w:w="1276" w:type="dxa"/>
            <w:shd w:val="clear" w:color="auto" w:fill="FFFFFF"/>
          </w:tcPr>
          <w:p w:rsidR="00D367B9" w:rsidRPr="00D367B9" w:rsidRDefault="00D367B9">
            <w:pPr>
              <w:jc w:val="both"/>
              <w:rPr>
                <w:rFonts w:cs="Arial"/>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Logement-foyer pour personnes âges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Une ferme, un bâtiment agricole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Chambre d’hôtel</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Construction provisoire, habitation de fortune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Pièce indépendante (ayant sa propre entrée)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Maison individuelle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Logement dans un immeuble collectif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Cs/>
                <w:sz w:val="20"/>
                <w:szCs w:val="20"/>
              </w:rPr>
            </w:pPr>
          </w:p>
        </w:tc>
        <w:tc>
          <w:tcPr>
            <w:tcW w:w="7657" w:type="dxa"/>
            <w:gridSpan w:val="3"/>
            <w:shd w:val="clear" w:color="auto" w:fill="FFFFFF"/>
            <w:hideMark/>
          </w:tcPr>
          <w:p w:rsidR="00D367B9" w:rsidRPr="00D367B9" w:rsidRDefault="00D367B9" w:rsidP="00D367B9">
            <w:pPr>
              <w:widowControl/>
              <w:numPr>
                <w:ilvl w:val="0"/>
                <w:numId w:val="420"/>
              </w:numPr>
              <w:suppressAutoHyphens w:val="0"/>
              <w:autoSpaceDN/>
              <w:ind w:left="924" w:hanging="357"/>
              <w:textAlignment w:val="auto"/>
              <w:rPr>
                <w:rFonts w:cs="Arial"/>
                <w:sz w:val="20"/>
                <w:szCs w:val="20"/>
              </w:rPr>
            </w:pPr>
            <w:r w:rsidRPr="00D367B9">
              <w:rPr>
                <w:rFonts w:cs="Arial"/>
                <w:sz w:val="20"/>
                <w:szCs w:val="20"/>
              </w:rPr>
              <w:t>Logement dans un immeuble à usage autre que d’habitation (usine, atelier, immeuble de bureaux, école, collège, hôpital, mairie, gare, bureau de poste, stade…)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pPr>
              <w:ind w:left="75"/>
              <w:jc w:val="both"/>
              <w:rPr>
                <w:rFonts w:cs="Arial"/>
                <w:bCs/>
                <w:i/>
                <w:sz w:val="20"/>
                <w:szCs w:val="20"/>
              </w:rPr>
            </w:pPr>
            <w:r w:rsidRPr="00D367B9">
              <w:rPr>
                <w:rFonts w:cs="Arial"/>
                <w:i/>
                <w:iCs/>
                <w:sz w:val="20"/>
                <w:szCs w:val="20"/>
              </w:rPr>
              <w:sym w:font="Symbol" w:char="F0DE"/>
            </w:r>
            <w:r w:rsidRPr="00D367B9">
              <w:rPr>
                <w:rFonts w:cs="Arial"/>
                <w:i/>
                <w:iCs/>
                <w:sz w:val="20"/>
                <w:szCs w:val="20"/>
              </w:rPr>
              <w:t xml:space="preserve"> S’il ne s’agissait pas d’une pièce indépendante (VTL ≠ 5)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VPI</w:t>
            </w:r>
          </w:p>
        </w:tc>
        <w:tc>
          <w:tcPr>
            <w:tcW w:w="6379" w:type="dxa"/>
            <w:gridSpan w:val="2"/>
            <w:shd w:val="clear" w:color="auto" w:fill="FFFFFF"/>
          </w:tcPr>
          <w:p w:rsidR="00D367B9" w:rsidRPr="00D367B9" w:rsidRDefault="00D367B9">
            <w:pPr>
              <w:jc w:val="both"/>
              <w:rPr>
                <w:rFonts w:cs="Arial"/>
                <w:i/>
                <w:sz w:val="20"/>
                <w:szCs w:val="20"/>
              </w:rPr>
            </w:pPr>
            <w:r w:rsidRPr="00D367B9">
              <w:rPr>
                <w:rFonts w:cs="Arial"/>
                <w:b/>
                <w:bCs/>
                <w:sz w:val="20"/>
                <w:szCs w:val="20"/>
              </w:rPr>
              <w:t>Quel était le nombre de pièces de ce logement ?</w:t>
            </w:r>
          </w:p>
          <w:p w:rsidR="00D367B9" w:rsidRPr="00D367B9" w:rsidRDefault="00D367B9">
            <w:pPr>
              <w:jc w:val="both"/>
              <w:rPr>
                <w:rFonts w:cs="Arial"/>
                <w:i/>
                <w:sz w:val="20"/>
                <w:szCs w:val="20"/>
              </w:rPr>
            </w:pPr>
          </w:p>
          <w:p w:rsidR="00D367B9" w:rsidRPr="00D367B9" w:rsidRDefault="00D367B9">
            <w:pPr>
              <w:jc w:val="both"/>
              <w:rPr>
                <w:rFonts w:cs="Arial"/>
                <w:bCs/>
                <w:i/>
                <w:sz w:val="20"/>
                <w:szCs w:val="20"/>
              </w:rPr>
            </w:pPr>
            <w:r w:rsidRPr="00D367B9">
              <w:rPr>
                <w:rFonts w:cs="Arial"/>
                <w:i/>
                <w:sz w:val="20"/>
                <w:szCs w:val="20"/>
              </w:rPr>
              <w:t>On compte la cuisine si elle avait plus de 12 m²</w:t>
            </w:r>
            <w:r w:rsidRPr="00D367B9">
              <w:rPr>
                <w:rFonts w:cs="Arial"/>
                <w:i/>
                <w:position w:val="6"/>
                <w:sz w:val="20"/>
                <w:szCs w:val="20"/>
              </w:rPr>
              <w:t xml:space="preserve"> </w:t>
            </w:r>
            <w:r w:rsidRPr="00D367B9">
              <w:rPr>
                <w:rFonts w:cs="Arial"/>
                <w:i/>
                <w:sz w:val="20"/>
                <w:szCs w:val="20"/>
              </w:rPr>
              <w:t>et les pièces annexes utilisées pour usage personnel. On exclut l'entrée, les couloirs, la salle de bains, les W-C, les vérandas, les pièces annexes louées, sous-louées ou prêtées et les pièces à usage professionnel</w:t>
            </w:r>
            <w:r w:rsidRPr="00D367B9">
              <w:rPr>
                <w:rFonts w:cs="Arial"/>
                <w:sz w:val="20"/>
                <w:szCs w:val="20"/>
              </w:rPr>
              <w: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pPr>
              <w:ind w:left="567"/>
              <w:jc w:val="both"/>
              <w:rPr>
                <w:rFonts w:cs="Arial"/>
                <w:bCs/>
                <w:sz w:val="20"/>
                <w:szCs w:val="20"/>
              </w:rPr>
            </w:pPr>
            <w:r w:rsidRPr="00D367B9">
              <w:rPr>
                <w:rFonts w:cs="Arial"/>
                <w:bCs/>
                <w:sz w:val="20"/>
                <w:szCs w:val="20"/>
              </w:rPr>
              <w:t>[1 à 10]</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VSURF</w:t>
            </w:r>
          </w:p>
        </w:tc>
        <w:tc>
          <w:tcPr>
            <w:tcW w:w="6379" w:type="dxa"/>
            <w:gridSpan w:val="2"/>
            <w:shd w:val="clear" w:color="auto" w:fill="FFFFFF"/>
          </w:tcPr>
          <w:p w:rsidR="00D367B9" w:rsidRPr="00D367B9" w:rsidRDefault="00D367B9">
            <w:pPr>
              <w:jc w:val="both"/>
              <w:rPr>
                <w:rFonts w:cs="Arial"/>
                <w:b/>
                <w:bCs/>
                <w:sz w:val="20"/>
                <w:szCs w:val="20"/>
              </w:rPr>
            </w:pPr>
            <w:r w:rsidRPr="00D367B9">
              <w:rPr>
                <w:rFonts w:cs="Arial"/>
                <w:b/>
                <w:bCs/>
                <w:sz w:val="20"/>
                <w:szCs w:val="20"/>
              </w:rPr>
              <w:t>Quelle était la surface de ce logement ?</w:t>
            </w:r>
          </w:p>
          <w:p w:rsidR="00D367B9" w:rsidRPr="00D367B9" w:rsidRDefault="00D367B9">
            <w:pPr>
              <w:jc w:val="both"/>
              <w:rPr>
                <w:rFonts w:cs="Arial"/>
                <w:b/>
                <w:bCs/>
                <w:sz w:val="20"/>
                <w:szCs w:val="20"/>
              </w:rPr>
            </w:pPr>
          </w:p>
          <w:p w:rsidR="00D367B9" w:rsidRPr="00D367B9" w:rsidRDefault="00D367B9">
            <w:pPr>
              <w:jc w:val="both"/>
              <w:rPr>
                <w:rFonts w:cs="Arial"/>
                <w:bCs/>
                <w:i/>
                <w:sz w:val="20"/>
                <w:szCs w:val="20"/>
              </w:rPr>
            </w:pPr>
            <w:r w:rsidRPr="00D367B9">
              <w:rPr>
                <w:rFonts w:cs="Arial"/>
                <w:i/>
                <w:sz w:val="20"/>
                <w:szCs w:val="20"/>
              </w:rPr>
              <w:t>On compte la surface habitable, y compris les pièces annexes utilisées par le titulaire du logement, en dehors des pièces professionnelles.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pPr>
              <w:ind w:left="567"/>
              <w:jc w:val="both"/>
              <w:rPr>
                <w:rFonts w:cs="Arial"/>
                <w:bCs/>
                <w:i/>
                <w:sz w:val="20"/>
                <w:szCs w:val="20"/>
              </w:rPr>
            </w:pPr>
            <w:r w:rsidRPr="00D367B9">
              <w:rPr>
                <w:rFonts w:cs="Arial"/>
                <w:sz w:val="20"/>
                <w:szCs w:val="20"/>
              </w:rPr>
              <w:t>[1 à 997 m²]</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VANCIEN</w:t>
            </w:r>
          </w:p>
        </w:tc>
        <w:tc>
          <w:tcPr>
            <w:tcW w:w="6379" w:type="dxa"/>
            <w:gridSpan w:val="2"/>
            <w:shd w:val="clear" w:color="auto" w:fill="FFFFFF"/>
          </w:tcPr>
          <w:p w:rsidR="00D367B9" w:rsidRPr="00D367B9" w:rsidRDefault="00D367B9">
            <w:pPr>
              <w:jc w:val="both"/>
              <w:rPr>
                <w:rFonts w:cs="Arial"/>
                <w:b/>
                <w:bCs/>
                <w:sz w:val="20"/>
                <w:szCs w:val="20"/>
              </w:rPr>
            </w:pPr>
            <w:r w:rsidRPr="00D367B9">
              <w:rPr>
                <w:rFonts w:cs="Arial"/>
                <w:b/>
                <w:bCs/>
                <w:sz w:val="20"/>
                <w:szCs w:val="20"/>
              </w:rPr>
              <w:t>Combien d’années avez-vous vécu dans ce logement ?</w:t>
            </w:r>
          </w:p>
          <w:p w:rsidR="00D367B9" w:rsidRPr="00D367B9" w:rsidRDefault="00D367B9">
            <w:pPr>
              <w:jc w:val="both"/>
              <w:rPr>
                <w:rFonts w:cs="Arial"/>
                <w:b/>
                <w:bCs/>
                <w:sz w:val="20"/>
                <w:szCs w:val="20"/>
              </w:rPr>
            </w:pPr>
          </w:p>
          <w:p w:rsidR="00D367B9" w:rsidRPr="00D367B9" w:rsidRDefault="00D367B9">
            <w:pPr>
              <w:jc w:val="both"/>
              <w:rPr>
                <w:rFonts w:cs="Arial"/>
                <w:bCs/>
                <w:i/>
                <w:sz w:val="20"/>
                <w:szCs w:val="20"/>
              </w:rPr>
            </w:pPr>
            <w:r w:rsidRPr="00D367B9">
              <w:rPr>
                <w:rFonts w:cs="Arial"/>
                <w:bCs/>
                <w:i/>
                <w:sz w:val="20"/>
                <w:szCs w:val="20"/>
              </w:rPr>
              <w:t>Si moins d’un an, coder 0.</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pPr>
              <w:ind w:left="567"/>
              <w:jc w:val="both"/>
              <w:rPr>
                <w:rFonts w:cs="Arial"/>
                <w:bCs/>
                <w:i/>
                <w:sz w:val="20"/>
                <w:szCs w:val="20"/>
              </w:rPr>
            </w:pPr>
            <w:r w:rsidRPr="00D367B9">
              <w:rPr>
                <w:rFonts w:cs="Arial"/>
                <w:sz w:val="20"/>
                <w:szCs w:val="20"/>
              </w:rPr>
              <w:t>[0 à 100]</w:t>
            </w: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4"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5103"/>
      </w:tblGrid>
      <w:tr w:rsidR="00D367B9" w:rsidRPr="00D367B9" w:rsidTr="00D367B9">
        <w:trPr>
          <w:cantSplit/>
        </w:trPr>
        <w:tc>
          <w:tcPr>
            <w:tcW w:w="9570" w:type="dxa"/>
            <w:gridSpan w:val="5"/>
            <w:shd w:val="clear" w:color="auto" w:fill="FFFFFF"/>
            <w:hideMark/>
          </w:tcPr>
          <w:p w:rsidR="00D367B9" w:rsidRPr="00D367B9" w:rsidRDefault="00D367B9">
            <w:pPr>
              <w:jc w:val="both"/>
              <w:rPr>
                <w:rFonts w:cs="Arial"/>
                <w:bCs/>
                <w:i/>
                <w:sz w:val="22"/>
                <w:szCs w:val="22"/>
              </w:rPr>
            </w:pPr>
            <w:r w:rsidRPr="00D367B9">
              <w:rPr>
                <w:rFonts w:cs="Arial"/>
                <w:b/>
                <w:bCs/>
                <w:sz w:val="22"/>
                <w:szCs w:val="22"/>
                <w:u w:val="single"/>
              </w:rPr>
              <w:lastRenderedPageBreak/>
              <w:t>SITUATION PROFESSIONNELLE 4 ANS PLUS TÔT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hideMark/>
          </w:tcPr>
          <w:p w:rsidR="00D367B9" w:rsidRPr="00D367B9" w:rsidRDefault="00D367B9">
            <w:pPr>
              <w:rPr>
                <w:rFonts w:cs="Arial"/>
                <w:b/>
                <w:bCs/>
                <w:sz w:val="20"/>
                <w:szCs w:val="20"/>
              </w:rPr>
            </w:pPr>
            <w:r w:rsidRPr="00D367B9">
              <w:rPr>
                <w:rFonts w:cs="Arial"/>
                <w:b/>
                <w:bCs/>
                <w:sz w:val="20"/>
                <w:szCs w:val="20"/>
              </w:rPr>
              <w:t>VOP</w:t>
            </w:r>
          </w:p>
        </w:tc>
        <w:tc>
          <w:tcPr>
            <w:tcW w:w="8649" w:type="dxa"/>
            <w:gridSpan w:val="4"/>
            <w:shd w:val="clear" w:color="auto" w:fill="FFFFFF"/>
            <w:hideMark/>
          </w:tcPr>
          <w:p w:rsidR="00D367B9" w:rsidRPr="00D367B9" w:rsidRDefault="00D367B9">
            <w:pPr>
              <w:ind w:left="75"/>
              <w:jc w:val="both"/>
              <w:rPr>
                <w:rFonts w:cs="Arial"/>
                <w:bCs/>
                <w:i/>
                <w:sz w:val="20"/>
                <w:szCs w:val="20"/>
              </w:rPr>
            </w:pPr>
            <w:r w:rsidRPr="00D367B9">
              <w:rPr>
                <w:rFonts w:cs="Arial"/>
                <w:b/>
                <w:bCs/>
                <w:sz w:val="20"/>
                <w:szCs w:val="20"/>
              </w:rPr>
              <w:t>Quelle était votre situation professionnelle au</w:t>
            </w:r>
            <w:r w:rsidRPr="00D367B9">
              <w:rPr>
                <w:rFonts w:cs="Arial"/>
                <w:b/>
                <w:bCs/>
                <w:caps/>
                <w:sz w:val="20"/>
                <w:szCs w:val="20"/>
              </w:rPr>
              <w:t xml:space="preserve"> </w:t>
            </w:r>
            <w:r w:rsidRPr="00D367B9">
              <w:rPr>
                <w:rFonts w:cs="Arial"/>
                <w:b/>
                <w:bCs/>
                <w:sz w:val="20"/>
                <w:szCs w:val="20"/>
              </w:rPr>
              <w:t>1</w:t>
            </w:r>
            <w:r w:rsidRPr="00D367B9">
              <w:rPr>
                <w:rFonts w:cs="Arial"/>
                <w:b/>
                <w:bCs/>
                <w:sz w:val="20"/>
                <w:szCs w:val="20"/>
                <w:vertAlign w:val="superscript"/>
              </w:rPr>
              <w:t>er</w:t>
            </w:r>
            <w:r w:rsidRPr="00D367B9">
              <w:rPr>
                <w:rFonts w:cs="Arial"/>
                <w:b/>
                <w:bCs/>
                <w:sz w:val="20"/>
                <w:szCs w:val="20"/>
              </w:rPr>
              <w:t xml:space="preserve"> MOIS D’ENQUÊTE (ANNÉE D’ENQUÊTE - 4)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bCs/>
                <w:i/>
                <w:sz w:val="20"/>
                <w:szCs w:val="20"/>
              </w:rPr>
            </w:pPr>
            <w:r w:rsidRPr="00D367B9">
              <w:rPr>
                <w:rFonts w:cs="Arial"/>
                <w:sz w:val="20"/>
                <w:szCs w:val="20"/>
              </w:rPr>
              <w:t>Vous occupiez un emploi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étiez apprenti(e) sous contrat ou en stage rémunéré</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étiez étudiant(e), élève, en formation, stagiaire non rémunéré</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étiez chômeur(se) (inscrit(e) ou non à PÔLE EMPLOI)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étiez retraité(e) ou retiré(e) des affaires ou en préretraite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étiez femme ou homme au foyer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rsidP="00D367B9">
            <w:pPr>
              <w:widowControl/>
              <w:numPr>
                <w:ilvl w:val="0"/>
                <w:numId w:val="421"/>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étiez dans une autre situation (personne handicapée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570" w:type="dxa"/>
            <w:gridSpan w:val="5"/>
            <w:shd w:val="clear" w:color="auto" w:fill="FFFFFF"/>
            <w:hideMark/>
          </w:tcPr>
          <w:p w:rsidR="00D367B9" w:rsidRPr="00D367B9" w:rsidRDefault="00792F31">
            <w:pPr>
              <w:jc w:val="both"/>
              <w:rPr>
                <w:rFonts w:cs="Arial"/>
                <w:b/>
                <w:bCs/>
                <w:sz w:val="22"/>
                <w:szCs w:val="22"/>
                <w:u w:val="single"/>
              </w:rPr>
            </w:pPr>
            <w:r>
              <w:rPr>
                <w:rFonts w:cs="Arial"/>
                <w:b/>
                <w:bCs/>
                <w:sz w:val="22"/>
                <w:szCs w:val="22"/>
                <w:u w:val="single"/>
              </w:rPr>
              <w:t>MOBILITÉ</w:t>
            </w:r>
            <w:r w:rsidR="00D367B9" w:rsidRPr="00D367B9">
              <w:rPr>
                <w:rFonts w:cs="Arial"/>
                <w:b/>
                <w:bCs/>
                <w:sz w:val="22"/>
                <w:szCs w:val="22"/>
                <w:u w:val="single"/>
              </w:rPr>
              <w:t xml:space="preserve"> DEPUIS 4 ANS</w:t>
            </w:r>
          </w:p>
        </w:tc>
      </w:tr>
      <w:tr w:rsidR="00D367B9" w:rsidRPr="00D367B9" w:rsidTr="00D367B9">
        <w:trPr>
          <w:cantSplit/>
        </w:trPr>
        <w:tc>
          <w:tcPr>
            <w:tcW w:w="921" w:type="dxa"/>
            <w:tcBorders>
              <w:top w:val="nil"/>
              <w:left w:val="nil"/>
              <w:bottom w:val="single" w:sz="4" w:space="0" w:color="auto"/>
              <w:right w:val="nil"/>
            </w:tcBorders>
            <w:shd w:val="clear" w:color="auto" w:fill="FFFFFF"/>
          </w:tcPr>
          <w:p w:rsidR="00D367B9" w:rsidRPr="00D367B9" w:rsidRDefault="00D367B9">
            <w:pPr>
              <w:rPr>
                <w:rFonts w:cs="Arial"/>
                <w:b/>
                <w:bCs/>
                <w:sz w:val="20"/>
                <w:szCs w:val="20"/>
              </w:rPr>
            </w:pPr>
          </w:p>
        </w:tc>
        <w:tc>
          <w:tcPr>
            <w:tcW w:w="992" w:type="dxa"/>
            <w:tcBorders>
              <w:top w:val="nil"/>
              <w:left w:val="nil"/>
              <w:bottom w:val="single" w:sz="4" w:space="0" w:color="auto"/>
              <w:right w:val="nil"/>
            </w:tcBorders>
            <w:shd w:val="clear" w:color="auto" w:fill="FFFFFF"/>
          </w:tcPr>
          <w:p w:rsidR="00D367B9" w:rsidRPr="00D367B9" w:rsidRDefault="00D367B9">
            <w:pPr>
              <w:ind w:left="74"/>
              <w:jc w:val="both"/>
              <w:rPr>
                <w:rFonts w:cs="Arial"/>
                <w:b/>
                <w:bCs/>
                <w:sz w:val="20"/>
                <w:szCs w:val="20"/>
              </w:rPr>
            </w:pPr>
          </w:p>
        </w:tc>
        <w:tc>
          <w:tcPr>
            <w:tcW w:w="1278" w:type="dxa"/>
            <w:tcBorders>
              <w:top w:val="nil"/>
              <w:left w:val="nil"/>
              <w:bottom w:val="single" w:sz="4" w:space="0" w:color="auto"/>
              <w:right w:val="nil"/>
            </w:tcBorders>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tcBorders>
              <w:top w:val="nil"/>
              <w:left w:val="nil"/>
              <w:bottom w:val="single" w:sz="4" w:space="0" w:color="auto"/>
              <w:right w:val="nil"/>
            </w:tcBorders>
            <w:shd w:val="clear" w:color="auto" w:fill="FFFFFF"/>
          </w:tcPr>
          <w:p w:rsidR="00D367B9" w:rsidRPr="00D367B9" w:rsidRDefault="00D367B9">
            <w:pPr>
              <w:jc w:val="both"/>
              <w:rPr>
                <w:rFonts w:cs="Arial"/>
                <w:b/>
                <w:bCs/>
                <w:sz w:val="20"/>
                <w:szCs w:val="20"/>
              </w:rPr>
            </w:pPr>
          </w:p>
        </w:tc>
        <w:tc>
          <w:tcPr>
            <w:tcW w:w="5103" w:type="dxa"/>
            <w:tcBorders>
              <w:top w:val="nil"/>
              <w:left w:val="nil"/>
              <w:bottom w:val="single" w:sz="4" w:space="0" w:color="auto"/>
              <w:right w:val="nil"/>
            </w:tcBorders>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57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jc w:val="both"/>
              <w:rPr>
                <w:rFonts w:cs="Arial"/>
                <w:bCs/>
                <w:i/>
                <w:sz w:val="20"/>
                <w:szCs w:val="20"/>
              </w:rPr>
            </w:pPr>
            <w:r w:rsidRPr="00D367B9">
              <w:rPr>
                <w:rFonts w:cs="Arial"/>
                <w:i/>
                <w:iCs/>
                <w:sz w:val="20"/>
                <w:szCs w:val="20"/>
              </w:rPr>
              <w:sym w:font="Symbol" w:char="F0DE"/>
            </w:r>
            <w:r w:rsidRPr="00D367B9">
              <w:rPr>
                <w:rFonts w:cs="Arial"/>
                <w:i/>
                <w:iCs/>
                <w:sz w:val="20"/>
                <w:szCs w:val="20"/>
              </w:rPr>
              <w:t xml:space="preserve"> Si le répondant a emménagé après le 1</w:t>
            </w:r>
            <w:r w:rsidRPr="00D367B9">
              <w:rPr>
                <w:rFonts w:cs="Arial"/>
                <w:i/>
                <w:iCs/>
                <w:sz w:val="20"/>
                <w:szCs w:val="20"/>
                <w:vertAlign w:val="superscript"/>
              </w:rPr>
              <w:t>er</w:t>
            </w:r>
            <w:r w:rsidRPr="00D367B9">
              <w:rPr>
                <w:rFonts w:cs="Arial"/>
                <w:i/>
                <w:iCs/>
                <w:sz w:val="20"/>
                <w:szCs w:val="20"/>
              </w:rPr>
              <w:t xml:space="preserve"> MOIS D’ENQUÊTE (ANNÉE D’ENQUÊTE - 4) (MAA2AT = 1 ou 2) :</w:t>
            </w:r>
          </w:p>
        </w:tc>
      </w:tr>
      <w:tr w:rsidR="00D367B9" w:rsidRPr="00D367B9" w:rsidTr="00D367B9">
        <w:trPr>
          <w:cantSplit/>
        </w:trPr>
        <w:tc>
          <w:tcPr>
            <w:tcW w:w="921" w:type="dxa"/>
            <w:tcBorders>
              <w:top w:val="single" w:sz="4" w:space="0" w:color="auto"/>
              <w:left w:val="nil"/>
              <w:bottom w:val="nil"/>
              <w:right w:val="nil"/>
            </w:tcBorders>
            <w:shd w:val="clear" w:color="auto" w:fill="FFFFFF"/>
          </w:tcPr>
          <w:p w:rsidR="00D367B9" w:rsidRPr="00D367B9" w:rsidRDefault="00D367B9">
            <w:pPr>
              <w:rPr>
                <w:rFonts w:cs="Arial"/>
                <w:b/>
                <w:bCs/>
                <w:sz w:val="20"/>
                <w:szCs w:val="20"/>
              </w:rPr>
            </w:pPr>
          </w:p>
        </w:tc>
        <w:tc>
          <w:tcPr>
            <w:tcW w:w="992" w:type="dxa"/>
            <w:tcBorders>
              <w:top w:val="single" w:sz="4" w:space="0" w:color="auto"/>
              <w:left w:val="nil"/>
              <w:bottom w:val="nil"/>
              <w:right w:val="nil"/>
            </w:tcBorders>
            <w:shd w:val="clear" w:color="auto" w:fill="FFFFFF"/>
          </w:tcPr>
          <w:p w:rsidR="00D367B9" w:rsidRPr="00D367B9" w:rsidRDefault="00D367B9">
            <w:pPr>
              <w:ind w:left="74"/>
              <w:jc w:val="both"/>
              <w:rPr>
                <w:rFonts w:cs="Arial"/>
                <w:b/>
                <w:bCs/>
                <w:sz w:val="20"/>
                <w:szCs w:val="20"/>
              </w:rPr>
            </w:pPr>
          </w:p>
        </w:tc>
        <w:tc>
          <w:tcPr>
            <w:tcW w:w="1278" w:type="dxa"/>
            <w:tcBorders>
              <w:top w:val="single" w:sz="4" w:space="0" w:color="auto"/>
              <w:left w:val="nil"/>
              <w:bottom w:val="nil"/>
              <w:right w:val="nil"/>
            </w:tcBorders>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tcBorders>
              <w:top w:val="single" w:sz="4" w:space="0" w:color="auto"/>
              <w:left w:val="nil"/>
              <w:bottom w:val="nil"/>
              <w:right w:val="nil"/>
            </w:tcBorders>
            <w:shd w:val="clear" w:color="auto" w:fill="FFFFFF"/>
          </w:tcPr>
          <w:p w:rsidR="00D367B9" w:rsidRPr="00D367B9" w:rsidRDefault="00D367B9">
            <w:pPr>
              <w:jc w:val="both"/>
              <w:rPr>
                <w:rFonts w:cs="Arial"/>
                <w:b/>
                <w:bCs/>
                <w:sz w:val="20"/>
                <w:szCs w:val="20"/>
              </w:rPr>
            </w:pPr>
          </w:p>
        </w:tc>
        <w:tc>
          <w:tcPr>
            <w:tcW w:w="5103" w:type="dxa"/>
            <w:tcBorders>
              <w:top w:val="single" w:sz="4" w:space="0" w:color="auto"/>
              <w:left w:val="nil"/>
              <w:bottom w:val="nil"/>
              <w:right w:val="nil"/>
            </w:tcBorders>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hideMark/>
          </w:tcPr>
          <w:p w:rsidR="00D367B9" w:rsidRPr="00D367B9" w:rsidRDefault="00D367B9">
            <w:pPr>
              <w:rPr>
                <w:rFonts w:cs="Arial"/>
                <w:b/>
                <w:bCs/>
                <w:sz w:val="20"/>
                <w:szCs w:val="20"/>
              </w:rPr>
            </w:pPr>
            <w:r w:rsidRPr="00D367B9">
              <w:rPr>
                <w:rFonts w:cs="Arial"/>
                <w:b/>
                <w:bCs/>
                <w:sz w:val="20"/>
                <w:szCs w:val="20"/>
              </w:rPr>
              <w:t>VND</w:t>
            </w:r>
          </w:p>
        </w:tc>
        <w:tc>
          <w:tcPr>
            <w:tcW w:w="8649" w:type="dxa"/>
            <w:gridSpan w:val="4"/>
            <w:shd w:val="clear" w:color="auto" w:fill="FFFFFF"/>
            <w:hideMark/>
          </w:tcPr>
          <w:p w:rsidR="00D367B9" w:rsidRPr="00D367B9" w:rsidRDefault="00D367B9">
            <w:pPr>
              <w:keepNext/>
              <w:ind w:left="75"/>
              <w:jc w:val="both"/>
              <w:rPr>
                <w:rFonts w:cs="Arial"/>
                <w:b/>
                <w:bCs/>
                <w:sz w:val="20"/>
                <w:szCs w:val="20"/>
              </w:rPr>
            </w:pPr>
            <w:r w:rsidRPr="00D367B9">
              <w:rPr>
                <w:rFonts w:cs="Arial"/>
                <w:b/>
                <w:bCs/>
                <w:sz w:val="20"/>
                <w:szCs w:val="20"/>
              </w:rPr>
              <w:t>Combien de fois avez-vous déménagé depuis le 1er MOIS D’ENQUÊTE (ANNÉE D’ENQUÊTE - 4)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pPr>
              <w:ind w:left="641"/>
              <w:jc w:val="both"/>
              <w:rPr>
                <w:rFonts w:cs="Arial"/>
                <w:bCs/>
                <w:i/>
                <w:sz w:val="20"/>
                <w:szCs w:val="20"/>
              </w:rPr>
            </w:pPr>
            <w:r w:rsidRPr="00D367B9">
              <w:rPr>
                <w:rFonts w:cs="Arial"/>
                <w:sz w:val="20"/>
                <w:szCs w:val="20"/>
              </w:rPr>
              <w:t>[1 à 9]</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570" w:type="dxa"/>
            <w:gridSpan w:val="5"/>
            <w:shd w:val="clear" w:color="auto" w:fill="FFFFFF"/>
            <w:hideMark/>
          </w:tcPr>
          <w:p w:rsidR="00D367B9" w:rsidRPr="00D367B9" w:rsidRDefault="00D367B9">
            <w:pPr>
              <w:ind w:left="75"/>
              <w:jc w:val="both"/>
              <w:rPr>
                <w:rFonts w:cs="Arial"/>
                <w:bCs/>
                <w:i/>
                <w:sz w:val="20"/>
                <w:szCs w:val="20"/>
              </w:rPr>
            </w:pPr>
            <w:r w:rsidRPr="00D367B9">
              <w:rPr>
                <w:rFonts w:cs="Arial"/>
                <w:i/>
                <w:iCs/>
                <w:sz w:val="20"/>
                <w:szCs w:val="20"/>
              </w:rPr>
              <w:sym w:font="Symbol" w:char="F0DE"/>
            </w:r>
            <w:r w:rsidRPr="00D367B9">
              <w:rPr>
                <w:rFonts w:cs="Arial"/>
                <w:i/>
                <w:iCs/>
                <w:sz w:val="20"/>
                <w:szCs w:val="20"/>
              </w:rPr>
              <w:t xml:space="preserve"> Si le répondant a déménagé plus d’une fois (VND &gt; 1)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VLRD</w:t>
            </w:r>
          </w:p>
        </w:tc>
        <w:tc>
          <w:tcPr>
            <w:tcW w:w="7657" w:type="dxa"/>
            <w:gridSpan w:val="3"/>
            <w:shd w:val="clear" w:color="auto" w:fill="FFFFFF"/>
            <w:hideMark/>
          </w:tcPr>
          <w:p w:rsidR="00D367B9" w:rsidRPr="00D367B9" w:rsidRDefault="00D367B9">
            <w:pPr>
              <w:jc w:val="both"/>
              <w:rPr>
                <w:rFonts w:cs="Arial"/>
                <w:bCs/>
                <w:i/>
                <w:sz w:val="20"/>
                <w:szCs w:val="20"/>
              </w:rPr>
            </w:pPr>
            <w:r w:rsidRPr="00D367B9">
              <w:rPr>
                <w:rFonts w:cs="Arial"/>
                <w:b/>
                <w:bCs/>
                <w:sz w:val="20"/>
                <w:szCs w:val="20"/>
              </w:rPr>
              <w:t>AVANT D’HABITER ICI, résidiez-vous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keepNext/>
              <w:widowControl/>
              <w:numPr>
                <w:ilvl w:val="0"/>
                <w:numId w:val="422"/>
              </w:numPr>
              <w:tabs>
                <w:tab w:val="clear" w:pos="720"/>
                <w:tab w:val="left" w:pos="708"/>
              </w:tabs>
              <w:suppressAutoHyphens w:val="0"/>
              <w:autoSpaceDN/>
              <w:ind w:left="924" w:hanging="357"/>
              <w:jc w:val="both"/>
              <w:textAlignment w:val="auto"/>
              <w:rPr>
                <w:rFonts w:cs="Arial"/>
                <w:bCs/>
                <w:sz w:val="20"/>
                <w:szCs w:val="20"/>
              </w:rPr>
            </w:pPr>
            <w:r w:rsidRPr="00D367B9">
              <w:rPr>
                <w:rFonts w:cs="Arial"/>
                <w:sz w:val="20"/>
                <w:szCs w:val="20"/>
              </w:rPr>
              <w:t>En France métropolitaine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3"/>
            <w:shd w:val="clear" w:color="auto" w:fill="FFFFFF"/>
            <w:hideMark/>
          </w:tcPr>
          <w:p w:rsidR="00D367B9" w:rsidRPr="00D367B9" w:rsidRDefault="00D367B9" w:rsidP="00D367B9">
            <w:pPr>
              <w:keepNext/>
              <w:widowControl/>
              <w:numPr>
                <w:ilvl w:val="0"/>
                <w:numId w:val="422"/>
              </w:numPr>
              <w:tabs>
                <w:tab w:val="clear" w:pos="720"/>
                <w:tab w:val="left" w:pos="708"/>
              </w:tabs>
              <w:suppressAutoHyphens w:val="0"/>
              <w:autoSpaceDN/>
              <w:ind w:left="924" w:hanging="357"/>
              <w:jc w:val="both"/>
              <w:textAlignment w:val="auto"/>
              <w:rPr>
                <w:rFonts w:cs="Arial"/>
                <w:sz w:val="20"/>
                <w:szCs w:val="20"/>
              </w:rPr>
            </w:pPr>
            <w:r w:rsidRPr="00D367B9">
              <w:rPr>
                <w:rFonts w:cs="Arial"/>
                <w:sz w:val="20"/>
                <w:szCs w:val="20"/>
              </w:rPr>
              <w:t>Ailleurs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4"/>
            <w:shd w:val="clear" w:color="auto" w:fill="FFFFFF"/>
            <w:hideMark/>
          </w:tcPr>
          <w:p w:rsidR="00D367B9" w:rsidRPr="00D367B9" w:rsidRDefault="00D367B9">
            <w:pPr>
              <w:jc w:val="both"/>
              <w:rPr>
                <w:rFonts w:cs="Arial"/>
                <w:bCs/>
                <w:i/>
                <w:sz w:val="20"/>
                <w:szCs w:val="20"/>
              </w:rPr>
            </w:pPr>
            <w:r w:rsidRPr="00D367B9">
              <w:rPr>
                <w:rFonts w:cs="Arial"/>
                <w:i/>
                <w:iCs/>
                <w:sz w:val="20"/>
                <w:szCs w:val="20"/>
              </w:rPr>
              <w:sym w:font="Symbol" w:char="F0DE"/>
            </w:r>
            <w:r w:rsidRPr="00D367B9">
              <w:rPr>
                <w:rFonts w:cs="Arial"/>
                <w:i/>
                <w:iCs/>
                <w:sz w:val="20"/>
                <w:szCs w:val="20"/>
              </w:rPr>
              <w:t xml:space="preserve"> Si le répondant résidait en France métropolitaine (VLRD = 1)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VLAB</w:t>
            </w:r>
          </w:p>
        </w:tc>
        <w:tc>
          <w:tcPr>
            <w:tcW w:w="6379" w:type="dxa"/>
            <w:gridSpan w:val="2"/>
            <w:shd w:val="clear" w:color="auto" w:fill="FFFFFF"/>
            <w:hideMark/>
          </w:tcPr>
          <w:p w:rsidR="00D367B9" w:rsidRPr="00D367B9" w:rsidRDefault="00D367B9">
            <w:pPr>
              <w:jc w:val="both"/>
              <w:rPr>
                <w:rFonts w:cs="Arial"/>
                <w:bCs/>
                <w:i/>
                <w:sz w:val="20"/>
                <w:szCs w:val="20"/>
              </w:rPr>
            </w:pPr>
            <w:r w:rsidRPr="00D367B9">
              <w:rPr>
                <w:rFonts w:cs="Arial"/>
                <w:b/>
                <w:bCs/>
                <w:sz w:val="20"/>
                <w:szCs w:val="20"/>
              </w:rPr>
              <w:t>AVANT D’HABITER ICI, vous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23"/>
              </w:numPr>
              <w:tabs>
                <w:tab w:val="clear" w:pos="567"/>
                <w:tab w:val="num" w:pos="738"/>
              </w:tabs>
              <w:suppressAutoHyphens w:val="0"/>
              <w:autoSpaceDN/>
              <w:ind w:left="924" w:hanging="357"/>
              <w:jc w:val="both"/>
              <w:textAlignment w:val="auto"/>
              <w:rPr>
                <w:rFonts w:cs="Arial"/>
                <w:bCs/>
                <w:i/>
                <w:sz w:val="20"/>
                <w:szCs w:val="20"/>
              </w:rPr>
            </w:pPr>
            <w:r w:rsidRPr="00D367B9">
              <w:rPr>
                <w:rFonts w:cs="Arial"/>
                <w:sz w:val="20"/>
                <w:szCs w:val="20"/>
              </w:rPr>
              <w:t>Viviez chez vos parents, chez des amis ou un logeur, sans que vous soyez propriétaire ou locataire du logement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23"/>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Habitiez dans une collectivité sans avoir de domicile personnel (cité universitaire, centre d'hébergement, caserne, foyer d'étudiants ou de jeunes travailleurs, établissement de soins ou de cure...)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23"/>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Logiez dans une habitation mobile (caravane, péniche)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2"/>
            <w:shd w:val="clear" w:color="auto" w:fill="FFFFFF"/>
            <w:hideMark/>
          </w:tcPr>
          <w:p w:rsidR="00D367B9" w:rsidRPr="00D367B9" w:rsidRDefault="00D367B9" w:rsidP="00D367B9">
            <w:pPr>
              <w:widowControl/>
              <w:numPr>
                <w:ilvl w:val="0"/>
                <w:numId w:val="423"/>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ÉTIEZ, ou votre conjoint, PROPRIÉTAIRE OU LOCATAIRE du logement que vous occupiez alors, OU étiez LOGÉ(E) GRATUITEMENT</w:t>
            </w: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4"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850"/>
        <w:gridCol w:w="4253"/>
      </w:tblGrid>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pPr>
              <w:jc w:val="both"/>
              <w:rPr>
                <w:rFonts w:cs="Arial"/>
                <w:bCs/>
                <w:i/>
                <w:sz w:val="20"/>
                <w:szCs w:val="20"/>
              </w:rPr>
            </w:pPr>
            <w:r w:rsidRPr="00D367B9">
              <w:rPr>
                <w:rFonts w:cs="Arial"/>
                <w:i/>
                <w:iCs/>
                <w:sz w:val="20"/>
                <w:szCs w:val="20"/>
              </w:rPr>
              <w:sym w:font="Symbol" w:char="F0DE"/>
            </w:r>
            <w:r w:rsidRPr="00D367B9">
              <w:rPr>
                <w:rFonts w:cs="Arial"/>
                <w:i/>
                <w:iCs/>
                <w:sz w:val="20"/>
                <w:szCs w:val="20"/>
              </w:rPr>
              <w:t xml:space="preserve"> Si le répondant était propriétaire, locataire ou logé gratuitement (VLAB = 4)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hideMark/>
          </w:tcPr>
          <w:p w:rsidR="00D367B9" w:rsidRPr="00D367B9" w:rsidRDefault="00D367B9">
            <w:pPr>
              <w:jc w:val="both"/>
              <w:rPr>
                <w:rFonts w:cs="Arial"/>
                <w:b/>
                <w:bCs/>
                <w:sz w:val="20"/>
                <w:szCs w:val="20"/>
              </w:rPr>
            </w:pPr>
            <w:r w:rsidRPr="00D367B9">
              <w:rPr>
                <w:rFonts w:cs="Arial"/>
                <w:b/>
                <w:bCs/>
                <w:sz w:val="20"/>
                <w:szCs w:val="20"/>
              </w:rPr>
              <w:t>VDD</w:t>
            </w:r>
          </w:p>
        </w:tc>
        <w:tc>
          <w:tcPr>
            <w:tcW w:w="5103" w:type="dxa"/>
            <w:gridSpan w:val="2"/>
            <w:shd w:val="clear" w:color="auto" w:fill="FFFFFF"/>
            <w:hideMark/>
          </w:tcPr>
          <w:p w:rsidR="00D367B9" w:rsidRPr="00D367B9" w:rsidRDefault="00D367B9">
            <w:pPr>
              <w:jc w:val="both"/>
              <w:rPr>
                <w:rFonts w:cs="Arial"/>
                <w:b/>
                <w:bCs/>
                <w:sz w:val="20"/>
                <w:szCs w:val="20"/>
              </w:rPr>
            </w:pPr>
            <w:r w:rsidRPr="00D367B9">
              <w:rPr>
                <w:rFonts w:cs="Arial"/>
                <w:b/>
                <w:bCs/>
                <w:sz w:val="20"/>
                <w:szCs w:val="20"/>
              </w:rPr>
              <w:t xml:space="preserve">Plus précisément, AVANT D’HABITER ICI, vous étiez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left" w:pos="708"/>
                <w:tab w:val="num" w:pos="738"/>
              </w:tabs>
              <w:suppressAutoHyphens w:val="0"/>
              <w:autoSpaceDN/>
              <w:ind w:left="924" w:hanging="357"/>
              <w:jc w:val="both"/>
              <w:textAlignment w:val="auto"/>
              <w:rPr>
                <w:rFonts w:cs="Arial"/>
                <w:bCs/>
                <w:i/>
                <w:sz w:val="20"/>
                <w:szCs w:val="20"/>
              </w:rPr>
            </w:pPr>
            <w:r w:rsidRPr="00D367B9">
              <w:rPr>
                <w:rFonts w:cs="Arial"/>
                <w:sz w:val="20"/>
                <w:szCs w:val="20"/>
              </w:rPr>
              <w:t>FERMIER ou MÉTAYER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ACCÉDANT À LA PROPRIÉTÉ, titulaire d'un prêt aidé à l'accession à la propriété (prêt à taux zéro, PAS, PAP ou PAJ) ou d'un prêt conventionné (PC)</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Autre ACCÉDANT à la propriété</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PROPRIÉTAIRE non accédant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USUFRUITIER, y compris en viager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LOGÉ GRATUITEMENT par l'EMPLOYEUR pour la durée des fonctions du contrat de travail d'un des membres  du ménage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LOGÉ GRATUITEMENT DANS UN CAS AUTRE que par  l'employeur</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hideMark/>
          </w:tcPr>
          <w:p w:rsidR="00D367B9" w:rsidRPr="00D367B9" w:rsidRDefault="00D367B9" w:rsidP="00D367B9">
            <w:pPr>
              <w:widowControl/>
              <w:numPr>
                <w:ilvl w:val="0"/>
                <w:numId w:val="424"/>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LOCATAIRE ou sous-locataire (paiement d'un loyer avec ou sans charges)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3"/>
            <w:shd w:val="clear" w:color="auto" w:fill="FFFFFF"/>
            <w:hideMark/>
          </w:tcPr>
          <w:p w:rsidR="00D367B9" w:rsidRPr="00D367B9" w:rsidRDefault="00D367B9">
            <w:pPr>
              <w:keepNext/>
              <w:jc w:val="both"/>
              <w:rPr>
                <w:rFonts w:cs="Arial"/>
                <w:b/>
                <w:bCs/>
                <w:i/>
                <w:iCs/>
                <w:sz w:val="20"/>
                <w:szCs w:val="20"/>
              </w:rPr>
            </w:pPr>
            <w:r w:rsidRPr="00D367B9">
              <w:rPr>
                <w:rFonts w:cs="Arial"/>
                <w:i/>
                <w:iCs/>
                <w:sz w:val="20"/>
                <w:szCs w:val="20"/>
              </w:rPr>
              <w:sym w:font="Symbol" w:char="F0DE"/>
            </w:r>
            <w:r w:rsidRPr="00D367B9">
              <w:rPr>
                <w:rFonts w:cs="Arial"/>
                <w:i/>
                <w:iCs/>
                <w:sz w:val="20"/>
                <w:szCs w:val="20"/>
              </w:rPr>
              <w:t xml:space="preserve"> Si le répondant était, avant le dernier déménagement, locataire ou sous-locataire (VDD = 8)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5103" w:type="dxa"/>
            <w:gridSpan w:val="2"/>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hideMark/>
          </w:tcPr>
          <w:p w:rsidR="00D367B9" w:rsidRPr="00D367B9" w:rsidRDefault="00D367B9">
            <w:pPr>
              <w:jc w:val="both"/>
              <w:rPr>
                <w:rFonts w:cs="Arial"/>
                <w:bCs/>
                <w:i/>
                <w:sz w:val="20"/>
                <w:szCs w:val="20"/>
              </w:rPr>
            </w:pPr>
            <w:r w:rsidRPr="00D367B9">
              <w:rPr>
                <w:rFonts w:cs="Arial"/>
                <w:b/>
                <w:bCs/>
                <w:sz w:val="20"/>
                <w:szCs w:val="20"/>
              </w:rPr>
              <w:t>VDEM</w:t>
            </w:r>
          </w:p>
        </w:tc>
        <w:tc>
          <w:tcPr>
            <w:tcW w:w="4253" w:type="dxa"/>
            <w:shd w:val="clear" w:color="auto" w:fill="FFFFFF"/>
            <w:hideMark/>
          </w:tcPr>
          <w:p w:rsidR="00D367B9" w:rsidRPr="00D367B9" w:rsidRDefault="00D367B9">
            <w:pPr>
              <w:jc w:val="both"/>
              <w:rPr>
                <w:rFonts w:cs="Arial"/>
                <w:bCs/>
                <w:i/>
                <w:sz w:val="20"/>
                <w:szCs w:val="20"/>
              </w:rPr>
            </w:pPr>
            <w:r w:rsidRPr="00D367B9">
              <w:rPr>
                <w:rFonts w:cs="Arial"/>
                <w:b/>
                <w:bCs/>
                <w:sz w:val="20"/>
                <w:szCs w:val="20"/>
              </w:rPr>
              <w:t>Étiez-vous logé À TITRE PAYANT par l'EMPLOYEUR pour la durée des fonctions ou du contrat de travail d'un des membres du ménage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5"/>
              </w:numPr>
              <w:tabs>
                <w:tab w:val="clear" w:pos="567"/>
                <w:tab w:val="left" w:pos="708"/>
                <w:tab w:val="num" w:pos="738"/>
              </w:tabs>
              <w:suppressAutoHyphens w:val="0"/>
              <w:autoSpaceDN/>
              <w:ind w:left="924" w:hanging="357"/>
              <w:jc w:val="both"/>
              <w:textAlignment w:val="auto"/>
              <w:rPr>
                <w:rFonts w:cs="Arial"/>
                <w:bCs/>
                <w:i/>
                <w:sz w:val="20"/>
                <w:szCs w:val="20"/>
              </w:rPr>
            </w:pPr>
            <w:r w:rsidRPr="00D367B9">
              <w:rPr>
                <w:rFonts w:cs="Arial"/>
                <w:sz w:val="20"/>
                <w:szCs w:val="20"/>
              </w:rPr>
              <w:t>Oui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5"/>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Non</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hideMark/>
          </w:tcPr>
          <w:p w:rsidR="00D367B9" w:rsidRPr="00D367B9" w:rsidRDefault="00D367B9">
            <w:pPr>
              <w:jc w:val="both"/>
              <w:rPr>
                <w:rFonts w:cs="Arial"/>
                <w:bCs/>
                <w:i/>
                <w:sz w:val="20"/>
                <w:szCs w:val="20"/>
              </w:rPr>
            </w:pPr>
            <w:r w:rsidRPr="00D367B9">
              <w:rPr>
                <w:rFonts w:cs="Arial"/>
                <w:b/>
                <w:bCs/>
                <w:sz w:val="20"/>
                <w:szCs w:val="20"/>
              </w:rPr>
              <w:t>VDMO</w:t>
            </w:r>
          </w:p>
        </w:tc>
        <w:tc>
          <w:tcPr>
            <w:tcW w:w="4253" w:type="dxa"/>
            <w:shd w:val="clear" w:color="auto" w:fill="FFFFFF"/>
            <w:hideMark/>
          </w:tcPr>
          <w:p w:rsidR="00D367B9" w:rsidRPr="00D367B9" w:rsidRDefault="00D367B9">
            <w:pPr>
              <w:jc w:val="both"/>
              <w:rPr>
                <w:rFonts w:cs="Arial"/>
                <w:bCs/>
                <w:i/>
                <w:sz w:val="20"/>
                <w:szCs w:val="20"/>
              </w:rPr>
            </w:pPr>
            <w:r w:rsidRPr="00D367B9">
              <w:rPr>
                <w:rFonts w:cs="Arial"/>
                <w:b/>
                <w:bCs/>
                <w:sz w:val="20"/>
                <w:szCs w:val="20"/>
              </w:rPr>
              <w:t>Étiez-vous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jc w:val="both"/>
              <w:rPr>
                <w:rFonts w:cs="Arial"/>
                <w:bCs/>
                <w:i/>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6"/>
              </w:numPr>
              <w:tabs>
                <w:tab w:val="clear" w:pos="567"/>
                <w:tab w:val="left" w:pos="708"/>
                <w:tab w:val="num" w:pos="738"/>
              </w:tabs>
              <w:suppressAutoHyphens w:val="0"/>
              <w:autoSpaceDN/>
              <w:ind w:left="924" w:hanging="357"/>
              <w:jc w:val="both"/>
              <w:textAlignment w:val="auto"/>
              <w:rPr>
                <w:rFonts w:cs="Arial"/>
                <w:bCs/>
                <w:i/>
                <w:sz w:val="20"/>
                <w:szCs w:val="20"/>
              </w:rPr>
            </w:pPr>
            <w:r w:rsidRPr="00D367B9">
              <w:rPr>
                <w:rFonts w:cs="Arial"/>
                <w:sz w:val="20"/>
                <w:szCs w:val="20"/>
              </w:rPr>
              <w:t>LOCATAIRE d'un logement loué vide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6"/>
              </w:numPr>
              <w:tabs>
                <w:tab w:val="clear" w:pos="567"/>
                <w:tab w:val="num" w:pos="738"/>
              </w:tabs>
              <w:suppressAutoHyphens w:val="0"/>
              <w:autoSpaceDN/>
              <w:ind w:left="924" w:hanging="357"/>
              <w:jc w:val="both"/>
              <w:textAlignment w:val="auto"/>
              <w:rPr>
                <w:rFonts w:cs="Arial"/>
                <w:sz w:val="20"/>
                <w:szCs w:val="20"/>
              </w:rPr>
            </w:pPr>
            <w:r w:rsidRPr="00D367B9">
              <w:rPr>
                <w:rFonts w:cs="Arial"/>
                <w:sz w:val="20"/>
                <w:szCs w:val="20"/>
              </w:rPr>
              <w:t xml:space="preserve">SOUS-LOCATAIRE d'un logement loué vide ou meublé, </w:t>
            </w:r>
            <w:r w:rsidRPr="00D367B9">
              <w:rPr>
                <w:rFonts w:cs="Arial"/>
                <w:caps/>
                <w:sz w:val="20"/>
                <w:szCs w:val="20"/>
              </w:rPr>
              <w:t>locataire</w:t>
            </w:r>
            <w:r w:rsidRPr="00D367B9">
              <w:rPr>
                <w:rFonts w:cs="Arial"/>
                <w:sz w:val="20"/>
                <w:szCs w:val="20"/>
              </w:rPr>
              <w:t xml:space="preserve"> d'un logement loué MEUBLÉ, logé en HOTEL ou en GARNI</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hideMark/>
          </w:tcPr>
          <w:p w:rsidR="00D367B9" w:rsidRPr="00D367B9" w:rsidRDefault="00D367B9">
            <w:pPr>
              <w:jc w:val="both"/>
              <w:rPr>
                <w:rFonts w:cs="Arial"/>
                <w:bCs/>
                <w:i/>
                <w:sz w:val="20"/>
                <w:szCs w:val="20"/>
              </w:rPr>
            </w:pPr>
            <w:r w:rsidRPr="00D367B9">
              <w:rPr>
                <w:rFonts w:cs="Arial"/>
                <w:b/>
                <w:bCs/>
                <w:sz w:val="20"/>
                <w:szCs w:val="20"/>
              </w:rPr>
              <w:t>VDSY</w:t>
            </w:r>
          </w:p>
        </w:tc>
        <w:tc>
          <w:tcPr>
            <w:tcW w:w="4253" w:type="dxa"/>
            <w:shd w:val="clear" w:color="auto" w:fill="FFFFFF"/>
            <w:hideMark/>
          </w:tcPr>
          <w:p w:rsidR="00D367B9" w:rsidRPr="00D367B9" w:rsidRDefault="00D367B9">
            <w:pPr>
              <w:tabs>
                <w:tab w:val="left" w:pos="708"/>
              </w:tabs>
              <w:ind w:left="454" w:hanging="454"/>
              <w:jc w:val="both"/>
              <w:rPr>
                <w:rFonts w:cs="Arial"/>
                <w:sz w:val="20"/>
                <w:szCs w:val="20"/>
              </w:rPr>
            </w:pPr>
            <w:r w:rsidRPr="00D367B9">
              <w:rPr>
                <w:rFonts w:cs="Arial"/>
                <w:b/>
                <w:bCs/>
                <w:sz w:val="20"/>
                <w:szCs w:val="20"/>
              </w:rPr>
              <w:t>Quel était le régime juridique du loyer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
                <w:bCs/>
                <w:sz w:val="20"/>
                <w:szCs w:val="20"/>
              </w:rPr>
            </w:pPr>
          </w:p>
        </w:tc>
        <w:tc>
          <w:tcPr>
            <w:tcW w:w="4253" w:type="dxa"/>
            <w:shd w:val="clear" w:color="auto" w:fill="FFFFFF"/>
          </w:tcPr>
          <w:p w:rsidR="00D367B9" w:rsidRPr="00D367B9" w:rsidRDefault="00D367B9">
            <w:pPr>
              <w:tabs>
                <w:tab w:val="left" w:pos="708"/>
              </w:tabs>
              <w:ind w:left="454" w:hanging="454"/>
              <w:jc w:val="both"/>
              <w:rPr>
                <w:rFonts w:cs="Arial"/>
                <w:b/>
                <w:bCs/>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7"/>
              </w:numPr>
              <w:tabs>
                <w:tab w:val="clear" w:pos="567"/>
                <w:tab w:val="num" w:pos="738"/>
              </w:tabs>
              <w:suppressAutoHyphens w:val="0"/>
              <w:autoSpaceDN/>
              <w:ind w:left="738"/>
              <w:jc w:val="both"/>
              <w:textAlignment w:val="auto"/>
              <w:rPr>
                <w:rFonts w:cs="Arial"/>
                <w:sz w:val="20"/>
                <w:szCs w:val="20"/>
              </w:rPr>
            </w:pPr>
            <w:r w:rsidRPr="00D367B9">
              <w:rPr>
                <w:rFonts w:cs="Arial"/>
                <w:sz w:val="20"/>
                <w:szCs w:val="20"/>
              </w:rPr>
              <w:t>Le loyer relevait de la LÉGISLATION HLM (le propriétaire ou le gérant était un organisme HLM)</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7"/>
              </w:numPr>
              <w:tabs>
                <w:tab w:val="clear" w:pos="567"/>
                <w:tab w:val="num" w:pos="738"/>
              </w:tabs>
              <w:suppressAutoHyphens w:val="0"/>
              <w:autoSpaceDN/>
              <w:ind w:left="738"/>
              <w:jc w:val="both"/>
              <w:textAlignment w:val="auto"/>
              <w:rPr>
                <w:rFonts w:cs="Arial"/>
                <w:sz w:val="20"/>
                <w:szCs w:val="20"/>
              </w:rPr>
            </w:pPr>
            <w:r w:rsidRPr="00D367B9">
              <w:rPr>
                <w:rFonts w:cs="Arial"/>
                <w:sz w:val="20"/>
                <w:szCs w:val="20"/>
              </w:rPr>
              <w:t>Le loyer était déterminé SELON LA LOI DE 1948</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7"/>
              </w:numPr>
              <w:tabs>
                <w:tab w:val="clear" w:pos="567"/>
                <w:tab w:val="num" w:pos="738"/>
              </w:tabs>
              <w:suppressAutoHyphens w:val="0"/>
              <w:autoSpaceDN/>
              <w:ind w:left="738"/>
              <w:jc w:val="both"/>
              <w:textAlignment w:val="auto"/>
              <w:rPr>
                <w:rFonts w:cs="Arial"/>
                <w:sz w:val="20"/>
                <w:szCs w:val="20"/>
              </w:rPr>
            </w:pPr>
            <w:r w:rsidRPr="00D367B9">
              <w:rPr>
                <w:rFonts w:cs="Arial"/>
                <w:sz w:val="20"/>
                <w:szCs w:val="20"/>
              </w:rPr>
              <w:t>LOYER LIBRE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hideMark/>
          </w:tcPr>
          <w:p w:rsidR="00D367B9" w:rsidRPr="00D367B9" w:rsidRDefault="00D367B9" w:rsidP="00D367B9">
            <w:pPr>
              <w:widowControl/>
              <w:numPr>
                <w:ilvl w:val="0"/>
                <w:numId w:val="427"/>
              </w:numPr>
              <w:tabs>
                <w:tab w:val="clear" w:pos="567"/>
                <w:tab w:val="num" w:pos="738"/>
              </w:tabs>
              <w:suppressAutoHyphens w:val="0"/>
              <w:autoSpaceDN/>
              <w:ind w:left="738"/>
              <w:jc w:val="both"/>
              <w:textAlignment w:val="auto"/>
              <w:rPr>
                <w:rFonts w:cs="Arial"/>
                <w:sz w:val="20"/>
                <w:szCs w:val="20"/>
              </w:rPr>
            </w:pPr>
            <w:r w:rsidRPr="00D367B9">
              <w:rPr>
                <w:rFonts w:cs="Arial"/>
                <w:sz w:val="20"/>
                <w:szCs w:val="20"/>
              </w:rPr>
              <w:t>Ne sait pas</w:t>
            </w:r>
          </w:p>
        </w:tc>
      </w:tr>
    </w:tbl>
    <w:p w:rsidR="00D367B9" w:rsidRPr="00D367B9" w:rsidRDefault="00D367B9" w:rsidP="00D367B9">
      <w:pPr>
        <w:rPr>
          <w:rFonts w:cs="Arial"/>
          <w:sz w:val="20"/>
          <w:szCs w:val="20"/>
        </w:rPr>
      </w:pPr>
      <w:r w:rsidRPr="00D367B9">
        <w:rPr>
          <w:rFonts w:cs="Arial"/>
          <w:sz w:val="20"/>
          <w:szCs w:val="20"/>
        </w:rPr>
        <w:br w:type="page"/>
      </w:r>
    </w:p>
    <w:tbl>
      <w:tblPr>
        <w:tblW w:w="0" w:type="dxa"/>
        <w:tblInd w:w="-214"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850"/>
        <w:gridCol w:w="4253"/>
      </w:tblGrid>
      <w:tr w:rsidR="00D367B9" w:rsidRPr="00D367B9" w:rsidTr="00D367B9">
        <w:trPr>
          <w:cantSplit/>
        </w:trPr>
        <w:tc>
          <w:tcPr>
            <w:tcW w:w="9570" w:type="dxa"/>
            <w:gridSpan w:val="6"/>
            <w:shd w:val="clear" w:color="auto" w:fill="FFFFFF"/>
            <w:hideMark/>
          </w:tcPr>
          <w:p w:rsidR="00D367B9" w:rsidRPr="00D367B9" w:rsidRDefault="00D367B9">
            <w:pPr>
              <w:jc w:val="both"/>
              <w:rPr>
                <w:rFonts w:cs="Arial"/>
                <w:b/>
                <w:bCs/>
                <w:sz w:val="22"/>
                <w:szCs w:val="22"/>
                <w:u w:val="single"/>
              </w:rPr>
            </w:pPr>
            <w:r w:rsidRPr="00D367B9">
              <w:rPr>
                <w:rFonts w:cs="Arial"/>
                <w:b/>
                <w:bCs/>
                <w:sz w:val="22"/>
                <w:szCs w:val="22"/>
                <w:u w:val="single"/>
              </w:rPr>
              <w:lastRenderedPageBreak/>
              <w:t xml:space="preserve">CARACTÉRISTIQUES DU DERNIER LOGEMENT OCCUPÉ AVANT </w:t>
            </w:r>
            <w:r w:rsidRPr="00D367B9">
              <w:rPr>
                <w:rFonts w:cs="Arial"/>
                <w:b/>
                <w:bCs/>
                <w:caps/>
                <w:sz w:val="22"/>
                <w:szCs w:val="22"/>
                <w:u w:val="single"/>
              </w:rPr>
              <w:t>le logement actuel</w:t>
            </w:r>
          </w:p>
        </w:tc>
      </w:tr>
      <w:tr w:rsidR="00D367B9" w:rsidRPr="00D367B9" w:rsidTr="00D367B9">
        <w:trPr>
          <w:cantSplit/>
        </w:trPr>
        <w:tc>
          <w:tcPr>
            <w:tcW w:w="921" w:type="dxa"/>
            <w:tcBorders>
              <w:top w:val="nil"/>
              <w:left w:val="nil"/>
              <w:bottom w:val="single" w:sz="4" w:space="0" w:color="auto"/>
              <w:right w:val="nil"/>
            </w:tcBorders>
            <w:shd w:val="clear" w:color="auto" w:fill="FFFFFF"/>
          </w:tcPr>
          <w:p w:rsidR="00D367B9" w:rsidRPr="00D367B9" w:rsidRDefault="00D367B9">
            <w:pPr>
              <w:rPr>
                <w:rFonts w:cs="Arial"/>
                <w:b/>
                <w:bCs/>
                <w:sz w:val="20"/>
                <w:szCs w:val="20"/>
              </w:rPr>
            </w:pPr>
          </w:p>
        </w:tc>
        <w:tc>
          <w:tcPr>
            <w:tcW w:w="992" w:type="dxa"/>
            <w:tcBorders>
              <w:top w:val="nil"/>
              <w:left w:val="nil"/>
              <w:bottom w:val="single" w:sz="4" w:space="0" w:color="auto"/>
              <w:right w:val="nil"/>
            </w:tcBorders>
            <w:shd w:val="clear" w:color="auto" w:fill="FFFFFF"/>
          </w:tcPr>
          <w:p w:rsidR="00D367B9" w:rsidRPr="00D367B9" w:rsidRDefault="00D367B9">
            <w:pPr>
              <w:ind w:left="74"/>
              <w:jc w:val="both"/>
              <w:rPr>
                <w:rFonts w:cs="Arial"/>
                <w:b/>
                <w:bCs/>
                <w:sz w:val="20"/>
                <w:szCs w:val="20"/>
              </w:rPr>
            </w:pPr>
          </w:p>
        </w:tc>
        <w:tc>
          <w:tcPr>
            <w:tcW w:w="1278" w:type="dxa"/>
            <w:tcBorders>
              <w:top w:val="nil"/>
              <w:left w:val="nil"/>
              <w:bottom w:val="single" w:sz="4" w:space="0" w:color="auto"/>
              <w:right w:val="nil"/>
            </w:tcBorders>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tcBorders>
              <w:top w:val="nil"/>
              <w:left w:val="nil"/>
              <w:bottom w:val="single" w:sz="4" w:space="0" w:color="auto"/>
              <w:right w:val="nil"/>
            </w:tcBorders>
            <w:shd w:val="clear" w:color="auto" w:fill="FFFFFF"/>
          </w:tcPr>
          <w:p w:rsidR="00D367B9" w:rsidRPr="00D367B9" w:rsidRDefault="00D367B9">
            <w:pPr>
              <w:jc w:val="both"/>
              <w:rPr>
                <w:rFonts w:cs="Arial"/>
                <w:b/>
                <w:bCs/>
                <w:sz w:val="20"/>
                <w:szCs w:val="20"/>
              </w:rPr>
            </w:pPr>
          </w:p>
        </w:tc>
        <w:tc>
          <w:tcPr>
            <w:tcW w:w="850" w:type="dxa"/>
            <w:tcBorders>
              <w:top w:val="nil"/>
              <w:left w:val="nil"/>
              <w:bottom w:val="single" w:sz="4" w:space="0" w:color="auto"/>
              <w:right w:val="nil"/>
            </w:tcBorders>
            <w:shd w:val="clear" w:color="auto" w:fill="FFFFFF"/>
          </w:tcPr>
          <w:p w:rsidR="00D367B9" w:rsidRPr="00D367B9" w:rsidRDefault="00D367B9">
            <w:pPr>
              <w:jc w:val="both"/>
              <w:rPr>
                <w:rFonts w:cs="Arial"/>
                <w:bCs/>
                <w:i/>
                <w:sz w:val="20"/>
                <w:szCs w:val="20"/>
              </w:rPr>
            </w:pPr>
          </w:p>
        </w:tc>
        <w:tc>
          <w:tcPr>
            <w:tcW w:w="4253" w:type="dxa"/>
            <w:tcBorders>
              <w:top w:val="nil"/>
              <w:left w:val="nil"/>
              <w:bottom w:val="single" w:sz="4" w:space="0" w:color="auto"/>
              <w:right w:val="nil"/>
            </w:tcBorders>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570"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tabs>
                <w:tab w:val="left" w:pos="708"/>
              </w:tabs>
              <w:ind w:left="8" w:hanging="8"/>
              <w:jc w:val="both"/>
              <w:rPr>
                <w:rFonts w:cs="Arial"/>
                <w:i/>
                <w:iCs/>
                <w:sz w:val="20"/>
                <w:szCs w:val="20"/>
              </w:rPr>
            </w:pPr>
            <w:r w:rsidRPr="00D367B9">
              <w:rPr>
                <w:rFonts w:cs="Arial"/>
                <w:i/>
                <w:iCs/>
                <w:sz w:val="20"/>
                <w:szCs w:val="20"/>
              </w:rPr>
              <w:sym w:font="Symbol" w:char="F0DE"/>
            </w:r>
            <w:r w:rsidRPr="00D367B9">
              <w:rPr>
                <w:rFonts w:cs="Arial"/>
                <w:i/>
                <w:iCs/>
                <w:sz w:val="20"/>
                <w:szCs w:val="20"/>
              </w:rPr>
              <w:t xml:space="preserve"> Si le répondant a déménagé plus d’une fois depuis 4 ans et qu’il résidait en métropole dans un logement autre qu’une collectivité ou une habitation mobile (VLAB = 1 ou 4) :</w:t>
            </w:r>
          </w:p>
        </w:tc>
      </w:tr>
      <w:tr w:rsidR="00D367B9" w:rsidRPr="00D367B9" w:rsidTr="00D367B9">
        <w:trPr>
          <w:cantSplit/>
        </w:trPr>
        <w:tc>
          <w:tcPr>
            <w:tcW w:w="921" w:type="dxa"/>
            <w:tcBorders>
              <w:top w:val="single" w:sz="4" w:space="0" w:color="auto"/>
              <w:left w:val="nil"/>
              <w:bottom w:val="nil"/>
              <w:right w:val="nil"/>
            </w:tcBorders>
            <w:shd w:val="clear" w:color="auto" w:fill="FFFFFF"/>
          </w:tcPr>
          <w:p w:rsidR="00D367B9" w:rsidRPr="00D367B9" w:rsidRDefault="00D367B9">
            <w:pPr>
              <w:rPr>
                <w:rFonts w:cs="Arial"/>
                <w:b/>
                <w:bCs/>
                <w:sz w:val="20"/>
                <w:szCs w:val="20"/>
              </w:rPr>
            </w:pPr>
          </w:p>
        </w:tc>
        <w:tc>
          <w:tcPr>
            <w:tcW w:w="992" w:type="dxa"/>
            <w:tcBorders>
              <w:top w:val="single" w:sz="4" w:space="0" w:color="auto"/>
              <w:left w:val="nil"/>
              <w:bottom w:val="nil"/>
              <w:right w:val="nil"/>
            </w:tcBorders>
            <w:shd w:val="clear" w:color="auto" w:fill="FFFFFF"/>
          </w:tcPr>
          <w:p w:rsidR="00D367B9" w:rsidRPr="00D367B9" w:rsidRDefault="00D367B9">
            <w:pPr>
              <w:ind w:left="74"/>
              <w:jc w:val="both"/>
              <w:rPr>
                <w:rFonts w:cs="Arial"/>
                <w:b/>
                <w:bCs/>
                <w:sz w:val="20"/>
                <w:szCs w:val="20"/>
              </w:rPr>
            </w:pPr>
          </w:p>
        </w:tc>
        <w:tc>
          <w:tcPr>
            <w:tcW w:w="1278" w:type="dxa"/>
            <w:tcBorders>
              <w:top w:val="single" w:sz="4" w:space="0" w:color="auto"/>
              <w:left w:val="nil"/>
              <w:bottom w:val="nil"/>
              <w:right w:val="nil"/>
            </w:tcBorders>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tcBorders>
              <w:top w:val="single" w:sz="4" w:space="0" w:color="auto"/>
              <w:left w:val="nil"/>
              <w:bottom w:val="nil"/>
              <w:right w:val="nil"/>
            </w:tcBorders>
            <w:shd w:val="clear" w:color="auto" w:fill="FFFFFF"/>
          </w:tcPr>
          <w:p w:rsidR="00D367B9" w:rsidRPr="00D367B9" w:rsidRDefault="00D367B9">
            <w:pPr>
              <w:jc w:val="both"/>
              <w:rPr>
                <w:rFonts w:cs="Arial"/>
                <w:b/>
                <w:bCs/>
                <w:sz w:val="20"/>
                <w:szCs w:val="20"/>
              </w:rPr>
            </w:pPr>
          </w:p>
        </w:tc>
        <w:tc>
          <w:tcPr>
            <w:tcW w:w="850" w:type="dxa"/>
            <w:tcBorders>
              <w:top w:val="single" w:sz="4" w:space="0" w:color="auto"/>
              <w:left w:val="nil"/>
              <w:bottom w:val="nil"/>
              <w:right w:val="nil"/>
            </w:tcBorders>
            <w:shd w:val="clear" w:color="auto" w:fill="FFFFFF"/>
          </w:tcPr>
          <w:p w:rsidR="00D367B9" w:rsidRPr="00D367B9" w:rsidRDefault="00D367B9">
            <w:pPr>
              <w:jc w:val="both"/>
              <w:rPr>
                <w:rFonts w:cs="Arial"/>
                <w:bCs/>
                <w:i/>
                <w:sz w:val="20"/>
                <w:szCs w:val="20"/>
              </w:rPr>
            </w:pPr>
          </w:p>
        </w:tc>
        <w:tc>
          <w:tcPr>
            <w:tcW w:w="4253" w:type="dxa"/>
            <w:tcBorders>
              <w:top w:val="single" w:sz="4" w:space="0" w:color="auto"/>
              <w:left w:val="nil"/>
              <w:bottom w:val="nil"/>
              <w:right w:val="nil"/>
            </w:tcBorders>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hideMark/>
          </w:tcPr>
          <w:p w:rsidR="00D367B9" w:rsidRPr="00D367B9" w:rsidRDefault="00D367B9">
            <w:pPr>
              <w:rPr>
                <w:rFonts w:cs="Arial"/>
                <w:b/>
                <w:bCs/>
                <w:sz w:val="20"/>
                <w:szCs w:val="20"/>
              </w:rPr>
            </w:pPr>
            <w:r w:rsidRPr="00D367B9">
              <w:rPr>
                <w:rFonts w:cs="Arial"/>
                <w:b/>
                <w:bCs/>
                <w:sz w:val="20"/>
                <w:szCs w:val="20"/>
              </w:rPr>
              <w:t>VTLD</w:t>
            </w:r>
          </w:p>
        </w:tc>
        <w:tc>
          <w:tcPr>
            <w:tcW w:w="8649" w:type="dxa"/>
            <w:gridSpan w:val="5"/>
            <w:shd w:val="clear" w:color="auto" w:fill="FFFFFF"/>
            <w:hideMark/>
          </w:tcPr>
          <w:p w:rsidR="00D367B9" w:rsidRPr="00D367B9" w:rsidRDefault="00D367B9">
            <w:pPr>
              <w:tabs>
                <w:tab w:val="left" w:pos="708"/>
              </w:tabs>
              <w:ind w:left="75"/>
              <w:jc w:val="both"/>
              <w:rPr>
                <w:rFonts w:cs="Arial"/>
                <w:sz w:val="20"/>
                <w:szCs w:val="20"/>
              </w:rPr>
            </w:pPr>
            <w:r w:rsidRPr="00D367B9">
              <w:rPr>
                <w:rFonts w:cs="Arial"/>
                <w:b/>
                <w:bCs/>
                <w:sz w:val="20"/>
                <w:szCs w:val="20"/>
              </w:rPr>
              <w:t>De quel type était le dernier logement que vous occupiez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Logement-foyer pour personnes âges</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Une ferme, un bâtiment agricole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Chambre d’hôtel</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Construction provisoire, habitation de fortune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Pièce indépendante (ayant sa propre entrée)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Maison individuelle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Logement dans un immeuble collectif </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8"/>
              </w:numPr>
              <w:suppressAutoHyphens w:val="0"/>
              <w:autoSpaceDN/>
              <w:ind w:left="998" w:hanging="357"/>
              <w:textAlignment w:val="auto"/>
              <w:rPr>
                <w:rFonts w:cs="Arial"/>
                <w:sz w:val="20"/>
                <w:szCs w:val="20"/>
              </w:rPr>
            </w:pPr>
            <w:r w:rsidRPr="00D367B9">
              <w:rPr>
                <w:rFonts w:cs="Arial"/>
                <w:sz w:val="20"/>
                <w:szCs w:val="20"/>
              </w:rPr>
              <w:t>Logement dans un immeuble à usage autre que d’habitation (usine, atelier, immeuble de bureaux, école, collège, hôpital, mairie, gare, bureau de poste, stade…)</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hideMark/>
          </w:tcPr>
          <w:p w:rsidR="00D367B9" w:rsidRPr="00D367B9" w:rsidRDefault="00D367B9">
            <w:pPr>
              <w:rPr>
                <w:rFonts w:cs="Arial"/>
                <w:b/>
                <w:bCs/>
                <w:sz w:val="20"/>
                <w:szCs w:val="20"/>
              </w:rPr>
            </w:pPr>
            <w:r w:rsidRPr="00D367B9">
              <w:rPr>
                <w:rFonts w:cs="Arial"/>
                <w:b/>
                <w:bCs/>
                <w:sz w:val="20"/>
                <w:szCs w:val="20"/>
              </w:rPr>
              <w:t>VPID</w:t>
            </w:r>
          </w:p>
        </w:tc>
        <w:tc>
          <w:tcPr>
            <w:tcW w:w="8649" w:type="dxa"/>
            <w:gridSpan w:val="5"/>
            <w:shd w:val="clear" w:color="auto" w:fill="FFFFFF"/>
          </w:tcPr>
          <w:p w:rsidR="00D367B9" w:rsidRPr="00D367B9" w:rsidRDefault="00D367B9">
            <w:pPr>
              <w:jc w:val="both"/>
              <w:rPr>
                <w:rFonts w:cs="Arial"/>
                <w:b/>
                <w:bCs/>
                <w:sz w:val="20"/>
                <w:szCs w:val="20"/>
              </w:rPr>
            </w:pPr>
            <w:r w:rsidRPr="00D367B9">
              <w:rPr>
                <w:rFonts w:cs="Arial"/>
                <w:b/>
                <w:bCs/>
                <w:sz w:val="20"/>
                <w:szCs w:val="20"/>
              </w:rPr>
              <w:t>Quel était le nombre de pièces de ce logement ?</w:t>
            </w:r>
          </w:p>
          <w:p w:rsidR="00D367B9" w:rsidRPr="00D367B9" w:rsidRDefault="00D367B9">
            <w:pPr>
              <w:jc w:val="both"/>
              <w:rPr>
                <w:rFonts w:cs="Arial"/>
                <w:b/>
                <w:bCs/>
                <w:sz w:val="20"/>
                <w:szCs w:val="20"/>
              </w:rPr>
            </w:pPr>
          </w:p>
          <w:p w:rsidR="00D367B9" w:rsidRPr="00D367B9" w:rsidRDefault="00D367B9">
            <w:pPr>
              <w:tabs>
                <w:tab w:val="left" w:pos="708"/>
              </w:tabs>
              <w:ind w:left="75"/>
              <w:jc w:val="both"/>
              <w:rPr>
                <w:rFonts w:cs="Arial"/>
                <w:sz w:val="20"/>
                <w:szCs w:val="20"/>
              </w:rPr>
            </w:pPr>
            <w:r w:rsidRPr="00D367B9">
              <w:rPr>
                <w:rFonts w:cs="Arial"/>
                <w:i/>
                <w:sz w:val="20"/>
                <w:szCs w:val="20"/>
              </w:rPr>
              <w:t>On compte la cuisine si elle avait plus de 12 m²</w:t>
            </w:r>
            <w:r w:rsidRPr="00D367B9">
              <w:rPr>
                <w:rFonts w:cs="Arial"/>
                <w:i/>
                <w:position w:val="6"/>
                <w:sz w:val="20"/>
                <w:szCs w:val="20"/>
              </w:rPr>
              <w:t xml:space="preserve"> </w:t>
            </w:r>
            <w:r w:rsidRPr="00D367B9">
              <w:rPr>
                <w:rFonts w:cs="Arial"/>
                <w:i/>
                <w:sz w:val="20"/>
                <w:szCs w:val="20"/>
              </w:rPr>
              <w:t>et les pièces annexes utilisées pour usage personnel. On exclut l'entrée, les couloirs, la salle de bains, les W-C, les vérandas, les pièces annexes louées, sous-louées ou prêtées et les pièces à usage professionnel</w:t>
            </w:r>
            <w:r w:rsidRPr="00D367B9">
              <w:rPr>
                <w:rFonts w:cs="Arial"/>
                <w:sz w:val="20"/>
                <w:szCs w:val="20"/>
              </w:rPr>
              <w:t>.</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8649" w:type="dxa"/>
            <w:gridSpan w:val="5"/>
            <w:shd w:val="clear" w:color="auto" w:fill="FFFFFF"/>
            <w:hideMark/>
          </w:tcPr>
          <w:p w:rsidR="00D367B9" w:rsidRPr="00D367B9" w:rsidRDefault="00D367B9">
            <w:pPr>
              <w:tabs>
                <w:tab w:val="left" w:pos="708"/>
              </w:tabs>
              <w:ind w:left="998" w:hanging="357"/>
              <w:jc w:val="both"/>
              <w:rPr>
                <w:rFonts w:cs="Arial"/>
                <w:sz w:val="20"/>
                <w:szCs w:val="20"/>
              </w:rPr>
            </w:pPr>
            <w:r w:rsidRPr="00D367B9">
              <w:rPr>
                <w:rFonts w:cs="Arial"/>
                <w:sz w:val="20"/>
                <w:szCs w:val="20"/>
              </w:rPr>
              <w:t>[1 à 10]</w:t>
            </w:r>
          </w:p>
        </w:tc>
      </w:tr>
      <w:tr w:rsidR="00D367B9" w:rsidRPr="00D367B9" w:rsidTr="00D367B9">
        <w:trPr>
          <w:cantSplit/>
        </w:trPr>
        <w:tc>
          <w:tcPr>
            <w:tcW w:w="921" w:type="dxa"/>
            <w:shd w:val="clear" w:color="auto" w:fill="FFFFFF"/>
          </w:tcPr>
          <w:p w:rsidR="00D367B9" w:rsidRPr="00D367B9" w:rsidRDefault="00D367B9">
            <w:pPr>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hideMark/>
          </w:tcPr>
          <w:p w:rsidR="00D367B9" w:rsidRPr="00D367B9" w:rsidRDefault="00D367B9">
            <w:pPr>
              <w:ind w:right="-71"/>
              <w:rPr>
                <w:rFonts w:cs="Arial"/>
                <w:b/>
                <w:bCs/>
                <w:sz w:val="20"/>
                <w:szCs w:val="20"/>
              </w:rPr>
            </w:pPr>
            <w:r w:rsidRPr="00D367B9">
              <w:rPr>
                <w:rFonts w:cs="Arial"/>
                <w:b/>
                <w:bCs/>
                <w:sz w:val="20"/>
                <w:szCs w:val="20"/>
              </w:rPr>
              <w:t>VSURFD</w:t>
            </w:r>
          </w:p>
        </w:tc>
        <w:tc>
          <w:tcPr>
            <w:tcW w:w="8649" w:type="dxa"/>
            <w:gridSpan w:val="5"/>
            <w:shd w:val="clear" w:color="auto" w:fill="FFFFFF"/>
          </w:tcPr>
          <w:p w:rsidR="00D367B9" w:rsidRPr="00D367B9" w:rsidRDefault="00D367B9">
            <w:pPr>
              <w:ind w:left="75"/>
              <w:jc w:val="both"/>
              <w:rPr>
                <w:rFonts w:cs="Arial"/>
                <w:b/>
                <w:bCs/>
                <w:sz w:val="20"/>
                <w:szCs w:val="20"/>
              </w:rPr>
            </w:pPr>
            <w:r w:rsidRPr="00D367B9">
              <w:rPr>
                <w:rFonts w:cs="Arial"/>
                <w:b/>
                <w:bCs/>
                <w:sz w:val="20"/>
                <w:szCs w:val="20"/>
              </w:rPr>
              <w:t>Quelle était la surface de ce logement ?</w:t>
            </w:r>
          </w:p>
          <w:p w:rsidR="00D367B9" w:rsidRPr="00D367B9" w:rsidRDefault="00D367B9">
            <w:pPr>
              <w:ind w:left="75"/>
              <w:jc w:val="both"/>
              <w:rPr>
                <w:rFonts w:cs="Arial"/>
                <w:b/>
                <w:bCs/>
                <w:sz w:val="20"/>
                <w:szCs w:val="20"/>
              </w:rPr>
            </w:pPr>
          </w:p>
          <w:p w:rsidR="00D367B9" w:rsidRPr="00D367B9" w:rsidRDefault="00D367B9">
            <w:pPr>
              <w:tabs>
                <w:tab w:val="left" w:pos="708"/>
              </w:tabs>
              <w:ind w:left="75"/>
              <w:jc w:val="both"/>
              <w:rPr>
                <w:rFonts w:cs="Arial"/>
                <w:sz w:val="20"/>
                <w:szCs w:val="20"/>
              </w:rPr>
            </w:pPr>
            <w:r w:rsidRPr="00D367B9">
              <w:rPr>
                <w:rFonts w:cs="Arial"/>
                <w:i/>
                <w:sz w:val="20"/>
                <w:szCs w:val="20"/>
              </w:rPr>
              <w:t>On compte la surface habitable, y compris les pièces annexes utilisées par le titulaire du logement, en dehors des pièces professionnelles.</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pPr>
              <w:ind w:left="641"/>
              <w:jc w:val="both"/>
              <w:rPr>
                <w:rFonts w:cs="Arial"/>
                <w:b/>
                <w:bCs/>
                <w:sz w:val="20"/>
                <w:szCs w:val="20"/>
              </w:rPr>
            </w:pPr>
            <w:r w:rsidRPr="00D367B9">
              <w:rPr>
                <w:rFonts w:cs="Arial"/>
                <w:sz w:val="20"/>
                <w:szCs w:val="20"/>
              </w:rPr>
              <w:t>[1 à 997 m²]</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570" w:type="dxa"/>
            <w:gridSpan w:val="6"/>
            <w:shd w:val="clear" w:color="auto" w:fill="FFFFFF"/>
            <w:hideMark/>
          </w:tcPr>
          <w:p w:rsidR="00D367B9" w:rsidRPr="00D367B9" w:rsidRDefault="00D367B9">
            <w:pPr>
              <w:tabs>
                <w:tab w:val="left" w:pos="708"/>
              </w:tabs>
              <w:ind w:left="454" w:hanging="454"/>
              <w:jc w:val="both"/>
              <w:rPr>
                <w:rFonts w:cs="Arial"/>
                <w:sz w:val="22"/>
                <w:szCs w:val="22"/>
              </w:rPr>
            </w:pPr>
            <w:r w:rsidRPr="00D367B9">
              <w:rPr>
                <w:rFonts w:cs="Arial"/>
                <w:b/>
                <w:bCs/>
                <w:sz w:val="22"/>
                <w:szCs w:val="22"/>
                <w:u w:val="single"/>
              </w:rPr>
              <w:t>RAISONS DU DERNIER DÉMÉNAGEMENT</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570"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367B9" w:rsidRPr="00D367B9" w:rsidRDefault="00D367B9">
            <w:pPr>
              <w:rPr>
                <w:rFonts w:cs="Arial"/>
                <w:b/>
                <w:bCs/>
                <w:i/>
                <w:iCs/>
                <w:sz w:val="20"/>
                <w:szCs w:val="20"/>
              </w:rPr>
            </w:pPr>
            <w:r w:rsidRPr="00D367B9">
              <w:rPr>
                <w:rFonts w:cs="Arial"/>
                <w:i/>
                <w:iCs/>
                <w:sz w:val="20"/>
                <w:szCs w:val="20"/>
              </w:rPr>
              <w:sym w:font="Symbol" w:char="F0DE"/>
            </w:r>
            <w:r w:rsidRPr="00D367B9">
              <w:rPr>
                <w:rFonts w:cs="Arial"/>
                <w:i/>
                <w:iCs/>
                <w:sz w:val="20"/>
                <w:szCs w:val="20"/>
              </w:rPr>
              <w:t xml:space="preserve"> Si le répondant a emménagé après le 1</w:t>
            </w:r>
            <w:r w:rsidRPr="00D367B9">
              <w:rPr>
                <w:rFonts w:cs="Arial"/>
                <w:i/>
                <w:iCs/>
                <w:sz w:val="20"/>
                <w:szCs w:val="20"/>
                <w:vertAlign w:val="superscript"/>
              </w:rPr>
              <w:t>er</w:t>
            </w:r>
            <w:r w:rsidRPr="00D367B9">
              <w:rPr>
                <w:rFonts w:cs="Arial"/>
                <w:i/>
                <w:iCs/>
                <w:sz w:val="20"/>
                <w:szCs w:val="20"/>
              </w:rPr>
              <w:t xml:space="preserve"> MOIS D’ENQUÊTE (ANNÉE D’ENQUÊTE - 4) (MAA2AT = 1 ou 2) :</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hideMark/>
          </w:tcPr>
          <w:p w:rsidR="00D367B9" w:rsidRPr="00D367B9" w:rsidRDefault="00D367B9">
            <w:pPr>
              <w:ind w:right="-71"/>
              <w:rPr>
                <w:rFonts w:cs="Arial"/>
                <w:b/>
                <w:bCs/>
                <w:sz w:val="20"/>
                <w:szCs w:val="20"/>
              </w:rPr>
            </w:pPr>
            <w:r w:rsidRPr="00D367B9">
              <w:rPr>
                <w:rFonts w:cs="Arial"/>
                <w:b/>
                <w:bCs/>
                <w:sz w:val="20"/>
                <w:szCs w:val="20"/>
              </w:rPr>
              <w:t>VCQR</w:t>
            </w:r>
          </w:p>
        </w:tc>
        <w:tc>
          <w:tcPr>
            <w:tcW w:w="8649" w:type="dxa"/>
            <w:gridSpan w:val="5"/>
            <w:shd w:val="clear" w:color="auto" w:fill="FFFFFF"/>
            <w:hideMark/>
          </w:tcPr>
          <w:p w:rsidR="00D367B9" w:rsidRPr="00D367B9" w:rsidRDefault="00D367B9">
            <w:pPr>
              <w:ind w:left="75"/>
              <w:jc w:val="both"/>
              <w:rPr>
                <w:rFonts w:cs="Arial"/>
                <w:b/>
                <w:bCs/>
                <w:sz w:val="20"/>
                <w:szCs w:val="20"/>
              </w:rPr>
            </w:pPr>
            <w:r w:rsidRPr="00D367B9">
              <w:rPr>
                <w:rFonts w:cs="Arial"/>
                <w:b/>
                <w:bCs/>
                <w:sz w:val="20"/>
                <w:szCs w:val="20"/>
              </w:rPr>
              <w:t>Une des raisons suivantes vous a-t-elle contraint à quitter le logement précédent ?</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9"/>
              </w:numPr>
              <w:tabs>
                <w:tab w:val="clear" w:pos="567"/>
                <w:tab w:val="left" w:pos="708"/>
                <w:tab w:val="num" w:pos="738"/>
              </w:tabs>
              <w:suppressAutoHyphens w:val="0"/>
              <w:autoSpaceDN/>
              <w:ind w:left="998" w:hanging="357"/>
              <w:jc w:val="both"/>
              <w:textAlignment w:val="auto"/>
              <w:rPr>
                <w:rFonts w:cs="Arial"/>
                <w:sz w:val="20"/>
                <w:szCs w:val="20"/>
              </w:rPr>
            </w:pPr>
            <w:r w:rsidRPr="00D367B9">
              <w:rPr>
                <w:rFonts w:cs="Arial"/>
                <w:sz w:val="20"/>
                <w:szCs w:val="20"/>
              </w:rPr>
              <w:t>Vous n'étiez logé que PROVISOIREMENT</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9"/>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Vous avez été CONGEDIÉ(E) par votre propriétaire</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9"/>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Le logement a été DÉMOLI ou transformé en un local à usage autre que d'habitation</w:t>
            </w:r>
          </w:p>
        </w:tc>
      </w:tr>
      <w:tr w:rsidR="00D367B9" w:rsidRPr="00D367B9" w:rsidTr="00D367B9">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rsidP="00D367B9">
            <w:pPr>
              <w:widowControl/>
              <w:numPr>
                <w:ilvl w:val="0"/>
                <w:numId w:val="429"/>
              </w:numPr>
              <w:tabs>
                <w:tab w:val="clear" w:pos="567"/>
                <w:tab w:val="num" w:pos="738"/>
              </w:tabs>
              <w:suppressAutoHyphens w:val="0"/>
              <w:autoSpaceDN/>
              <w:ind w:left="998" w:hanging="357"/>
              <w:jc w:val="both"/>
              <w:textAlignment w:val="auto"/>
              <w:rPr>
                <w:rFonts w:cs="Arial"/>
                <w:sz w:val="20"/>
                <w:szCs w:val="20"/>
              </w:rPr>
            </w:pPr>
            <w:r w:rsidRPr="00D367B9">
              <w:rPr>
                <w:rFonts w:cs="Arial"/>
                <w:sz w:val="20"/>
                <w:szCs w:val="20"/>
              </w:rPr>
              <w:t>Non, aucune de ces raisons</w:t>
            </w:r>
          </w:p>
        </w:tc>
      </w:tr>
    </w:tbl>
    <w:p w:rsidR="00D367B9" w:rsidRPr="00D367B9" w:rsidRDefault="00D367B9" w:rsidP="00D367B9">
      <w:pPr>
        <w:rPr>
          <w:rFonts w:cs="Arial"/>
          <w:sz w:val="20"/>
          <w:szCs w:val="20"/>
        </w:rPr>
      </w:pPr>
      <w:r w:rsidRPr="00D367B9">
        <w:rPr>
          <w:rFonts w:cs="Arial"/>
          <w:sz w:val="20"/>
          <w:szCs w:val="20"/>
        </w:rPr>
        <w:br w:type="page"/>
      </w:r>
    </w:p>
    <w:tbl>
      <w:tblPr>
        <w:tblW w:w="9570" w:type="dxa"/>
        <w:tblInd w:w="-214" w:type="dxa"/>
        <w:shd w:val="clear" w:color="auto" w:fill="FFFFFF"/>
        <w:tblLayout w:type="fixed"/>
        <w:tblCellMar>
          <w:left w:w="70" w:type="dxa"/>
          <w:right w:w="70" w:type="dxa"/>
        </w:tblCellMar>
        <w:tblLook w:val="04A0" w:firstRow="1" w:lastRow="0" w:firstColumn="1" w:lastColumn="0" w:noHBand="0" w:noVBand="1"/>
      </w:tblPr>
      <w:tblGrid>
        <w:gridCol w:w="921"/>
        <w:gridCol w:w="992"/>
        <w:gridCol w:w="1278"/>
        <w:gridCol w:w="1276"/>
        <w:gridCol w:w="850"/>
        <w:gridCol w:w="4253"/>
      </w:tblGrid>
      <w:tr w:rsidR="00D367B9" w:rsidRPr="00D367B9" w:rsidTr="000F662F">
        <w:trPr>
          <w:cantSplit/>
        </w:trPr>
        <w:tc>
          <w:tcPr>
            <w:tcW w:w="9570" w:type="dxa"/>
            <w:gridSpan w:val="6"/>
            <w:shd w:val="clear" w:color="auto" w:fill="FFFFFF"/>
            <w:hideMark/>
          </w:tcPr>
          <w:p w:rsidR="00D367B9" w:rsidRPr="00D367B9" w:rsidRDefault="00D367B9">
            <w:pPr>
              <w:tabs>
                <w:tab w:val="left" w:pos="708"/>
              </w:tabs>
              <w:ind w:left="454" w:hanging="454"/>
              <w:jc w:val="both"/>
              <w:rPr>
                <w:rFonts w:cs="Arial"/>
                <w:sz w:val="20"/>
                <w:szCs w:val="20"/>
              </w:rPr>
            </w:pPr>
            <w:r w:rsidRPr="00D367B9">
              <w:rPr>
                <w:rFonts w:cs="Arial"/>
                <w:i/>
                <w:iCs/>
                <w:sz w:val="20"/>
                <w:szCs w:val="20"/>
              </w:rPr>
              <w:lastRenderedPageBreak/>
              <w:sym w:font="Symbol" w:char="F0DE"/>
            </w:r>
            <w:r w:rsidRPr="00D367B9">
              <w:rPr>
                <w:rFonts w:cs="Arial"/>
                <w:i/>
                <w:iCs/>
                <w:sz w:val="20"/>
                <w:szCs w:val="20"/>
              </w:rPr>
              <w:t xml:space="preserve"> S’il ne s’agissait pas des raisons précédentes (VCQR = 4) :</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hideMark/>
          </w:tcPr>
          <w:p w:rsidR="00D367B9" w:rsidRPr="00D367B9" w:rsidRDefault="00D367B9">
            <w:pPr>
              <w:ind w:left="74"/>
              <w:jc w:val="both"/>
              <w:rPr>
                <w:rFonts w:cs="Arial"/>
                <w:b/>
                <w:bCs/>
                <w:sz w:val="20"/>
                <w:szCs w:val="20"/>
              </w:rPr>
            </w:pPr>
            <w:r w:rsidRPr="00D367B9">
              <w:rPr>
                <w:rFonts w:cs="Arial"/>
                <w:b/>
                <w:bCs/>
                <w:sz w:val="20"/>
                <w:szCs w:val="20"/>
              </w:rPr>
              <w:t>VRAIS</w:t>
            </w:r>
          </w:p>
        </w:tc>
        <w:tc>
          <w:tcPr>
            <w:tcW w:w="7657" w:type="dxa"/>
            <w:gridSpan w:val="4"/>
            <w:shd w:val="clear" w:color="auto" w:fill="FFFFFF"/>
          </w:tcPr>
          <w:p w:rsidR="00D367B9" w:rsidRPr="00D367B9" w:rsidRDefault="00D367B9">
            <w:pPr>
              <w:jc w:val="both"/>
              <w:rPr>
                <w:rFonts w:cs="Arial"/>
                <w:b/>
                <w:bCs/>
                <w:sz w:val="20"/>
                <w:szCs w:val="20"/>
              </w:rPr>
            </w:pPr>
            <w:r w:rsidRPr="00D367B9">
              <w:rPr>
                <w:rFonts w:cs="Arial"/>
                <w:b/>
                <w:bCs/>
                <w:sz w:val="20"/>
                <w:szCs w:val="20"/>
              </w:rPr>
              <w:t xml:space="preserve">Quelles sont les raisons principales pour lesquelles vous avez déménagé de votre dernier logement ? </w:t>
            </w:r>
          </w:p>
          <w:p w:rsidR="00D367B9" w:rsidRPr="00D367B9" w:rsidRDefault="00D367B9">
            <w:pPr>
              <w:jc w:val="both"/>
              <w:rPr>
                <w:rFonts w:cs="Arial"/>
                <w:b/>
                <w:bCs/>
                <w:sz w:val="20"/>
                <w:szCs w:val="20"/>
              </w:rPr>
            </w:pPr>
          </w:p>
          <w:p w:rsidR="00D367B9" w:rsidRPr="00D367B9" w:rsidRDefault="00D367B9">
            <w:pPr>
              <w:jc w:val="both"/>
              <w:rPr>
                <w:rFonts w:cs="Arial"/>
                <w:b/>
                <w:bCs/>
                <w:i/>
                <w:sz w:val="20"/>
                <w:szCs w:val="20"/>
              </w:rPr>
            </w:pPr>
            <w:r w:rsidRPr="00D367B9">
              <w:rPr>
                <w:rFonts w:cs="Arial"/>
                <w:bCs/>
                <w:i/>
                <w:sz w:val="20"/>
                <w:szCs w:val="20"/>
              </w:rPr>
              <w:t xml:space="preserve">La liste VRAIS est présentée. Deux </w:t>
            </w:r>
            <w:r w:rsidRPr="00D367B9">
              <w:rPr>
                <w:rFonts w:cs="Arial"/>
                <w:i/>
                <w:sz w:val="20"/>
                <w:szCs w:val="20"/>
              </w:rPr>
              <w:t>réponses sont possibles.</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left" w:pos="708"/>
                <w:tab w:val="num" w:pos="738"/>
              </w:tabs>
              <w:suppressAutoHyphens w:val="0"/>
              <w:autoSpaceDN/>
              <w:ind w:left="924" w:hanging="357"/>
              <w:textAlignment w:val="auto"/>
              <w:rPr>
                <w:rFonts w:cs="Arial"/>
                <w:sz w:val="20"/>
                <w:szCs w:val="20"/>
              </w:rPr>
            </w:pPr>
            <w:r w:rsidRPr="00D367B9">
              <w:rPr>
                <w:rFonts w:cs="Arial"/>
                <w:sz w:val="20"/>
                <w:szCs w:val="20"/>
              </w:rPr>
              <w:t>Sinistre ou catastrophe naturelle (incendie, inondation…)</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Changement d’environnement (aller à la ville, à la campagne, en province, habiter en maison plutôt qu’en appartement ou inversement…)</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Nouvel emploi, mutation, retraite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Rapprochement du lieu de travail</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Rapprochement du lieu de l’école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Rapprochement de la famille ou des amis, retour dans la région d’origine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Pour fonder un foyer (mariage, mise en couple, naissance)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Divorce, veuvage, séparation</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Raisons de santé</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Départ de chez les parents ou désir d’autonomie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Le voisinage ne vous convenait pas (bruits, mode de vie, insécurité)</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Vous vouliez un logement de meilleure qualité</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Vous vouliez un logement plus grand</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Vous vouliez un logement plus accessible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Vous vouliez un logement plus petit</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Vous étiez LOCATAIRE (ou logé(e) gratuitement) et souhaitiez devenir PROPRIÉTAIRE ou le contraire</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Vous vouliez un loyer plus bas ou une maison moins chère à entretenir</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7657" w:type="dxa"/>
            <w:gridSpan w:val="4"/>
            <w:shd w:val="clear" w:color="auto" w:fill="FFFFFF"/>
            <w:hideMark/>
          </w:tcPr>
          <w:p w:rsidR="00D367B9" w:rsidRPr="00D367B9" w:rsidRDefault="00D367B9" w:rsidP="00D367B9">
            <w:pPr>
              <w:widowControl/>
              <w:numPr>
                <w:ilvl w:val="0"/>
                <w:numId w:val="430"/>
              </w:numPr>
              <w:tabs>
                <w:tab w:val="clear" w:pos="567"/>
                <w:tab w:val="num" w:pos="738"/>
              </w:tabs>
              <w:suppressAutoHyphens w:val="0"/>
              <w:autoSpaceDN/>
              <w:ind w:left="924" w:hanging="357"/>
              <w:textAlignment w:val="auto"/>
              <w:rPr>
                <w:rFonts w:cs="Arial"/>
                <w:sz w:val="20"/>
                <w:szCs w:val="20"/>
              </w:rPr>
            </w:pPr>
            <w:r w:rsidRPr="00D367B9">
              <w:rPr>
                <w:rFonts w:cs="Arial"/>
                <w:sz w:val="20"/>
                <w:szCs w:val="20"/>
              </w:rPr>
              <w:t>Autres raisons</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pPr>
              <w:tabs>
                <w:tab w:val="left" w:pos="708"/>
              </w:tabs>
              <w:ind w:left="75"/>
              <w:jc w:val="both"/>
              <w:rPr>
                <w:rFonts w:cs="Arial"/>
                <w:sz w:val="20"/>
                <w:szCs w:val="20"/>
              </w:rPr>
            </w:pPr>
            <w:r w:rsidRPr="00D367B9">
              <w:rPr>
                <w:rFonts w:cs="Arial"/>
                <w:i/>
                <w:iCs/>
                <w:sz w:val="20"/>
                <w:szCs w:val="20"/>
              </w:rPr>
              <w:sym w:font="Symbol" w:char="F0DE"/>
            </w:r>
            <w:r w:rsidRPr="00D367B9">
              <w:rPr>
                <w:rFonts w:cs="Arial"/>
                <w:i/>
                <w:iCs/>
                <w:sz w:val="20"/>
                <w:szCs w:val="20"/>
              </w:rPr>
              <w:t xml:space="preserve"> S’il y avait d’autres raisons (VRAIS = 18) :</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VRAISX</w:t>
            </w:r>
          </w:p>
        </w:tc>
        <w:tc>
          <w:tcPr>
            <w:tcW w:w="6379" w:type="dxa"/>
            <w:gridSpan w:val="3"/>
            <w:shd w:val="clear" w:color="auto" w:fill="FFFFFF"/>
            <w:hideMark/>
          </w:tcPr>
          <w:p w:rsidR="00D367B9" w:rsidRPr="00D367B9" w:rsidRDefault="00D367B9">
            <w:pPr>
              <w:tabs>
                <w:tab w:val="left" w:pos="708"/>
              </w:tabs>
              <w:ind w:left="454" w:hanging="454"/>
              <w:jc w:val="both"/>
              <w:rPr>
                <w:rFonts w:cs="Arial"/>
                <w:sz w:val="20"/>
                <w:szCs w:val="20"/>
              </w:rPr>
            </w:pPr>
            <w:r w:rsidRPr="00D367B9">
              <w:rPr>
                <w:rFonts w:cs="Arial"/>
                <w:b/>
                <w:bCs/>
                <w:sz w:val="20"/>
                <w:szCs w:val="20"/>
              </w:rPr>
              <w:t>Quelle était cette autre raison ?</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3"/>
            <w:shd w:val="clear" w:color="auto" w:fill="FFFFFF"/>
            <w:hideMark/>
          </w:tcPr>
          <w:p w:rsidR="00D367B9" w:rsidRPr="00D367B9" w:rsidRDefault="00D367B9">
            <w:pPr>
              <w:tabs>
                <w:tab w:val="left" w:pos="708"/>
              </w:tabs>
              <w:ind w:left="1021" w:hanging="454"/>
              <w:jc w:val="both"/>
              <w:rPr>
                <w:rFonts w:cs="Arial"/>
                <w:i/>
                <w:sz w:val="20"/>
                <w:szCs w:val="20"/>
              </w:rPr>
            </w:pPr>
            <w:r w:rsidRPr="00D367B9">
              <w:rPr>
                <w:rFonts w:cs="Arial"/>
                <w:i/>
                <w:sz w:val="20"/>
                <w:szCs w:val="20"/>
              </w:rPr>
              <w:t>Réponse en clair</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8649" w:type="dxa"/>
            <w:gridSpan w:val="5"/>
            <w:shd w:val="clear" w:color="auto" w:fill="FFFFFF"/>
            <w:hideMark/>
          </w:tcPr>
          <w:p w:rsidR="00D367B9" w:rsidRPr="00D367B9" w:rsidRDefault="00D367B9">
            <w:pPr>
              <w:tabs>
                <w:tab w:val="left" w:pos="708"/>
              </w:tabs>
              <w:ind w:left="75"/>
              <w:jc w:val="both"/>
              <w:rPr>
                <w:rFonts w:cs="Arial"/>
                <w:sz w:val="20"/>
                <w:szCs w:val="20"/>
              </w:rPr>
            </w:pPr>
            <w:r w:rsidRPr="00D367B9">
              <w:rPr>
                <w:rFonts w:cs="Arial"/>
                <w:i/>
                <w:iCs/>
                <w:sz w:val="20"/>
                <w:szCs w:val="20"/>
              </w:rPr>
              <w:sym w:font="Symbol" w:char="F0DE"/>
            </w:r>
            <w:r w:rsidRPr="00D367B9">
              <w:rPr>
                <w:rFonts w:cs="Arial"/>
                <w:i/>
                <w:iCs/>
                <w:sz w:val="20"/>
                <w:szCs w:val="20"/>
              </w:rPr>
              <w:t xml:space="preserve"> Si plusieurs réponses ont été données à la question VRAIS :</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hideMark/>
          </w:tcPr>
          <w:p w:rsidR="00D367B9" w:rsidRPr="00D367B9" w:rsidRDefault="00D367B9">
            <w:pPr>
              <w:tabs>
                <w:tab w:val="left" w:pos="708"/>
              </w:tabs>
              <w:ind w:left="454" w:hanging="454"/>
              <w:jc w:val="both"/>
              <w:rPr>
                <w:rFonts w:cs="Arial"/>
                <w:b/>
                <w:bCs/>
                <w:sz w:val="20"/>
                <w:szCs w:val="20"/>
              </w:rPr>
            </w:pPr>
            <w:r w:rsidRPr="00D367B9">
              <w:rPr>
                <w:rFonts w:cs="Arial"/>
                <w:b/>
                <w:bCs/>
                <w:sz w:val="20"/>
                <w:szCs w:val="20"/>
              </w:rPr>
              <w:t>VPRRAI</w:t>
            </w:r>
          </w:p>
        </w:tc>
        <w:tc>
          <w:tcPr>
            <w:tcW w:w="6379" w:type="dxa"/>
            <w:gridSpan w:val="3"/>
            <w:shd w:val="clear" w:color="auto" w:fill="FFFFFF"/>
          </w:tcPr>
          <w:p w:rsidR="00D367B9" w:rsidRPr="00D367B9" w:rsidRDefault="00D367B9">
            <w:pPr>
              <w:rPr>
                <w:rFonts w:cs="Arial"/>
                <w:b/>
                <w:bCs/>
                <w:sz w:val="20"/>
                <w:szCs w:val="20"/>
              </w:rPr>
            </w:pPr>
            <w:r w:rsidRPr="00D367B9">
              <w:rPr>
                <w:rFonts w:cs="Arial"/>
                <w:b/>
                <w:bCs/>
                <w:sz w:val="20"/>
                <w:szCs w:val="20"/>
              </w:rPr>
              <w:t>Quelle était la principale raison de ce déménagement ?</w:t>
            </w:r>
          </w:p>
          <w:p w:rsidR="00D367B9" w:rsidRPr="00D367B9" w:rsidRDefault="00D367B9">
            <w:pPr>
              <w:rPr>
                <w:rFonts w:cs="Arial"/>
                <w:b/>
                <w:bCs/>
                <w:sz w:val="20"/>
                <w:szCs w:val="20"/>
              </w:rPr>
            </w:pPr>
          </w:p>
          <w:p w:rsidR="00D367B9" w:rsidRPr="00D367B9" w:rsidRDefault="00D367B9">
            <w:pPr>
              <w:rPr>
                <w:rFonts w:cs="Arial"/>
                <w:bCs/>
                <w:i/>
                <w:sz w:val="20"/>
                <w:szCs w:val="20"/>
              </w:rPr>
            </w:pPr>
            <w:r w:rsidRPr="00D367B9">
              <w:rPr>
                <w:rFonts w:cs="Arial"/>
                <w:bCs/>
                <w:i/>
                <w:sz w:val="20"/>
                <w:szCs w:val="20"/>
              </w:rPr>
              <w:t>On affiche les deux items cités. Dans le cas de la modalité 18, on affiche la réponse donnée à la question VRAISX.</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6379" w:type="dxa"/>
            <w:gridSpan w:val="3"/>
            <w:shd w:val="clear" w:color="auto" w:fill="FFFFFF"/>
            <w:hideMark/>
          </w:tcPr>
          <w:p w:rsidR="00D367B9" w:rsidRPr="00D367B9" w:rsidRDefault="00D367B9">
            <w:pPr>
              <w:tabs>
                <w:tab w:val="left" w:pos="708"/>
              </w:tabs>
              <w:ind w:left="1021" w:hanging="454"/>
              <w:jc w:val="both"/>
              <w:rPr>
                <w:rFonts w:cs="Arial"/>
                <w:sz w:val="20"/>
                <w:szCs w:val="20"/>
              </w:rPr>
            </w:pPr>
            <w:r w:rsidRPr="00D367B9">
              <w:rPr>
                <w:rFonts w:cs="Arial"/>
                <w:sz w:val="20"/>
                <w:szCs w:val="20"/>
              </w:rPr>
              <w:t>[1 à 18]</w:t>
            </w:r>
          </w:p>
        </w:tc>
      </w:tr>
      <w:tr w:rsidR="00D367B9" w:rsidRPr="00D367B9" w:rsidTr="000F662F">
        <w:trPr>
          <w:cantSplit/>
        </w:trPr>
        <w:tc>
          <w:tcPr>
            <w:tcW w:w="921" w:type="dxa"/>
            <w:shd w:val="clear" w:color="auto" w:fill="FFFFFF"/>
          </w:tcPr>
          <w:p w:rsidR="00D367B9" w:rsidRPr="00D367B9" w:rsidRDefault="00D367B9">
            <w:pPr>
              <w:ind w:right="-71"/>
              <w:rPr>
                <w:rFonts w:cs="Arial"/>
                <w:b/>
                <w:bCs/>
                <w:sz w:val="20"/>
                <w:szCs w:val="20"/>
              </w:rPr>
            </w:pPr>
          </w:p>
        </w:tc>
        <w:tc>
          <w:tcPr>
            <w:tcW w:w="992" w:type="dxa"/>
            <w:shd w:val="clear" w:color="auto" w:fill="FFFFFF"/>
          </w:tcPr>
          <w:p w:rsidR="00D367B9" w:rsidRPr="00D367B9" w:rsidRDefault="00D367B9">
            <w:pPr>
              <w:ind w:left="74"/>
              <w:jc w:val="both"/>
              <w:rPr>
                <w:rFonts w:cs="Arial"/>
                <w:b/>
                <w:bCs/>
                <w:sz w:val="20"/>
                <w:szCs w:val="20"/>
              </w:rPr>
            </w:pPr>
          </w:p>
        </w:tc>
        <w:tc>
          <w:tcPr>
            <w:tcW w:w="1278" w:type="dxa"/>
            <w:shd w:val="clear" w:color="auto" w:fill="FFFFFF"/>
          </w:tcPr>
          <w:p w:rsidR="00D367B9" w:rsidRPr="00D367B9" w:rsidRDefault="00D367B9">
            <w:pPr>
              <w:tabs>
                <w:tab w:val="left" w:pos="708"/>
              </w:tabs>
              <w:ind w:left="454" w:hanging="454"/>
              <w:jc w:val="both"/>
              <w:rPr>
                <w:rFonts w:cs="Arial"/>
                <w:b/>
                <w:bCs/>
                <w:sz w:val="20"/>
                <w:szCs w:val="20"/>
              </w:rPr>
            </w:pPr>
          </w:p>
        </w:tc>
        <w:tc>
          <w:tcPr>
            <w:tcW w:w="1276" w:type="dxa"/>
            <w:shd w:val="clear" w:color="auto" w:fill="FFFFFF"/>
          </w:tcPr>
          <w:p w:rsidR="00D367B9" w:rsidRPr="00D367B9" w:rsidRDefault="00D367B9">
            <w:pPr>
              <w:jc w:val="both"/>
              <w:rPr>
                <w:rFonts w:cs="Arial"/>
                <w:b/>
                <w:bCs/>
                <w:sz w:val="20"/>
                <w:szCs w:val="20"/>
              </w:rPr>
            </w:pPr>
          </w:p>
        </w:tc>
        <w:tc>
          <w:tcPr>
            <w:tcW w:w="850" w:type="dxa"/>
            <w:shd w:val="clear" w:color="auto" w:fill="FFFFFF"/>
          </w:tcPr>
          <w:p w:rsidR="00D367B9" w:rsidRPr="00D367B9" w:rsidRDefault="00D367B9">
            <w:pPr>
              <w:jc w:val="both"/>
              <w:rPr>
                <w:rFonts w:cs="Arial"/>
                <w:bCs/>
                <w:i/>
                <w:sz w:val="20"/>
                <w:szCs w:val="20"/>
              </w:rPr>
            </w:pPr>
          </w:p>
        </w:tc>
        <w:tc>
          <w:tcPr>
            <w:tcW w:w="4253" w:type="dxa"/>
            <w:shd w:val="clear" w:color="auto" w:fill="FFFFFF"/>
          </w:tcPr>
          <w:p w:rsidR="00D367B9" w:rsidRPr="00D367B9" w:rsidRDefault="00D367B9">
            <w:pPr>
              <w:tabs>
                <w:tab w:val="left" w:pos="708"/>
              </w:tabs>
              <w:ind w:left="454" w:hanging="454"/>
              <w:jc w:val="both"/>
              <w:rPr>
                <w:rFonts w:cs="Arial"/>
                <w:sz w:val="20"/>
                <w:szCs w:val="20"/>
              </w:rPr>
            </w:pPr>
          </w:p>
        </w:tc>
      </w:tr>
      <w:tr w:rsidR="0042753A" w:rsidRPr="00D367B9" w:rsidTr="000F662F">
        <w:trPr>
          <w:cantSplit/>
        </w:trPr>
        <w:tc>
          <w:tcPr>
            <w:tcW w:w="921" w:type="dxa"/>
            <w:shd w:val="clear" w:color="auto" w:fill="FFFFFF"/>
          </w:tcPr>
          <w:p w:rsidR="0042753A" w:rsidRPr="00D367B9" w:rsidRDefault="0042753A">
            <w:pPr>
              <w:ind w:right="-71"/>
              <w:rPr>
                <w:rFonts w:cs="Arial"/>
                <w:b/>
                <w:bCs/>
                <w:sz w:val="20"/>
                <w:szCs w:val="20"/>
              </w:rPr>
            </w:pPr>
          </w:p>
        </w:tc>
        <w:tc>
          <w:tcPr>
            <w:tcW w:w="992" w:type="dxa"/>
            <w:shd w:val="clear" w:color="auto" w:fill="FFFFFF"/>
          </w:tcPr>
          <w:p w:rsidR="0042753A" w:rsidRPr="00D367B9" w:rsidRDefault="0042753A">
            <w:pPr>
              <w:ind w:left="74"/>
              <w:jc w:val="both"/>
              <w:rPr>
                <w:rFonts w:cs="Arial"/>
                <w:b/>
                <w:bCs/>
                <w:sz w:val="20"/>
                <w:szCs w:val="20"/>
              </w:rPr>
            </w:pPr>
          </w:p>
        </w:tc>
        <w:tc>
          <w:tcPr>
            <w:tcW w:w="1278" w:type="dxa"/>
            <w:shd w:val="clear" w:color="auto" w:fill="FFFFFF"/>
          </w:tcPr>
          <w:p w:rsidR="0042753A" w:rsidRPr="00D367B9" w:rsidRDefault="0042753A">
            <w:pPr>
              <w:tabs>
                <w:tab w:val="left" w:pos="708"/>
              </w:tabs>
              <w:ind w:left="454" w:hanging="454"/>
              <w:jc w:val="both"/>
              <w:rPr>
                <w:rFonts w:cs="Arial"/>
                <w:b/>
                <w:bCs/>
                <w:sz w:val="20"/>
                <w:szCs w:val="20"/>
              </w:rPr>
            </w:pPr>
          </w:p>
        </w:tc>
        <w:tc>
          <w:tcPr>
            <w:tcW w:w="1276" w:type="dxa"/>
            <w:shd w:val="clear" w:color="auto" w:fill="FFFFFF"/>
          </w:tcPr>
          <w:p w:rsidR="0042753A" w:rsidRPr="00D367B9" w:rsidRDefault="0042753A">
            <w:pPr>
              <w:jc w:val="both"/>
              <w:rPr>
                <w:rFonts w:cs="Arial"/>
                <w:b/>
                <w:bCs/>
                <w:sz w:val="20"/>
                <w:szCs w:val="20"/>
              </w:rPr>
            </w:pPr>
          </w:p>
        </w:tc>
        <w:tc>
          <w:tcPr>
            <w:tcW w:w="850" w:type="dxa"/>
            <w:shd w:val="clear" w:color="auto" w:fill="FFFFFF"/>
          </w:tcPr>
          <w:p w:rsidR="0042753A" w:rsidRPr="00D367B9" w:rsidRDefault="0042753A">
            <w:pPr>
              <w:jc w:val="both"/>
              <w:rPr>
                <w:rFonts w:cs="Arial"/>
                <w:bCs/>
                <w:i/>
                <w:sz w:val="20"/>
                <w:szCs w:val="20"/>
              </w:rPr>
            </w:pPr>
          </w:p>
        </w:tc>
        <w:tc>
          <w:tcPr>
            <w:tcW w:w="4253" w:type="dxa"/>
            <w:shd w:val="clear" w:color="auto" w:fill="FFFFFF"/>
          </w:tcPr>
          <w:p w:rsidR="0042753A" w:rsidRPr="00D367B9" w:rsidRDefault="0042753A">
            <w:pPr>
              <w:tabs>
                <w:tab w:val="left" w:pos="708"/>
              </w:tabs>
              <w:ind w:left="454" w:hanging="454"/>
              <w:jc w:val="both"/>
              <w:rPr>
                <w:rFonts w:cs="Arial"/>
                <w:sz w:val="20"/>
                <w:szCs w:val="20"/>
              </w:rPr>
            </w:pPr>
          </w:p>
        </w:tc>
      </w:tr>
    </w:tbl>
    <w:p w:rsidR="000F662F" w:rsidRDefault="000F662F">
      <w:r>
        <w:br w:type="page"/>
      </w:r>
    </w:p>
    <w:p w:rsidR="000F662F" w:rsidRPr="006D2241" w:rsidRDefault="000F662F" w:rsidP="000F662F">
      <w:pPr>
        <w:pStyle w:val="Titre1"/>
        <w:keepNext w:val="0"/>
        <w:widowControl/>
        <w:pBdr>
          <w:top w:val="single" w:sz="4" w:space="1" w:color="auto"/>
          <w:left w:val="single" w:sz="4" w:space="4" w:color="auto"/>
          <w:bottom w:val="single" w:sz="4" w:space="1" w:color="auto"/>
          <w:right w:val="single" w:sz="4" w:space="4" w:color="auto"/>
        </w:pBdr>
        <w:shd w:val="pct10" w:color="auto" w:fill="FFFFFF"/>
        <w:autoSpaceDN/>
        <w:spacing w:after="240"/>
        <w:ind w:left="0" w:right="567"/>
        <w:jc w:val="left"/>
        <w:textAlignment w:val="auto"/>
        <w:rPr>
          <w:rFonts w:ascii="Arial" w:hAnsi="Arial" w:cs="Arial"/>
          <w:sz w:val="26"/>
        </w:rPr>
      </w:pPr>
      <w:r>
        <w:rPr>
          <w:rFonts w:ascii="Arial" w:hAnsi="Arial" w:cs="Arial"/>
          <w:sz w:val="26"/>
        </w:rPr>
        <w:lastRenderedPageBreak/>
        <w:t>XV</w:t>
      </w:r>
      <w:r w:rsidRPr="006D2241">
        <w:rPr>
          <w:rFonts w:ascii="Arial" w:hAnsi="Arial" w:cs="Arial"/>
          <w:sz w:val="26"/>
        </w:rPr>
        <w:t xml:space="preserve"> - </w:t>
      </w:r>
      <w:r w:rsidR="00792F31">
        <w:rPr>
          <w:rFonts w:ascii="Arial" w:hAnsi="Arial" w:cs="Arial"/>
          <w:sz w:val="26"/>
        </w:rPr>
        <w:t>LOGEMENTS POSSÉDÉ</w:t>
      </w:r>
      <w:r>
        <w:rPr>
          <w:rFonts w:ascii="Arial" w:hAnsi="Arial" w:cs="Arial"/>
          <w:sz w:val="26"/>
        </w:rPr>
        <w:t>S PAR LE MENAGE</w:t>
      </w:r>
    </w:p>
    <w:tbl>
      <w:tblPr>
        <w:tblW w:w="9570" w:type="dxa"/>
        <w:tblInd w:w="-214" w:type="dxa"/>
        <w:shd w:val="clear" w:color="auto" w:fill="FFFFFF"/>
        <w:tblLayout w:type="fixed"/>
        <w:tblCellMar>
          <w:left w:w="70" w:type="dxa"/>
          <w:right w:w="70" w:type="dxa"/>
        </w:tblCellMar>
        <w:tblLook w:val="04A0" w:firstRow="1" w:lastRow="0" w:firstColumn="1" w:lastColumn="0" w:noHBand="0" w:noVBand="1"/>
      </w:tblPr>
      <w:tblGrid>
        <w:gridCol w:w="72"/>
        <w:gridCol w:w="849"/>
        <w:gridCol w:w="1136"/>
        <w:gridCol w:w="567"/>
        <w:gridCol w:w="711"/>
        <w:gridCol w:w="1276"/>
        <w:gridCol w:w="706"/>
        <w:gridCol w:w="144"/>
        <w:gridCol w:w="4109"/>
      </w:tblGrid>
      <w:tr w:rsidR="000F662F" w:rsidRPr="00D367B9" w:rsidTr="00241E8B">
        <w:trPr>
          <w:cantSplit/>
          <w:trHeight w:val="110"/>
        </w:trPr>
        <w:tc>
          <w:tcPr>
            <w:tcW w:w="921" w:type="dxa"/>
            <w:gridSpan w:val="2"/>
            <w:shd w:val="clear" w:color="auto" w:fill="FFFFFF"/>
          </w:tcPr>
          <w:p w:rsidR="000F662F" w:rsidRPr="00D367B9" w:rsidRDefault="000F662F" w:rsidP="000F662F">
            <w:pPr>
              <w:ind w:right="-71"/>
              <w:rPr>
                <w:rFonts w:cs="Arial"/>
                <w:b/>
                <w:bCs/>
                <w:sz w:val="20"/>
                <w:szCs w:val="20"/>
              </w:rPr>
            </w:pPr>
            <w:r w:rsidRPr="001F03AD">
              <w:rPr>
                <w:b/>
                <w:bCs/>
                <w:sz w:val="20"/>
                <w:szCs w:val="20"/>
              </w:rPr>
              <w:t>INTRO</w:t>
            </w:r>
          </w:p>
        </w:tc>
        <w:tc>
          <w:tcPr>
            <w:tcW w:w="8649" w:type="dxa"/>
            <w:gridSpan w:val="7"/>
            <w:shd w:val="clear" w:color="auto" w:fill="FFFFFF"/>
          </w:tcPr>
          <w:p w:rsidR="000F662F" w:rsidRPr="001F03AD" w:rsidRDefault="000F662F" w:rsidP="001809D8">
            <w:pPr>
              <w:ind w:left="75"/>
              <w:rPr>
                <w:b/>
                <w:bCs/>
                <w:sz w:val="20"/>
                <w:szCs w:val="20"/>
              </w:rPr>
            </w:pPr>
            <w:r w:rsidRPr="001F03AD">
              <w:rPr>
                <w:b/>
                <w:sz w:val="20"/>
                <w:szCs w:val="20"/>
              </w:rPr>
              <w:t>Dans cette partie, nous allons nous intéresser au(x) logement(s) dont vous pouvez être / votre ménage peut être propriétaire</w:t>
            </w:r>
            <w:r w:rsidRPr="001F03AD">
              <w:rPr>
                <w:b/>
                <w:bCs/>
                <w:sz w:val="20"/>
                <w:szCs w:val="20"/>
              </w:rPr>
              <w:t xml:space="preserve"> </w:t>
            </w:r>
            <w:r w:rsidRPr="001F03AD">
              <w:rPr>
                <w:b/>
                <w:sz w:val="20"/>
                <w:szCs w:val="20"/>
              </w:rPr>
              <w:t xml:space="preserve">(en dehors de </w:t>
            </w:r>
            <w:r w:rsidR="001809D8">
              <w:rPr>
                <w:b/>
                <w:sz w:val="20"/>
                <w:szCs w:val="20"/>
              </w:rPr>
              <w:t>votre</w:t>
            </w:r>
            <w:r w:rsidRPr="001F03AD">
              <w:rPr>
                <w:b/>
                <w:sz w:val="20"/>
                <w:szCs w:val="20"/>
              </w:rPr>
              <w:t xml:space="preserve"> résidence principale).</w:t>
            </w:r>
          </w:p>
        </w:tc>
      </w:tr>
      <w:tr w:rsidR="000F662F" w:rsidRPr="00D367B9" w:rsidTr="00241E8B">
        <w:trPr>
          <w:cantSplit/>
          <w:trHeight w:val="110"/>
        </w:trPr>
        <w:tc>
          <w:tcPr>
            <w:tcW w:w="921" w:type="dxa"/>
            <w:gridSpan w:val="2"/>
            <w:shd w:val="clear" w:color="auto" w:fill="FFFFFF"/>
          </w:tcPr>
          <w:p w:rsidR="000F662F" w:rsidRPr="001F03AD" w:rsidRDefault="000F662F" w:rsidP="000F662F">
            <w:pPr>
              <w:ind w:right="-71"/>
              <w:rPr>
                <w:b/>
                <w:bCs/>
                <w:sz w:val="20"/>
                <w:szCs w:val="20"/>
              </w:rPr>
            </w:pPr>
          </w:p>
        </w:tc>
        <w:tc>
          <w:tcPr>
            <w:tcW w:w="8649" w:type="dxa"/>
            <w:gridSpan w:val="7"/>
            <w:shd w:val="clear" w:color="auto" w:fill="FFFFFF"/>
          </w:tcPr>
          <w:p w:rsidR="000F662F" w:rsidRPr="001F03AD" w:rsidRDefault="000F662F" w:rsidP="000F662F">
            <w:pPr>
              <w:ind w:left="75"/>
              <w:rPr>
                <w:b/>
                <w:sz w:val="20"/>
                <w:szCs w:val="20"/>
              </w:rPr>
            </w:pPr>
          </w:p>
        </w:tc>
      </w:tr>
      <w:tr w:rsidR="000F662F" w:rsidRPr="00D367B9" w:rsidTr="00241E8B">
        <w:trPr>
          <w:cantSplit/>
          <w:trHeight w:val="110"/>
        </w:trPr>
        <w:tc>
          <w:tcPr>
            <w:tcW w:w="921" w:type="dxa"/>
            <w:gridSpan w:val="2"/>
            <w:shd w:val="clear" w:color="auto" w:fill="FFFFFF"/>
          </w:tcPr>
          <w:p w:rsidR="000F662F" w:rsidRPr="001F03AD" w:rsidRDefault="000F662F" w:rsidP="000F662F">
            <w:pPr>
              <w:ind w:right="-71"/>
              <w:rPr>
                <w:b/>
                <w:bCs/>
                <w:sz w:val="20"/>
                <w:szCs w:val="20"/>
              </w:rPr>
            </w:pPr>
            <w:r w:rsidRPr="001F03AD">
              <w:rPr>
                <w:b/>
                <w:bCs/>
                <w:sz w:val="20"/>
                <w:szCs w:val="20"/>
              </w:rPr>
              <w:t>XPOS</w:t>
            </w:r>
          </w:p>
        </w:tc>
        <w:tc>
          <w:tcPr>
            <w:tcW w:w="8649" w:type="dxa"/>
            <w:gridSpan w:val="7"/>
            <w:shd w:val="clear" w:color="auto" w:fill="FFFFFF"/>
          </w:tcPr>
          <w:p w:rsidR="000F662F" w:rsidRPr="001F03AD" w:rsidRDefault="000F662F" w:rsidP="000F662F">
            <w:pPr>
              <w:ind w:left="75"/>
              <w:rPr>
                <w:b/>
                <w:bCs/>
                <w:sz w:val="20"/>
                <w:szCs w:val="20"/>
              </w:rPr>
            </w:pPr>
            <w:r w:rsidRPr="001F03AD">
              <w:rPr>
                <w:b/>
                <w:bCs/>
                <w:sz w:val="20"/>
                <w:szCs w:val="20"/>
              </w:rPr>
              <w:t xml:space="preserve">Êtes-vous, ACTUELLEMENT (vous-même ou votre conjoint / vous-même ou une autre personne du ménage), propriétaire en France métropolitaine, dans les DOM-TOM ou à l’étranger d’un ou plusieurs logements en dehors de votre résidence principale ? </w:t>
            </w:r>
          </w:p>
          <w:p w:rsidR="000F662F" w:rsidRPr="001F03AD" w:rsidRDefault="000F662F" w:rsidP="000F662F">
            <w:pPr>
              <w:ind w:left="75"/>
              <w:rPr>
                <w:bCs/>
                <w:i/>
                <w:sz w:val="20"/>
                <w:szCs w:val="20"/>
              </w:rPr>
            </w:pPr>
          </w:p>
          <w:p w:rsidR="000F662F" w:rsidRPr="000F662F" w:rsidRDefault="000F662F" w:rsidP="00241E8B">
            <w:pPr>
              <w:ind w:left="75"/>
              <w:rPr>
                <w:i/>
                <w:iCs/>
                <w:sz w:val="20"/>
                <w:szCs w:val="20"/>
              </w:rPr>
            </w:pPr>
            <w:r w:rsidRPr="001F03AD">
              <w:rPr>
                <w:bCs/>
                <w:i/>
                <w:sz w:val="20"/>
                <w:szCs w:val="20"/>
              </w:rPr>
              <w:t xml:space="preserve">Plusieurs réponses sont possibles sauf avec la modalité </w:t>
            </w:r>
            <w:r w:rsidR="00241E8B">
              <w:rPr>
                <w:bCs/>
                <w:i/>
                <w:sz w:val="20"/>
                <w:szCs w:val="20"/>
              </w:rPr>
              <w:t>4</w:t>
            </w:r>
            <w:r>
              <w:rPr>
                <w:i/>
                <w:iCs/>
                <w:sz w:val="20"/>
                <w:szCs w:val="20"/>
              </w:rPr>
              <w:t xml:space="preserve">. </w:t>
            </w:r>
            <w:r w:rsidRPr="001F03AD">
              <w:rPr>
                <w:i/>
                <w:iCs/>
                <w:sz w:val="20"/>
                <w:szCs w:val="20"/>
              </w:rPr>
              <w:t xml:space="preserve">On compte </w:t>
            </w:r>
            <w:r w:rsidRPr="001F03AD">
              <w:rPr>
                <w:i/>
                <w:sz w:val="20"/>
                <w:szCs w:val="20"/>
              </w:rPr>
              <w:t>les logements en indivision ou en SCI, les logements en usufruit (avec ou sans nue-propriété), les logements mis en location, les logements en viager et les logements en nue-propriété sans usufruit (e.g. donation). On exclut les mobil-homes.</w:t>
            </w:r>
          </w:p>
        </w:tc>
      </w:tr>
      <w:tr w:rsidR="000F662F" w:rsidRPr="00D367B9" w:rsidTr="00241E8B">
        <w:trPr>
          <w:cantSplit/>
          <w:trHeight w:val="110"/>
        </w:trPr>
        <w:tc>
          <w:tcPr>
            <w:tcW w:w="921" w:type="dxa"/>
            <w:gridSpan w:val="2"/>
            <w:shd w:val="clear" w:color="auto" w:fill="FFFFFF"/>
          </w:tcPr>
          <w:p w:rsidR="000F662F" w:rsidRPr="001F03AD" w:rsidRDefault="000F662F" w:rsidP="000F662F">
            <w:pPr>
              <w:ind w:right="-71"/>
              <w:rPr>
                <w:b/>
                <w:bCs/>
                <w:sz w:val="20"/>
                <w:szCs w:val="20"/>
              </w:rPr>
            </w:pPr>
          </w:p>
        </w:tc>
        <w:tc>
          <w:tcPr>
            <w:tcW w:w="8649" w:type="dxa"/>
            <w:gridSpan w:val="7"/>
            <w:shd w:val="clear" w:color="auto" w:fill="FFFFFF"/>
          </w:tcPr>
          <w:p w:rsidR="000F662F" w:rsidRPr="000F662F" w:rsidRDefault="000F662F" w:rsidP="000F662F">
            <w:pPr>
              <w:ind w:left="75"/>
              <w:rPr>
                <w:bCs/>
                <w:sz w:val="20"/>
                <w:szCs w:val="20"/>
              </w:rPr>
            </w:pPr>
          </w:p>
        </w:tc>
      </w:tr>
      <w:tr w:rsidR="000F662F" w:rsidRPr="00D367B9" w:rsidTr="00241E8B">
        <w:trPr>
          <w:cantSplit/>
          <w:trHeight w:val="110"/>
        </w:trPr>
        <w:tc>
          <w:tcPr>
            <w:tcW w:w="921" w:type="dxa"/>
            <w:gridSpan w:val="2"/>
            <w:shd w:val="clear" w:color="auto" w:fill="FFFFFF"/>
          </w:tcPr>
          <w:p w:rsidR="000F662F" w:rsidRPr="001F03AD" w:rsidRDefault="000F662F" w:rsidP="000F662F">
            <w:pPr>
              <w:ind w:right="-71"/>
              <w:rPr>
                <w:b/>
                <w:bCs/>
                <w:sz w:val="20"/>
                <w:szCs w:val="20"/>
              </w:rPr>
            </w:pPr>
          </w:p>
        </w:tc>
        <w:tc>
          <w:tcPr>
            <w:tcW w:w="8649" w:type="dxa"/>
            <w:gridSpan w:val="7"/>
            <w:shd w:val="clear" w:color="auto" w:fill="FFFFFF"/>
          </w:tcPr>
          <w:p w:rsidR="000F662F" w:rsidRPr="000F662F" w:rsidRDefault="000F662F" w:rsidP="000F662F">
            <w:pPr>
              <w:widowControl/>
              <w:numPr>
                <w:ilvl w:val="0"/>
                <w:numId w:val="431"/>
              </w:numPr>
              <w:suppressAutoHyphens w:val="0"/>
              <w:autoSpaceDN/>
              <w:ind w:left="641" w:firstLine="357"/>
              <w:textAlignment w:val="auto"/>
              <w:rPr>
                <w:bCs/>
                <w:sz w:val="20"/>
                <w:szCs w:val="20"/>
              </w:rPr>
            </w:pPr>
            <w:r w:rsidRPr="000F662F">
              <w:rPr>
                <w:sz w:val="20"/>
                <w:szCs w:val="20"/>
              </w:rPr>
              <w:t>Oui, en France métropolitaine et/ou dans les DOM</w:t>
            </w:r>
          </w:p>
        </w:tc>
      </w:tr>
      <w:tr w:rsidR="00241E8B" w:rsidRPr="00D367B9" w:rsidTr="00241E8B">
        <w:trPr>
          <w:cantSplit/>
          <w:trHeight w:val="110"/>
        </w:trPr>
        <w:tc>
          <w:tcPr>
            <w:tcW w:w="921" w:type="dxa"/>
            <w:gridSpan w:val="2"/>
            <w:shd w:val="clear" w:color="auto" w:fill="FFFFFF"/>
          </w:tcPr>
          <w:p w:rsidR="00241E8B" w:rsidRPr="001F03AD" w:rsidRDefault="00241E8B" w:rsidP="000F662F">
            <w:pPr>
              <w:ind w:right="-71"/>
              <w:rPr>
                <w:b/>
                <w:bCs/>
                <w:sz w:val="20"/>
                <w:szCs w:val="20"/>
              </w:rPr>
            </w:pPr>
          </w:p>
        </w:tc>
        <w:tc>
          <w:tcPr>
            <w:tcW w:w="8649" w:type="dxa"/>
            <w:gridSpan w:val="7"/>
            <w:shd w:val="clear" w:color="auto" w:fill="FFFFFF"/>
          </w:tcPr>
          <w:p w:rsidR="00241E8B" w:rsidRPr="000F662F" w:rsidRDefault="00241E8B" w:rsidP="000F662F">
            <w:pPr>
              <w:widowControl/>
              <w:numPr>
                <w:ilvl w:val="0"/>
                <w:numId w:val="431"/>
              </w:numPr>
              <w:suppressAutoHyphens w:val="0"/>
              <w:autoSpaceDN/>
              <w:ind w:left="641" w:firstLine="357"/>
              <w:textAlignment w:val="auto"/>
              <w:rPr>
                <w:sz w:val="20"/>
                <w:szCs w:val="20"/>
              </w:rPr>
            </w:pPr>
            <w:r>
              <w:rPr>
                <w:sz w:val="20"/>
                <w:szCs w:val="20"/>
              </w:rPr>
              <w:t>Oui, dans les TOM</w:t>
            </w:r>
          </w:p>
        </w:tc>
      </w:tr>
      <w:tr w:rsidR="000F662F" w:rsidRPr="00D367B9" w:rsidTr="00241E8B">
        <w:trPr>
          <w:cantSplit/>
          <w:trHeight w:val="110"/>
        </w:trPr>
        <w:tc>
          <w:tcPr>
            <w:tcW w:w="921" w:type="dxa"/>
            <w:gridSpan w:val="2"/>
            <w:shd w:val="clear" w:color="auto" w:fill="FFFFFF"/>
          </w:tcPr>
          <w:p w:rsidR="000F662F" w:rsidRPr="001F03AD" w:rsidRDefault="000F662F" w:rsidP="000F662F">
            <w:pPr>
              <w:ind w:right="-71"/>
              <w:rPr>
                <w:b/>
                <w:bCs/>
                <w:sz w:val="20"/>
                <w:szCs w:val="20"/>
              </w:rPr>
            </w:pPr>
          </w:p>
        </w:tc>
        <w:tc>
          <w:tcPr>
            <w:tcW w:w="8649" w:type="dxa"/>
            <w:gridSpan w:val="7"/>
            <w:shd w:val="clear" w:color="auto" w:fill="FFFFFF"/>
          </w:tcPr>
          <w:p w:rsidR="000F662F" w:rsidRPr="000F662F" w:rsidRDefault="000F662F" w:rsidP="000F662F">
            <w:pPr>
              <w:widowControl/>
              <w:numPr>
                <w:ilvl w:val="0"/>
                <w:numId w:val="431"/>
              </w:numPr>
              <w:suppressAutoHyphens w:val="0"/>
              <w:autoSpaceDN/>
              <w:ind w:left="641" w:firstLine="357"/>
              <w:textAlignment w:val="auto"/>
              <w:rPr>
                <w:sz w:val="20"/>
                <w:szCs w:val="20"/>
              </w:rPr>
            </w:pPr>
            <w:r w:rsidRPr="001F03AD">
              <w:rPr>
                <w:sz w:val="20"/>
                <w:szCs w:val="20"/>
              </w:rPr>
              <w:t>Oui, à l’étranger</w:t>
            </w:r>
          </w:p>
        </w:tc>
      </w:tr>
      <w:tr w:rsidR="000F662F" w:rsidRPr="00D367B9" w:rsidTr="00241E8B">
        <w:trPr>
          <w:cantSplit/>
          <w:trHeight w:val="110"/>
        </w:trPr>
        <w:tc>
          <w:tcPr>
            <w:tcW w:w="921" w:type="dxa"/>
            <w:gridSpan w:val="2"/>
            <w:shd w:val="clear" w:color="auto" w:fill="FFFFFF"/>
          </w:tcPr>
          <w:p w:rsidR="000F662F" w:rsidRPr="001F03AD" w:rsidRDefault="000F662F" w:rsidP="000F662F">
            <w:pPr>
              <w:ind w:right="-71"/>
              <w:rPr>
                <w:b/>
                <w:bCs/>
                <w:sz w:val="20"/>
                <w:szCs w:val="20"/>
              </w:rPr>
            </w:pPr>
          </w:p>
        </w:tc>
        <w:tc>
          <w:tcPr>
            <w:tcW w:w="8649" w:type="dxa"/>
            <w:gridSpan w:val="7"/>
            <w:shd w:val="clear" w:color="auto" w:fill="FFFFFF"/>
          </w:tcPr>
          <w:p w:rsidR="000F662F" w:rsidRPr="001F03AD" w:rsidRDefault="000F662F" w:rsidP="000F662F">
            <w:pPr>
              <w:widowControl/>
              <w:numPr>
                <w:ilvl w:val="0"/>
                <w:numId w:val="431"/>
              </w:numPr>
              <w:suppressAutoHyphens w:val="0"/>
              <w:autoSpaceDN/>
              <w:ind w:left="641" w:firstLine="357"/>
              <w:textAlignment w:val="auto"/>
              <w:rPr>
                <w:sz w:val="20"/>
                <w:szCs w:val="20"/>
              </w:rPr>
            </w:pPr>
            <w:r w:rsidRPr="001F03AD">
              <w:rPr>
                <w:sz w:val="20"/>
                <w:szCs w:val="20"/>
              </w:rPr>
              <w:t>Non</w:t>
            </w:r>
          </w:p>
        </w:tc>
      </w:tr>
      <w:tr w:rsidR="000F662F" w:rsidRPr="00D367B9" w:rsidTr="00241E8B">
        <w:trPr>
          <w:cantSplit/>
          <w:trHeight w:val="110"/>
        </w:trPr>
        <w:tc>
          <w:tcPr>
            <w:tcW w:w="921" w:type="dxa"/>
            <w:gridSpan w:val="2"/>
            <w:tcBorders>
              <w:bottom w:val="single" w:sz="4" w:space="0" w:color="auto"/>
            </w:tcBorders>
            <w:shd w:val="clear" w:color="auto" w:fill="FFFFFF"/>
          </w:tcPr>
          <w:p w:rsidR="000F662F" w:rsidRPr="001F03AD" w:rsidRDefault="000F662F" w:rsidP="000F662F">
            <w:pPr>
              <w:ind w:right="-71"/>
              <w:rPr>
                <w:b/>
                <w:bCs/>
                <w:sz w:val="20"/>
                <w:szCs w:val="20"/>
              </w:rPr>
            </w:pPr>
          </w:p>
        </w:tc>
        <w:tc>
          <w:tcPr>
            <w:tcW w:w="8649" w:type="dxa"/>
            <w:gridSpan w:val="7"/>
            <w:tcBorders>
              <w:bottom w:val="single" w:sz="4" w:space="0" w:color="auto"/>
            </w:tcBorders>
            <w:shd w:val="clear" w:color="auto" w:fill="FFFFFF"/>
          </w:tcPr>
          <w:p w:rsidR="000F662F" w:rsidRPr="001F03AD" w:rsidRDefault="000F662F" w:rsidP="000F662F">
            <w:pPr>
              <w:ind w:left="75"/>
              <w:rPr>
                <w:sz w:val="20"/>
                <w:szCs w:val="20"/>
              </w:rPr>
            </w:pPr>
          </w:p>
        </w:tc>
      </w:tr>
      <w:tr w:rsidR="000F662F" w:rsidRPr="00D367B9" w:rsidTr="00241E8B">
        <w:trPr>
          <w:cantSplit/>
          <w:trHeight w:val="110"/>
        </w:trPr>
        <w:tc>
          <w:tcPr>
            <w:tcW w:w="9570" w:type="dxa"/>
            <w:gridSpan w:val="9"/>
            <w:tcBorders>
              <w:top w:val="single" w:sz="4" w:space="0" w:color="auto"/>
              <w:left w:val="single" w:sz="4" w:space="0" w:color="auto"/>
              <w:bottom w:val="single" w:sz="4" w:space="0" w:color="auto"/>
              <w:right w:val="single" w:sz="4" w:space="0" w:color="auto"/>
            </w:tcBorders>
            <w:shd w:val="clear" w:color="auto" w:fill="FFFFFF"/>
          </w:tcPr>
          <w:p w:rsidR="000F662F" w:rsidRPr="001F03AD" w:rsidRDefault="000F662F" w:rsidP="000F662F">
            <w:pPr>
              <w:rPr>
                <w:sz w:val="20"/>
                <w:szCs w:val="20"/>
              </w:rPr>
            </w:pPr>
            <w:r w:rsidRPr="001F03AD">
              <w:rPr>
                <w:i/>
                <w:iCs/>
                <w:sz w:val="20"/>
                <w:szCs w:val="20"/>
              </w:rPr>
              <w:sym w:font="Symbol" w:char="F0DE"/>
            </w:r>
            <w:r>
              <w:rPr>
                <w:i/>
                <w:iCs/>
                <w:sz w:val="20"/>
                <w:szCs w:val="20"/>
              </w:rPr>
              <w:t xml:space="preserve"> S</w:t>
            </w:r>
            <w:r w:rsidRPr="001F03AD">
              <w:rPr>
                <w:i/>
                <w:iCs/>
                <w:sz w:val="20"/>
                <w:szCs w:val="20"/>
              </w:rPr>
              <w:t xml:space="preserve">i </w:t>
            </w:r>
            <w:r w:rsidR="00060DAB">
              <w:rPr>
                <w:i/>
                <w:iCs/>
                <w:sz w:val="20"/>
                <w:szCs w:val="20"/>
              </w:rPr>
              <w:t xml:space="preserve">le ménage possède un logement, </w:t>
            </w:r>
            <w:r>
              <w:rPr>
                <w:i/>
                <w:iCs/>
                <w:sz w:val="20"/>
                <w:szCs w:val="20"/>
              </w:rPr>
              <w:t>au</w:t>
            </w:r>
            <w:r w:rsidR="00060DAB">
              <w:rPr>
                <w:i/>
                <w:iCs/>
                <w:sz w:val="20"/>
                <w:szCs w:val="20"/>
              </w:rPr>
              <w:t>tre que la résidence principale,</w:t>
            </w:r>
            <w:r>
              <w:rPr>
                <w:i/>
                <w:iCs/>
                <w:sz w:val="20"/>
                <w:szCs w:val="20"/>
              </w:rPr>
              <w:t xml:space="preserve"> en France </w:t>
            </w:r>
            <w:r w:rsidR="00241E8B">
              <w:rPr>
                <w:i/>
                <w:iCs/>
                <w:sz w:val="20"/>
                <w:szCs w:val="20"/>
              </w:rPr>
              <w:t>métropolitaine ou</w:t>
            </w:r>
            <w:r w:rsidR="002A65E0">
              <w:rPr>
                <w:i/>
                <w:iCs/>
                <w:sz w:val="20"/>
                <w:szCs w:val="20"/>
              </w:rPr>
              <w:t xml:space="preserve"> dans les DOM </w:t>
            </w:r>
            <w:r>
              <w:rPr>
                <w:i/>
                <w:iCs/>
                <w:sz w:val="20"/>
                <w:szCs w:val="20"/>
              </w:rPr>
              <w:t>(</w:t>
            </w:r>
            <w:r w:rsidRPr="001F03AD">
              <w:rPr>
                <w:i/>
                <w:iCs/>
                <w:sz w:val="20"/>
                <w:szCs w:val="20"/>
              </w:rPr>
              <w:t>XPOS = 1</w:t>
            </w:r>
            <w:r>
              <w:rPr>
                <w:i/>
                <w:iCs/>
                <w:sz w:val="20"/>
                <w:szCs w:val="20"/>
              </w:rPr>
              <w:t>) :</w:t>
            </w:r>
          </w:p>
        </w:tc>
      </w:tr>
      <w:tr w:rsidR="000F662F" w:rsidRPr="00D367B9" w:rsidTr="00241E8B">
        <w:trPr>
          <w:cantSplit/>
          <w:trHeight w:val="110"/>
        </w:trPr>
        <w:tc>
          <w:tcPr>
            <w:tcW w:w="921" w:type="dxa"/>
            <w:gridSpan w:val="2"/>
            <w:tcBorders>
              <w:top w:val="single" w:sz="4" w:space="0" w:color="auto"/>
            </w:tcBorders>
            <w:shd w:val="clear" w:color="auto" w:fill="FFFFFF"/>
          </w:tcPr>
          <w:p w:rsidR="000F662F" w:rsidRPr="001F03AD" w:rsidRDefault="000F662F" w:rsidP="000F662F">
            <w:pPr>
              <w:ind w:right="-71"/>
              <w:rPr>
                <w:b/>
                <w:bCs/>
                <w:sz w:val="20"/>
                <w:szCs w:val="20"/>
              </w:rPr>
            </w:pPr>
          </w:p>
        </w:tc>
        <w:tc>
          <w:tcPr>
            <w:tcW w:w="8649" w:type="dxa"/>
            <w:gridSpan w:val="7"/>
            <w:tcBorders>
              <w:top w:val="single" w:sz="4" w:space="0" w:color="auto"/>
            </w:tcBorders>
            <w:shd w:val="clear" w:color="auto" w:fill="FFFFFF"/>
          </w:tcPr>
          <w:p w:rsidR="000F662F" w:rsidRPr="001F03AD" w:rsidRDefault="000F662F" w:rsidP="000F662F">
            <w:pPr>
              <w:ind w:left="75"/>
              <w:rPr>
                <w:sz w:val="20"/>
                <w:szCs w:val="20"/>
              </w:rPr>
            </w:pPr>
          </w:p>
        </w:tc>
      </w:tr>
      <w:tr w:rsidR="00241E8B" w:rsidRPr="00D367B9" w:rsidTr="00241E8B">
        <w:trPr>
          <w:cantSplit/>
        </w:trPr>
        <w:tc>
          <w:tcPr>
            <w:tcW w:w="921" w:type="dxa"/>
            <w:gridSpan w:val="2"/>
            <w:shd w:val="clear" w:color="auto" w:fill="FFFFFF"/>
          </w:tcPr>
          <w:p w:rsidR="00241E8B" w:rsidRPr="00D367B9" w:rsidRDefault="00241E8B" w:rsidP="000F662F">
            <w:pPr>
              <w:ind w:right="-71"/>
              <w:rPr>
                <w:rFonts w:cs="Arial"/>
                <w:b/>
                <w:bCs/>
                <w:sz w:val="20"/>
                <w:szCs w:val="20"/>
              </w:rPr>
            </w:pPr>
            <w:r w:rsidRPr="001F03AD">
              <w:rPr>
                <w:b/>
                <w:bCs/>
                <w:sz w:val="20"/>
                <w:szCs w:val="20"/>
              </w:rPr>
              <w:t>XPOSNB</w:t>
            </w:r>
          </w:p>
        </w:tc>
        <w:tc>
          <w:tcPr>
            <w:tcW w:w="8649" w:type="dxa"/>
            <w:gridSpan w:val="7"/>
            <w:shd w:val="clear" w:color="auto" w:fill="FFFFFF"/>
          </w:tcPr>
          <w:p w:rsidR="00241E8B" w:rsidRPr="00D367B9" w:rsidRDefault="00241E8B" w:rsidP="00241E8B">
            <w:pPr>
              <w:tabs>
                <w:tab w:val="left" w:pos="708"/>
              </w:tabs>
              <w:ind w:left="75"/>
              <w:jc w:val="both"/>
              <w:rPr>
                <w:rFonts w:cs="Arial"/>
                <w:sz w:val="20"/>
                <w:szCs w:val="20"/>
              </w:rPr>
            </w:pPr>
            <w:r w:rsidRPr="001F03AD">
              <w:rPr>
                <w:b/>
                <w:bCs/>
                <w:iCs/>
                <w:sz w:val="20"/>
                <w:szCs w:val="20"/>
              </w:rPr>
              <w:t>De combien de logements êtes-vous propriétaire en France métropolitaine ou dans les DOM ?</w:t>
            </w:r>
            <w:r w:rsidR="00060DAB">
              <w:rPr>
                <w:b/>
                <w:bCs/>
                <w:iCs/>
                <w:sz w:val="20"/>
                <w:szCs w:val="20"/>
              </w:rPr>
              <w:t xml:space="preserve"> </w:t>
            </w:r>
            <w:r w:rsidR="00060DAB" w:rsidRPr="00060DAB">
              <w:rPr>
                <w:bCs/>
                <w:iCs/>
                <w:sz w:val="20"/>
                <w:szCs w:val="20"/>
              </w:rPr>
              <w:t>(en dehors de la résidence principale)</w:t>
            </w:r>
          </w:p>
        </w:tc>
      </w:tr>
      <w:tr w:rsidR="000F662F" w:rsidRPr="00D367B9" w:rsidTr="00241E8B">
        <w:trPr>
          <w:cantSplit/>
        </w:trPr>
        <w:tc>
          <w:tcPr>
            <w:tcW w:w="921" w:type="dxa"/>
            <w:gridSpan w:val="2"/>
            <w:shd w:val="clear" w:color="auto" w:fill="FFFFFF"/>
          </w:tcPr>
          <w:p w:rsidR="000F662F" w:rsidRPr="00D367B9" w:rsidRDefault="000F662F" w:rsidP="000F662F">
            <w:pPr>
              <w:ind w:right="-71"/>
              <w:rPr>
                <w:rFonts w:cs="Arial"/>
                <w:b/>
                <w:bCs/>
                <w:sz w:val="20"/>
                <w:szCs w:val="20"/>
              </w:rPr>
            </w:pPr>
          </w:p>
        </w:tc>
        <w:tc>
          <w:tcPr>
            <w:tcW w:w="1136" w:type="dxa"/>
            <w:shd w:val="clear" w:color="auto" w:fill="FFFFFF"/>
          </w:tcPr>
          <w:p w:rsidR="000F662F" w:rsidRPr="00D367B9" w:rsidRDefault="000F662F" w:rsidP="000F662F">
            <w:pPr>
              <w:ind w:left="74"/>
              <w:jc w:val="both"/>
              <w:rPr>
                <w:rFonts w:cs="Arial"/>
                <w:b/>
                <w:bCs/>
                <w:sz w:val="20"/>
                <w:szCs w:val="20"/>
              </w:rPr>
            </w:pPr>
          </w:p>
        </w:tc>
        <w:tc>
          <w:tcPr>
            <w:tcW w:w="1278" w:type="dxa"/>
            <w:gridSpan w:val="2"/>
            <w:shd w:val="clear" w:color="auto" w:fill="FFFFFF"/>
          </w:tcPr>
          <w:p w:rsidR="000F662F" w:rsidRPr="00D367B9" w:rsidRDefault="000F662F" w:rsidP="000F662F">
            <w:pPr>
              <w:tabs>
                <w:tab w:val="left" w:pos="708"/>
              </w:tabs>
              <w:ind w:left="454" w:hanging="454"/>
              <w:jc w:val="both"/>
              <w:rPr>
                <w:rFonts w:cs="Arial"/>
                <w:b/>
                <w:bCs/>
                <w:sz w:val="20"/>
                <w:szCs w:val="20"/>
              </w:rPr>
            </w:pPr>
          </w:p>
        </w:tc>
        <w:tc>
          <w:tcPr>
            <w:tcW w:w="1276" w:type="dxa"/>
            <w:shd w:val="clear" w:color="auto" w:fill="FFFFFF"/>
          </w:tcPr>
          <w:p w:rsidR="000F662F" w:rsidRPr="00D367B9" w:rsidRDefault="000F662F" w:rsidP="000F662F">
            <w:pPr>
              <w:jc w:val="both"/>
              <w:rPr>
                <w:rFonts w:cs="Arial"/>
                <w:b/>
                <w:bCs/>
                <w:sz w:val="20"/>
                <w:szCs w:val="20"/>
              </w:rPr>
            </w:pPr>
          </w:p>
        </w:tc>
        <w:tc>
          <w:tcPr>
            <w:tcW w:w="850" w:type="dxa"/>
            <w:gridSpan w:val="2"/>
            <w:shd w:val="clear" w:color="auto" w:fill="FFFFFF"/>
          </w:tcPr>
          <w:p w:rsidR="000F662F" w:rsidRPr="00D367B9" w:rsidRDefault="000F662F" w:rsidP="000F662F">
            <w:pPr>
              <w:jc w:val="both"/>
              <w:rPr>
                <w:rFonts w:cs="Arial"/>
                <w:bCs/>
                <w:i/>
                <w:sz w:val="20"/>
                <w:szCs w:val="20"/>
              </w:rPr>
            </w:pPr>
          </w:p>
        </w:tc>
        <w:tc>
          <w:tcPr>
            <w:tcW w:w="4109" w:type="dxa"/>
            <w:shd w:val="clear" w:color="auto" w:fill="FFFFFF"/>
          </w:tcPr>
          <w:p w:rsidR="000F662F" w:rsidRPr="00D367B9" w:rsidRDefault="000F662F" w:rsidP="000F662F">
            <w:pPr>
              <w:tabs>
                <w:tab w:val="left" w:pos="708"/>
              </w:tabs>
              <w:ind w:left="454" w:hanging="454"/>
              <w:jc w:val="both"/>
              <w:rPr>
                <w:rFonts w:cs="Arial"/>
                <w:sz w:val="20"/>
                <w:szCs w:val="20"/>
              </w:rPr>
            </w:pPr>
          </w:p>
        </w:tc>
      </w:tr>
      <w:tr w:rsidR="00241E8B" w:rsidRPr="00D367B9" w:rsidTr="00241E8B">
        <w:trPr>
          <w:cantSplit/>
        </w:trPr>
        <w:tc>
          <w:tcPr>
            <w:tcW w:w="921" w:type="dxa"/>
            <w:gridSpan w:val="2"/>
            <w:shd w:val="clear" w:color="auto" w:fill="FFFFFF"/>
          </w:tcPr>
          <w:p w:rsidR="00241E8B" w:rsidRPr="00D367B9" w:rsidRDefault="00241E8B" w:rsidP="000F662F">
            <w:pPr>
              <w:ind w:right="-71"/>
              <w:rPr>
                <w:rFonts w:cs="Arial"/>
                <w:b/>
                <w:bCs/>
                <w:sz w:val="20"/>
                <w:szCs w:val="20"/>
              </w:rPr>
            </w:pPr>
          </w:p>
        </w:tc>
        <w:tc>
          <w:tcPr>
            <w:tcW w:w="8649" w:type="dxa"/>
            <w:gridSpan w:val="7"/>
            <w:shd w:val="clear" w:color="auto" w:fill="FFFFFF"/>
          </w:tcPr>
          <w:p w:rsidR="00241E8B" w:rsidRPr="00D367B9" w:rsidRDefault="00241E8B" w:rsidP="00241E8B">
            <w:pPr>
              <w:tabs>
                <w:tab w:val="left" w:pos="708"/>
              </w:tabs>
              <w:ind w:left="641"/>
              <w:jc w:val="both"/>
              <w:rPr>
                <w:rFonts w:cs="Arial"/>
                <w:sz w:val="20"/>
                <w:szCs w:val="20"/>
              </w:rPr>
            </w:pPr>
            <w:r>
              <w:rPr>
                <w:sz w:val="20"/>
                <w:szCs w:val="20"/>
              </w:rPr>
              <w:t xml:space="preserve">[1 à </w:t>
            </w:r>
            <w:r w:rsidRPr="001F03AD">
              <w:rPr>
                <w:sz w:val="20"/>
                <w:szCs w:val="20"/>
              </w:rPr>
              <w:t>97]</w:t>
            </w:r>
          </w:p>
        </w:tc>
      </w:tr>
      <w:tr w:rsidR="000F662F" w:rsidRPr="00D367B9" w:rsidTr="00241E8B">
        <w:trPr>
          <w:cantSplit/>
        </w:trPr>
        <w:tc>
          <w:tcPr>
            <w:tcW w:w="921" w:type="dxa"/>
            <w:gridSpan w:val="2"/>
            <w:shd w:val="clear" w:color="auto" w:fill="FFFFFF"/>
          </w:tcPr>
          <w:p w:rsidR="000F662F" w:rsidRPr="00D367B9" w:rsidRDefault="000F662F" w:rsidP="000F662F">
            <w:pPr>
              <w:ind w:right="-71"/>
              <w:rPr>
                <w:rFonts w:cs="Arial"/>
                <w:b/>
                <w:bCs/>
                <w:sz w:val="20"/>
                <w:szCs w:val="20"/>
              </w:rPr>
            </w:pPr>
          </w:p>
        </w:tc>
        <w:tc>
          <w:tcPr>
            <w:tcW w:w="1136" w:type="dxa"/>
            <w:shd w:val="clear" w:color="auto" w:fill="FFFFFF"/>
          </w:tcPr>
          <w:p w:rsidR="000F662F" w:rsidRPr="00D367B9" w:rsidRDefault="000F662F" w:rsidP="000F662F">
            <w:pPr>
              <w:ind w:left="74"/>
              <w:jc w:val="both"/>
              <w:rPr>
                <w:rFonts w:cs="Arial"/>
                <w:b/>
                <w:bCs/>
                <w:sz w:val="20"/>
                <w:szCs w:val="20"/>
              </w:rPr>
            </w:pPr>
          </w:p>
        </w:tc>
        <w:tc>
          <w:tcPr>
            <w:tcW w:w="1278" w:type="dxa"/>
            <w:gridSpan w:val="2"/>
            <w:shd w:val="clear" w:color="auto" w:fill="FFFFFF"/>
          </w:tcPr>
          <w:p w:rsidR="000F662F" w:rsidRPr="00D367B9" w:rsidRDefault="000F662F" w:rsidP="000F662F">
            <w:pPr>
              <w:tabs>
                <w:tab w:val="left" w:pos="708"/>
              </w:tabs>
              <w:ind w:left="454" w:hanging="454"/>
              <w:jc w:val="both"/>
              <w:rPr>
                <w:rFonts w:cs="Arial"/>
                <w:b/>
                <w:bCs/>
                <w:sz w:val="20"/>
                <w:szCs w:val="20"/>
              </w:rPr>
            </w:pPr>
          </w:p>
        </w:tc>
        <w:tc>
          <w:tcPr>
            <w:tcW w:w="1276" w:type="dxa"/>
            <w:shd w:val="clear" w:color="auto" w:fill="FFFFFF"/>
          </w:tcPr>
          <w:p w:rsidR="000F662F" w:rsidRPr="00D367B9" w:rsidRDefault="000F662F" w:rsidP="000F662F">
            <w:pPr>
              <w:jc w:val="both"/>
              <w:rPr>
                <w:rFonts w:cs="Arial"/>
                <w:b/>
                <w:bCs/>
                <w:sz w:val="20"/>
                <w:szCs w:val="20"/>
              </w:rPr>
            </w:pPr>
          </w:p>
        </w:tc>
        <w:tc>
          <w:tcPr>
            <w:tcW w:w="850" w:type="dxa"/>
            <w:gridSpan w:val="2"/>
            <w:shd w:val="clear" w:color="auto" w:fill="FFFFFF"/>
          </w:tcPr>
          <w:p w:rsidR="000F662F" w:rsidRPr="00D367B9" w:rsidRDefault="000F662F" w:rsidP="000F662F">
            <w:pPr>
              <w:jc w:val="both"/>
              <w:rPr>
                <w:rFonts w:cs="Arial"/>
                <w:bCs/>
                <w:i/>
                <w:sz w:val="20"/>
                <w:szCs w:val="20"/>
              </w:rPr>
            </w:pPr>
          </w:p>
        </w:tc>
        <w:tc>
          <w:tcPr>
            <w:tcW w:w="4109" w:type="dxa"/>
            <w:shd w:val="clear" w:color="auto" w:fill="FFFFFF"/>
          </w:tcPr>
          <w:p w:rsidR="000F662F" w:rsidRPr="00D367B9" w:rsidRDefault="000F662F" w:rsidP="000F662F">
            <w:pPr>
              <w:tabs>
                <w:tab w:val="left" w:pos="708"/>
              </w:tabs>
              <w:ind w:left="454" w:hanging="454"/>
              <w:jc w:val="both"/>
              <w:rPr>
                <w:rFonts w:cs="Arial"/>
                <w:sz w:val="20"/>
                <w:szCs w:val="20"/>
              </w:rPr>
            </w:pPr>
          </w:p>
        </w:tc>
      </w:tr>
      <w:tr w:rsidR="00241E8B" w:rsidRPr="00D367B9" w:rsidTr="00241E8B">
        <w:trPr>
          <w:cantSplit/>
        </w:trPr>
        <w:tc>
          <w:tcPr>
            <w:tcW w:w="921" w:type="dxa"/>
            <w:gridSpan w:val="2"/>
            <w:shd w:val="clear" w:color="auto" w:fill="FFFFFF"/>
          </w:tcPr>
          <w:p w:rsidR="00241E8B" w:rsidRPr="00D367B9" w:rsidRDefault="00241E8B" w:rsidP="000F662F">
            <w:pPr>
              <w:ind w:right="-71"/>
              <w:rPr>
                <w:rFonts w:cs="Arial"/>
                <w:b/>
                <w:bCs/>
                <w:sz w:val="20"/>
                <w:szCs w:val="20"/>
              </w:rPr>
            </w:pPr>
            <w:r w:rsidRPr="001F03AD">
              <w:rPr>
                <w:b/>
                <w:bCs/>
                <w:sz w:val="20"/>
                <w:szCs w:val="20"/>
              </w:rPr>
              <w:t>INTRO</w:t>
            </w:r>
          </w:p>
        </w:tc>
        <w:tc>
          <w:tcPr>
            <w:tcW w:w="8649" w:type="dxa"/>
            <w:gridSpan w:val="7"/>
            <w:shd w:val="clear" w:color="auto" w:fill="FFFFFF"/>
          </w:tcPr>
          <w:p w:rsidR="00241E8B" w:rsidRPr="00D367B9" w:rsidRDefault="00241E8B" w:rsidP="00241E8B">
            <w:pPr>
              <w:tabs>
                <w:tab w:val="left" w:pos="708"/>
              </w:tabs>
              <w:ind w:left="75"/>
              <w:jc w:val="both"/>
              <w:rPr>
                <w:rFonts w:cs="Arial"/>
                <w:sz w:val="20"/>
                <w:szCs w:val="20"/>
              </w:rPr>
            </w:pPr>
            <w:r w:rsidRPr="001F03AD">
              <w:rPr>
                <w:b/>
                <w:bCs/>
                <w:sz w:val="20"/>
                <w:szCs w:val="20"/>
              </w:rPr>
              <w:t xml:space="preserve">Nous allons nous intéresser à ce logement </w:t>
            </w:r>
            <w:r>
              <w:rPr>
                <w:b/>
                <w:bCs/>
                <w:sz w:val="20"/>
                <w:szCs w:val="20"/>
              </w:rPr>
              <w:t xml:space="preserve">/ </w:t>
            </w:r>
            <w:r w:rsidRPr="001F03AD">
              <w:rPr>
                <w:b/>
                <w:bCs/>
                <w:sz w:val="20"/>
                <w:szCs w:val="20"/>
              </w:rPr>
              <w:t>ces</w:t>
            </w:r>
            <w:r>
              <w:rPr>
                <w:b/>
                <w:bCs/>
                <w:sz w:val="20"/>
                <w:szCs w:val="20"/>
              </w:rPr>
              <w:t xml:space="preserve"> logements </w:t>
            </w:r>
            <w:r w:rsidRPr="001F03AD">
              <w:rPr>
                <w:b/>
                <w:bCs/>
                <w:sz w:val="20"/>
                <w:szCs w:val="20"/>
              </w:rPr>
              <w:t>/</w:t>
            </w:r>
            <w:r>
              <w:rPr>
                <w:b/>
                <w:bCs/>
                <w:sz w:val="20"/>
                <w:szCs w:val="20"/>
              </w:rPr>
              <w:t xml:space="preserve"> vos dix</w:t>
            </w:r>
            <w:r w:rsidRPr="001F03AD">
              <w:rPr>
                <w:b/>
                <w:bCs/>
                <w:sz w:val="20"/>
                <w:szCs w:val="20"/>
              </w:rPr>
              <w:t xml:space="preserve"> premiers logements</w:t>
            </w:r>
          </w:p>
        </w:tc>
      </w:tr>
      <w:tr w:rsidR="00241E8B" w:rsidRPr="00D367B9" w:rsidTr="00241E8B">
        <w:trPr>
          <w:cantSplit/>
        </w:trPr>
        <w:tc>
          <w:tcPr>
            <w:tcW w:w="921" w:type="dxa"/>
            <w:gridSpan w:val="2"/>
            <w:shd w:val="clear" w:color="auto" w:fill="FFFFFF"/>
          </w:tcPr>
          <w:p w:rsidR="00241E8B" w:rsidRPr="001F03AD" w:rsidRDefault="00241E8B" w:rsidP="000F662F">
            <w:pPr>
              <w:ind w:right="-71"/>
              <w:rPr>
                <w:b/>
                <w:bCs/>
                <w:sz w:val="20"/>
                <w:szCs w:val="20"/>
              </w:rPr>
            </w:pPr>
          </w:p>
        </w:tc>
        <w:tc>
          <w:tcPr>
            <w:tcW w:w="1136" w:type="dxa"/>
            <w:shd w:val="clear" w:color="auto" w:fill="FFFFFF"/>
          </w:tcPr>
          <w:p w:rsidR="00241E8B" w:rsidRPr="00D367B9" w:rsidRDefault="00241E8B" w:rsidP="000F662F">
            <w:pPr>
              <w:ind w:left="74"/>
              <w:jc w:val="both"/>
              <w:rPr>
                <w:rFonts w:cs="Arial"/>
                <w:b/>
                <w:bCs/>
                <w:sz w:val="20"/>
                <w:szCs w:val="20"/>
              </w:rPr>
            </w:pPr>
          </w:p>
        </w:tc>
        <w:tc>
          <w:tcPr>
            <w:tcW w:w="1278" w:type="dxa"/>
            <w:gridSpan w:val="2"/>
            <w:shd w:val="clear" w:color="auto" w:fill="FFFFFF"/>
          </w:tcPr>
          <w:p w:rsidR="00241E8B" w:rsidRPr="00D367B9" w:rsidRDefault="00241E8B" w:rsidP="000F662F">
            <w:pPr>
              <w:tabs>
                <w:tab w:val="left" w:pos="708"/>
              </w:tabs>
              <w:ind w:left="454" w:hanging="454"/>
              <w:jc w:val="both"/>
              <w:rPr>
                <w:rFonts w:cs="Arial"/>
                <w:b/>
                <w:bCs/>
                <w:sz w:val="20"/>
                <w:szCs w:val="20"/>
              </w:rPr>
            </w:pPr>
          </w:p>
        </w:tc>
        <w:tc>
          <w:tcPr>
            <w:tcW w:w="1276" w:type="dxa"/>
            <w:shd w:val="clear" w:color="auto" w:fill="FFFFFF"/>
          </w:tcPr>
          <w:p w:rsidR="00241E8B" w:rsidRPr="00D367B9" w:rsidRDefault="00241E8B" w:rsidP="000F662F">
            <w:pPr>
              <w:jc w:val="both"/>
              <w:rPr>
                <w:rFonts w:cs="Arial"/>
                <w:b/>
                <w:bCs/>
                <w:sz w:val="20"/>
                <w:szCs w:val="20"/>
              </w:rPr>
            </w:pPr>
          </w:p>
        </w:tc>
        <w:tc>
          <w:tcPr>
            <w:tcW w:w="850" w:type="dxa"/>
            <w:gridSpan w:val="2"/>
            <w:shd w:val="clear" w:color="auto" w:fill="FFFFFF"/>
          </w:tcPr>
          <w:p w:rsidR="00241E8B" w:rsidRPr="00D367B9" w:rsidRDefault="00241E8B" w:rsidP="000F662F">
            <w:pPr>
              <w:jc w:val="both"/>
              <w:rPr>
                <w:rFonts w:cs="Arial"/>
                <w:bCs/>
                <w:i/>
                <w:sz w:val="20"/>
                <w:szCs w:val="20"/>
              </w:rPr>
            </w:pPr>
          </w:p>
        </w:tc>
        <w:tc>
          <w:tcPr>
            <w:tcW w:w="4109" w:type="dxa"/>
            <w:shd w:val="clear" w:color="auto" w:fill="FFFFFF"/>
          </w:tcPr>
          <w:p w:rsidR="00241E8B" w:rsidRPr="00D367B9" w:rsidRDefault="00241E8B" w:rsidP="000F662F">
            <w:pPr>
              <w:tabs>
                <w:tab w:val="left" w:pos="708"/>
              </w:tabs>
              <w:ind w:left="454" w:hanging="454"/>
              <w:jc w:val="both"/>
              <w:rPr>
                <w:rFonts w:cs="Arial"/>
                <w:sz w:val="20"/>
                <w:szCs w:val="20"/>
              </w:rPr>
            </w:pPr>
          </w:p>
        </w:tc>
      </w:tr>
      <w:tr w:rsidR="00F148E7" w:rsidRPr="00D367B9" w:rsidTr="00854AB0">
        <w:trPr>
          <w:cantSplit/>
        </w:trPr>
        <w:tc>
          <w:tcPr>
            <w:tcW w:w="9570" w:type="dxa"/>
            <w:gridSpan w:val="9"/>
            <w:shd w:val="clear" w:color="auto" w:fill="FFFFFF"/>
          </w:tcPr>
          <w:p w:rsidR="00F148E7" w:rsidRPr="00F148E7" w:rsidRDefault="00F148E7" w:rsidP="00F148E7">
            <w:pPr>
              <w:tabs>
                <w:tab w:val="left" w:pos="708"/>
              </w:tabs>
              <w:ind w:left="454" w:hanging="454"/>
              <w:jc w:val="both"/>
              <w:rPr>
                <w:rFonts w:cs="Arial"/>
                <w:i/>
                <w:sz w:val="20"/>
                <w:szCs w:val="20"/>
              </w:rPr>
            </w:pPr>
            <w:r w:rsidRPr="001F03AD">
              <w:rPr>
                <w:i/>
                <w:iCs/>
                <w:sz w:val="20"/>
                <w:szCs w:val="20"/>
              </w:rPr>
              <w:sym w:font="Symbol" w:char="F0DE"/>
            </w:r>
            <w:r>
              <w:rPr>
                <w:i/>
                <w:iCs/>
                <w:sz w:val="20"/>
                <w:szCs w:val="20"/>
              </w:rPr>
              <w:t xml:space="preserve"> Pour chacun des XPOSNB logements, dans la limite des 10 premiers : </w:t>
            </w:r>
          </w:p>
        </w:tc>
      </w:tr>
      <w:tr w:rsidR="00241E8B" w:rsidRPr="00D367B9" w:rsidTr="00241E8B">
        <w:trPr>
          <w:cantSplit/>
        </w:trPr>
        <w:tc>
          <w:tcPr>
            <w:tcW w:w="921" w:type="dxa"/>
            <w:gridSpan w:val="2"/>
            <w:shd w:val="clear" w:color="auto" w:fill="FFFFFF"/>
          </w:tcPr>
          <w:p w:rsidR="00241E8B" w:rsidRPr="001F03AD" w:rsidRDefault="00241E8B" w:rsidP="000F662F">
            <w:pPr>
              <w:ind w:right="-71"/>
              <w:rPr>
                <w:b/>
                <w:bCs/>
                <w:sz w:val="20"/>
                <w:szCs w:val="20"/>
              </w:rPr>
            </w:pPr>
          </w:p>
        </w:tc>
        <w:tc>
          <w:tcPr>
            <w:tcW w:w="1136" w:type="dxa"/>
            <w:shd w:val="clear" w:color="auto" w:fill="FFFFFF"/>
          </w:tcPr>
          <w:p w:rsidR="00241E8B" w:rsidRPr="00D367B9" w:rsidRDefault="00241E8B" w:rsidP="000F662F">
            <w:pPr>
              <w:ind w:left="74"/>
              <w:jc w:val="both"/>
              <w:rPr>
                <w:rFonts w:cs="Arial"/>
                <w:b/>
                <w:bCs/>
                <w:sz w:val="20"/>
                <w:szCs w:val="20"/>
              </w:rPr>
            </w:pPr>
          </w:p>
        </w:tc>
        <w:tc>
          <w:tcPr>
            <w:tcW w:w="1278" w:type="dxa"/>
            <w:gridSpan w:val="2"/>
            <w:shd w:val="clear" w:color="auto" w:fill="FFFFFF"/>
          </w:tcPr>
          <w:p w:rsidR="00241E8B" w:rsidRPr="00D367B9" w:rsidRDefault="00241E8B" w:rsidP="000F662F">
            <w:pPr>
              <w:tabs>
                <w:tab w:val="left" w:pos="708"/>
              </w:tabs>
              <w:ind w:left="454" w:hanging="454"/>
              <w:jc w:val="both"/>
              <w:rPr>
                <w:rFonts w:cs="Arial"/>
                <w:b/>
                <w:bCs/>
                <w:sz w:val="20"/>
                <w:szCs w:val="20"/>
              </w:rPr>
            </w:pPr>
          </w:p>
        </w:tc>
        <w:tc>
          <w:tcPr>
            <w:tcW w:w="1276" w:type="dxa"/>
            <w:shd w:val="clear" w:color="auto" w:fill="FFFFFF"/>
          </w:tcPr>
          <w:p w:rsidR="00241E8B" w:rsidRPr="00D367B9" w:rsidRDefault="00241E8B" w:rsidP="000F662F">
            <w:pPr>
              <w:jc w:val="both"/>
              <w:rPr>
                <w:rFonts w:cs="Arial"/>
                <w:b/>
                <w:bCs/>
                <w:sz w:val="20"/>
                <w:szCs w:val="20"/>
              </w:rPr>
            </w:pPr>
          </w:p>
        </w:tc>
        <w:tc>
          <w:tcPr>
            <w:tcW w:w="850" w:type="dxa"/>
            <w:gridSpan w:val="2"/>
            <w:shd w:val="clear" w:color="auto" w:fill="FFFFFF"/>
          </w:tcPr>
          <w:p w:rsidR="00241E8B" w:rsidRPr="00D367B9" w:rsidRDefault="00241E8B" w:rsidP="000F662F">
            <w:pPr>
              <w:jc w:val="both"/>
              <w:rPr>
                <w:rFonts w:cs="Arial"/>
                <w:bCs/>
                <w:i/>
                <w:sz w:val="20"/>
                <w:szCs w:val="20"/>
              </w:rPr>
            </w:pPr>
          </w:p>
        </w:tc>
        <w:tc>
          <w:tcPr>
            <w:tcW w:w="4109" w:type="dxa"/>
            <w:shd w:val="clear" w:color="auto" w:fill="FFFFFF"/>
          </w:tcPr>
          <w:p w:rsidR="00241E8B" w:rsidRPr="00D367B9" w:rsidRDefault="00241E8B" w:rsidP="000F662F">
            <w:pPr>
              <w:tabs>
                <w:tab w:val="left" w:pos="708"/>
              </w:tabs>
              <w:ind w:left="454" w:hanging="454"/>
              <w:jc w:val="both"/>
              <w:rPr>
                <w:rFonts w:cs="Arial"/>
                <w:sz w:val="20"/>
                <w:szCs w:val="20"/>
              </w:rPr>
            </w:pPr>
          </w:p>
        </w:tc>
      </w:tr>
      <w:tr w:rsidR="00241E8B" w:rsidRPr="00615C49" w:rsidTr="00F148E7">
        <w:tblPrEx>
          <w:shd w:val="clear" w:color="auto" w:fill="auto"/>
          <w:tblCellMar>
            <w:left w:w="10" w:type="dxa"/>
            <w:right w:w="10" w:type="dxa"/>
          </w:tblCellMar>
        </w:tblPrEx>
        <w:trPr>
          <w:gridBefore w:val="1"/>
          <w:wBefore w:w="72" w:type="dxa"/>
        </w:trPr>
        <w:tc>
          <w:tcPr>
            <w:tcW w:w="2552" w:type="dxa"/>
            <w:gridSpan w:val="3"/>
            <w:tcBorders>
              <w:top w:val="single" w:sz="2" w:space="0" w:color="000000"/>
              <w:left w:val="single" w:sz="2" w:space="0" w:color="000000"/>
            </w:tcBorders>
            <w:shd w:val="clear" w:color="auto" w:fill="auto"/>
            <w:tcMar>
              <w:top w:w="55" w:type="dxa"/>
              <w:left w:w="55" w:type="dxa"/>
              <w:bottom w:w="55" w:type="dxa"/>
              <w:right w:w="55" w:type="dxa"/>
            </w:tcMar>
          </w:tcPr>
          <w:p w:rsidR="00241E8B" w:rsidRPr="00241E8B" w:rsidRDefault="00241E8B" w:rsidP="00241E8B">
            <w:pPr>
              <w:pStyle w:val="Standard"/>
              <w:ind w:right="72"/>
              <w:jc w:val="center"/>
              <w:rPr>
                <w:rFonts w:ascii="Arial" w:hAnsi="Arial" w:cs="Arial"/>
                <w:sz w:val="20"/>
                <w:szCs w:val="20"/>
              </w:rPr>
            </w:pPr>
          </w:p>
        </w:tc>
        <w:tc>
          <w:tcPr>
            <w:tcW w:w="2693" w:type="dxa"/>
            <w:gridSpan w:val="3"/>
            <w:tcBorders>
              <w:top w:val="single" w:sz="2" w:space="0" w:color="000000"/>
              <w:left w:val="single" w:sz="2" w:space="0" w:color="000000"/>
            </w:tcBorders>
            <w:tcMar>
              <w:top w:w="55" w:type="dxa"/>
              <w:left w:w="55" w:type="dxa"/>
              <w:bottom w:w="55" w:type="dxa"/>
              <w:right w:w="55" w:type="dxa"/>
            </w:tcMar>
          </w:tcPr>
          <w:p w:rsidR="00241E8B" w:rsidRPr="00241E8B" w:rsidRDefault="00241E8B" w:rsidP="00241E8B">
            <w:pPr>
              <w:pStyle w:val="Standard"/>
              <w:ind w:right="72"/>
              <w:jc w:val="center"/>
              <w:rPr>
                <w:rFonts w:ascii="Arial" w:hAnsi="Arial" w:cs="Arial"/>
                <w:sz w:val="20"/>
                <w:szCs w:val="20"/>
              </w:rPr>
            </w:pPr>
          </w:p>
        </w:tc>
        <w:tc>
          <w:tcPr>
            <w:tcW w:w="4253" w:type="dxa"/>
            <w:gridSpan w:val="2"/>
            <w:tcBorders>
              <w:top w:val="single" w:sz="2" w:space="0" w:color="000000"/>
              <w:left w:val="single" w:sz="2" w:space="0" w:color="000000"/>
              <w:right w:val="single" w:sz="2" w:space="0" w:color="000000"/>
            </w:tcBorders>
            <w:tcMar>
              <w:top w:w="55" w:type="dxa"/>
              <w:left w:w="55" w:type="dxa"/>
              <w:bottom w:w="55" w:type="dxa"/>
              <w:right w:w="55" w:type="dxa"/>
            </w:tcMar>
          </w:tcPr>
          <w:p w:rsidR="00F148E7" w:rsidRPr="00F148E7" w:rsidRDefault="00241E8B" w:rsidP="00F148E7">
            <w:pPr>
              <w:pStyle w:val="Standard"/>
              <w:tabs>
                <w:tab w:val="left" w:pos="1772"/>
              </w:tabs>
              <w:ind w:right="250"/>
              <w:rPr>
                <w:rFonts w:ascii="Arial" w:hAnsi="Arial" w:cs="Arial"/>
                <w:bCs/>
                <w:sz w:val="20"/>
                <w:szCs w:val="20"/>
              </w:rPr>
            </w:pPr>
            <w:r w:rsidRPr="00241E8B">
              <w:rPr>
                <w:rFonts w:ascii="Arial" w:hAnsi="Arial" w:cs="Arial"/>
                <w:bCs/>
                <w:sz w:val="20"/>
                <w:szCs w:val="20"/>
              </w:rPr>
              <w:t>Si XDISPO = 1</w:t>
            </w:r>
          </w:p>
        </w:tc>
      </w:tr>
      <w:tr w:rsidR="00241E8B" w:rsidRPr="00615C49" w:rsidTr="00F148E7">
        <w:tblPrEx>
          <w:shd w:val="clear" w:color="auto" w:fill="auto"/>
          <w:tblCellMar>
            <w:left w:w="10" w:type="dxa"/>
            <w:right w:w="10" w:type="dxa"/>
          </w:tblCellMar>
        </w:tblPrEx>
        <w:trPr>
          <w:gridBefore w:val="1"/>
          <w:wBefore w:w="72" w:type="dxa"/>
        </w:trPr>
        <w:tc>
          <w:tcPr>
            <w:tcW w:w="2552"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241E8B" w:rsidRDefault="00241E8B" w:rsidP="00241E8B">
            <w:pPr>
              <w:pStyle w:val="Standard"/>
              <w:ind w:right="72"/>
              <w:jc w:val="center"/>
              <w:rPr>
                <w:rFonts w:ascii="Arial" w:hAnsi="Arial" w:cs="Arial"/>
                <w:b/>
                <w:bCs/>
                <w:sz w:val="20"/>
                <w:szCs w:val="20"/>
              </w:rPr>
            </w:pPr>
            <w:r>
              <w:rPr>
                <w:rFonts w:ascii="Arial" w:hAnsi="Arial" w:cs="Arial"/>
                <w:b/>
                <w:bCs/>
                <w:sz w:val="20"/>
                <w:szCs w:val="20"/>
              </w:rPr>
              <w:t>Dans quelle commune est situé ce logement ?</w:t>
            </w:r>
          </w:p>
        </w:tc>
        <w:tc>
          <w:tcPr>
            <w:tcW w:w="2693" w:type="dxa"/>
            <w:gridSpan w:val="3"/>
            <w:tcBorders>
              <w:left w:val="single" w:sz="2" w:space="0" w:color="000000"/>
              <w:bottom w:val="single" w:sz="2" w:space="0" w:color="000000"/>
            </w:tcBorders>
            <w:tcMar>
              <w:top w:w="55" w:type="dxa"/>
              <w:left w:w="55" w:type="dxa"/>
              <w:bottom w:w="55" w:type="dxa"/>
              <w:right w:w="55" w:type="dxa"/>
            </w:tcMar>
          </w:tcPr>
          <w:p w:rsidR="00241E8B" w:rsidRDefault="00241E8B" w:rsidP="00241E8B">
            <w:pPr>
              <w:pStyle w:val="Standard"/>
              <w:ind w:right="72"/>
              <w:jc w:val="center"/>
              <w:rPr>
                <w:rFonts w:ascii="Arial" w:hAnsi="Arial" w:cs="Arial"/>
                <w:b/>
                <w:bCs/>
                <w:sz w:val="20"/>
                <w:szCs w:val="20"/>
              </w:rPr>
            </w:pPr>
            <w:r>
              <w:rPr>
                <w:rFonts w:ascii="Arial" w:hAnsi="Arial" w:cs="Arial"/>
                <w:b/>
                <w:bCs/>
                <w:sz w:val="20"/>
                <w:szCs w:val="20"/>
              </w:rPr>
              <w:t>Pour ce logement, avez bénéficié d’un dispositif d’encouragement fiscal ?</w:t>
            </w:r>
          </w:p>
        </w:tc>
        <w:tc>
          <w:tcPr>
            <w:tcW w:w="4253"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241E8B" w:rsidRPr="00241E8B" w:rsidRDefault="00F148E7" w:rsidP="00F148E7">
            <w:pPr>
              <w:pStyle w:val="Standard"/>
              <w:ind w:right="71"/>
              <w:jc w:val="center"/>
              <w:rPr>
                <w:rFonts w:ascii="Arial" w:hAnsi="Arial" w:cs="Arial"/>
                <w:b/>
                <w:bCs/>
                <w:sz w:val="20"/>
                <w:szCs w:val="20"/>
              </w:rPr>
            </w:pPr>
            <w:r>
              <w:rPr>
                <w:rFonts w:ascii="Arial" w:hAnsi="Arial" w:cs="Arial"/>
                <w:b/>
                <w:bCs/>
                <w:sz w:val="20"/>
                <w:szCs w:val="20"/>
              </w:rPr>
              <w:t>De quel dispositif avez-vous bénéficié ?</w:t>
            </w:r>
          </w:p>
        </w:tc>
      </w:tr>
      <w:tr w:rsidR="00F148E7" w:rsidRPr="00615C49" w:rsidTr="00F148E7">
        <w:tblPrEx>
          <w:shd w:val="clear" w:color="auto" w:fill="auto"/>
          <w:tblCellMar>
            <w:left w:w="10" w:type="dxa"/>
            <w:right w:w="10" w:type="dxa"/>
          </w:tblCellMar>
        </w:tblPrEx>
        <w:trPr>
          <w:gridBefore w:val="1"/>
          <w:wBefore w:w="72" w:type="dxa"/>
        </w:trPr>
        <w:tc>
          <w:tcPr>
            <w:tcW w:w="2552" w:type="dxa"/>
            <w:gridSpan w:val="3"/>
            <w:tcBorders>
              <w:top w:val="single" w:sz="2" w:space="0" w:color="000000"/>
              <w:left w:val="single" w:sz="2" w:space="0" w:color="000000"/>
            </w:tcBorders>
            <w:shd w:val="clear" w:color="auto" w:fill="auto"/>
            <w:tcMar>
              <w:top w:w="55" w:type="dxa"/>
              <w:left w:w="55" w:type="dxa"/>
              <w:bottom w:w="55" w:type="dxa"/>
              <w:right w:w="55" w:type="dxa"/>
            </w:tcMar>
          </w:tcPr>
          <w:p w:rsidR="00F148E7" w:rsidRPr="00F148E7" w:rsidRDefault="00F148E7" w:rsidP="00F148E7">
            <w:pPr>
              <w:pStyle w:val="Standard"/>
              <w:ind w:right="72"/>
              <w:jc w:val="center"/>
              <w:rPr>
                <w:rFonts w:ascii="Arial" w:hAnsi="Arial" w:cs="Arial"/>
                <w:i/>
                <w:iCs/>
                <w:sz w:val="20"/>
                <w:szCs w:val="20"/>
              </w:rPr>
            </w:pPr>
            <w:r>
              <w:rPr>
                <w:rFonts w:ascii="Arial" w:hAnsi="Arial" w:cs="Arial"/>
                <w:i/>
                <w:iCs/>
                <w:sz w:val="20"/>
                <w:szCs w:val="20"/>
              </w:rPr>
              <w:t>Numéro du département et code commune</w:t>
            </w:r>
          </w:p>
        </w:tc>
        <w:tc>
          <w:tcPr>
            <w:tcW w:w="2693" w:type="dxa"/>
            <w:gridSpan w:val="3"/>
            <w:tcBorders>
              <w:top w:val="single" w:sz="2" w:space="0" w:color="000000"/>
              <w:left w:val="single" w:sz="2" w:space="0" w:color="000000"/>
            </w:tcBorders>
            <w:tcMar>
              <w:top w:w="55" w:type="dxa"/>
              <w:left w:w="55" w:type="dxa"/>
              <w:bottom w:w="55" w:type="dxa"/>
              <w:right w:w="55" w:type="dxa"/>
            </w:tcMar>
          </w:tcPr>
          <w:p w:rsidR="00F148E7" w:rsidRPr="00A94227" w:rsidRDefault="00F148E7" w:rsidP="00640CE0">
            <w:pPr>
              <w:pStyle w:val="Standard"/>
              <w:numPr>
                <w:ilvl w:val="0"/>
                <w:numId w:val="432"/>
              </w:numPr>
              <w:ind w:left="515" w:right="72"/>
              <w:rPr>
                <w:rFonts w:ascii="Arial" w:hAnsi="Arial" w:cs="Arial"/>
                <w:iCs/>
                <w:sz w:val="20"/>
                <w:szCs w:val="20"/>
              </w:rPr>
            </w:pPr>
            <w:r w:rsidRPr="00F148E7">
              <w:rPr>
                <w:rFonts w:ascii="Arial" w:hAnsi="Arial" w:cs="Arial"/>
                <w:iCs/>
                <w:sz w:val="20"/>
                <w:szCs w:val="20"/>
              </w:rPr>
              <w:t>Oui</w:t>
            </w:r>
          </w:p>
          <w:p w:rsidR="00F148E7" w:rsidRPr="00F148E7" w:rsidRDefault="00F148E7" w:rsidP="00640CE0">
            <w:pPr>
              <w:pStyle w:val="Standard"/>
              <w:numPr>
                <w:ilvl w:val="0"/>
                <w:numId w:val="432"/>
              </w:numPr>
              <w:ind w:left="515" w:right="72"/>
              <w:rPr>
                <w:rFonts w:ascii="Arial" w:hAnsi="Arial" w:cs="Arial"/>
                <w:bCs/>
                <w:iCs/>
                <w:sz w:val="20"/>
                <w:szCs w:val="20"/>
              </w:rPr>
            </w:pPr>
            <w:r w:rsidRPr="00A94227">
              <w:rPr>
                <w:rFonts w:ascii="Arial" w:hAnsi="Arial" w:cs="Arial"/>
                <w:iCs/>
                <w:sz w:val="20"/>
                <w:szCs w:val="20"/>
              </w:rPr>
              <w:t>Non</w:t>
            </w:r>
          </w:p>
        </w:tc>
        <w:tc>
          <w:tcPr>
            <w:tcW w:w="4253" w:type="dxa"/>
            <w:gridSpan w:val="2"/>
            <w:tcBorders>
              <w:top w:val="single" w:sz="2" w:space="0" w:color="000000"/>
              <w:left w:val="single" w:sz="2" w:space="0" w:color="000000"/>
              <w:right w:val="single" w:sz="2" w:space="0" w:color="000000"/>
            </w:tcBorders>
            <w:tcMar>
              <w:top w:w="55" w:type="dxa"/>
              <w:left w:w="55" w:type="dxa"/>
              <w:bottom w:w="55" w:type="dxa"/>
              <w:right w:w="55" w:type="dxa"/>
            </w:tcMar>
          </w:tcPr>
          <w:p w:rsidR="00F148E7" w:rsidRPr="00A94227" w:rsidRDefault="00F148E7" w:rsidP="00640CE0">
            <w:pPr>
              <w:pStyle w:val="Standard"/>
              <w:numPr>
                <w:ilvl w:val="0"/>
                <w:numId w:val="433"/>
              </w:numPr>
              <w:ind w:left="515" w:right="72"/>
              <w:rPr>
                <w:rFonts w:ascii="Arial" w:hAnsi="Arial" w:cs="Arial"/>
                <w:iCs/>
                <w:sz w:val="20"/>
                <w:szCs w:val="20"/>
              </w:rPr>
            </w:pPr>
            <w:r>
              <w:rPr>
                <w:rFonts w:ascii="Arial" w:hAnsi="Arial" w:cs="Arial"/>
                <w:iCs/>
                <w:sz w:val="20"/>
                <w:szCs w:val="20"/>
              </w:rPr>
              <w:t>Locatif Quilès-Méhaignerie</w:t>
            </w:r>
          </w:p>
          <w:p w:rsidR="00F148E7" w:rsidRPr="00A94227" w:rsidRDefault="00F148E7" w:rsidP="00640CE0">
            <w:pPr>
              <w:pStyle w:val="Standard"/>
              <w:numPr>
                <w:ilvl w:val="0"/>
                <w:numId w:val="433"/>
              </w:numPr>
              <w:ind w:left="515" w:right="72"/>
              <w:rPr>
                <w:rFonts w:ascii="Arial" w:hAnsi="Arial" w:cs="Arial"/>
                <w:iCs/>
                <w:sz w:val="20"/>
                <w:szCs w:val="20"/>
              </w:rPr>
            </w:pPr>
            <w:r>
              <w:rPr>
                <w:rFonts w:ascii="Arial" w:hAnsi="Arial" w:cs="Arial"/>
                <w:iCs/>
                <w:sz w:val="20"/>
                <w:szCs w:val="20"/>
              </w:rPr>
              <w:t>Locatif Périssol</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Locatif Besson</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Locatif Robien ou Borloo</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Lois Pons, Paul ou Girardin</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Lois Scellier ou Duflot</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Malraux</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Cosse</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Pinel</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Denormandie</w:t>
            </w:r>
          </w:p>
          <w:p w:rsidR="00F148E7" w:rsidRPr="00F148E7" w:rsidRDefault="00F148E7" w:rsidP="00640CE0">
            <w:pPr>
              <w:pStyle w:val="Standard"/>
              <w:numPr>
                <w:ilvl w:val="0"/>
                <w:numId w:val="433"/>
              </w:numPr>
              <w:ind w:left="515" w:right="72"/>
              <w:rPr>
                <w:rFonts w:ascii="Arial" w:hAnsi="Arial" w:cs="Arial"/>
                <w:bCs/>
                <w:iCs/>
                <w:sz w:val="20"/>
                <w:szCs w:val="20"/>
              </w:rPr>
            </w:pPr>
            <w:r>
              <w:rPr>
                <w:rFonts w:ascii="Arial" w:hAnsi="Arial" w:cs="Arial"/>
                <w:iCs/>
                <w:sz w:val="20"/>
                <w:szCs w:val="20"/>
              </w:rPr>
              <w:t>Autre</w:t>
            </w:r>
          </w:p>
        </w:tc>
      </w:tr>
      <w:tr w:rsidR="00F148E7" w:rsidRPr="00615C49" w:rsidTr="00F148E7">
        <w:tblPrEx>
          <w:shd w:val="clear" w:color="auto" w:fill="auto"/>
          <w:tblCellMar>
            <w:left w:w="10" w:type="dxa"/>
            <w:right w:w="10" w:type="dxa"/>
          </w:tblCellMar>
        </w:tblPrEx>
        <w:trPr>
          <w:gridBefore w:val="1"/>
          <w:wBefore w:w="72" w:type="dxa"/>
        </w:trPr>
        <w:tc>
          <w:tcPr>
            <w:tcW w:w="2552" w:type="dxa"/>
            <w:gridSpan w:val="3"/>
            <w:tcBorders>
              <w:left w:val="single" w:sz="2" w:space="0" w:color="000000"/>
              <w:bottom w:val="single" w:sz="4" w:space="0" w:color="auto"/>
            </w:tcBorders>
            <w:shd w:val="clear" w:color="auto" w:fill="auto"/>
            <w:tcMar>
              <w:top w:w="55" w:type="dxa"/>
              <w:left w:w="55" w:type="dxa"/>
              <w:bottom w:w="55" w:type="dxa"/>
              <w:right w:w="55" w:type="dxa"/>
            </w:tcMar>
          </w:tcPr>
          <w:p w:rsidR="00F148E7" w:rsidRPr="00F148E7" w:rsidRDefault="00F148E7" w:rsidP="00F148E7">
            <w:pPr>
              <w:pStyle w:val="Standard"/>
              <w:ind w:right="72"/>
              <w:jc w:val="center"/>
              <w:rPr>
                <w:rFonts w:ascii="Arial" w:hAnsi="Arial" w:cs="Arial"/>
                <w:b/>
                <w:iCs/>
                <w:sz w:val="20"/>
                <w:szCs w:val="20"/>
              </w:rPr>
            </w:pPr>
            <w:r w:rsidRPr="00F148E7">
              <w:rPr>
                <w:rFonts w:ascii="Arial" w:hAnsi="Arial" w:cs="Arial"/>
                <w:b/>
                <w:iCs/>
                <w:sz w:val="20"/>
                <w:szCs w:val="20"/>
              </w:rPr>
              <w:t>XCOMDPT</w:t>
            </w:r>
            <w:r>
              <w:rPr>
                <w:rFonts w:ascii="Arial" w:hAnsi="Arial" w:cs="Arial"/>
                <w:b/>
                <w:iCs/>
                <w:sz w:val="20"/>
                <w:szCs w:val="20"/>
              </w:rPr>
              <w:t xml:space="preserve"> / </w:t>
            </w:r>
            <w:r w:rsidRPr="00F148E7">
              <w:rPr>
                <w:rFonts w:ascii="Arial" w:hAnsi="Arial" w:cs="Arial"/>
                <w:b/>
                <w:iCs/>
                <w:sz w:val="20"/>
                <w:szCs w:val="20"/>
              </w:rPr>
              <w:t>XCOMM</w:t>
            </w:r>
          </w:p>
        </w:tc>
        <w:tc>
          <w:tcPr>
            <w:tcW w:w="2693" w:type="dxa"/>
            <w:gridSpan w:val="3"/>
            <w:tcBorders>
              <w:left w:val="single" w:sz="2" w:space="0" w:color="000000"/>
              <w:bottom w:val="single" w:sz="4" w:space="0" w:color="auto"/>
            </w:tcBorders>
            <w:tcMar>
              <w:top w:w="55" w:type="dxa"/>
              <w:left w:w="55" w:type="dxa"/>
              <w:bottom w:w="55" w:type="dxa"/>
              <w:right w:w="55" w:type="dxa"/>
            </w:tcMar>
          </w:tcPr>
          <w:p w:rsidR="00F148E7" w:rsidRPr="00F148E7" w:rsidRDefault="00F148E7" w:rsidP="00241E8B">
            <w:pPr>
              <w:pStyle w:val="Standard"/>
              <w:ind w:right="72"/>
              <w:jc w:val="center"/>
              <w:rPr>
                <w:rFonts w:ascii="Arial" w:hAnsi="Arial" w:cs="Arial"/>
                <w:b/>
                <w:iCs/>
                <w:sz w:val="20"/>
                <w:szCs w:val="20"/>
              </w:rPr>
            </w:pPr>
            <w:r w:rsidRPr="00F148E7">
              <w:rPr>
                <w:rFonts w:ascii="Arial" w:hAnsi="Arial" w:cs="Arial"/>
                <w:b/>
                <w:iCs/>
                <w:sz w:val="20"/>
                <w:szCs w:val="20"/>
              </w:rPr>
              <w:t>XDISPO</w:t>
            </w:r>
          </w:p>
        </w:tc>
        <w:tc>
          <w:tcPr>
            <w:tcW w:w="4253"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rsidR="00F148E7" w:rsidRPr="00241E8B" w:rsidRDefault="00F148E7" w:rsidP="00241E8B">
            <w:pPr>
              <w:pStyle w:val="Standard"/>
              <w:jc w:val="center"/>
              <w:rPr>
                <w:rFonts w:ascii="Arial" w:hAnsi="Arial" w:cs="Arial"/>
                <w:b/>
                <w:bCs/>
                <w:sz w:val="20"/>
                <w:szCs w:val="20"/>
              </w:rPr>
            </w:pPr>
            <w:r>
              <w:rPr>
                <w:rFonts w:ascii="Arial" w:hAnsi="Arial" w:cs="Arial"/>
                <w:b/>
                <w:bCs/>
                <w:sz w:val="20"/>
                <w:szCs w:val="20"/>
              </w:rPr>
              <w:t>XFISC</w:t>
            </w:r>
          </w:p>
        </w:tc>
      </w:tr>
    </w:tbl>
    <w:p w:rsidR="00A94227" w:rsidRDefault="00A94227">
      <w:r>
        <w:br w:type="page"/>
      </w:r>
    </w:p>
    <w:tbl>
      <w:tblPr>
        <w:tblW w:w="9570" w:type="dxa"/>
        <w:tblInd w:w="-217" w:type="dxa"/>
        <w:tblLayout w:type="fixed"/>
        <w:tblCellMar>
          <w:left w:w="10" w:type="dxa"/>
          <w:right w:w="10" w:type="dxa"/>
        </w:tblCellMar>
        <w:tblLook w:val="04A0" w:firstRow="1" w:lastRow="0" w:firstColumn="1" w:lastColumn="0" w:noHBand="0" w:noVBand="1"/>
      </w:tblPr>
      <w:tblGrid>
        <w:gridCol w:w="71"/>
        <w:gridCol w:w="1136"/>
        <w:gridCol w:w="2126"/>
        <w:gridCol w:w="2977"/>
        <w:gridCol w:w="3260"/>
      </w:tblGrid>
      <w:tr w:rsidR="00F148E7" w:rsidRPr="00615C49" w:rsidTr="00854AB0">
        <w:trPr>
          <w:gridBefore w:val="1"/>
          <w:wBefore w:w="71" w:type="dxa"/>
        </w:trPr>
        <w:tc>
          <w:tcPr>
            <w:tcW w:w="3262" w:type="dxa"/>
            <w:gridSpan w:val="2"/>
            <w:tcBorders>
              <w:top w:val="single" w:sz="4" w:space="0" w:color="auto"/>
              <w:left w:val="single" w:sz="2" w:space="0" w:color="000000"/>
            </w:tcBorders>
            <w:shd w:val="clear" w:color="auto" w:fill="auto"/>
            <w:tcMar>
              <w:top w:w="55" w:type="dxa"/>
              <w:left w:w="55" w:type="dxa"/>
              <w:bottom w:w="55" w:type="dxa"/>
              <w:right w:w="55" w:type="dxa"/>
            </w:tcMar>
          </w:tcPr>
          <w:p w:rsidR="00F148E7" w:rsidRPr="00F148E7" w:rsidRDefault="00F148E7" w:rsidP="00F148E7">
            <w:pPr>
              <w:pStyle w:val="Standard"/>
              <w:ind w:right="72"/>
              <w:jc w:val="center"/>
              <w:rPr>
                <w:rFonts w:ascii="Arial" w:hAnsi="Arial" w:cs="Arial"/>
                <w:b/>
                <w:iCs/>
                <w:sz w:val="20"/>
                <w:szCs w:val="20"/>
              </w:rPr>
            </w:pPr>
          </w:p>
        </w:tc>
        <w:tc>
          <w:tcPr>
            <w:tcW w:w="2977" w:type="dxa"/>
            <w:tcBorders>
              <w:top w:val="single" w:sz="4" w:space="0" w:color="auto"/>
              <w:left w:val="single" w:sz="2" w:space="0" w:color="000000"/>
            </w:tcBorders>
            <w:tcMar>
              <w:top w:w="55" w:type="dxa"/>
              <w:left w:w="55" w:type="dxa"/>
              <w:bottom w:w="55" w:type="dxa"/>
              <w:right w:w="55" w:type="dxa"/>
            </w:tcMar>
          </w:tcPr>
          <w:p w:rsidR="00F148E7" w:rsidRPr="00F148E7" w:rsidRDefault="00F148E7" w:rsidP="00241E8B">
            <w:pPr>
              <w:pStyle w:val="Standard"/>
              <w:ind w:right="72"/>
              <w:jc w:val="center"/>
              <w:rPr>
                <w:rFonts w:ascii="Arial" w:hAnsi="Arial" w:cs="Arial"/>
                <w:b/>
                <w:iCs/>
                <w:sz w:val="20"/>
                <w:szCs w:val="20"/>
              </w:rPr>
            </w:pPr>
          </w:p>
        </w:tc>
        <w:tc>
          <w:tcPr>
            <w:tcW w:w="3260" w:type="dxa"/>
            <w:tcBorders>
              <w:top w:val="single" w:sz="4" w:space="0" w:color="auto"/>
              <w:left w:val="single" w:sz="2" w:space="0" w:color="000000"/>
              <w:right w:val="single" w:sz="2" w:space="0" w:color="000000"/>
            </w:tcBorders>
            <w:tcMar>
              <w:top w:w="55" w:type="dxa"/>
              <w:left w:w="55" w:type="dxa"/>
              <w:bottom w:w="55" w:type="dxa"/>
              <w:right w:w="55" w:type="dxa"/>
            </w:tcMar>
          </w:tcPr>
          <w:p w:rsidR="00F148E7" w:rsidRDefault="0086602B" w:rsidP="0086602B">
            <w:pPr>
              <w:pStyle w:val="Standard"/>
              <w:rPr>
                <w:rFonts w:ascii="Arial" w:hAnsi="Arial" w:cs="Arial"/>
                <w:b/>
                <w:bCs/>
                <w:sz w:val="20"/>
                <w:szCs w:val="20"/>
              </w:rPr>
            </w:pPr>
            <w:r w:rsidRPr="0086602B">
              <w:rPr>
                <w:rFonts w:ascii="Arial" w:hAnsi="Arial" w:cs="Arial"/>
                <w:bCs/>
                <w:sz w:val="20"/>
                <w:szCs w:val="20"/>
              </w:rPr>
              <w:t>Si USAGE2A = 7</w:t>
            </w:r>
          </w:p>
        </w:tc>
      </w:tr>
      <w:tr w:rsidR="00A94227" w:rsidRPr="00615C49" w:rsidTr="00854AB0">
        <w:trPr>
          <w:gridBefore w:val="1"/>
          <w:wBefore w:w="71" w:type="dxa"/>
        </w:trPr>
        <w:tc>
          <w:tcPr>
            <w:tcW w:w="3262" w:type="dxa"/>
            <w:gridSpan w:val="2"/>
            <w:tcBorders>
              <w:left w:val="single" w:sz="2" w:space="0" w:color="000000"/>
              <w:bottom w:val="single" w:sz="4" w:space="0" w:color="auto"/>
            </w:tcBorders>
            <w:shd w:val="clear" w:color="auto" w:fill="auto"/>
            <w:tcMar>
              <w:top w:w="55" w:type="dxa"/>
              <w:left w:w="55" w:type="dxa"/>
              <w:bottom w:w="55" w:type="dxa"/>
              <w:right w:w="55" w:type="dxa"/>
            </w:tcMar>
          </w:tcPr>
          <w:p w:rsidR="00A94227" w:rsidRPr="00F148E7" w:rsidRDefault="00A94227" w:rsidP="00F148E7">
            <w:pPr>
              <w:pStyle w:val="Standard"/>
              <w:ind w:right="72"/>
              <w:jc w:val="center"/>
              <w:rPr>
                <w:rFonts w:ascii="Arial" w:hAnsi="Arial" w:cs="Arial"/>
                <w:b/>
                <w:iCs/>
                <w:sz w:val="20"/>
                <w:szCs w:val="20"/>
              </w:rPr>
            </w:pPr>
            <w:r>
              <w:rPr>
                <w:rFonts w:ascii="Arial" w:hAnsi="Arial" w:cs="Arial"/>
                <w:b/>
                <w:iCs/>
                <w:sz w:val="20"/>
                <w:szCs w:val="20"/>
              </w:rPr>
              <w:t>Quel usage principal faites-vous de ce logement ?</w:t>
            </w:r>
          </w:p>
        </w:tc>
        <w:tc>
          <w:tcPr>
            <w:tcW w:w="2977" w:type="dxa"/>
            <w:tcBorders>
              <w:left w:val="single" w:sz="2" w:space="0" w:color="000000"/>
              <w:bottom w:val="single" w:sz="4" w:space="0" w:color="auto"/>
            </w:tcBorders>
            <w:tcMar>
              <w:top w:w="55" w:type="dxa"/>
              <w:left w:w="55" w:type="dxa"/>
              <w:bottom w:w="55" w:type="dxa"/>
              <w:right w:w="55" w:type="dxa"/>
            </w:tcMar>
          </w:tcPr>
          <w:p w:rsidR="00A94227" w:rsidRPr="00F148E7" w:rsidRDefault="00A94227" w:rsidP="0086602B">
            <w:pPr>
              <w:pStyle w:val="Standard"/>
              <w:ind w:right="72"/>
              <w:jc w:val="center"/>
              <w:rPr>
                <w:rFonts w:ascii="Arial" w:hAnsi="Arial" w:cs="Arial"/>
                <w:b/>
                <w:iCs/>
                <w:sz w:val="20"/>
                <w:szCs w:val="20"/>
              </w:rPr>
            </w:pPr>
            <w:r>
              <w:rPr>
                <w:rFonts w:ascii="Arial" w:hAnsi="Arial" w:cs="Arial"/>
                <w:b/>
                <w:iCs/>
                <w:sz w:val="20"/>
                <w:szCs w:val="20"/>
              </w:rPr>
              <w:t>Quel éventuel autre usage faites-vous de ce logement ?</w:t>
            </w:r>
          </w:p>
        </w:tc>
        <w:tc>
          <w:tcPr>
            <w:tcW w:w="3260" w:type="dxa"/>
            <w:tcBorders>
              <w:left w:val="single" w:sz="2" w:space="0" w:color="000000"/>
              <w:bottom w:val="single" w:sz="4" w:space="0" w:color="auto"/>
              <w:right w:val="single" w:sz="2" w:space="0" w:color="000000"/>
            </w:tcBorders>
            <w:tcMar>
              <w:top w:w="55" w:type="dxa"/>
              <w:left w:w="55" w:type="dxa"/>
              <w:bottom w:w="55" w:type="dxa"/>
              <w:right w:w="55" w:type="dxa"/>
            </w:tcMar>
          </w:tcPr>
          <w:p w:rsidR="00A94227" w:rsidRPr="0086602B" w:rsidRDefault="0086602B" w:rsidP="0086602B">
            <w:pPr>
              <w:jc w:val="center"/>
              <w:rPr>
                <w:sz w:val="18"/>
              </w:rPr>
            </w:pPr>
            <w:r w:rsidRPr="0086602B">
              <w:rPr>
                <w:b/>
                <w:bCs/>
                <w:sz w:val="20"/>
                <w:szCs w:val="20"/>
              </w:rPr>
              <w:t>Pourquoi ce logement est-il inoccupé</w:t>
            </w:r>
            <w:r w:rsidRPr="00775E1F">
              <w:rPr>
                <w:b/>
                <w:bCs/>
                <w:sz w:val="18"/>
              </w:rPr>
              <w:t> ?</w:t>
            </w:r>
          </w:p>
        </w:tc>
      </w:tr>
      <w:tr w:rsidR="00A94227" w:rsidRPr="00615C49" w:rsidTr="00854AB0">
        <w:trPr>
          <w:gridBefore w:val="1"/>
          <w:wBefore w:w="71" w:type="dxa"/>
        </w:trPr>
        <w:tc>
          <w:tcPr>
            <w:tcW w:w="3262" w:type="dxa"/>
            <w:gridSpan w:val="2"/>
            <w:tcBorders>
              <w:top w:val="single" w:sz="4" w:space="0" w:color="auto"/>
              <w:left w:val="single" w:sz="2" w:space="0" w:color="000000"/>
            </w:tcBorders>
            <w:shd w:val="clear" w:color="auto" w:fill="auto"/>
            <w:tcMar>
              <w:top w:w="55" w:type="dxa"/>
              <w:left w:w="55" w:type="dxa"/>
              <w:bottom w:w="55" w:type="dxa"/>
              <w:right w:w="55" w:type="dxa"/>
            </w:tcMar>
          </w:tcPr>
          <w:p w:rsidR="00A94227" w:rsidRDefault="00A94227" w:rsidP="00640CE0">
            <w:pPr>
              <w:pStyle w:val="Standard"/>
              <w:numPr>
                <w:ilvl w:val="0"/>
                <w:numId w:val="434"/>
              </w:numPr>
              <w:ind w:left="431" w:right="74" w:hanging="357"/>
              <w:rPr>
                <w:rFonts w:ascii="Arial" w:hAnsi="Arial" w:cs="Arial"/>
                <w:iCs/>
                <w:sz w:val="20"/>
                <w:szCs w:val="20"/>
              </w:rPr>
            </w:pPr>
            <w:r w:rsidRPr="00A94227">
              <w:rPr>
                <w:rFonts w:ascii="Arial" w:hAnsi="Arial" w:cs="Arial"/>
                <w:iCs/>
                <w:sz w:val="20"/>
                <w:szCs w:val="20"/>
              </w:rPr>
              <w:t>Rési</w:t>
            </w:r>
            <w:r>
              <w:rPr>
                <w:rFonts w:ascii="Arial" w:hAnsi="Arial" w:cs="Arial"/>
                <w:iCs/>
                <w:sz w:val="20"/>
                <w:szCs w:val="20"/>
              </w:rPr>
              <w:t>dence secondaire</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Pied à terre</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Loué tout l’année</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Loué une partie de l’année en bail mobilité</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Loué une partie de l’année via une plateforme (AirBnB, Leboncoin, Booking …)</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Loué une partie de l’année selon un autre mode de mise en location</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Actuellement inoccupé</w:t>
            </w:r>
          </w:p>
          <w:p w:rsid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En cours d’achèvement</w:t>
            </w:r>
          </w:p>
          <w:p w:rsidR="00A94227" w:rsidRPr="00A94227" w:rsidRDefault="00A94227" w:rsidP="00640CE0">
            <w:pPr>
              <w:pStyle w:val="Standard"/>
              <w:numPr>
                <w:ilvl w:val="0"/>
                <w:numId w:val="434"/>
              </w:numPr>
              <w:ind w:left="431" w:right="74" w:hanging="357"/>
              <w:rPr>
                <w:rFonts w:ascii="Arial" w:hAnsi="Arial" w:cs="Arial"/>
                <w:iCs/>
                <w:sz w:val="20"/>
                <w:szCs w:val="20"/>
              </w:rPr>
            </w:pPr>
            <w:r>
              <w:rPr>
                <w:rFonts w:ascii="Arial" w:hAnsi="Arial" w:cs="Arial"/>
                <w:iCs/>
                <w:sz w:val="20"/>
                <w:szCs w:val="20"/>
              </w:rPr>
              <w:t>Prêté à des particuliers</w:t>
            </w:r>
          </w:p>
        </w:tc>
        <w:tc>
          <w:tcPr>
            <w:tcW w:w="2977" w:type="dxa"/>
            <w:tcBorders>
              <w:top w:val="single" w:sz="4" w:space="0" w:color="auto"/>
              <w:left w:val="single" w:sz="2" w:space="0" w:color="000000"/>
            </w:tcBorders>
            <w:tcMar>
              <w:top w:w="55" w:type="dxa"/>
              <w:left w:w="55" w:type="dxa"/>
              <w:bottom w:w="55" w:type="dxa"/>
              <w:right w:w="55" w:type="dxa"/>
            </w:tcMar>
          </w:tcPr>
          <w:p w:rsidR="00A94227" w:rsidRDefault="00A94227" w:rsidP="00640CE0">
            <w:pPr>
              <w:pStyle w:val="Standard"/>
              <w:numPr>
                <w:ilvl w:val="0"/>
                <w:numId w:val="435"/>
              </w:numPr>
              <w:ind w:left="431" w:right="74" w:hanging="357"/>
              <w:rPr>
                <w:rFonts w:ascii="Arial" w:hAnsi="Arial" w:cs="Arial"/>
                <w:iCs/>
                <w:sz w:val="20"/>
                <w:szCs w:val="20"/>
              </w:rPr>
            </w:pPr>
            <w:r w:rsidRPr="00A94227">
              <w:rPr>
                <w:rFonts w:ascii="Arial" w:hAnsi="Arial" w:cs="Arial"/>
                <w:iCs/>
                <w:sz w:val="20"/>
                <w:szCs w:val="20"/>
              </w:rPr>
              <w:t>Rési</w:t>
            </w:r>
            <w:r>
              <w:rPr>
                <w:rFonts w:ascii="Arial" w:hAnsi="Arial" w:cs="Arial"/>
                <w:iCs/>
                <w:sz w:val="20"/>
                <w:szCs w:val="20"/>
              </w:rPr>
              <w:t>dence secondaire</w:t>
            </w:r>
          </w:p>
          <w:p w:rsidR="00A94227" w:rsidRDefault="00A94227" w:rsidP="00640CE0">
            <w:pPr>
              <w:pStyle w:val="Standard"/>
              <w:numPr>
                <w:ilvl w:val="0"/>
                <w:numId w:val="435"/>
              </w:numPr>
              <w:ind w:left="431" w:right="74" w:hanging="357"/>
              <w:rPr>
                <w:rFonts w:ascii="Arial" w:hAnsi="Arial" w:cs="Arial"/>
                <w:iCs/>
                <w:sz w:val="20"/>
                <w:szCs w:val="20"/>
              </w:rPr>
            </w:pPr>
            <w:r>
              <w:rPr>
                <w:rFonts w:ascii="Arial" w:hAnsi="Arial" w:cs="Arial"/>
                <w:iCs/>
                <w:sz w:val="20"/>
                <w:szCs w:val="20"/>
              </w:rPr>
              <w:t>Pied à terre</w:t>
            </w:r>
          </w:p>
          <w:p w:rsidR="00A94227" w:rsidRDefault="00A94227" w:rsidP="00640CE0">
            <w:pPr>
              <w:pStyle w:val="Standard"/>
              <w:numPr>
                <w:ilvl w:val="0"/>
                <w:numId w:val="436"/>
              </w:numPr>
              <w:ind w:left="431" w:right="74" w:hanging="357"/>
              <w:rPr>
                <w:rFonts w:ascii="Arial" w:hAnsi="Arial" w:cs="Arial"/>
                <w:iCs/>
                <w:sz w:val="20"/>
                <w:szCs w:val="20"/>
              </w:rPr>
            </w:pPr>
            <w:r>
              <w:rPr>
                <w:rFonts w:ascii="Arial" w:hAnsi="Arial" w:cs="Arial"/>
                <w:iCs/>
                <w:sz w:val="20"/>
                <w:szCs w:val="20"/>
              </w:rPr>
              <w:t>Loué une partie de l’année en bail mobilité</w:t>
            </w:r>
          </w:p>
          <w:p w:rsidR="00A94227" w:rsidRPr="00A94227" w:rsidRDefault="00A94227" w:rsidP="00640CE0">
            <w:pPr>
              <w:pStyle w:val="Standard"/>
              <w:numPr>
                <w:ilvl w:val="0"/>
                <w:numId w:val="436"/>
              </w:numPr>
              <w:ind w:left="431" w:right="74" w:hanging="357"/>
              <w:rPr>
                <w:rFonts w:ascii="Arial" w:hAnsi="Arial" w:cs="Arial"/>
                <w:iCs/>
                <w:sz w:val="20"/>
                <w:szCs w:val="20"/>
              </w:rPr>
            </w:pPr>
            <w:r w:rsidRPr="00A94227">
              <w:rPr>
                <w:rFonts w:ascii="Arial" w:hAnsi="Arial" w:cs="Arial"/>
                <w:iCs/>
                <w:sz w:val="20"/>
                <w:szCs w:val="20"/>
              </w:rPr>
              <w:t>Loué une partie de l’année via une plateforme (AirBnB, Leboncoin, Booking …)</w:t>
            </w:r>
          </w:p>
          <w:p w:rsidR="00A94227" w:rsidRDefault="00A94227" w:rsidP="00640CE0">
            <w:pPr>
              <w:pStyle w:val="Standard"/>
              <w:numPr>
                <w:ilvl w:val="0"/>
                <w:numId w:val="436"/>
              </w:numPr>
              <w:ind w:left="431" w:right="74" w:hanging="357"/>
              <w:rPr>
                <w:rFonts w:ascii="Arial" w:hAnsi="Arial" w:cs="Arial"/>
                <w:iCs/>
                <w:sz w:val="20"/>
                <w:szCs w:val="20"/>
              </w:rPr>
            </w:pPr>
            <w:r w:rsidRPr="00A94227">
              <w:rPr>
                <w:rFonts w:ascii="Arial" w:hAnsi="Arial" w:cs="Arial"/>
                <w:iCs/>
                <w:sz w:val="20"/>
                <w:szCs w:val="20"/>
              </w:rPr>
              <w:t>Loué une partie de l’année selon un autre mode de mise en location</w:t>
            </w:r>
          </w:p>
          <w:p w:rsidR="00A94227" w:rsidRDefault="00A94227" w:rsidP="00640CE0">
            <w:pPr>
              <w:pStyle w:val="Standard"/>
              <w:numPr>
                <w:ilvl w:val="0"/>
                <w:numId w:val="437"/>
              </w:numPr>
              <w:ind w:left="431" w:right="74" w:hanging="357"/>
              <w:rPr>
                <w:rFonts w:ascii="Arial" w:hAnsi="Arial" w:cs="Arial"/>
                <w:iCs/>
                <w:sz w:val="20"/>
                <w:szCs w:val="20"/>
              </w:rPr>
            </w:pPr>
            <w:r>
              <w:rPr>
                <w:rFonts w:ascii="Arial" w:hAnsi="Arial" w:cs="Arial"/>
                <w:iCs/>
                <w:sz w:val="20"/>
                <w:szCs w:val="20"/>
              </w:rPr>
              <w:t>Prêté à des particuliers</w:t>
            </w:r>
          </w:p>
          <w:p w:rsidR="00A94227" w:rsidRPr="0086602B" w:rsidRDefault="00A94227" w:rsidP="00640CE0">
            <w:pPr>
              <w:pStyle w:val="Standard"/>
              <w:numPr>
                <w:ilvl w:val="0"/>
                <w:numId w:val="437"/>
              </w:numPr>
              <w:ind w:left="431" w:right="74" w:hanging="357"/>
              <w:rPr>
                <w:rFonts w:ascii="Arial" w:hAnsi="Arial" w:cs="Arial"/>
                <w:iCs/>
                <w:sz w:val="20"/>
                <w:szCs w:val="20"/>
              </w:rPr>
            </w:pPr>
            <w:r>
              <w:rPr>
                <w:rFonts w:ascii="Arial" w:hAnsi="Arial" w:cs="Arial"/>
                <w:iCs/>
                <w:sz w:val="20"/>
                <w:szCs w:val="20"/>
              </w:rPr>
              <w:t>Aucun autre usage</w:t>
            </w:r>
          </w:p>
        </w:tc>
        <w:tc>
          <w:tcPr>
            <w:tcW w:w="3260" w:type="dxa"/>
            <w:tcBorders>
              <w:top w:val="single" w:sz="4" w:space="0" w:color="auto"/>
              <w:left w:val="single" w:sz="2" w:space="0" w:color="000000"/>
              <w:right w:val="single" w:sz="2" w:space="0" w:color="000000"/>
            </w:tcBorders>
            <w:tcMar>
              <w:top w:w="55" w:type="dxa"/>
              <w:left w:w="55" w:type="dxa"/>
              <w:bottom w:w="55" w:type="dxa"/>
              <w:right w:w="55" w:type="dxa"/>
            </w:tcMar>
          </w:tcPr>
          <w:p w:rsidR="0086602B" w:rsidRPr="0086602B" w:rsidRDefault="0086602B" w:rsidP="00640CE0">
            <w:pPr>
              <w:pStyle w:val="Standard"/>
              <w:numPr>
                <w:ilvl w:val="0"/>
                <w:numId w:val="438"/>
              </w:numPr>
              <w:ind w:left="431" w:right="74" w:hanging="357"/>
              <w:rPr>
                <w:rFonts w:ascii="Arial" w:hAnsi="Arial" w:cs="Arial"/>
                <w:iCs/>
                <w:sz w:val="20"/>
                <w:szCs w:val="20"/>
              </w:rPr>
            </w:pPr>
            <w:r w:rsidRPr="0086602B">
              <w:rPr>
                <w:rFonts w:ascii="Arial" w:hAnsi="Arial" w:cs="Arial"/>
                <w:iCs/>
                <w:sz w:val="20"/>
                <w:szCs w:val="20"/>
              </w:rPr>
              <w:t>Simple inoccupation</w:t>
            </w:r>
            <w:r>
              <w:rPr>
                <w:rFonts w:ascii="Arial" w:hAnsi="Arial" w:cs="Arial"/>
                <w:iCs/>
                <w:sz w:val="20"/>
                <w:szCs w:val="20"/>
              </w:rPr>
              <w:t xml:space="preserve"> passagère entre deux habitants</w:t>
            </w:r>
          </w:p>
          <w:p w:rsidR="0086602B" w:rsidRDefault="0086602B" w:rsidP="00640CE0">
            <w:pPr>
              <w:pStyle w:val="Standard"/>
              <w:numPr>
                <w:ilvl w:val="0"/>
                <w:numId w:val="438"/>
              </w:numPr>
              <w:ind w:left="431" w:right="74" w:hanging="357"/>
              <w:rPr>
                <w:rFonts w:ascii="Arial" w:hAnsi="Arial" w:cs="Arial"/>
                <w:iCs/>
                <w:sz w:val="20"/>
                <w:szCs w:val="20"/>
              </w:rPr>
            </w:pPr>
            <w:r w:rsidRPr="0086602B">
              <w:rPr>
                <w:rFonts w:ascii="Arial" w:hAnsi="Arial" w:cs="Arial"/>
                <w:iCs/>
                <w:sz w:val="20"/>
                <w:szCs w:val="20"/>
              </w:rPr>
              <w:t xml:space="preserve">Difficulté à rassembler un budget travaux pour rénover </w:t>
            </w:r>
            <w:r>
              <w:rPr>
                <w:rFonts w:ascii="Arial" w:hAnsi="Arial" w:cs="Arial"/>
                <w:iCs/>
                <w:sz w:val="20"/>
                <w:szCs w:val="20"/>
              </w:rPr>
              <w:t>ou remettre en état le logement</w:t>
            </w:r>
          </w:p>
          <w:p w:rsidR="0086602B" w:rsidRDefault="0086602B" w:rsidP="00640CE0">
            <w:pPr>
              <w:pStyle w:val="Standard"/>
              <w:numPr>
                <w:ilvl w:val="0"/>
                <w:numId w:val="438"/>
              </w:numPr>
              <w:ind w:left="431" w:right="74" w:hanging="357"/>
              <w:rPr>
                <w:rFonts w:ascii="Arial" w:hAnsi="Arial" w:cs="Arial"/>
                <w:iCs/>
                <w:sz w:val="20"/>
                <w:szCs w:val="20"/>
              </w:rPr>
            </w:pPr>
            <w:r w:rsidRPr="0086602B">
              <w:rPr>
                <w:rFonts w:ascii="Arial" w:hAnsi="Arial" w:cs="Arial"/>
                <w:iCs/>
                <w:sz w:val="20"/>
                <w:szCs w:val="20"/>
              </w:rPr>
              <w:t>Temps néces</w:t>
            </w:r>
            <w:r>
              <w:rPr>
                <w:rFonts w:ascii="Arial" w:hAnsi="Arial" w:cs="Arial"/>
                <w:iCs/>
                <w:sz w:val="20"/>
                <w:szCs w:val="20"/>
              </w:rPr>
              <w:t>saire pour réaliser les travaux</w:t>
            </w:r>
          </w:p>
          <w:p w:rsidR="0086602B" w:rsidRDefault="0086602B" w:rsidP="00640CE0">
            <w:pPr>
              <w:pStyle w:val="Standard"/>
              <w:numPr>
                <w:ilvl w:val="0"/>
                <w:numId w:val="438"/>
              </w:numPr>
              <w:ind w:left="431" w:right="74" w:hanging="357"/>
              <w:rPr>
                <w:rFonts w:ascii="Arial" w:hAnsi="Arial" w:cs="Arial"/>
                <w:iCs/>
                <w:sz w:val="20"/>
                <w:szCs w:val="20"/>
              </w:rPr>
            </w:pPr>
            <w:r>
              <w:rPr>
                <w:rFonts w:ascii="Arial" w:hAnsi="Arial" w:cs="Arial"/>
                <w:iCs/>
                <w:sz w:val="20"/>
                <w:szCs w:val="20"/>
              </w:rPr>
              <w:t>Difficulté de vendre le logement</w:t>
            </w:r>
          </w:p>
          <w:p w:rsidR="0086602B" w:rsidRPr="0086602B" w:rsidRDefault="0086602B" w:rsidP="00640CE0">
            <w:pPr>
              <w:pStyle w:val="Standard"/>
              <w:numPr>
                <w:ilvl w:val="0"/>
                <w:numId w:val="438"/>
              </w:numPr>
              <w:ind w:left="431" w:right="74" w:hanging="357"/>
              <w:rPr>
                <w:rFonts w:ascii="Arial" w:hAnsi="Arial" w:cs="Arial"/>
                <w:iCs/>
                <w:sz w:val="20"/>
                <w:szCs w:val="20"/>
              </w:rPr>
            </w:pPr>
            <w:r w:rsidRPr="0086602B">
              <w:rPr>
                <w:rFonts w:ascii="Arial" w:hAnsi="Arial" w:cs="Arial"/>
                <w:iCs/>
                <w:sz w:val="20"/>
                <w:szCs w:val="20"/>
              </w:rPr>
              <w:t>Difficulté de louer le logement</w:t>
            </w:r>
          </w:p>
          <w:p w:rsidR="0086602B" w:rsidRDefault="0086602B" w:rsidP="00640CE0">
            <w:pPr>
              <w:pStyle w:val="Standard"/>
              <w:numPr>
                <w:ilvl w:val="0"/>
                <w:numId w:val="438"/>
              </w:numPr>
              <w:ind w:left="431" w:right="74" w:hanging="357"/>
              <w:rPr>
                <w:rFonts w:ascii="Arial" w:hAnsi="Arial" w:cs="Arial"/>
                <w:iCs/>
                <w:sz w:val="20"/>
                <w:szCs w:val="20"/>
              </w:rPr>
            </w:pPr>
            <w:r w:rsidRPr="0086602B">
              <w:rPr>
                <w:rFonts w:ascii="Arial" w:hAnsi="Arial" w:cs="Arial"/>
                <w:iCs/>
                <w:sz w:val="20"/>
                <w:szCs w:val="20"/>
              </w:rPr>
              <w:t>Ne veut ni louer ni vendre</w:t>
            </w:r>
          </w:p>
          <w:p w:rsidR="0086602B" w:rsidRPr="0086602B" w:rsidRDefault="0086602B" w:rsidP="00640CE0">
            <w:pPr>
              <w:pStyle w:val="Standard"/>
              <w:numPr>
                <w:ilvl w:val="0"/>
                <w:numId w:val="438"/>
              </w:numPr>
              <w:ind w:left="431" w:right="74" w:hanging="357"/>
              <w:rPr>
                <w:rFonts w:ascii="Arial" w:hAnsi="Arial" w:cs="Arial"/>
                <w:iCs/>
                <w:sz w:val="20"/>
                <w:szCs w:val="20"/>
              </w:rPr>
            </w:pPr>
            <w:r>
              <w:rPr>
                <w:rFonts w:ascii="Arial" w:hAnsi="Arial" w:cs="Arial"/>
                <w:iCs/>
                <w:sz w:val="20"/>
                <w:szCs w:val="20"/>
              </w:rPr>
              <w:t>Autre raison</w:t>
            </w:r>
          </w:p>
          <w:p w:rsidR="00A94227" w:rsidRDefault="00A94227" w:rsidP="0086602B">
            <w:pPr>
              <w:pStyle w:val="Standard"/>
              <w:ind w:left="74" w:right="74"/>
              <w:rPr>
                <w:rFonts w:ascii="Arial" w:hAnsi="Arial" w:cs="Arial"/>
                <w:b/>
                <w:bCs/>
                <w:sz w:val="20"/>
                <w:szCs w:val="20"/>
              </w:rPr>
            </w:pPr>
          </w:p>
        </w:tc>
      </w:tr>
      <w:tr w:rsidR="00A94227" w:rsidRPr="00615C49" w:rsidTr="00854AB0">
        <w:trPr>
          <w:gridBefore w:val="1"/>
          <w:wBefore w:w="71" w:type="dxa"/>
        </w:trPr>
        <w:tc>
          <w:tcPr>
            <w:tcW w:w="3262"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A94227" w:rsidRPr="00F148E7" w:rsidRDefault="00A94227" w:rsidP="00F148E7">
            <w:pPr>
              <w:pStyle w:val="Standard"/>
              <w:ind w:right="72"/>
              <w:jc w:val="center"/>
              <w:rPr>
                <w:rFonts w:ascii="Arial" w:hAnsi="Arial" w:cs="Arial"/>
                <w:b/>
                <w:iCs/>
                <w:sz w:val="20"/>
                <w:szCs w:val="20"/>
              </w:rPr>
            </w:pPr>
            <w:r>
              <w:rPr>
                <w:rFonts w:ascii="Arial" w:hAnsi="Arial" w:cs="Arial"/>
                <w:b/>
                <w:iCs/>
                <w:sz w:val="20"/>
                <w:szCs w:val="20"/>
              </w:rPr>
              <w:t>USAGE2A</w:t>
            </w:r>
          </w:p>
        </w:tc>
        <w:tc>
          <w:tcPr>
            <w:tcW w:w="2977" w:type="dxa"/>
            <w:tcBorders>
              <w:left w:val="single" w:sz="2" w:space="0" w:color="000000"/>
              <w:bottom w:val="single" w:sz="2" w:space="0" w:color="000000"/>
            </w:tcBorders>
            <w:tcMar>
              <w:top w:w="55" w:type="dxa"/>
              <w:left w:w="55" w:type="dxa"/>
              <w:bottom w:w="55" w:type="dxa"/>
              <w:right w:w="55" w:type="dxa"/>
            </w:tcMar>
          </w:tcPr>
          <w:p w:rsidR="00A94227" w:rsidRPr="00F148E7" w:rsidRDefault="0086602B" w:rsidP="00241E8B">
            <w:pPr>
              <w:pStyle w:val="Standard"/>
              <w:ind w:right="72"/>
              <w:jc w:val="center"/>
              <w:rPr>
                <w:rFonts w:ascii="Arial" w:hAnsi="Arial" w:cs="Arial"/>
                <w:b/>
                <w:iCs/>
                <w:sz w:val="20"/>
                <w:szCs w:val="20"/>
              </w:rPr>
            </w:pPr>
            <w:r>
              <w:rPr>
                <w:rFonts w:ascii="Arial" w:hAnsi="Arial" w:cs="Arial"/>
                <w:b/>
                <w:iCs/>
                <w:sz w:val="20"/>
                <w:szCs w:val="20"/>
              </w:rPr>
              <w:t>USAGE2B</w:t>
            </w:r>
            <w:r w:rsidRPr="00A94227">
              <w:rPr>
                <w:rFonts w:ascii="Arial" w:hAnsi="Arial" w:cs="Arial"/>
                <w:iCs/>
                <w:sz w:val="20"/>
                <w:szCs w:val="20"/>
                <w:vertAlign w:val="superscript"/>
              </w:rPr>
              <w:footnoteReference w:id="70"/>
            </w:r>
          </w:p>
        </w:tc>
        <w:tc>
          <w:tcPr>
            <w:tcW w:w="3260" w:type="dxa"/>
            <w:tcBorders>
              <w:left w:val="single" w:sz="2" w:space="0" w:color="000000"/>
              <w:bottom w:val="single" w:sz="2" w:space="0" w:color="000000"/>
              <w:right w:val="single" w:sz="2" w:space="0" w:color="000000"/>
            </w:tcBorders>
            <w:tcMar>
              <w:top w:w="55" w:type="dxa"/>
              <w:left w:w="55" w:type="dxa"/>
              <w:bottom w:w="55" w:type="dxa"/>
              <w:right w:w="55" w:type="dxa"/>
            </w:tcMar>
          </w:tcPr>
          <w:p w:rsidR="00A94227" w:rsidRDefault="0086602B" w:rsidP="00241E8B">
            <w:pPr>
              <w:pStyle w:val="Standard"/>
              <w:jc w:val="center"/>
              <w:rPr>
                <w:rFonts w:ascii="Arial" w:hAnsi="Arial" w:cs="Arial"/>
                <w:b/>
                <w:bCs/>
                <w:sz w:val="20"/>
                <w:szCs w:val="20"/>
              </w:rPr>
            </w:pPr>
            <w:r>
              <w:rPr>
                <w:rFonts w:ascii="Arial" w:hAnsi="Arial" w:cs="Arial"/>
                <w:b/>
                <w:bCs/>
                <w:sz w:val="20"/>
                <w:szCs w:val="20"/>
              </w:rPr>
              <w:t>VARAI</w:t>
            </w:r>
            <w:r w:rsidRPr="0086602B">
              <w:rPr>
                <w:bCs/>
                <w:sz w:val="18"/>
                <w:vertAlign w:val="superscript"/>
              </w:rPr>
              <w:footnoteReference w:id="71"/>
            </w:r>
          </w:p>
        </w:tc>
      </w:tr>
      <w:tr w:rsidR="00854AB0" w:rsidRPr="00D367B9" w:rsidTr="00854AB0">
        <w:tblPrEx>
          <w:shd w:val="clear" w:color="auto" w:fill="FFFFFF"/>
          <w:tblCellMar>
            <w:left w:w="70" w:type="dxa"/>
            <w:right w:w="70" w:type="dxa"/>
          </w:tblCellMar>
        </w:tblPrEx>
        <w:trPr>
          <w:cantSplit/>
          <w:trHeight w:val="460"/>
        </w:trPr>
        <w:tc>
          <w:tcPr>
            <w:tcW w:w="9570" w:type="dxa"/>
            <w:gridSpan w:val="5"/>
            <w:shd w:val="clear" w:color="auto" w:fill="FFFFFF"/>
          </w:tcPr>
          <w:p w:rsidR="00854AB0" w:rsidRPr="00D367B9" w:rsidRDefault="00854AB0" w:rsidP="000F662F">
            <w:pPr>
              <w:tabs>
                <w:tab w:val="left" w:pos="708"/>
              </w:tabs>
              <w:ind w:left="454" w:hanging="454"/>
              <w:jc w:val="both"/>
              <w:rPr>
                <w:rFonts w:cs="Arial"/>
                <w:sz w:val="20"/>
                <w:szCs w:val="20"/>
              </w:rPr>
            </w:pPr>
          </w:p>
        </w:tc>
      </w:tr>
      <w:tr w:rsidR="00640CE0" w:rsidRPr="00D367B9" w:rsidTr="00854AB0">
        <w:tblPrEx>
          <w:shd w:val="clear" w:color="auto" w:fill="FFFFFF"/>
          <w:tblCellMar>
            <w:left w:w="70" w:type="dxa"/>
            <w:right w:w="70" w:type="dxa"/>
          </w:tblCellMar>
        </w:tblPrEx>
        <w:trPr>
          <w:cantSplit/>
        </w:trPr>
        <w:tc>
          <w:tcPr>
            <w:tcW w:w="9570" w:type="dxa"/>
            <w:gridSpan w:val="5"/>
            <w:tcBorders>
              <w:top w:val="single" w:sz="4" w:space="0" w:color="auto"/>
              <w:left w:val="single" w:sz="4" w:space="0" w:color="auto"/>
              <w:bottom w:val="single" w:sz="4" w:space="0" w:color="auto"/>
              <w:right w:val="single" w:sz="4" w:space="0" w:color="auto"/>
            </w:tcBorders>
            <w:shd w:val="clear" w:color="auto" w:fill="FFFFFF"/>
          </w:tcPr>
          <w:p w:rsidR="00640CE0" w:rsidRPr="00D367B9" w:rsidRDefault="00640CE0" w:rsidP="00640CE0">
            <w:pPr>
              <w:tabs>
                <w:tab w:val="left" w:pos="708"/>
              </w:tabs>
              <w:jc w:val="both"/>
              <w:rPr>
                <w:rFonts w:cs="Arial"/>
                <w:sz w:val="20"/>
                <w:szCs w:val="20"/>
              </w:rPr>
            </w:pPr>
            <w:r w:rsidRPr="001F03AD">
              <w:rPr>
                <w:i/>
                <w:iCs/>
                <w:sz w:val="20"/>
                <w:szCs w:val="20"/>
              </w:rPr>
              <w:sym w:font="Symbol" w:char="F0DE"/>
            </w:r>
            <w:r>
              <w:rPr>
                <w:i/>
                <w:iCs/>
                <w:sz w:val="20"/>
                <w:szCs w:val="20"/>
              </w:rPr>
              <w:t xml:space="preserve"> S</w:t>
            </w:r>
            <w:r w:rsidRPr="001F03AD">
              <w:rPr>
                <w:i/>
                <w:iCs/>
                <w:sz w:val="20"/>
                <w:szCs w:val="20"/>
              </w:rPr>
              <w:t xml:space="preserve">i </w:t>
            </w:r>
            <w:r>
              <w:rPr>
                <w:i/>
                <w:iCs/>
                <w:sz w:val="20"/>
                <w:szCs w:val="20"/>
              </w:rPr>
              <w:t>le ménage possède plus de 10 logements (autres que la résidence principale) en France métropolitaine ou dans les DOM (</w:t>
            </w:r>
            <w:r w:rsidRPr="001F03AD">
              <w:rPr>
                <w:i/>
                <w:iCs/>
                <w:sz w:val="20"/>
                <w:szCs w:val="20"/>
              </w:rPr>
              <w:t>XPOS</w:t>
            </w:r>
            <w:r>
              <w:rPr>
                <w:i/>
                <w:iCs/>
                <w:sz w:val="20"/>
                <w:szCs w:val="20"/>
              </w:rPr>
              <w:t>NB &gt;</w:t>
            </w:r>
            <w:r w:rsidRPr="001F03AD">
              <w:rPr>
                <w:i/>
                <w:iCs/>
                <w:sz w:val="20"/>
                <w:szCs w:val="20"/>
              </w:rPr>
              <w:t xml:space="preserve"> 1</w:t>
            </w:r>
            <w:r>
              <w:rPr>
                <w:i/>
                <w:iCs/>
                <w:sz w:val="20"/>
                <w:szCs w:val="20"/>
              </w:rPr>
              <w:t>0) :</w:t>
            </w:r>
          </w:p>
        </w:tc>
      </w:tr>
      <w:tr w:rsidR="00854AB0" w:rsidRPr="00D367B9" w:rsidTr="00854AB0">
        <w:tblPrEx>
          <w:shd w:val="clear" w:color="auto" w:fill="FFFFFF"/>
          <w:tblCellMar>
            <w:left w:w="70" w:type="dxa"/>
            <w:right w:w="70" w:type="dxa"/>
          </w:tblCellMar>
        </w:tblPrEx>
        <w:trPr>
          <w:cantSplit/>
        </w:trPr>
        <w:tc>
          <w:tcPr>
            <w:tcW w:w="9570" w:type="dxa"/>
            <w:gridSpan w:val="5"/>
            <w:tcBorders>
              <w:top w:val="single" w:sz="4" w:space="0" w:color="auto"/>
            </w:tcBorders>
            <w:shd w:val="clear" w:color="auto" w:fill="FFFFFF"/>
          </w:tcPr>
          <w:p w:rsidR="00854AB0" w:rsidRPr="00D367B9" w:rsidRDefault="00854AB0" w:rsidP="000F662F">
            <w:pPr>
              <w:tabs>
                <w:tab w:val="left" w:pos="708"/>
              </w:tabs>
              <w:ind w:left="454" w:hanging="454"/>
              <w:jc w:val="both"/>
              <w:rPr>
                <w:rFonts w:cs="Arial"/>
                <w:sz w:val="20"/>
                <w:szCs w:val="20"/>
              </w:rPr>
            </w:pPr>
          </w:p>
        </w:tc>
      </w:tr>
      <w:tr w:rsidR="00640CE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640CE0" w:rsidRPr="001F03AD" w:rsidRDefault="00640CE0" w:rsidP="000F662F">
            <w:pPr>
              <w:ind w:right="-71"/>
              <w:rPr>
                <w:b/>
                <w:bCs/>
                <w:sz w:val="20"/>
                <w:szCs w:val="20"/>
              </w:rPr>
            </w:pPr>
            <w:r>
              <w:rPr>
                <w:b/>
                <w:bCs/>
                <w:sz w:val="20"/>
                <w:szCs w:val="20"/>
              </w:rPr>
              <w:t>INTRO</w:t>
            </w:r>
          </w:p>
        </w:tc>
        <w:tc>
          <w:tcPr>
            <w:tcW w:w="8363" w:type="dxa"/>
            <w:gridSpan w:val="3"/>
            <w:shd w:val="clear" w:color="auto" w:fill="FFFFFF"/>
          </w:tcPr>
          <w:p w:rsidR="00640CE0" w:rsidRPr="00640CE0" w:rsidRDefault="00640CE0" w:rsidP="00640CE0">
            <w:pPr>
              <w:tabs>
                <w:tab w:val="left" w:pos="708"/>
              </w:tabs>
              <w:ind w:left="75"/>
              <w:jc w:val="both"/>
              <w:rPr>
                <w:rFonts w:cs="Arial"/>
                <w:b/>
                <w:sz w:val="20"/>
                <w:szCs w:val="20"/>
              </w:rPr>
            </w:pPr>
            <w:r w:rsidRPr="00640CE0">
              <w:rPr>
                <w:rFonts w:cs="Arial"/>
                <w:b/>
                <w:sz w:val="20"/>
                <w:szCs w:val="20"/>
              </w:rPr>
              <w:t xml:space="preserve">Parmi vos </w:t>
            </w:r>
            <w:r w:rsidR="00854AB0">
              <w:rPr>
                <w:rFonts w:cs="Arial"/>
                <w:b/>
                <w:sz w:val="20"/>
                <w:szCs w:val="20"/>
              </w:rPr>
              <w:t>(</w:t>
            </w:r>
            <w:r w:rsidRPr="00640CE0">
              <w:rPr>
                <w:rFonts w:cs="Arial"/>
                <w:b/>
                <w:sz w:val="20"/>
                <w:szCs w:val="20"/>
              </w:rPr>
              <w:t>XPOSNB</w:t>
            </w:r>
            <w:r w:rsidR="00854AB0">
              <w:rPr>
                <w:rFonts w:cs="Arial"/>
                <w:b/>
                <w:sz w:val="20"/>
                <w:szCs w:val="20"/>
              </w:rPr>
              <w:t xml:space="preserve"> - 10)</w:t>
            </w:r>
            <w:r w:rsidRPr="00640CE0">
              <w:rPr>
                <w:rFonts w:cs="Arial"/>
                <w:b/>
                <w:sz w:val="20"/>
                <w:szCs w:val="20"/>
              </w:rPr>
              <w:t xml:space="preserve"> autres logements possédés / au sujet de cet autre logement possédé</w:t>
            </w:r>
            <w:r>
              <w:rPr>
                <w:rFonts w:cs="Arial"/>
                <w:b/>
                <w:sz w:val="20"/>
                <w:szCs w:val="20"/>
              </w:rPr>
              <w:t xml:space="preserve"> </w:t>
            </w:r>
            <w:r w:rsidRPr="00640CE0">
              <w:rPr>
                <w:rFonts w:cs="Arial"/>
                <w:b/>
                <w:sz w:val="20"/>
                <w:szCs w:val="20"/>
              </w:rPr>
              <w:t>…</w:t>
            </w:r>
          </w:p>
        </w:tc>
      </w:tr>
      <w:tr w:rsidR="00854AB0" w:rsidRPr="00D367B9" w:rsidTr="00854AB0">
        <w:tblPrEx>
          <w:shd w:val="clear" w:color="auto" w:fill="FFFFFF"/>
          <w:tblCellMar>
            <w:left w:w="70" w:type="dxa"/>
            <w:right w:w="70" w:type="dxa"/>
          </w:tblCellMar>
        </w:tblPrEx>
        <w:trPr>
          <w:cantSplit/>
        </w:trPr>
        <w:tc>
          <w:tcPr>
            <w:tcW w:w="9570" w:type="dxa"/>
            <w:gridSpan w:val="5"/>
            <w:shd w:val="clear" w:color="auto" w:fill="FFFFFF"/>
          </w:tcPr>
          <w:p w:rsidR="00854AB0" w:rsidRPr="00D367B9" w:rsidRDefault="00854AB0" w:rsidP="000F662F">
            <w:pPr>
              <w:tabs>
                <w:tab w:val="left" w:pos="708"/>
              </w:tabs>
              <w:ind w:left="454" w:hanging="454"/>
              <w:jc w:val="both"/>
              <w:rPr>
                <w:rFonts w:cs="Arial"/>
                <w:sz w:val="20"/>
                <w:szCs w:val="20"/>
              </w:rPr>
            </w:pPr>
          </w:p>
        </w:tc>
      </w:tr>
      <w:tr w:rsidR="00640CE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640CE0" w:rsidRPr="001F03AD" w:rsidRDefault="00640CE0" w:rsidP="000F662F">
            <w:pPr>
              <w:ind w:right="-71"/>
              <w:rPr>
                <w:b/>
                <w:bCs/>
                <w:sz w:val="20"/>
                <w:szCs w:val="20"/>
              </w:rPr>
            </w:pPr>
            <w:r>
              <w:rPr>
                <w:b/>
                <w:bCs/>
                <w:sz w:val="20"/>
                <w:szCs w:val="20"/>
              </w:rPr>
              <w:t>XPOSM</w:t>
            </w:r>
          </w:p>
        </w:tc>
        <w:tc>
          <w:tcPr>
            <w:tcW w:w="8363" w:type="dxa"/>
            <w:gridSpan w:val="3"/>
            <w:shd w:val="clear" w:color="auto" w:fill="FFFFFF"/>
          </w:tcPr>
          <w:p w:rsidR="00640CE0" w:rsidRDefault="00111454" w:rsidP="00640CE0">
            <w:pPr>
              <w:tabs>
                <w:tab w:val="left" w:pos="708"/>
              </w:tabs>
              <w:ind w:left="75"/>
              <w:jc w:val="both"/>
              <w:rPr>
                <w:rFonts w:cs="Arial"/>
                <w:b/>
                <w:sz w:val="20"/>
                <w:szCs w:val="20"/>
              </w:rPr>
            </w:pPr>
            <w:r w:rsidRPr="00111454">
              <w:rPr>
                <w:rFonts w:cs="Arial"/>
                <w:b/>
                <w:sz w:val="20"/>
                <w:szCs w:val="20"/>
              </w:rPr>
              <w:t>Combien sont / est-il</w:t>
            </w:r>
            <w:r w:rsidR="00640CE0" w:rsidRPr="00111454">
              <w:rPr>
                <w:rFonts w:cs="Arial"/>
                <w:b/>
                <w:sz w:val="20"/>
                <w:szCs w:val="20"/>
              </w:rPr>
              <w:t xml:space="preserve"> en France métropolitaine ?</w:t>
            </w:r>
          </w:p>
          <w:p w:rsidR="00111454" w:rsidRPr="00111454" w:rsidRDefault="00111454" w:rsidP="00640CE0">
            <w:pPr>
              <w:tabs>
                <w:tab w:val="left" w:pos="708"/>
              </w:tabs>
              <w:ind w:left="75"/>
              <w:jc w:val="both"/>
              <w:rPr>
                <w:rFonts w:cs="Arial"/>
                <w:b/>
                <w:sz w:val="20"/>
                <w:szCs w:val="20"/>
              </w:rPr>
            </w:pPr>
          </w:p>
          <w:p w:rsidR="00640CE0" w:rsidRPr="00111454" w:rsidRDefault="00854AB0" w:rsidP="00111454">
            <w:pPr>
              <w:tabs>
                <w:tab w:val="left" w:pos="708"/>
              </w:tabs>
              <w:ind w:left="75"/>
              <w:jc w:val="both"/>
              <w:rPr>
                <w:rFonts w:cs="Arial"/>
                <w:i/>
                <w:sz w:val="20"/>
                <w:szCs w:val="20"/>
              </w:rPr>
            </w:pPr>
            <w:r>
              <w:rPr>
                <w:rFonts w:cs="Arial"/>
                <w:i/>
                <w:sz w:val="20"/>
                <w:szCs w:val="20"/>
              </w:rPr>
              <w:t xml:space="preserve">S’il y a </w:t>
            </w:r>
            <w:r w:rsidR="00111454" w:rsidRPr="00111454">
              <w:rPr>
                <w:rFonts w:cs="Arial"/>
                <w:i/>
                <w:sz w:val="20"/>
                <w:szCs w:val="20"/>
              </w:rPr>
              <w:t xml:space="preserve">un seul </w:t>
            </w:r>
            <w:r>
              <w:rPr>
                <w:rFonts w:cs="Arial"/>
                <w:i/>
                <w:sz w:val="20"/>
                <w:szCs w:val="20"/>
              </w:rPr>
              <w:t xml:space="preserve">autre </w:t>
            </w:r>
            <w:r w:rsidR="00111454" w:rsidRPr="00111454">
              <w:rPr>
                <w:rFonts w:cs="Arial"/>
                <w:i/>
                <w:sz w:val="20"/>
                <w:szCs w:val="20"/>
              </w:rPr>
              <w:t>logement (XPOSNB = 1</w:t>
            </w:r>
            <w:r>
              <w:rPr>
                <w:rFonts w:cs="Arial"/>
                <w:i/>
                <w:sz w:val="20"/>
                <w:szCs w:val="20"/>
              </w:rPr>
              <w:t>1</w:t>
            </w:r>
            <w:r w:rsidR="00111454" w:rsidRPr="00111454">
              <w:rPr>
                <w:rFonts w:cs="Arial"/>
                <w:i/>
                <w:sz w:val="20"/>
                <w:szCs w:val="20"/>
              </w:rPr>
              <w:t xml:space="preserve">), on code </w:t>
            </w:r>
            <w:r w:rsidR="003839DA">
              <w:rPr>
                <w:rFonts w:cs="Arial"/>
                <w:i/>
                <w:sz w:val="20"/>
                <w:szCs w:val="20"/>
              </w:rPr>
              <w:t xml:space="preserve">1 </w:t>
            </w:r>
            <w:r w:rsidR="00111454" w:rsidRPr="00111454">
              <w:rPr>
                <w:rFonts w:cs="Arial"/>
                <w:i/>
                <w:sz w:val="20"/>
                <w:szCs w:val="20"/>
              </w:rPr>
              <w:t>si la réponse est positive, 0 sinon.</w:t>
            </w: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p>
        </w:tc>
        <w:tc>
          <w:tcPr>
            <w:tcW w:w="8363" w:type="dxa"/>
            <w:gridSpan w:val="3"/>
            <w:shd w:val="clear" w:color="auto" w:fill="FFFFFF"/>
          </w:tcPr>
          <w:p w:rsidR="00111454" w:rsidRPr="00111454" w:rsidRDefault="00111454" w:rsidP="00640CE0">
            <w:pPr>
              <w:tabs>
                <w:tab w:val="left" w:pos="708"/>
              </w:tabs>
              <w:ind w:left="75"/>
              <w:jc w:val="both"/>
              <w:rPr>
                <w:rFonts w:cs="Arial"/>
                <w:b/>
                <w:sz w:val="20"/>
                <w:szCs w:val="20"/>
              </w:rPr>
            </w:pP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p>
        </w:tc>
        <w:tc>
          <w:tcPr>
            <w:tcW w:w="8363" w:type="dxa"/>
            <w:gridSpan w:val="3"/>
            <w:shd w:val="clear" w:color="auto" w:fill="FFFFFF"/>
          </w:tcPr>
          <w:p w:rsidR="00111454" w:rsidRPr="00111454" w:rsidRDefault="00111454" w:rsidP="00111454">
            <w:pPr>
              <w:tabs>
                <w:tab w:val="left" w:pos="708"/>
              </w:tabs>
              <w:ind w:left="641"/>
              <w:jc w:val="both"/>
              <w:rPr>
                <w:rFonts w:cs="Arial"/>
                <w:sz w:val="20"/>
                <w:szCs w:val="20"/>
              </w:rPr>
            </w:pPr>
            <w:r w:rsidRPr="00111454">
              <w:rPr>
                <w:rFonts w:cs="Arial"/>
                <w:sz w:val="20"/>
                <w:szCs w:val="20"/>
              </w:rPr>
              <w:t xml:space="preserve">[0 à </w:t>
            </w:r>
            <w:r w:rsidR="00854AB0">
              <w:rPr>
                <w:rFonts w:cs="Arial"/>
                <w:sz w:val="20"/>
                <w:szCs w:val="20"/>
              </w:rPr>
              <w:t>(</w:t>
            </w:r>
            <w:r w:rsidRPr="00111454">
              <w:rPr>
                <w:rFonts w:cs="Arial"/>
                <w:sz w:val="20"/>
                <w:szCs w:val="20"/>
              </w:rPr>
              <w:t>XPOSNB</w:t>
            </w:r>
            <w:r w:rsidR="00854AB0">
              <w:rPr>
                <w:rFonts w:cs="Arial"/>
                <w:sz w:val="20"/>
                <w:szCs w:val="20"/>
              </w:rPr>
              <w:t xml:space="preserve"> - 10)</w:t>
            </w:r>
            <w:r w:rsidRPr="00111454">
              <w:rPr>
                <w:rFonts w:cs="Arial"/>
                <w:sz w:val="20"/>
                <w:szCs w:val="20"/>
              </w:rPr>
              <w:t>]</w:t>
            </w: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p>
        </w:tc>
        <w:tc>
          <w:tcPr>
            <w:tcW w:w="8363" w:type="dxa"/>
            <w:gridSpan w:val="3"/>
            <w:shd w:val="clear" w:color="auto" w:fill="FFFFFF"/>
          </w:tcPr>
          <w:p w:rsidR="00111454" w:rsidRPr="00111454" w:rsidRDefault="00111454" w:rsidP="00640CE0">
            <w:pPr>
              <w:tabs>
                <w:tab w:val="left" w:pos="708"/>
              </w:tabs>
              <w:ind w:left="75"/>
              <w:jc w:val="both"/>
              <w:rPr>
                <w:rFonts w:cs="Arial"/>
                <w:b/>
                <w:sz w:val="20"/>
                <w:szCs w:val="20"/>
              </w:rPr>
            </w:pP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r w:rsidRPr="00B522D0">
              <w:rPr>
                <w:b/>
                <w:bCs/>
              </w:rPr>
              <w:t>XPOSD</w:t>
            </w:r>
          </w:p>
        </w:tc>
        <w:tc>
          <w:tcPr>
            <w:tcW w:w="8363" w:type="dxa"/>
            <w:gridSpan w:val="3"/>
            <w:shd w:val="clear" w:color="auto" w:fill="FFFFFF"/>
          </w:tcPr>
          <w:p w:rsidR="00111454" w:rsidRDefault="00111454" w:rsidP="00111454">
            <w:pPr>
              <w:tabs>
                <w:tab w:val="left" w:pos="708"/>
              </w:tabs>
              <w:ind w:left="75"/>
              <w:jc w:val="both"/>
              <w:rPr>
                <w:rFonts w:cs="Arial"/>
                <w:b/>
                <w:sz w:val="20"/>
                <w:szCs w:val="20"/>
              </w:rPr>
            </w:pPr>
            <w:r w:rsidRPr="00111454">
              <w:rPr>
                <w:rFonts w:cs="Arial"/>
                <w:b/>
                <w:sz w:val="20"/>
                <w:szCs w:val="20"/>
              </w:rPr>
              <w:t>Combien sont</w:t>
            </w:r>
            <w:r>
              <w:rPr>
                <w:rFonts w:cs="Arial"/>
                <w:b/>
                <w:sz w:val="20"/>
                <w:szCs w:val="20"/>
              </w:rPr>
              <w:t xml:space="preserve"> situés</w:t>
            </w:r>
            <w:r w:rsidRPr="00111454">
              <w:rPr>
                <w:rFonts w:cs="Arial"/>
                <w:b/>
                <w:sz w:val="20"/>
                <w:szCs w:val="20"/>
              </w:rPr>
              <w:t xml:space="preserve"> / est-il </w:t>
            </w:r>
            <w:r>
              <w:rPr>
                <w:rFonts w:cs="Arial"/>
                <w:b/>
                <w:sz w:val="20"/>
                <w:szCs w:val="20"/>
              </w:rPr>
              <w:t>situé dans les DOM</w:t>
            </w:r>
            <w:r w:rsidRPr="00111454">
              <w:rPr>
                <w:rFonts w:cs="Arial"/>
                <w:b/>
                <w:sz w:val="20"/>
                <w:szCs w:val="20"/>
              </w:rPr>
              <w:t xml:space="preserve"> ?</w:t>
            </w:r>
          </w:p>
          <w:p w:rsidR="00111454" w:rsidRDefault="00111454" w:rsidP="00111454">
            <w:pPr>
              <w:tabs>
                <w:tab w:val="left" w:pos="708"/>
              </w:tabs>
              <w:ind w:left="75"/>
              <w:jc w:val="both"/>
              <w:rPr>
                <w:rFonts w:cs="Arial"/>
                <w:b/>
                <w:sz w:val="20"/>
                <w:szCs w:val="20"/>
              </w:rPr>
            </w:pPr>
          </w:p>
          <w:p w:rsidR="00111454" w:rsidRPr="00111454" w:rsidRDefault="00854AB0" w:rsidP="00111454">
            <w:pPr>
              <w:tabs>
                <w:tab w:val="left" w:pos="708"/>
              </w:tabs>
              <w:ind w:left="75"/>
              <w:jc w:val="both"/>
              <w:rPr>
                <w:rFonts w:cs="Arial"/>
                <w:b/>
                <w:sz w:val="20"/>
                <w:szCs w:val="20"/>
              </w:rPr>
            </w:pPr>
            <w:r>
              <w:rPr>
                <w:rFonts w:cs="Arial"/>
                <w:i/>
                <w:sz w:val="20"/>
                <w:szCs w:val="20"/>
              </w:rPr>
              <w:t xml:space="preserve">S’il y a </w:t>
            </w:r>
            <w:r w:rsidRPr="00111454">
              <w:rPr>
                <w:rFonts w:cs="Arial"/>
                <w:i/>
                <w:sz w:val="20"/>
                <w:szCs w:val="20"/>
              </w:rPr>
              <w:t xml:space="preserve">un seul </w:t>
            </w:r>
            <w:r>
              <w:rPr>
                <w:rFonts w:cs="Arial"/>
                <w:i/>
                <w:sz w:val="20"/>
                <w:szCs w:val="20"/>
              </w:rPr>
              <w:t xml:space="preserve">autre </w:t>
            </w:r>
            <w:r w:rsidRPr="00111454">
              <w:rPr>
                <w:rFonts w:cs="Arial"/>
                <w:i/>
                <w:sz w:val="20"/>
                <w:szCs w:val="20"/>
              </w:rPr>
              <w:t>logement (XPOSNB = 1</w:t>
            </w:r>
            <w:r>
              <w:rPr>
                <w:rFonts w:cs="Arial"/>
                <w:i/>
                <w:sz w:val="20"/>
                <w:szCs w:val="20"/>
              </w:rPr>
              <w:t>1</w:t>
            </w:r>
            <w:r w:rsidRPr="00111454">
              <w:rPr>
                <w:rFonts w:cs="Arial"/>
                <w:i/>
                <w:sz w:val="20"/>
                <w:szCs w:val="20"/>
              </w:rPr>
              <w:t xml:space="preserve">), on code </w:t>
            </w:r>
            <w:r w:rsidR="003839DA">
              <w:rPr>
                <w:rFonts w:cs="Arial"/>
                <w:i/>
                <w:sz w:val="20"/>
                <w:szCs w:val="20"/>
              </w:rPr>
              <w:t xml:space="preserve">1 </w:t>
            </w:r>
            <w:r w:rsidRPr="00111454">
              <w:rPr>
                <w:rFonts w:cs="Arial"/>
                <w:i/>
                <w:sz w:val="20"/>
                <w:szCs w:val="20"/>
              </w:rPr>
              <w:t>si la réponse est positive, 0 sinon.</w:t>
            </w: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p>
        </w:tc>
        <w:tc>
          <w:tcPr>
            <w:tcW w:w="8363" w:type="dxa"/>
            <w:gridSpan w:val="3"/>
            <w:shd w:val="clear" w:color="auto" w:fill="FFFFFF"/>
          </w:tcPr>
          <w:p w:rsidR="00111454" w:rsidRPr="00111454" w:rsidRDefault="00111454" w:rsidP="00640CE0">
            <w:pPr>
              <w:tabs>
                <w:tab w:val="left" w:pos="708"/>
              </w:tabs>
              <w:ind w:left="75"/>
              <w:jc w:val="both"/>
              <w:rPr>
                <w:rFonts w:cs="Arial"/>
                <w:b/>
                <w:sz w:val="20"/>
                <w:szCs w:val="20"/>
              </w:rPr>
            </w:pP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p>
        </w:tc>
        <w:tc>
          <w:tcPr>
            <w:tcW w:w="8363" w:type="dxa"/>
            <w:gridSpan w:val="3"/>
            <w:shd w:val="clear" w:color="auto" w:fill="FFFFFF"/>
          </w:tcPr>
          <w:p w:rsidR="00111454" w:rsidRPr="00111454" w:rsidRDefault="00111454" w:rsidP="00111454">
            <w:pPr>
              <w:tabs>
                <w:tab w:val="left" w:pos="708"/>
              </w:tabs>
              <w:ind w:left="641"/>
              <w:jc w:val="both"/>
              <w:rPr>
                <w:rFonts w:cs="Arial"/>
                <w:b/>
                <w:sz w:val="20"/>
                <w:szCs w:val="20"/>
              </w:rPr>
            </w:pPr>
            <w:r w:rsidRPr="00111454">
              <w:rPr>
                <w:rFonts w:cs="Arial"/>
                <w:sz w:val="20"/>
                <w:szCs w:val="20"/>
              </w:rPr>
              <w:t xml:space="preserve">[0 à </w:t>
            </w:r>
            <w:r w:rsidR="00854AB0">
              <w:rPr>
                <w:rFonts w:cs="Arial"/>
                <w:sz w:val="20"/>
                <w:szCs w:val="20"/>
              </w:rPr>
              <w:t>(</w:t>
            </w:r>
            <w:r w:rsidRPr="00111454">
              <w:rPr>
                <w:rFonts w:cs="Arial"/>
                <w:sz w:val="20"/>
                <w:szCs w:val="20"/>
              </w:rPr>
              <w:t>XPOSNB</w:t>
            </w:r>
            <w:r w:rsidR="00854AB0">
              <w:rPr>
                <w:rFonts w:cs="Arial"/>
                <w:sz w:val="20"/>
                <w:szCs w:val="20"/>
              </w:rPr>
              <w:t xml:space="preserve"> - 10)</w:t>
            </w:r>
            <w:r w:rsidRPr="00111454">
              <w:rPr>
                <w:rFonts w:cs="Arial"/>
                <w:sz w:val="20"/>
                <w:szCs w:val="20"/>
              </w:rPr>
              <w:t>]</w:t>
            </w: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111454" w:rsidP="000F662F">
            <w:pPr>
              <w:ind w:right="-71"/>
              <w:rPr>
                <w:b/>
                <w:bCs/>
                <w:sz w:val="20"/>
                <w:szCs w:val="20"/>
              </w:rPr>
            </w:pPr>
          </w:p>
        </w:tc>
        <w:tc>
          <w:tcPr>
            <w:tcW w:w="8363" w:type="dxa"/>
            <w:gridSpan w:val="3"/>
            <w:shd w:val="clear" w:color="auto" w:fill="FFFFFF"/>
          </w:tcPr>
          <w:p w:rsidR="00111454" w:rsidRPr="00111454" w:rsidRDefault="00111454" w:rsidP="00640CE0">
            <w:pPr>
              <w:tabs>
                <w:tab w:val="left" w:pos="708"/>
              </w:tabs>
              <w:ind w:left="75"/>
              <w:jc w:val="both"/>
              <w:rPr>
                <w:rFonts w:cs="Arial"/>
                <w:b/>
                <w:sz w:val="20"/>
                <w:szCs w:val="20"/>
              </w:rPr>
            </w:pPr>
          </w:p>
        </w:tc>
      </w:tr>
      <w:tr w:rsidR="00111454"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111454" w:rsidRDefault="00854AB0" w:rsidP="000F662F">
            <w:pPr>
              <w:ind w:right="-71"/>
              <w:rPr>
                <w:b/>
                <w:bCs/>
                <w:sz w:val="20"/>
                <w:szCs w:val="20"/>
              </w:rPr>
            </w:pPr>
            <w:r w:rsidRPr="00B522D0">
              <w:rPr>
                <w:b/>
                <w:bCs/>
              </w:rPr>
              <w:t>XDISPONB</w:t>
            </w:r>
          </w:p>
        </w:tc>
        <w:tc>
          <w:tcPr>
            <w:tcW w:w="8363" w:type="dxa"/>
            <w:gridSpan w:val="3"/>
            <w:shd w:val="clear" w:color="auto" w:fill="FFFFFF"/>
          </w:tcPr>
          <w:p w:rsidR="00854AB0" w:rsidRDefault="00854AB0" w:rsidP="00854AB0">
            <w:pPr>
              <w:ind w:left="70"/>
              <w:rPr>
                <w:rFonts w:cs="Arial"/>
                <w:b/>
                <w:sz w:val="20"/>
                <w:szCs w:val="20"/>
              </w:rPr>
            </w:pPr>
            <w:r w:rsidRPr="00854AB0">
              <w:rPr>
                <w:rFonts w:cs="Arial"/>
                <w:b/>
                <w:sz w:val="20"/>
                <w:szCs w:val="20"/>
              </w:rPr>
              <w:t>Combien ont / a-t-il bénéficié d’un di</w:t>
            </w:r>
            <w:r>
              <w:rPr>
                <w:rFonts w:cs="Arial"/>
                <w:b/>
                <w:sz w:val="20"/>
                <w:szCs w:val="20"/>
              </w:rPr>
              <w:t xml:space="preserve">spositif d’encouragement fiscal </w:t>
            </w:r>
            <w:r w:rsidRPr="00854AB0">
              <w:rPr>
                <w:rFonts w:cs="Arial"/>
                <w:sz w:val="20"/>
                <w:szCs w:val="20"/>
              </w:rPr>
              <w:t>(Locatif Quilès- Méhaignerie, Locatif Périssol, Locatif Besson, Locatif Robien ou Borloo, Lois Pons, Paul ou Girardin, Lois Scellier ou Duflot, Malraux, Cosse, Pinel, Denorrmandie)</w:t>
            </w:r>
            <w:r w:rsidRPr="00854AB0">
              <w:rPr>
                <w:rFonts w:cs="Arial"/>
                <w:b/>
                <w:sz w:val="20"/>
                <w:szCs w:val="20"/>
              </w:rPr>
              <w:t> ?</w:t>
            </w:r>
          </w:p>
          <w:p w:rsidR="00854AB0" w:rsidRDefault="00854AB0" w:rsidP="00854AB0">
            <w:pPr>
              <w:ind w:left="70"/>
              <w:rPr>
                <w:rFonts w:cs="Arial"/>
                <w:b/>
                <w:sz w:val="20"/>
                <w:szCs w:val="20"/>
              </w:rPr>
            </w:pPr>
          </w:p>
          <w:p w:rsidR="00111454" w:rsidRPr="00111454" w:rsidRDefault="00854AB0" w:rsidP="003839DA">
            <w:pPr>
              <w:ind w:left="70" w:right="-65"/>
              <w:rPr>
                <w:rFonts w:cs="Arial"/>
                <w:b/>
                <w:sz w:val="20"/>
                <w:szCs w:val="20"/>
              </w:rPr>
            </w:pPr>
            <w:r>
              <w:rPr>
                <w:rFonts w:cs="Arial"/>
                <w:i/>
                <w:sz w:val="20"/>
                <w:szCs w:val="20"/>
              </w:rPr>
              <w:t xml:space="preserve">S’il y a </w:t>
            </w:r>
            <w:r w:rsidRPr="00111454">
              <w:rPr>
                <w:rFonts w:cs="Arial"/>
                <w:i/>
                <w:sz w:val="20"/>
                <w:szCs w:val="20"/>
              </w:rPr>
              <w:t xml:space="preserve">un seul </w:t>
            </w:r>
            <w:r>
              <w:rPr>
                <w:rFonts w:cs="Arial"/>
                <w:i/>
                <w:sz w:val="20"/>
                <w:szCs w:val="20"/>
              </w:rPr>
              <w:t xml:space="preserve">autre </w:t>
            </w:r>
            <w:r w:rsidRPr="00111454">
              <w:rPr>
                <w:rFonts w:cs="Arial"/>
                <w:i/>
                <w:sz w:val="20"/>
                <w:szCs w:val="20"/>
              </w:rPr>
              <w:t>logement (XPOSNB = 1</w:t>
            </w:r>
            <w:r>
              <w:rPr>
                <w:rFonts w:cs="Arial"/>
                <w:i/>
                <w:sz w:val="20"/>
                <w:szCs w:val="20"/>
              </w:rPr>
              <w:t>1</w:t>
            </w:r>
            <w:r w:rsidRPr="00111454">
              <w:rPr>
                <w:rFonts w:cs="Arial"/>
                <w:i/>
                <w:sz w:val="20"/>
                <w:szCs w:val="20"/>
              </w:rPr>
              <w:t xml:space="preserve">), on code </w:t>
            </w:r>
            <w:r>
              <w:rPr>
                <w:rFonts w:cs="Arial"/>
                <w:i/>
                <w:sz w:val="20"/>
                <w:szCs w:val="20"/>
              </w:rPr>
              <w:t xml:space="preserve">1 </w:t>
            </w:r>
            <w:r w:rsidRPr="00111454">
              <w:rPr>
                <w:rFonts w:cs="Arial"/>
                <w:i/>
                <w:sz w:val="20"/>
                <w:szCs w:val="20"/>
              </w:rPr>
              <w:t>si la réponse est positive, 0 sinon.</w:t>
            </w: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0F662F">
            <w:pPr>
              <w:ind w:right="-71"/>
              <w:rPr>
                <w:b/>
                <w:bCs/>
                <w:sz w:val="20"/>
                <w:szCs w:val="20"/>
              </w:rPr>
            </w:pPr>
          </w:p>
        </w:tc>
        <w:tc>
          <w:tcPr>
            <w:tcW w:w="8363" w:type="dxa"/>
            <w:gridSpan w:val="3"/>
            <w:shd w:val="clear" w:color="auto" w:fill="FFFFFF"/>
          </w:tcPr>
          <w:p w:rsidR="00854AB0" w:rsidRPr="00111454" w:rsidRDefault="00854AB0" w:rsidP="00640CE0">
            <w:pPr>
              <w:tabs>
                <w:tab w:val="left" w:pos="708"/>
              </w:tabs>
              <w:ind w:left="75"/>
              <w:jc w:val="both"/>
              <w:rPr>
                <w:rFonts w:cs="Arial"/>
                <w:b/>
                <w:sz w:val="20"/>
                <w:szCs w:val="20"/>
              </w:rPr>
            </w:pP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641"/>
              <w:jc w:val="both"/>
              <w:rPr>
                <w:rFonts w:cs="Arial"/>
                <w:b/>
                <w:sz w:val="20"/>
                <w:szCs w:val="20"/>
              </w:rPr>
            </w:pPr>
            <w:r w:rsidRPr="00111454">
              <w:rPr>
                <w:rFonts w:cs="Arial"/>
                <w:sz w:val="20"/>
                <w:szCs w:val="20"/>
              </w:rPr>
              <w:t xml:space="preserve">[0 à </w:t>
            </w:r>
            <w:r>
              <w:rPr>
                <w:rFonts w:cs="Arial"/>
                <w:sz w:val="20"/>
                <w:szCs w:val="20"/>
              </w:rPr>
              <w:t>(</w:t>
            </w:r>
            <w:r w:rsidRPr="00111454">
              <w:rPr>
                <w:rFonts w:cs="Arial"/>
                <w:sz w:val="20"/>
                <w:szCs w:val="20"/>
              </w:rPr>
              <w:t>XPOSNB</w:t>
            </w:r>
            <w:r>
              <w:rPr>
                <w:rFonts w:cs="Arial"/>
                <w:sz w:val="20"/>
                <w:szCs w:val="20"/>
              </w:rPr>
              <w:t xml:space="preserve"> - 10)</w:t>
            </w:r>
            <w:r w:rsidRPr="00111454">
              <w:rPr>
                <w:rFonts w:cs="Arial"/>
                <w:sz w:val="20"/>
                <w:szCs w:val="20"/>
              </w:rPr>
              <w:t>]</w:t>
            </w: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75"/>
              <w:jc w:val="both"/>
              <w:rPr>
                <w:rFonts w:cs="Arial"/>
                <w:b/>
                <w:sz w:val="20"/>
                <w:szCs w:val="20"/>
              </w:rPr>
            </w:pP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r w:rsidRPr="00B522D0">
              <w:rPr>
                <w:b/>
                <w:bCs/>
              </w:rPr>
              <w:t>XMETF</w:t>
            </w:r>
          </w:p>
        </w:tc>
        <w:tc>
          <w:tcPr>
            <w:tcW w:w="8363" w:type="dxa"/>
            <w:gridSpan w:val="3"/>
            <w:shd w:val="clear" w:color="auto" w:fill="FFFFFF"/>
          </w:tcPr>
          <w:p w:rsidR="00854AB0" w:rsidRDefault="00854AB0" w:rsidP="00854AB0">
            <w:pPr>
              <w:tabs>
                <w:tab w:val="left" w:pos="708"/>
              </w:tabs>
              <w:ind w:left="75"/>
              <w:jc w:val="both"/>
              <w:rPr>
                <w:rFonts w:cs="Arial"/>
                <w:b/>
                <w:sz w:val="20"/>
                <w:szCs w:val="20"/>
              </w:rPr>
            </w:pPr>
            <w:r>
              <w:rPr>
                <w:rFonts w:cs="Arial"/>
                <w:b/>
                <w:sz w:val="20"/>
                <w:szCs w:val="20"/>
              </w:rPr>
              <w:t>Combien sont en / l’utilisez-vous comme résidence secondaire ou pied à terre ?</w:t>
            </w:r>
          </w:p>
          <w:p w:rsidR="00854AB0" w:rsidRDefault="00854AB0" w:rsidP="00854AB0">
            <w:pPr>
              <w:tabs>
                <w:tab w:val="left" w:pos="708"/>
              </w:tabs>
              <w:ind w:left="75"/>
              <w:jc w:val="both"/>
              <w:rPr>
                <w:rFonts w:cs="Arial"/>
                <w:b/>
                <w:sz w:val="20"/>
                <w:szCs w:val="20"/>
              </w:rPr>
            </w:pPr>
          </w:p>
          <w:p w:rsidR="00854AB0" w:rsidRPr="00111454" w:rsidRDefault="00854AB0" w:rsidP="00854AB0">
            <w:pPr>
              <w:tabs>
                <w:tab w:val="left" w:pos="708"/>
              </w:tabs>
              <w:ind w:left="75"/>
              <w:jc w:val="both"/>
              <w:rPr>
                <w:rFonts w:cs="Arial"/>
                <w:b/>
                <w:sz w:val="20"/>
                <w:szCs w:val="20"/>
              </w:rPr>
            </w:pPr>
            <w:r>
              <w:rPr>
                <w:rFonts w:cs="Arial"/>
                <w:i/>
                <w:sz w:val="20"/>
                <w:szCs w:val="20"/>
              </w:rPr>
              <w:t xml:space="preserve">S’il y a </w:t>
            </w:r>
            <w:r w:rsidRPr="00111454">
              <w:rPr>
                <w:rFonts w:cs="Arial"/>
                <w:i/>
                <w:sz w:val="20"/>
                <w:szCs w:val="20"/>
              </w:rPr>
              <w:t xml:space="preserve">un seul </w:t>
            </w:r>
            <w:r>
              <w:rPr>
                <w:rFonts w:cs="Arial"/>
                <w:i/>
                <w:sz w:val="20"/>
                <w:szCs w:val="20"/>
              </w:rPr>
              <w:t xml:space="preserve">autre </w:t>
            </w:r>
            <w:r w:rsidRPr="00111454">
              <w:rPr>
                <w:rFonts w:cs="Arial"/>
                <w:i/>
                <w:sz w:val="20"/>
                <w:szCs w:val="20"/>
              </w:rPr>
              <w:t>logement (XPOSNB = 1</w:t>
            </w:r>
            <w:r>
              <w:rPr>
                <w:rFonts w:cs="Arial"/>
                <w:i/>
                <w:sz w:val="20"/>
                <w:szCs w:val="20"/>
              </w:rPr>
              <w:t>1</w:t>
            </w:r>
            <w:r w:rsidRPr="00111454">
              <w:rPr>
                <w:rFonts w:cs="Arial"/>
                <w:i/>
                <w:sz w:val="20"/>
                <w:szCs w:val="20"/>
              </w:rPr>
              <w:t xml:space="preserve">), on code </w:t>
            </w:r>
            <w:r>
              <w:rPr>
                <w:rFonts w:cs="Arial"/>
                <w:i/>
                <w:sz w:val="20"/>
                <w:szCs w:val="20"/>
              </w:rPr>
              <w:t xml:space="preserve">1 </w:t>
            </w:r>
            <w:r w:rsidRPr="00111454">
              <w:rPr>
                <w:rFonts w:cs="Arial"/>
                <w:i/>
                <w:sz w:val="20"/>
                <w:szCs w:val="20"/>
              </w:rPr>
              <w:t>si la réponse est positive, 0 sinon.</w:t>
            </w: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75"/>
              <w:jc w:val="both"/>
              <w:rPr>
                <w:rFonts w:cs="Arial"/>
                <w:b/>
                <w:sz w:val="20"/>
                <w:szCs w:val="20"/>
              </w:rPr>
            </w:pP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641"/>
              <w:jc w:val="both"/>
              <w:rPr>
                <w:rFonts w:cs="Arial"/>
                <w:b/>
                <w:sz w:val="20"/>
                <w:szCs w:val="20"/>
              </w:rPr>
            </w:pPr>
            <w:r w:rsidRPr="00111454">
              <w:rPr>
                <w:rFonts w:cs="Arial"/>
                <w:sz w:val="20"/>
                <w:szCs w:val="20"/>
              </w:rPr>
              <w:t xml:space="preserve">[0 à </w:t>
            </w:r>
            <w:r>
              <w:rPr>
                <w:rFonts w:cs="Arial"/>
                <w:sz w:val="20"/>
                <w:szCs w:val="20"/>
              </w:rPr>
              <w:t>(</w:t>
            </w:r>
            <w:r w:rsidRPr="00111454">
              <w:rPr>
                <w:rFonts w:cs="Arial"/>
                <w:sz w:val="20"/>
                <w:szCs w:val="20"/>
              </w:rPr>
              <w:t>XPOSNB</w:t>
            </w:r>
            <w:r>
              <w:rPr>
                <w:rFonts w:cs="Arial"/>
                <w:sz w:val="20"/>
                <w:szCs w:val="20"/>
              </w:rPr>
              <w:t xml:space="preserve"> - 10)</w:t>
            </w:r>
            <w:r w:rsidRPr="00111454">
              <w:rPr>
                <w:rFonts w:cs="Arial"/>
                <w:sz w:val="20"/>
                <w:szCs w:val="20"/>
              </w:rPr>
              <w:t>]</w:t>
            </w: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75"/>
              <w:jc w:val="both"/>
              <w:rPr>
                <w:rFonts w:cs="Arial"/>
                <w:b/>
                <w:sz w:val="20"/>
                <w:szCs w:val="20"/>
              </w:rPr>
            </w:pP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r w:rsidRPr="00B522D0">
              <w:rPr>
                <w:b/>
                <w:bCs/>
              </w:rPr>
              <w:t>XMETA</w:t>
            </w:r>
          </w:p>
        </w:tc>
        <w:tc>
          <w:tcPr>
            <w:tcW w:w="8363" w:type="dxa"/>
            <w:gridSpan w:val="3"/>
            <w:shd w:val="clear" w:color="auto" w:fill="FFFFFF"/>
          </w:tcPr>
          <w:p w:rsidR="00854AB0" w:rsidRDefault="00854AB0" w:rsidP="00854AB0">
            <w:pPr>
              <w:tabs>
                <w:tab w:val="left" w:pos="708"/>
              </w:tabs>
              <w:ind w:left="75"/>
              <w:jc w:val="both"/>
              <w:rPr>
                <w:rFonts w:cs="Arial"/>
                <w:b/>
                <w:sz w:val="20"/>
                <w:szCs w:val="20"/>
              </w:rPr>
            </w:pPr>
            <w:r>
              <w:rPr>
                <w:rFonts w:cs="Arial"/>
                <w:b/>
                <w:sz w:val="20"/>
                <w:szCs w:val="20"/>
              </w:rPr>
              <w:t>Combien sont / est-il mis en location (y compris pour de petites durées) ?</w:t>
            </w:r>
          </w:p>
          <w:p w:rsidR="00854AB0" w:rsidRDefault="00854AB0" w:rsidP="00854AB0">
            <w:pPr>
              <w:tabs>
                <w:tab w:val="left" w:pos="708"/>
              </w:tabs>
              <w:ind w:left="75"/>
              <w:jc w:val="both"/>
              <w:rPr>
                <w:rFonts w:cs="Arial"/>
                <w:b/>
                <w:sz w:val="20"/>
                <w:szCs w:val="20"/>
              </w:rPr>
            </w:pPr>
          </w:p>
          <w:p w:rsidR="00854AB0" w:rsidRPr="00111454" w:rsidRDefault="00854AB0" w:rsidP="00854AB0">
            <w:pPr>
              <w:tabs>
                <w:tab w:val="left" w:pos="708"/>
              </w:tabs>
              <w:ind w:left="75"/>
              <w:jc w:val="both"/>
              <w:rPr>
                <w:rFonts w:cs="Arial"/>
                <w:b/>
                <w:sz w:val="20"/>
                <w:szCs w:val="20"/>
              </w:rPr>
            </w:pPr>
            <w:r>
              <w:rPr>
                <w:rFonts w:cs="Arial"/>
                <w:i/>
                <w:sz w:val="20"/>
                <w:szCs w:val="20"/>
              </w:rPr>
              <w:t xml:space="preserve">S’il y a </w:t>
            </w:r>
            <w:r w:rsidRPr="00111454">
              <w:rPr>
                <w:rFonts w:cs="Arial"/>
                <w:i/>
                <w:sz w:val="20"/>
                <w:szCs w:val="20"/>
              </w:rPr>
              <w:t xml:space="preserve">un seul </w:t>
            </w:r>
            <w:r>
              <w:rPr>
                <w:rFonts w:cs="Arial"/>
                <w:i/>
                <w:sz w:val="20"/>
                <w:szCs w:val="20"/>
              </w:rPr>
              <w:t xml:space="preserve">autre </w:t>
            </w:r>
            <w:r w:rsidRPr="00111454">
              <w:rPr>
                <w:rFonts w:cs="Arial"/>
                <w:i/>
                <w:sz w:val="20"/>
                <w:szCs w:val="20"/>
              </w:rPr>
              <w:t>logement (XPOSNB = 1</w:t>
            </w:r>
            <w:r>
              <w:rPr>
                <w:rFonts w:cs="Arial"/>
                <w:i/>
                <w:sz w:val="20"/>
                <w:szCs w:val="20"/>
              </w:rPr>
              <w:t>1</w:t>
            </w:r>
            <w:r w:rsidRPr="00111454">
              <w:rPr>
                <w:rFonts w:cs="Arial"/>
                <w:i/>
                <w:sz w:val="20"/>
                <w:szCs w:val="20"/>
              </w:rPr>
              <w:t xml:space="preserve">), on code </w:t>
            </w:r>
            <w:r>
              <w:rPr>
                <w:rFonts w:cs="Arial"/>
                <w:i/>
                <w:sz w:val="20"/>
                <w:szCs w:val="20"/>
              </w:rPr>
              <w:t xml:space="preserve">1 </w:t>
            </w:r>
            <w:r w:rsidRPr="00111454">
              <w:rPr>
                <w:rFonts w:cs="Arial"/>
                <w:i/>
                <w:sz w:val="20"/>
                <w:szCs w:val="20"/>
              </w:rPr>
              <w:t>si la réponse est positive, 0 sinon.</w:t>
            </w: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75"/>
              <w:jc w:val="both"/>
              <w:rPr>
                <w:rFonts w:cs="Arial"/>
                <w:b/>
                <w:sz w:val="20"/>
                <w:szCs w:val="20"/>
              </w:rPr>
            </w:pP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641"/>
              <w:jc w:val="both"/>
              <w:rPr>
                <w:rFonts w:cs="Arial"/>
                <w:b/>
                <w:sz w:val="20"/>
                <w:szCs w:val="20"/>
              </w:rPr>
            </w:pPr>
            <w:r w:rsidRPr="00111454">
              <w:rPr>
                <w:rFonts w:cs="Arial"/>
                <w:sz w:val="20"/>
                <w:szCs w:val="20"/>
              </w:rPr>
              <w:t xml:space="preserve">[0 à </w:t>
            </w:r>
            <w:r>
              <w:rPr>
                <w:rFonts w:cs="Arial"/>
                <w:sz w:val="20"/>
                <w:szCs w:val="20"/>
              </w:rPr>
              <w:t>(</w:t>
            </w:r>
            <w:r w:rsidRPr="00111454">
              <w:rPr>
                <w:rFonts w:cs="Arial"/>
                <w:sz w:val="20"/>
                <w:szCs w:val="20"/>
              </w:rPr>
              <w:t>XPOSNB</w:t>
            </w:r>
            <w:r>
              <w:rPr>
                <w:rFonts w:cs="Arial"/>
                <w:sz w:val="20"/>
                <w:szCs w:val="20"/>
              </w:rPr>
              <w:t xml:space="preserve"> - 10)</w:t>
            </w:r>
            <w:r w:rsidRPr="00111454">
              <w:rPr>
                <w:rFonts w:cs="Arial"/>
                <w:sz w:val="20"/>
                <w:szCs w:val="20"/>
              </w:rPr>
              <w:t>]</w:t>
            </w:r>
          </w:p>
        </w:tc>
      </w:tr>
      <w:tr w:rsidR="00854AB0" w:rsidRPr="00D367B9" w:rsidTr="00854AB0">
        <w:tblPrEx>
          <w:shd w:val="clear" w:color="auto" w:fill="FFFFFF"/>
          <w:tblCellMar>
            <w:left w:w="70" w:type="dxa"/>
            <w:right w:w="70" w:type="dxa"/>
          </w:tblCellMar>
        </w:tblPrEx>
        <w:trPr>
          <w:cantSplit/>
        </w:trPr>
        <w:tc>
          <w:tcPr>
            <w:tcW w:w="1207" w:type="dxa"/>
            <w:gridSpan w:val="2"/>
            <w:shd w:val="clear" w:color="auto" w:fill="FFFFFF"/>
          </w:tcPr>
          <w:p w:rsidR="00854AB0" w:rsidRDefault="00854AB0" w:rsidP="00854AB0">
            <w:pPr>
              <w:ind w:right="-71"/>
              <w:rPr>
                <w:b/>
                <w:bCs/>
                <w:sz w:val="20"/>
                <w:szCs w:val="20"/>
              </w:rPr>
            </w:pPr>
          </w:p>
        </w:tc>
        <w:tc>
          <w:tcPr>
            <w:tcW w:w="8363" w:type="dxa"/>
            <w:gridSpan w:val="3"/>
            <w:shd w:val="clear" w:color="auto" w:fill="FFFFFF"/>
          </w:tcPr>
          <w:p w:rsidR="00854AB0" w:rsidRPr="00111454" w:rsidRDefault="00854AB0" w:rsidP="00854AB0">
            <w:pPr>
              <w:tabs>
                <w:tab w:val="left" w:pos="708"/>
              </w:tabs>
              <w:ind w:left="75"/>
              <w:jc w:val="both"/>
              <w:rPr>
                <w:rFonts w:cs="Arial"/>
                <w:b/>
                <w:sz w:val="20"/>
                <w:szCs w:val="20"/>
              </w:rPr>
            </w:pPr>
          </w:p>
        </w:tc>
      </w:tr>
    </w:tbl>
    <w:p w:rsidR="00854AB0" w:rsidRDefault="00854AB0">
      <w:r>
        <w:br w:type="page"/>
      </w:r>
    </w:p>
    <w:tbl>
      <w:tblPr>
        <w:tblW w:w="9570" w:type="dxa"/>
        <w:tblInd w:w="-214" w:type="dxa"/>
        <w:shd w:val="clear" w:color="auto" w:fill="FFFFFF"/>
        <w:tblLayout w:type="fixed"/>
        <w:tblCellMar>
          <w:left w:w="70" w:type="dxa"/>
          <w:right w:w="70" w:type="dxa"/>
        </w:tblCellMar>
        <w:tblLook w:val="04A0" w:firstRow="1" w:lastRow="0" w:firstColumn="1" w:lastColumn="0" w:noHBand="0" w:noVBand="1"/>
      </w:tblPr>
      <w:tblGrid>
        <w:gridCol w:w="1207"/>
        <w:gridCol w:w="1136"/>
        <w:gridCol w:w="1277"/>
        <w:gridCol w:w="1277"/>
        <w:gridCol w:w="850"/>
        <w:gridCol w:w="3823"/>
      </w:tblGrid>
      <w:tr w:rsidR="00854AB0" w:rsidRPr="00D367B9" w:rsidTr="00854AB0">
        <w:trPr>
          <w:cantSplit/>
        </w:trPr>
        <w:tc>
          <w:tcPr>
            <w:tcW w:w="9570" w:type="dxa"/>
            <w:gridSpan w:val="6"/>
            <w:shd w:val="clear" w:color="auto" w:fill="FFFFFF"/>
          </w:tcPr>
          <w:p w:rsidR="00854AB0" w:rsidRPr="00D367B9" w:rsidRDefault="00854AB0" w:rsidP="00854AB0">
            <w:pPr>
              <w:tabs>
                <w:tab w:val="left" w:pos="708"/>
              </w:tabs>
              <w:ind w:left="454" w:hanging="454"/>
              <w:jc w:val="both"/>
              <w:rPr>
                <w:rFonts w:cs="Arial"/>
                <w:sz w:val="20"/>
                <w:szCs w:val="20"/>
              </w:rPr>
            </w:pPr>
            <w:r w:rsidRPr="001F03AD">
              <w:rPr>
                <w:i/>
                <w:iCs/>
                <w:sz w:val="20"/>
                <w:szCs w:val="20"/>
              </w:rPr>
              <w:lastRenderedPageBreak/>
              <w:sym w:font="Symbol" w:char="F0DE"/>
            </w:r>
            <w:r>
              <w:rPr>
                <w:i/>
                <w:iCs/>
                <w:sz w:val="20"/>
                <w:szCs w:val="20"/>
              </w:rPr>
              <w:t xml:space="preserve"> Si un de ces autres logements est mis en location (XMETA &gt; 0) :</w:t>
            </w:r>
          </w:p>
        </w:tc>
      </w:tr>
      <w:tr w:rsidR="00854AB0" w:rsidRPr="00D367B9" w:rsidTr="00854AB0">
        <w:trPr>
          <w:cantSplit/>
        </w:trPr>
        <w:tc>
          <w:tcPr>
            <w:tcW w:w="1207" w:type="dxa"/>
            <w:shd w:val="clear" w:color="auto" w:fill="FFFFFF"/>
          </w:tcPr>
          <w:p w:rsidR="00854AB0" w:rsidRPr="001F03AD" w:rsidRDefault="00854AB0" w:rsidP="00854AB0">
            <w:pPr>
              <w:ind w:right="-71"/>
              <w:rPr>
                <w:b/>
                <w:bCs/>
                <w:sz w:val="20"/>
                <w:szCs w:val="20"/>
              </w:rPr>
            </w:pPr>
          </w:p>
        </w:tc>
        <w:tc>
          <w:tcPr>
            <w:tcW w:w="1136" w:type="dxa"/>
            <w:shd w:val="clear" w:color="auto" w:fill="FFFFFF"/>
          </w:tcPr>
          <w:p w:rsidR="00854AB0" w:rsidRPr="00D367B9" w:rsidRDefault="00854AB0" w:rsidP="00854AB0">
            <w:pPr>
              <w:ind w:left="74"/>
              <w:jc w:val="both"/>
              <w:rPr>
                <w:rFonts w:cs="Arial"/>
                <w:b/>
                <w:bCs/>
                <w:sz w:val="20"/>
                <w:szCs w:val="20"/>
              </w:rPr>
            </w:pPr>
          </w:p>
        </w:tc>
        <w:tc>
          <w:tcPr>
            <w:tcW w:w="1277" w:type="dxa"/>
            <w:shd w:val="clear" w:color="auto" w:fill="FFFFFF"/>
          </w:tcPr>
          <w:p w:rsidR="00854AB0" w:rsidRPr="00D367B9" w:rsidRDefault="00854AB0" w:rsidP="00854AB0">
            <w:pPr>
              <w:tabs>
                <w:tab w:val="left" w:pos="708"/>
              </w:tabs>
              <w:ind w:left="454" w:hanging="454"/>
              <w:jc w:val="both"/>
              <w:rPr>
                <w:rFonts w:cs="Arial"/>
                <w:b/>
                <w:bCs/>
                <w:sz w:val="20"/>
                <w:szCs w:val="20"/>
              </w:rPr>
            </w:pPr>
          </w:p>
        </w:tc>
        <w:tc>
          <w:tcPr>
            <w:tcW w:w="1277" w:type="dxa"/>
            <w:shd w:val="clear" w:color="auto" w:fill="FFFFFF"/>
          </w:tcPr>
          <w:p w:rsidR="00854AB0" w:rsidRPr="00D367B9" w:rsidRDefault="00854AB0" w:rsidP="00854AB0">
            <w:pPr>
              <w:jc w:val="both"/>
              <w:rPr>
                <w:rFonts w:cs="Arial"/>
                <w:b/>
                <w:bCs/>
                <w:sz w:val="20"/>
                <w:szCs w:val="20"/>
              </w:rPr>
            </w:pPr>
          </w:p>
        </w:tc>
        <w:tc>
          <w:tcPr>
            <w:tcW w:w="850" w:type="dxa"/>
            <w:shd w:val="clear" w:color="auto" w:fill="FFFFFF"/>
          </w:tcPr>
          <w:p w:rsidR="00854AB0" w:rsidRPr="00D367B9" w:rsidRDefault="00854AB0" w:rsidP="00854AB0">
            <w:pPr>
              <w:jc w:val="both"/>
              <w:rPr>
                <w:rFonts w:cs="Arial"/>
                <w:bCs/>
                <w:i/>
                <w:sz w:val="20"/>
                <w:szCs w:val="20"/>
              </w:rPr>
            </w:pPr>
          </w:p>
        </w:tc>
        <w:tc>
          <w:tcPr>
            <w:tcW w:w="3823" w:type="dxa"/>
            <w:shd w:val="clear" w:color="auto" w:fill="FFFFFF"/>
          </w:tcPr>
          <w:p w:rsidR="00854AB0" w:rsidRPr="00D367B9" w:rsidRDefault="00854AB0" w:rsidP="00854AB0">
            <w:pPr>
              <w:tabs>
                <w:tab w:val="left" w:pos="708"/>
              </w:tabs>
              <w:ind w:left="454" w:hanging="454"/>
              <w:jc w:val="both"/>
              <w:rPr>
                <w:rFonts w:cs="Arial"/>
                <w:sz w:val="20"/>
                <w:szCs w:val="20"/>
              </w:rPr>
            </w:pPr>
          </w:p>
        </w:tc>
      </w:tr>
      <w:tr w:rsidR="00854AB0" w:rsidRPr="00D367B9" w:rsidTr="00854AB0">
        <w:trPr>
          <w:cantSplit/>
        </w:trPr>
        <w:tc>
          <w:tcPr>
            <w:tcW w:w="1207" w:type="dxa"/>
            <w:shd w:val="clear" w:color="auto" w:fill="FFFFFF"/>
          </w:tcPr>
          <w:p w:rsidR="00854AB0" w:rsidRPr="001F03AD" w:rsidRDefault="00854AB0" w:rsidP="00854AB0">
            <w:pPr>
              <w:ind w:right="-71"/>
              <w:rPr>
                <w:b/>
                <w:bCs/>
                <w:sz w:val="20"/>
                <w:szCs w:val="20"/>
              </w:rPr>
            </w:pPr>
          </w:p>
        </w:tc>
        <w:tc>
          <w:tcPr>
            <w:tcW w:w="1136" w:type="dxa"/>
            <w:shd w:val="clear" w:color="auto" w:fill="FFFFFF"/>
          </w:tcPr>
          <w:p w:rsidR="00854AB0" w:rsidRPr="00D367B9" w:rsidRDefault="00854AB0" w:rsidP="00854AB0">
            <w:pPr>
              <w:ind w:left="74"/>
              <w:jc w:val="both"/>
              <w:rPr>
                <w:rFonts w:cs="Arial"/>
                <w:b/>
                <w:bCs/>
                <w:sz w:val="20"/>
                <w:szCs w:val="20"/>
              </w:rPr>
            </w:pPr>
            <w:r w:rsidRPr="00B522D0">
              <w:rPr>
                <w:b/>
                <w:bCs/>
              </w:rPr>
              <w:t>XMETA2</w:t>
            </w:r>
          </w:p>
        </w:tc>
        <w:tc>
          <w:tcPr>
            <w:tcW w:w="7227" w:type="dxa"/>
            <w:gridSpan w:val="4"/>
            <w:shd w:val="clear" w:color="auto" w:fill="FFFFFF"/>
          </w:tcPr>
          <w:p w:rsidR="00854AB0" w:rsidRDefault="00854AB0" w:rsidP="00854AB0">
            <w:pPr>
              <w:tabs>
                <w:tab w:val="left" w:pos="708"/>
              </w:tabs>
              <w:ind w:left="454" w:hanging="454"/>
              <w:jc w:val="both"/>
              <w:rPr>
                <w:rFonts w:cs="Arial"/>
                <w:b/>
                <w:sz w:val="20"/>
                <w:szCs w:val="20"/>
              </w:rPr>
            </w:pPr>
            <w:r w:rsidRPr="00854AB0">
              <w:rPr>
                <w:rFonts w:cs="Arial"/>
                <w:b/>
                <w:sz w:val="20"/>
                <w:szCs w:val="20"/>
              </w:rPr>
              <w:t>Combien sont loués / est-il loué toute l’année ?</w:t>
            </w:r>
          </w:p>
          <w:p w:rsidR="00854AB0" w:rsidRDefault="00854AB0" w:rsidP="00854AB0">
            <w:pPr>
              <w:tabs>
                <w:tab w:val="left" w:pos="708"/>
              </w:tabs>
              <w:ind w:left="454" w:hanging="454"/>
              <w:jc w:val="both"/>
              <w:rPr>
                <w:rFonts w:cs="Arial"/>
                <w:b/>
                <w:sz w:val="20"/>
                <w:szCs w:val="20"/>
              </w:rPr>
            </w:pPr>
          </w:p>
          <w:p w:rsidR="00854AB0" w:rsidRPr="00D367B9" w:rsidRDefault="00854AB0" w:rsidP="00854AB0">
            <w:pPr>
              <w:tabs>
                <w:tab w:val="left" w:pos="708"/>
              </w:tabs>
              <w:jc w:val="both"/>
              <w:rPr>
                <w:rFonts w:cs="Arial"/>
                <w:sz w:val="20"/>
                <w:szCs w:val="20"/>
              </w:rPr>
            </w:pPr>
            <w:r>
              <w:rPr>
                <w:rFonts w:cs="Arial"/>
                <w:i/>
                <w:sz w:val="20"/>
                <w:szCs w:val="20"/>
              </w:rPr>
              <w:t xml:space="preserve">Si </w:t>
            </w:r>
            <w:r w:rsidRPr="00111454">
              <w:rPr>
                <w:rFonts w:cs="Arial"/>
                <w:i/>
                <w:sz w:val="20"/>
                <w:szCs w:val="20"/>
              </w:rPr>
              <w:t xml:space="preserve">seul </w:t>
            </w:r>
            <w:r>
              <w:rPr>
                <w:rFonts w:cs="Arial"/>
                <w:i/>
                <w:sz w:val="20"/>
                <w:szCs w:val="20"/>
              </w:rPr>
              <w:t xml:space="preserve">autre </w:t>
            </w:r>
            <w:r w:rsidRPr="00111454">
              <w:rPr>
                <w:rFonts w:cs="Arial"/>
                <w:i/>
                <w:sz w:val="20"/>
                <w:szCs w:val="20"/>
              </w:rPr>
              <w:t xml:space="preserve">logement </w:t>
            </w:r>
            <w:r>
              <w:rPr>
                <w:rFonts w:cs="Arial"/>
                <w:i/>
                <w:sz w:val="20"/>
                <w:szCs w:val="20"/>
              </w:rPr>
              <w:t xml:space="preserve">est loué </w:t>
            </w:r>
            <w:r w:rsidRPr="00111454">
              <w:rPr>
                <w:rFonts w:cs="Arial"/>
                <w:i/>
                <w:sz w:val="20"/>
                <w:szCs w:val="20"/>
              </w:rPr>
              <w:t>(</w:t>
            </w:r>
            <w:r>
              <w:rPr>
                <w:rFonts w:cs="Arial"/>
                <w:i/>
                <w:sz w:val="20"/>
                <w:szCs w:val="20"/>
              </w:rPr>
              <w:t>XMETA</w:t>
            </w:r>
            <w:r w:rsidRPr="00111454">
              <w:rPr>
                <w:rFonts w:cs="Arial"/>
                <w:i/>
                <w:sz w:val="20"/>
                <w:szCs w:val="20"/>
              </w:rPr>
              <w:t xml:space="preserve"> = 1), on c</w:t>
            </w:r>
            <w:r>
              <w:rPr>
                <w:rFonts w:cs="Arial"/>
                <w:i/>
                <w:sz w:val="20"/>
                <w:szCs w:val="20"/>
              </w:rPr>
              <w:t xml:space="preserve">ode </w:t>
            </w:r>
            <w:r w:rsidR="003839DA">
              <w:rPr>
                <w:rFonts w:cs="Arial"/>
                <w:i/>
                <w:sz w:val="20"/>
                <w:szCs w:val="20"/>
              </w:rPr>
              <w:t xml:space="preserve">1 </w:t>
            </w:r>
            <w:r>
              <w:rPr>
                <w:rFonts w:cs="Arial"/>
                <w:i/>
                <w:sz w:val="20"/>
                <w:szCs w:val="20"/>
              </w:rPr>
              <w:t xml:space="preserve">si la réponse est positive, </w:t>
            </w:r>
            <w:r w:rsidRPr="00111454">
              <w:rPr>
                <w:rFonts w:cs="Arial"/>
                <w:i/>
                <w:sz w:val="20"/>
                <w:szCs w:val="20"/>
              </w:rPr>
              <w:t>0 sinon.</w:t>
            </w:r>
          </w:p>
        </w:tc>
      </w:tr>
      <w:tr w:rsidR="00854AB0" w:rsidRPr="00D367B9" w:rsidTr="00854AB0">
        <w:trPr>
          <w:cantSplit/>
        </w:trPr>
        <w:tc>
          <w:tcPr>
            <w:tcW w:w="1207" w:type="dxa"/>
            <w:shd w:val="clear" w:color="auto" w:fill="FFFFFF"/>
          </w:tcPr>
          <w:p w:rsidR="00854AB0" w:rsidRPr="001F03AD" w:rsidRDefault="00854AB0" w:rsidP="00854AB0">
            <w:pPr>
              <w:ind w:right="-71"/>
              <w:rPr>
                <w:b/>
                <w:bCs/>
                <w:sz w:val="20"/>
                <w:szCs w:val="20"/>
              </w:rPr>
            </w:pPr>
          </w:p>
        </w:tc>
        <w:tc>
          <w:tcPr>
            <w:tcW w:w="1136" w:type="dxa"/>
            <w:shd w:val="clear" w:color="auto" w:fill="FFFFFF"/>
          </w:tcPr>
          <w:p w:rsidR="00854AB0" w:rsidRPr="00B522D0" w:rsidRDefault="00854AB0" w:rsidP="00854AB0">
            <w:pPr>
              <w:ind w:left="74"/>
              <w:jc w:val="both"/>
              <w:rPr>
                <w:b/>
                <w:bCs/>
              </w:rPr>
            </w:pPr>
          </w:p>
        </w:tc>
        <w:tc>
          <w:tcPr>
            <w:tcW w:w="7227" w:type="dxa"/>
            <w:gridSpan w:val="4"/>
            <w:shd w:val="clear" w:color="auto" w:fill="FFFFFF"/>
          </w:tcPr>
          <w:p w:rsidR="00854AB0" w:rsidRPr="00D367B9" w:rsidRDefault="00854AB0" w:rsidP="00854AB0">
            <w:pPr>
              <w:tabs>
                <w:tab w:val="left" w:pos="708"/>
              </w:tabs>
              <w:ind w:left="454" w:hanging="454"/>
              <w:jc w:val="both"/>
              <w:rPr>
                <w:rFonts w:cs="Arial"/>
                <w:sz w:val="20"/>
                <w:szCs w:val="20"/>
              </w:rPr>
            </w:pP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Default="003839DA" w:rsidP="003839DA">
            <w:pPr>
              <w:ind w:left="70" w:right="-71"/>
              <w:rPr>
                <w:b/>
                <w:bCs/>
                <w:sz w:val="20"/>
                <w:szCs w:val="20"/>
              </w:rPr>
            </w:pPr>
          </w:p>
        </w:tc>
        <w:tc>
          <w:tcPr>
            <w:tcW w:w="7227" w:type="dxa"/>
            <w:gridSpan w:val="4"/>
            <w:shd w:val="clear" w:color="auto" w:fill="FFFFFF"/>
          </w:tcPr>
          <w:p w:rsidR="003839DA" w:rsidRPr="00111454" w:rsidRDefault="003839DA" w:rsidP="003839DA">
            <w:pPr>
              <w:ind w:left="567"/>
              <w:jc w:val="both"/>
              <w:rPr>
                <w:rFonts w:cs="Arial"/>
                <w:b/>
                <w:sz w:val="20"/>
                <w:szCs w:val="20"/>
              </w:rPr>
            </w:pPr>
            <w:r w:rsidRPr="00111454">
              <w:rPr>
                <w:rFonts w:cs="Arial"/>
                <w:sz w:val="20"/>
                <w:szCs w:val="20"/>
              </w:rPr>
              <w:t xml:space="preserve">[0 à </w:t>
            </w:r>
            <w:r>
              <w:rPr>
                <w:rFonts w:cs="Arial"/>
                <w:sz w:val="20"/>
                <w:szCs w:val="20"/>
              </w:rPr>
              <w:t>XMETA</w:t>
            </w:r>
            <w:r w:rsidRPr="00111454">
              <w:rPr>
                <w:rFonts w:cs="Arial"/>
                <w:sz w:val="20"/>
                <w:szCs w:val="20"/>
              </w:rPr>
              <w:t>]</w:t>
            </w: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Pr="00B522D0" w:rsidRDefault="003839DA" w:rsidP="003839DA">
            <w:pPr>
              <w:ind w:left="74"/>
              <w:jc w:val="both"/>
              <w:rPr>
                <w:b/>
                <w:bCs/>
              </w:rPr>
            </w:pPr>
          </w:p>
        </w:tc>
        <w:tc>
          <w:tcPr>
            <w:tcW w:w="7227" w:type="dxa"/>
            <w:gridSpan w:val="4"/>
            <w:shd w:val="clear" w:color="auto" w:fill="FFFFFF"/>
          </w:tcPr>
          <w:p w:rsidR="003839DA" w:rsidRPr="00D367B9" w:rsidRDefault="003839DA" w:rsidP="003839DA">
            <w:pPr>
              <w:tabs>
                <w:tab w:val="left" w:pos="708"/>
              </w:tabs>
              <w:ind w:left="454" w:hanging="454"/>
              <w:jc w:val="both"/>
              <w:rPr>
                <w:rFonts w:cs="Arial"/>
                <w:sz w:val="20"/>
                <w:szCs w:val="20"/>
              </w:rPr>
            </w:pP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Pr="00B522D0" w:rsidRDefault="003839DA" w:rsidP="003839DA">
            <w:pPr>
              <w:ind w:left="74"/>
              <w:jc w:val="both"/>
              <w:rPr>
                <w:b/>
                <w:bCs/>
              </w:rPr>
            </w:pPr>
            <w:r>
              <w:rPr>
                <w:b/>
                <w:bCs/>
              </w:rPr>
              <w:t>XMETA3</w:t>
            </w:r>
          </w:p>
        </w:tc>
        <w:tc>
          <w:tcPr>
            <w:tcW w:w="7227" w:type="dxa"/>
            <w:gridSpan w:val="4"/>
            <w:shd w:val="clear" w:color="auto" w:fill="FFFFFF"/>
          </w:tcPr>
          <w:p w:rsidR="003839DA" w:rsidRDefault="003839DA" w:rsidP="003839DA">
            <w:pPr>
              <w:tabs>
                <w:tab w:val="left" w:pos="708"/>
              </w:tabs>
              <w:ind w:left="454" w:hanging="454"/>
              <w:jc w:val="both"/>
              <w:rPr>
                <w:rFonts w:cs="Arial"/>
                <w:b/>
                <w:sz w:val="20"/>
                <w:szCs w:val="20"/>
              </w:rPr>
            </w:pPr>
            <w:r w:rsidRPr="00854AB0">
              <w:rPr>
                <w:rFonts w:cs="Arial"/>
                <w:b/>
                <w:sz w:val="20"/>
                <w:szCs w:val="20"/>
              </w:rPr>
              <w:t xml:space="preserve">Combien sont loués / est-il loué </w:t>
            </w:r>
            <w:r>
              <w:rPr>
                <w:rFonts w:cs="Arial"/>
                <w:b/>
                <w:sz w:val="20"/>
                <w:szCs w:val="20"/>
              </w:rPr>
              <w:t>une partie de l’année en bail mobilité</w:t>
            </w:r>
            <w:r w:rsidRPr="00854AB0">
              <w:rPr>
                <w:rFonts w:cs="Arial"/>
                <w:b/>
                <w:sz w:val="20"/>
                <w:szCs w:val="20"/>
              </w:rPr>
              <w:t xml:space="preserve"> ?</w:t>
            </w:r>
          </w:p>
          <w:p w:rsidR="003839DA" w:rsidRDefault="003839DA" w:rsidP="003839DA">
            <w:pPr>
              <w:tabs>
                <w:tab w:val="left" w:pos="708"/>
              </w:tabs>
              <w:ind w:left="454" w:hanging="454"/>
              <w:jc w:val="both"/>
              <w:rPr>
                <w:rFonts w:cs="Arial"/>
                <w:b/>
                <w:sz w:val="20"/>
                <w:szCs w:val="20"/>
              </w:rPr>
            </w:pPr>
          </w:p>
          <w:p w:rsidR="003839DA" w:rsidRPr="00D367B9" w:rsidRDefault="003839DA" w:rsidP="003839DA">
            <w:pPr>
              <w:tabs>
                <w:tab w:val="left" w:pos="708"/>
              </w:tabs>
              <w:jc w:val="both"/>
              <w:rPr>
                <w:rFonts w:cs="Arial"/>
                <w:sz w:val="20"/>
                <w:szCs w:val="20"/>
              </w:rPr>
            </w:pPr>
            <w:r>
              <w:rPr>
                <w:rFonts w:cs="Arial"/>
                <w:i/>
                <w:sz w:val="20"/>
                <w:szCs w:val="20"/>
              </w:rPr>
              <w:t xml:space="preserve">Si </w:t>
            </w:r>
            <w:r w:rsidRPr="00111454">
              <w:rPr>
                <w:rFonts w:cs="Arial"/>
                <w:i/>
                <w:sz w:val="20"/>
                <w:szCs w:val="20"/>
              </w:rPr>
              <w:t xml:space="preserve">seul </w:t>
            </w:r>
            <w:r>
              <w:rPr>
                <w:rFonts w:cs="Arial"/>
                <w:i/>
                <w:sz w:val="20"/>
                <w:szCs w:val="20"/>
              </w:rPr>
              <w:t xml:space="preserve">autre </w:t>
            </w:r>
            <w:r w:rsidRPr="00111454">
              <w:rPr>
                <w:rFonts w:cs="Arial"/>
                <w:i/>
                <w:sz w:val="20"/>
                <w:szCs w:val="20"/>
              </w:rPr>
              <w:t xml:space="preserve">logement </w:t>
            </w:r>
            <w:r>
              <w:rPr>
                <w:rFonts w:cs="Arial"/>
                <w:i/>
                <w:sz w:val="20"/>
                <w:szCs w:val="20"/>
              </w:rPr>
              <w:t xml:space="preserve">est loué </w:t>
            </w:r>
            <w:r w:rsidRPr="00111454">
              <w:rPr>
                <w:rFonts w:cs="Arial"/>
                <w:i/>
                <w:sz w:val="20"/>
                <w:szCs w:val="20"/>
              </w:rPr>
              <w:t>(</w:t>
            </w:r>
            <w:r>
              <w:rPr>
                <w:rFonts w:cs="Arial"/>
                <w:i/>
                <w:sz w:val="20"/>
                <w:szCs w:val="20"/>
              </w:rPr>
              <w:t>XMETA</w:t>
            </w:r>
            <w:r w:rsidRPr="00111454">
              <w:rPr>
                <w:rFonts w:cs="Arial"/>
                <w:i/>
                <w:sz w:val="20"/>
                <w:szCs w:val="20"/>
              </w:rPr>
              <w:t xml:space="preserve"> = 1), on c</w:t>
            </w:r>
            <w:r>
              <w:rPr>
                <w:rFonts w:cs="Arial"/>
                <w:i/>
                <w:sz w:val="20"/>
                <w:szCs w:val="20"/>
              </w:rPr>
              <w:t xml:space="preserve">ode 1 si la réponse est positive, </w:t>
            </w:r>
            <w:r w:rsidRPr="00111454">
              <w:rPr>
                <w:rFonts w:cs="Arial"/>
                <w:i/>
                <w:sz w:val="20"/>
                <w:szCs w:val="20"/>
              </w:rPr>
              <w:t>0 sinon.</w:t>
            </w: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Pr="00B522D0" w:rsidRDefault="003839DA" w:rsidP="003839DA">
            <w:pPr>
              <w:ind w:left="74"/>
              <w:jc w:val="both"/>
              <w:rPr>
                <w:b/>
                <w:bCs/>
              </w:rPr>
            </w:pPr>
          </w:p>
        </w:tc>
        <w:tc>
          <w:tcPr>
            <w:tcW w:w="7227" w:type="dxa"/>
            <w:gridSpan w:val="4"/>
            <w:shd w:val="clear" w:color="auto" w:fill="FFFFFF"/>
          </w:tcPr>
          <w:p w:rsidR="003839DA" w:rsidRPr="00D367B9" w:rsidRDefault="003839DA" w:rsidP="003839DA">
            <w:pPr>
              <w:tabs>
                <w:tab w:val="left" w:pos="708"/>
              </w:tabs>
              <w:ind w:left="454" w:hanging="454"/>
              <w:jc w:val="both"/>
              <w:rPr>
                <w:rFonts w:cs="Arial"/>
                <w:sz w:val="20"/>
                <w:szCs w:val="20"/>
              </w:rPr>
            </w:pP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Default="003839DA" w:rsidP="003839DA">
            <w:pPr>
              <w:ind w:left="70" w:right="-71"/>
              <w:rPr>
                <w:b/>
                <w:bCs/>
                <w:sz w:val="20"/>
                <w:szCs w:val="20"/>
              </w:rPr>
            </w:pPr>
          </w:p>
        </w:tc>
        <w:tc>
          <w:tcPr>
            <w:tcW w:w="7227" w:type="dxa"/>
            <w:gridSpan w:val="4"/>
            <w:shd w:val="clear" w:color="auto" w:fill="FFFFFF"/>
          </w:tcPr>
          <w:p w:rsidR="003839DA" w:rsidRPr="00111454" w:rsidRDefault="003839DA" w:rsidP="003839DA">
            <w:pPr>
              <w:ind w:left="567"/>
              <w:jc w:val="both"/>
              <w:rPr>
                <w:rFonts w:cs="Arial"/>
                <w:b/>
                <w:sz w:val="20"/>
                <w:szCs w:val="20"/>
              </w:rPr>
            </w:pPr>
            <w:r w:rsidRPr="00111454">
              <w:rPr>
                <w:rFonts w:cs="Arial"/>
                <w:sz w:val="20"/>
                <w:szCs w:val="20"/>
              </w:rPr>
              <w:t xml:space="preserve">[0 à </w:t>
            </w:r>
            <w:r>
              <w:rPr>
                <w:rFonts w:cs="Arial"/>
                <w:sz w:val="20"/>
                <w:szCs w:val="20"/>
              </w:rPr>
              <w:t>XMETA</w:t>
            </w:r>
            <w:r w:rsidRPr="00111454">
              <w:rPr>
                <w:rFonts w:cs="Arial"/>
                <w:sz w:val="20"/>
                <w:szCs w:val="20"/>
              </w:rPr>
              <w:t>]</w:t>
            </w: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Pr="00B522D0" w:rsidRDefault="003839DA" w:rsidP="003839DA">
            <w:pPr>
              <w:ind w:left="74"/>
              <w:jc w:val="both"/>
              <w:rPr>
                <w:b/>
                <w:bCs/>
              </w:rPr>
            </w:pPr>
          </w:p>
        </w:tc>
        <w:tc>
          <w:tcPr>
            <w:tcW w:w="7227" w:type="dxa"/>
            <w:gridSpan w:val="4"/>
            <w:shd w:val="clear" w:color="auto" w:fill="FFFFFF"/>
          </w:tcPr>
          <w:p w:rsidR="003839DA" w:rsidRPr="00D367B9" w:rsidRDefault="003839DA" w:rsidP="003839DA">
            <w:pPr>
              <w:tabs>
                <w:tab w:val="left" w:pos="708"/>
              </w:tabs>
              <w:ind w:left="454" w:hanging="454"/>
              <w:jc w:val="both"/>
              <w:rPr>
                <w:rFonts w:cs="Arial"/>
                <w:sz w:val="20"/>
                <w:szCs w:val="20"/>
              </w:rPr>
            </w:pP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Pr="00B522D0" w:rsidRDefault="003839DA" w:rsidP="003839DA">
            <w:pPr>
              <w:ind w:left="74"/>
              <w:jc w:val="both"/>
              <w:rPr>
                <w:b/>
                <w:bCs/>
              </w:rPr>
            </w:pPr>
            <w:r>
              <w:rPr>
                <w:b/>
                <w:bCs/>
              </w:rPr>
              <w:t>XMETA4</w:t>
            </w:r>
          </w:p>
        </w:tc>
        <w:tc>
          <w:tcPr>
            <w:tcW w:w="7227" w:type="dxa"/>
            <w:gridSpan w:val="4"/>
            <w:shd w:val="clear" w:color="auto" w:fill="FFFFFF"/>
          </w:tcPr>
          <w:p w:rsidR="003839DA" w:rsidRDefault="003839DA" w:rsidP="003839DA">
            <w:pPr>
              <w:tabs>
                <w:tab w:val="left" w:pos="708"/>
              </w:tabs>
              <w:jc w:val="both"/>
              <w:rPr>
                <w:rFonts w:cs="Arial"/>
                <w:b/>
                <w:sz w:val="20"/>
                <w:szCs w:val="20"/>
              </w:rPr>
            </w:pPr>
            <w:r w:rsidRPr="00854AB0">
              <w:rPr>
                <w:rFonts w:cs="Arial"/>
                <w:b/>
                <w:sz w:val="20"/>
                <w:szCs w:val="20"/>
              </w:rPr>
              <w:t xml:space="preserve">Combien sont loués / est-il loué </w:t>
            </w:r>
            <w:r>
              <w:rPr>
                <w:rFonts w:cs="Arial"/>
                <w:b/>
                <w:sz w:val="20"/>
                <w:szCs w:val="20"/>
              </w:rPr>
              <w:t xml:space="preserve">une partie de l’année via une plateforme </w:t>
            </w:r>
            <w:r w:rsidRPr="003839DA">
              <w:rPr>
                <w:rFonts w:cs="Arial"/>
                <w:sz w:val="20"/>
                <w:szCs w:val="20"/>
              </w:rPr>
              <w:t>(AirBnB, Leboncoin, Booking …)</w:t>
            </w:r>
            <w:r w:rsidRPr="00854AB0">
              <w:rPr>
                <w:rFonts w:cs="Arial"/>
                <w:b/>
                <w:sz w:val="20"/>
                <w:szCs w:val="20"/>
              </w:rPr>
              <w:t xml:space="preserve"> ?</w:t>
            </w:r>
          </w:p>
          <w:p w:rsidR="003839DA" w:rsidRDefault="003839DA" w:rsidP="003839DA">
            <w:pPr>
              <w:tabs>
                <w:tab w:val="left" w:pos="708"/>
              </w:tabs>
              <w:ind w:left="454" w:hanging="454"/>
              <w:jc w:val="both"/>
              <w:rPr>
                <w:rFonts w:cs="Arial"/>
                <w:b/>
                <w:sz w:val="20"/>
                <w:szCs w:val="20"/>
              </w:rPr>
            </w:pPr>
          </w:p>
          <w:p w:rsidR="003839DA" w:rsidRDefault="003839DA" w:rsidP="003839DA">
            <w:pPr>
              <w:tabs>
                <w:tab w:val="left" w:pos="708"/>
              </w:tabs>
              <w:ind w:left="454" w:hanging="454"/>
              <w:jc w:val="both"/>
              <w:rPr>
                <w:rFonts w:cs="Arial"/>
                <w:i/>
                <w:sz w:val="20"/>
                <w:szCs w:val="20"/>
              </w:rPr>
            </w:pPr>
            <w:r>
              <w:rPr>
                <w:rFonts w:cs="Arial"/>
                <w:i/>
                <w:sz w:val="20"/>
                <w:szCs w:val="20"/>
              </w:rPr>
              <w:t xml:space="preserve">Si </w:t>
            </w:r>
            <w:r w:rsidRPr="00111454">
              <w:rPr>
                <w:rFonts w:cs="Arial"/>
                <w:i/>
                <w:sz w:val="20"/>
                <w:szCs w:val="20"/>
              </w:rPr>
              <w:t xml:space="preserve">seul </w:t>
            </w:r>
            <w:r>
              <w:rPr>
                <w:rFonts w:cs="Arial"/>
                <w:i/>
                <w:sz w:val="20"/>
                <w:szCs w:val="20"/>
              </w:rPr>
              <w:t xml:space="preserve">autre </w:t>
            </w:r>
            <w:r w:rsidRPr="00111454">
              <w:rPr>
                <w:rFonts w:cs="Arial"/>
                <w:i/>
                <w:sz w:val="20"/>
                <w:szCs w:val="20"/>
              </w:rPr>
              <w:t xml:space="preserve">logement </w:t>
            </w:r>
            <w:r>
              <w:rPr>
                <w:rFonts w:cs="Arial"/>
                <w:i/>
                <w:sz w:val="20"/>
                <w:szCs w:val="20"/>
              </w:rPr>
              <w:t xml:space="preserve">est loué </w:t>
            </w:r>
            <w:r w:rsidRPr="00111454">
              <w:rPr>
                <w:rFonts w:cs="Arial"/>
                <w:i/>
                <w:sz w:val="20"/>
                <w:szCs w:val="20"/>
              </w:rPr>
              <w:t>(</w:t>
            </w:r>
            <w:r>
              <w:rPr>
                <w:rFonts w:cs="Arial"/>
                <w:i/>
                <w:sz w:val="20"/>
                <w:szCs w:val="20"/>
              </w:rPr>
              <w:t>XMETA</w:t>
            </w:r>
            <w:r w:rsidRPr="00111454">
              <w:rPr>
                <w:rFonts w:cs="Arial"/>
                <w:i/>
                <w:sz w:val="20"/>
                <w:szCs w:val="20"/>
              </w:rPr>
              <w:t xml:space="preserve"> = 1), on c</w:t>
            </w:r>
            <w:r>
              <w:rPr>
                <w:rFonts w:cs="Arial"/>
                <w:i/>
                <w:sz w:val="20"/>
                <w:szCs w:val="20"/>
              </w:rPr>
              <w:t xml:space="preserve">ode 1 si la réponse est positive, </w:t>
            </w:r>
          </w:p>
          <w:p w:rsidR="003839DA" w:rsidRPr="00D367B9" w:rsidRDefault="003839DA" w:rsidP="003839DA">
            <w:pPr>
              <w:tabs>
                <w:tab w:val="left" w:pos="708"/>
              </w:tabs>
              <w:ind w:left="454" w:hanging="454"/>
              <w:jc w:val="both"/>
              <w:rPr>
                <w:rFonts w:cs="Arial"/>
                <w:sz w:val="20"/>
                <w:szCs w:val="20"/>
              </w:rPr>
            </w:pPr>
            <w:r w:rsidRPr="00111454">
              <w:rPr>
                <w:rFonts w:cs="Arial"/>
                <w:i/>
                <w:sz w:val="20"/>
                <w:szCs w:val="20"/>
              </w:rPr>
              <w:t>0 sinon.</w:t>
            </w: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Pr="00B522D0" w:rsidRDefault="003839DA" w:rsidP="003839DA">
            <w:pPr>
              <w:ind w:left="74"/>
              <w:jc w:val="both"/>
              <w:rPr>
                <w:b/>
                <w:bCs/>
              </w:rPr>
            </w:pPr>
          </w:p>
        </w:tc>
        <w:tc>
          <w:tcPr>
            <w:tcW w:w="7227" w:type="dxa"/>
            <w:gridSpan w:val="4"/>
            <w:shd w:val="clear" w:color="auto" w:fill="FFFFFF"/>
          </w:tcPr>
          <w:p w:rsidR="003839DA" w:rsidRPr="00D367B9" w:rsidRDefault="003839DA" w:rsidP="003839DA">
            <w:pPr>
              <w:tabs>
                <w:tab w:val="left" w:pos="708"/>
              </w:tabs>
              <w:ind w:left="454" w:hanging="454"/>
              <w:jc w:val="both"/>
              <w:rPr>
                <w:rFonts w:cs="Arial"/>
                <w:sz w:val="20"/>
                <w:szCs w:val="20"/>
              </w:rPr>
            </w:pPr>
          </w:p>
        </w:tc>
      </w:tr>
      <w:tr w:rsidR="003839DA" w:rsidRPr="00D367B9" w:rsidTr="00854AB0">
        <w:trPr>
          <w:cantSplit/>
        </w:trPr>
        <w:tc>
          <w:tcPr>
            <w:tcW w:w="1207" w:type="dxa"/>
            <w:shd w:val="clear" w:color="auto" w:fill="FFFFFF"/>
          </w:tcPr>
          <w:p w:rsidR="003839DA" w:rsidRPr="001F03AD" w:rsidRDefault="003839DA" w:rsidP="003839DA">
            <w:pPr>
              <w:ind w:right="-71"/>
              <w:rPr>
                <w:b/>
                <w:bCs/>
                <w:sz w:val="20"/>
                <w:szCs w:val="20"/>
              </w:rPr>
            </w:pPr>
          </w:p>
        </w:tc>
        <w:tc>
          <w:tcPr>
            <w:tcW w:w="1136" w:type="dxa"/>
            <w:shd w:val="clear" w:color="auto" w:fill="FFFFFF"/>
          </w:tcPr>
          <w:p w:rsidR="003839DA" w:rsidRDefault="003839DA" w:rsidP="003839DA">
            <w:pPr>
              <w:ind w:left="70" w:right="-71"/>
              <w:rPr>
                <w:b/>
                <w:bCs/>
                <w:sz w:val="20"/>
                <w:szCs w:val="20"/>
              </w:rPr>
            </w:pPr>
          </w:p>
        </w:tc>
        <w:tc>
          <w:tcPr>
            <w:tcW w:w="7227" w:type="dxa"/>
            <w:gridSpan w:val="4"/>
            <w:shd w:val="clear" w:color="auto" w:fill="FFFFFF"/>
          </w:tcPr>
          <w:p w:rsidR="003839DA" w:rsidRPr="00111454" w:rsidRDefault="003839DA" w:rsidP="003839DA">
            <w:pPr>
              <w:ind w:left="567"/>
              <w:jc w:val="both"/>
              <w:rPr>
                <w:rFonts w:cs="Arial"/>
                <w:b/>
                <w:sz w:val="20"/>
                <w:szCs w:val="20"/>
              </w:rPr>
            </w:pPr>
            <w:r w:rsidRPr="00111454">
              <w:rPr>
                <w:rFonts w:cs="Arial"/>
                <w:sz w:val="20"/>
                <w:szCs w:val="20"/>
              </w:rPr>
              <w:t xml:space="preserve">[0 à </w:t>
            </w:r>
            <w:r>
              <w:rPr>
                <w:rFonts w:cs="Arial"/>
                <w:sz w:val="20"/>
                <w:szCs w:val="20"/>
              </w:rPr>
              <w:t>XMETA</w:t>
            </w:r>
            <w:r w:rsidRPr="00111454">
              <w:rPr>
                <w:rFonts w:cs="Arial"/>
                <w:sz w:val="20"/>
                <w:szCs w:val="20"/>
              </w:rPr>
              <w:t>]</w:t>
            </w:r>
          </w:p>
        </w:tc>
      </w:tr>
      <w:tr w:rsidR="009825E7" w:rsidRPr="00D367B9" w:rsidTr="00854AB0">
        <w:trPr>
          <w:cantSplit/>
        </w:trPr>
        <w:tc>
          <w:tcPr>
            <w:tcW w:w="1207" w:type="dxa"/>
            <w:shd w:val="clear" w:color="auto" w:fill="FFFFFF"/>
          </w:tcPr>
          <w:p w:rsidR="009825E7" w:rsidRPr="001F03AD" w:rsidRDefault="009825E7" w:rsidP="003839DA">
            <w:pPr>
              <w:ind w:right="-71"/>
              <w:rPr>
                <w:b/>
                <w:bCs/>
                <w:sz w:val="20"/>
                <w:szCs w:val="20"/>
              </w:rPr>
            </w:pPr>
          </w:p>
        </w:tc>
        <w:tc>
          <w:tcPr>
            <w:tcW w:w="1136" w:type="dxa"/>
            <w:shd w:val="clear" w:color="auto" w:fill="FFFFFF"/>
          </w:tcPr>
          <w:p w:rsidR="009825E7" w:rsidRDefault="009825E7" w:rsidP="003839DA">
            <w:pPr>
              <w:ind w:left="70" w:right="-71"/>
              <w:rPr>
                <w:b/>
                <w:bCs/>
                <w:sz w:val="20"/>
                <w:szCs w:val="20"/>
              </w:rPr>
            </w:pPr>
          </w:p>
        </w:tc>
        <w:tc>
          <w:tcPr>
            <w:tcW w:w="7227" w:type="dxa"/>
            <w:gridSpan w:val="4"/>
            <w:shd w:val="clear" w:color="auto" w:fill="FFFFFF"/>
          </w:tcPr>
          <w:p w:rsidR="009825E7" w:rsidRPr="00111454" w:rsidRDefault="009825E7" w:rsidP="003839DA">
            <w:pPr>
              <w:ind w:left="567"/>
              <w:jc w:val="both"/>
              <w:rPr>
                <w:rFonts w:cs="Arial"/>
                <w:sz w:val="20"/>
                <w:szCs w:val="20"/>
              </w:rPr>
            </w:pPr>
          </w:p>
        </w:tc>
      </w:tr>
      <w:tr w:rsidR="009825E7" w:rsidRPr="00D367B9" w:rsidTr="00854AB0">
        <w:trPr>
          <w:cantSplit/>
        </w:trPr>
        <w:tc>
          <w:tcPr>
            <w:tcW w:w="1207" w:type="dxa"/>
            <w:shd w:val="clear" w:color="auto" w:fill="FFFFFF"/>
          </w:tcPr>
          <w:p w:rsidR="009825E7" w:rsidRPr="001F03AD" w:rsidRDefault="009825E7" w:rsidP="009825E7">
            <w:pPr>
              <w:ind w:right="-71"/>
              <w:rPr>
                <w:b/>
                <w:bCs/>
                <w:sz w:val="20"/>
                <w:szCs w:val="20"/>
              </w:rPr>
            </w:pPr>
          </w:p>
        </w:tc>
        <w:tc>
          <w:tcPr>
            <w:tcW w:w="1136" w:type="dxa"/>
            <w:shd w:val="clear" w:color="auto" w:fill="FFFFFF"/>
          </w:tcPr>
          <w:p w:rsidR="009825E7" w:rsidRPr="00B522D0" w:rsidRDefault="009825E7" w:rsidP="009825E7">
            <w:pPr>
              <w:ind w:left="74"/>
              <w:jc w:val="both"/>
              <w:rPr>
                <w:b/>
                <w:bCs/>
              </w:rPr>
            </w:pPr>
            <w:r>
              <w:rPr>
                <w:b/>
                <w:bCs/>
              </w:rPr>
              <w:t>XMETA5</w:t>
            </w:r>
          </w:p>
        </w:tc>
        <w:tc>
          <w:tcPr>
            <w:tcW w:w="7227" w:type="dxa"/>
            <w:gridSpan w:val="4"/>
            <w:shd w:val="clear" w:color="auto" w:fill="FFFFFF"/>
          </w:tcPr>
          <w:p w:rsidR="009825E7" w:rsidRDefault="009825E7" w:rsidP="009825E7">
            <w:pPr>
              <w:tabs>
                <w:tab w:val="left" w:pos="708"/>
              </w:tabs>
              <w:jc w:val="both"/>
              <w:rPr>
                <w:rFonts w:cs="Arial"/>
                <w:b/>
                <w:sz w:val="20"/>
                <w:szCs w:val="20"/>
              </w:rPr>
            </w:pPr>
            <w:r w:rsidRPr="00854AB0">
              <w:rPr>
                <w:rFonts w:cs="Arial"/>
                <w:b/>
                <w:sz w:val="20"/>
                <w:szCs w:val="20"/>
              </w:rPr>
              <w:t xml:space="preserve">Combien sont loués / est-il loué </w:t>
            </w:r>
            <w:r>
              <w:rPr>
                <w:rFonts w:cs="Arial"/>
                <w:b/>
                <w:sz w:val="20"/>
                <w:szCs w:val="20"/>
              </w:rPr>
              <w:t>une partie de l’année selon un autre mode de mise en location</w:t>
            </w:r>
            <w:r w:rsidRPr="00854AB0">
              <w:rPr>
                <w:rFonts w:cs="Arial"/>
                <w:b/>
                <w:sz w:val="20"/>
                <w:szCs w:val="20"/>
              </w:rPr>
              <w:t xml:space="preserve"> ?</w:t>
            </w:r>
          </w:p>
          <w:p w:rsidR="009825E7" w:rsidRDefault="009825E7" w:rsidP="009825E7">
            <w:pPr>
              <w:tabs>
                <w:tab w:val="left" w:pos="708"/>
              </w:tabs>
              <w:ind w:left="454" w:hanging="454"/>
              <w:jc w:val="both"/>
              <w:rPr>
                <w:rFonts w:cs="Arial"/>
                <w:b/>
                <w:sz w:val="20"/>
                <w:szCs w:val="20"/>
              </w:rPr>
            </w:pPr>
          </w:p>
          <w:p w:rsidR="009825E7" w:rsidRDefault="009825E7" w:rsidP="009825E7">
            <w:pPr>
              <w:tabs>
                <w:tab w:val="left" w:pos="708"/>
              </w:tabs>
              <w:ind w:left="454" w:hanging="454"/>
              <w:jc w:val="both"/>
              <w:rPr>
                <w:rFonts w:cs="Arial"/>
                <w:i/>
                <w:sz w:val="20"/>
                <w:szCs w:val="20"/>
              </w:rPr>
            </w:pPr>
            <w:r>
              <w:rPr>
                <w:rFonts w:cs="Arial"/>
                <w:i/>
                <w:sz w:val="20"/>
                <w:szCs w:val="20"/>
              </w:rPr>
              <w:t xml:space="preserve">Si </w:t>
            </w:r>
            <w:r w:rsidRPr="00111454">
              <w:rPr>
                <w:rFonts w:cs="Arial"/>
                <w:i/>
                <w:sz w:val="20"/>
                <w:szCs w:val="20"/>
              </w:rPr>
              <w:t xml:space="preserve">seul </w:t>
            </w:r>
            <w:r>
              <w:rPr>
                <w:rFonts w:cs="Arial"/>
                <w:i/>
                <w:sz w:val="20"/>
                <w:szCs w:val="20"/>
              </w:rPr>
              <w:t xml:space="preserve">autre </w:t>
            </w:r>
            <w:r w:rsidRPr="00111454">
              <w:rPr>
                <w:rFonts w:cs="Arial"/>
                <w:i/>
                <w:sz w:val="20"/>
                <w:szCs w:val="20"/>
              </w:rPr>
              <w:t xml:space="preserve">logement </w:t>
            </w:r>
            <w:r>
              <w:rPr>
                <w:rFonts w:cs="Arial"/>
                <w:i/>
                <w:sz w:val="20"/>
                <w:szCs w:val="20"/>
              </w:rPr>
              <w:t xml:space="preserve">est loué </w:t>
            </w:r>
            <w:r w:rsidRPr="00111454">
              <w:rPr>
                <w:rFonts w:cs="Arial"/>
                <w:i/>
                <w:sz w:val="20"/>
                <w:szCs w:val="20"/>
              </w:rPr>
              <w:t>(</w:t>
            </w:r>
            <w:r>
              <w:rPr>
                <w:rFonts w:cs="Arial"/>
                <w:i/>
                <w:sz w:val="20"/>
                <w:szCs w:val="20"/>
              </w:rPr>
              <w:t>XMETA</w:t>
            </w:r>
            <w:r w:rsidRPr="00111454">
              <w:rPr>
                <w:rFonts w:cs="Arial"/>
                <w:i/>
                <w:sz w:val="20"/>
                <w:szCs w:val="20"/>
              </w:rPr>
              <w:t xml:space="preserve"> = 1), on c</w:t>
            </w:r>
            <w:r>
              <w:rPr>
                <w:rFonts w:cs="Arial"/>
                <w:i/>
                <w:sz w:val="20"/>
                <w:szCs w:val="20"/>
              </w:rPr>
              <w:t xml:space="preserve">ode 1 si la réponse est positive, </w:t>
            </w:r>
          </w:p>
          <w:p w:rsidR="009825E7" w:rsidRPr="00D367B9" w:rsidRDefault="009825E7" w:rsidP="009825E7">
            <w:pPr>
              <w:tabs>
                <w:tab w:val="left" w:pos="708"/>
              </w:tabs>
              <w:ind w:left="454" w:hanging="454"/>
              <w:jc w:val="both"/>
              <w:rPr>
                <w:rFonts w:cs="Arial"/>
                <w:sz w:val="20"/>
                <w:szCs w:val="20"/>
              </w:rPr>
            </w:pPr>
            <w:r w:rsidRPr="00111454">
              <w:rPr>
                <w:rFonts w:cs="Arial"/>
                <w:i/>
                <w:sz w:val="20"/>
                <w:szCs w:val="20"/>
              </w:rPr>
              <w:t>0 sinon.</w:t>
            </w:r>
          </w:p>
        </w:tc>
      </w:tr>
      <w:tr w:rsidR="009825E7" w:rsidRPr="00D367B9" w:rsidTr="00854AB0">
        <w:trPr>
          <w:cantSplit/>
        </w:trPr>
        <w:tc>
          <w:tcPr>
            <w:tcW w:w="1207" w:type="dxa"/>
            <w:shd w:val="clear" w:color="auto" w:fill="FFFFFF"/>
          </w:tcPr>
          <w:p w:rsidR="009825E7" w:rsidRPr="001F03AD" w:rsidRDefault="009825E7" w:rsidP="009825E7">
            <w:pPr>
              <w:ind w:right="-71"/>
              <w:rPr>
                <w:b/>
                <w:bCs/>
                <w:sz w:val="20"/>
                <w:szCs w:val="20"/>
              </w:rPr>
            </w:pPr>
          </w:p>
        </w:tc>
        <w:tc>
          <w:tcPr>
            <w:tcW w:w="1136" w:type="dxa"/>
            <w:shd w:val="clear" w:color="auto" w:fill="FFFFFF"/>
          </w:tcPr>
          <w:p w:rsidR="009825E7" w:rsidRDefault="009825E7" w:rsidP="009825E7">
            <w:pPr>
              <w:ind w:left="70" w:right="-71"/>
              <w:rPr>
                <w:b/>
                <w:bCs/>
                <w:sz w:val="20"/>
                <w:szCs w:val="20"/>
              </w:rPr>
            </w:pPr>
          </w:p>
        </w:tc>
        <w:tc>
          <w:tcPr>
            <w:tcW w:w="7227" w:type="dxa"/>
            <w:gridSpan w:val="4"/>
            <w:shd w:val="clear" w:color="auto" w:fill="FFFFFF"/>
          </w:tcPr>
          <w:p w:rsidR="009825E7" w:rsidRPr="00111454" w:rsidRDefault="009825E7" w:rsidP="009825E7">
            <w:pPr>
              <w:jc w:val="both"/>
              <w:rPr>
                <w:rFonts w:cs="Arial"/>
                <w:sz w:val="20"/>
                <w:szCs w:val="20"/>
              </w:rPr>
            </w:pPr>
          </w:p>
        </w:tc>
      </w:tr>
      <w:tr w:rsidR="009825E7" w:rsidRPr="00D367B9" w:rsidTr="00854AB0">
        <w:trPr>
          <w:cantSplit/>
        </w:trPr>
        <w:tc>
          <w:tcPr>
            <w:tcW w:w="1207" w:type="dxa"/>
            <w:shd w:val="clear" w:color="auto" w:fill="FFFFFF"/>
          </w:tcPr>
          <w:p w:rsidR="009825E7" w:rsidRPr="001F03AD" w:rsidRDefault="009825E7" w:rsidP="009825E7">
            <w:pPr>
              <w:ind w:right="-71"/>
              <w:rPr>
                <w:b/>
                <w:bCs/>
                <w:sz w:val="20"/>
                <w:szCs w:val="20"/>
              </w:rPr>
            </w:pPr>
          </w:p>
        </w:tc>
        <w:tc>
          <w:tcPr>
            <w:tcW w:w="1136" w:type="dxa"/>
            <w:shd w:val="clear" w:color="auto" w:fill="FFFFFF"/>
          </w:tcPr>
          <w:p w:rsidR="009825E7" w:rsidRDefault="009825E7" w:rsidP="009825E7">
            <w:pPr>
              <w:ind w:left="70" w:right="-71"/>
              <w:rPr>
                <w:b/>
                <w:bCs/>
                <w:sz w:val="20"/>
                <w:szCs w:val="20"/>
              </w:rPr>
            </w:pPr>
          </w:p>
        </w:tc>
        <w:tc>
          <w:tcPr>
            <w:tcW w:w="7227" w:type="dxa"/>
            <w:gridSpan w:val="4"/>
            <w:shd w:val="clear" w:color="auto" w:fill="FFFFFF"/>
          </w:tcPr>
          <w:p w:rsidR="009825E7" w:rsidRPr="00111454" w:rsidRDefault="009825E7" w:rsidP="009825E7">
            <w:pPr>
              <w:ind w:left="567"/>
              <w:jc w:val="both"/>
              <w:rPr>
                <w:rFonts w:cs="Arial"/>
                <w:b/>
                <w:sz w:val="20"/>
                <w:szCs w:val="20"/>
              </w:rPr>
            </w:pPr>
            <w:r w:rsidRPr="00111454">
              <w:rPr>
                <w:rFonts w:cs="Arial"/>
                <w:sz w:val="20"/>
                <w:szCs w:val="20"/>
              </w:rPr>
              <w:t xml:space="preserve">[0 à </w:t>
            </w:r>
            <w:r>
              <w:rPr>
                <w:rFonts w:cs="Arial"/>
                <w:sz w:val="20"/>
                <w:szCs w:val="20"/>
              </w:rPr>
              <w:t>XMETA</w:t>
            </w:r>
            <w:r w:rsidRPr="00111454">
              <w:rPr>
                <w:rFonts w:cs="Arial"/>
                <w:sz w:val="20"/>
                <w:szCs w:val="20"/>
              </w:rPr>
              <w:t>]</w:t>
            </w:r>
          </w:p>
        </w:tc>
      </w:tr>
      <w:tr w:rsidR="009825E7" w:rsidRPr="00D367B9" w:rsidTr="00854AB0">
        <w:trPr>
          <w:cantSplit/>
        </w:trPr>
        <w:tc>
          <w:tcPr>
            <w:tcW w:w="1207" w:type="dxa"/>
            <w:shd w:val="clear" w:color="auto" w:fill="FFFFFF"/>
          </w:tcPr>
          <w:p w:rsidR="009825E7" w:rsidRPr="001F03AD" w:rsidRDefault="009825E7" w:rsidP="009825E7">
            <w:pPr>
              <w:ind w:right="-71"/>
              <w:rPr>
                <w:b/>
                <w:bCs/>
                <w:sz w:val="20"/>
                <w:szCs w:val="20"/>
              </w:rPr>
            </w:pPr>
          </w:p>
        </w:tc>
        <w:tc>
          <w:tcPr>
            <w:tcW w:w="1136" w:type="dxa"/>
            <w:shd w:val="clear" w:color="auto" w:fill="FFFFFF"/>
          </w:tcPr>
          <w:p w:rsidR="009825E7" w:rsidRDefault="009825E7" w:rsidP="009825E7">
            <w:pPr>
              <w:ind w:left="70" w:right="-71"/>
              <w:rPr>
                <w:b/>
                <w:bCs/>
                <w:sz w:val="20"/>
                <w:szCs w:val="20"/>
              </w:rPr>
            </w:pPr>
          </w:p>
        </w:tc>
        <w:tc>
          <w:tcPr>
            <w:tcW w:w="7227" w:type="dxa"/>
            <w:gridSpan w:val="4"/>
            <w:shd w:val="clear" w:color="auto" w:fill="FFFFFF"/>
          </w:tcPr>
          <w:p w:rsidR="009825E7" w:rsidRPr="00111454" w:rsidRDefault="009825E7" w:rsidP="009825E7">
            <w:pPr>
              <w:jc w:val="both"/>
              <w:rPr>
                <w:rFonts w:cs="Arial"/>
                <w:sz w:val="20"/>
                <w:szCs w:val="20"/>
              </w:rPr>
            </w:pP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r>
              <w:rPr>
                <w:b/>
                <w:bCs/>
              </w:rPr>
              <w:t>XMETB</w:t>
            </w:r>
          </w:p>
        </w:tc>
        <w:tc>
          <w:tcPr>
            <w:tcW w:w="8363" w:type="dxa"/>
            <w:gridSpan w:val="5"/>
            <w:shd w:val="clear" w:color="auto" w:fill="FFFFFF"/>
          </w:tcPr>
          <w:p w:rsidR="009825E7" w:rsidRDefault="009825E7" w:rsidP="009825E7">
            <w:pPr>
              <w:tabs>
                <w:tab w:val="left" w:pos="708"/>
              </w:tabs>
              <w:ind w:left="75"/>
              <w:jc w:val="both"/>
              <w:rPr>
                <w:rFonts w:cs="Arial"/>
                <w:b/>
                <w:sz w:val="20"/>
                <w:szCs w:val="20"/>
              </w:rPr>
            </w:pPr>
            <w:r>
              <w:rPr>
                <w:rFonts w:cs="Arial"/>
                <w:b/>
                <w:sz w:val="20"/>
                <w:szCs w:val="20"/>
              </w:rPr>
              <w:t>Combien sont prêtés / est-il prêté à des particuliers ?</w:t>
            </w:r>
          </w:p>
          <w:p w:rsidR="009825E7" w:rsidRDefault="009825E7" w:rsidP="009825E7">
            <w:pPr>
              <w:tabs>
                <w:tab w:val="left" w:pos="708"/>
              </w:tabs>
              <w:ind w:left="75"/>
              <w:jc w:val="both"/>
              <w:rPr>
                <w:rFonts w:cs="Arial"/>
                <w:b/>
                <w:sz w:val="20"/>
                <w:szCs w:val="20"/>
              </w:rPr>
            </w:pPr>
          </w:p>
          <w:p w:rsidR="009825E7" w:rsidRPr="00111454" w:rsidRDefault="009825E7" w:rsidP="009825E7">
            <w:pPr>
              <w:tabs>
                <w:tab w:val="left" w:pos="708"/>
              </w:tabs>
              <w:ind w:left="75"/>
              <w:jc w:val="both"/>
              <w:rPr>
                <w:rFonts w:cs="Arial"/>
                <w:b/>
                <w:sz w:val="20"/>
                <w:szCs w:val="20"/>
              </w:rPr>
            </w:pPr>
            <w:r>
              <w:rPr>
                <w:rFonts w:cs="Arial"/>
                <w:i/>
                <w:sz w:val="20"/>
                <w:szCs w:val="20"/>
              </w:rPr>
              <w:t xml:space="preserve">S’il y a </w:t>
            </w:r>
            <w:r w:rsidRPr="00111454">
              <w:rPr>
                <w:rFonts w:cs="Arial"/>
                <w:i/>
                <w:sz w:val="20"/>
                <w:szCs w:val="20"/>
              </w:rPr>
              <w:t xml:space="preserve">un seul </w:t>
            </w:r>
            <w:r>
              <w:rPr>
                <w:rFonts w:cs="Arial"/>
                <w:i/>
                <w:sz w:val="20"/>
                <w:szCs w:val="20"/>
              </w:rPr>
              <w:t xml:space="preserve">autre </w:t>
            </w:r>
            <w:r w:rsidRPr="00111454">
              <w:rPr>
                <w:rFonts w:cs="Arial"/>
                <w:i/>
                <w:sz w:val="20"/>
                <w:szCs w:val="20"/>
              </w:rPr>
              <w:t>logement (XPOSNB = 1</w:t>
            </w:r>
            <w:r>
              <w:rPr>
                <w:rFonts w:cs="Arial"/>
                <w:i/>
                <w:sz w:val="20"/>
                <w:szCs w:val="20"/>
              </w:rPr>
              <w:t>1</w:t>
            </w:r>
            <w:r w:rsidRPr="00111454">
              <w:rPr>
                <w:rFonts w:cs="Arial"/>
                <w:i/>
                <w:sz w:val="20"/>
                <w:szCs w:val="20"/>
              </w:rPr>
              <w:t xml:space="preserve">), on code </w:t>
            </w:r>
            <w:r>
              <w:rPr>
                <w:rFonts w:cs="Arial"/>
                <w:i/>
                <w:sz w:val="20"/>
                <w:szCs w:val="20"/>
              </w:rPr>
              <w:t xml:space="preserve">1 </w:t>
            </w:r>
            <w:r w:rsidRPr="00111454">
              <w:rPr>
                <w:rFonts w:cs="Arial"/>
                <w:i/>
                <w:sz w:val="20"/>
                <w:szCs w:val="20"/>
              </w:rPr>
              <w:t>si la réponse est positive, 0 sinon.</w:t>
            </w:r>
          </w:p>
        </w:tc>
      </w:tr>
      <w:tr w:rsidR="009825E7" w:rsidRPr="00D367B9" w:rsidTr="00C36A62">
        <w:trPr>
          <w:cantSplit/>
        </w:trPr>
        <w:tc>
          <w:tcPr>
            <w:tcW w:w="1207" w:type="dxa"/>
            <w:shd w:val="clear" w:color="auto" w:fill="FFFFFF"/>
          </w:tcPr>
          <w:p w:rsidR="009825E7" w:rsidRDefault="009825E7" w:rsidP="009825E7">
            <w:pPr>
              <w:ind w:right="-71"/>
              <w:rPr>
                <w:b/>
                <w:bCs/>
              </w:rPr>
            </w:pPr>
          </w:p>
        </w:tc>
        <w:tc>
          <w:tcPr>
            <w:tcW w:w="8363" w:type="dxa"/>
            <w:gridSpan w:val="5"/>
            <w:shd w:val="clear" w:color="auto" w:fill="FFFFFF"/>
          </w:tcPr>
          <w:p w:rsidR="009825E7" w:rsidRDefault="009825E7" w:rsidP="009825E7">
            <w:pPr>
              <w:tabs>
                <w:tab w:val="left" w:pos="708"/>
              </w:tabs>
              <w:ind w:left="75"/>
              <w:jc w:val="both"/>
              <w:rPr>
                <w:rFonts w:cs="Arial"/>
                <w:b/>
                <w:sz w:val="20"/>
                <w:szCs w:val="20"/>
              </w:rPr>
            </w:pP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p>
        </w:tc>
        <w:tc>
          <w:tcPr>
            <w:tcW w:w="8363" w:type="dxa"/>
            <w:gridSpan w:val="5"/>
            <w:shd w:val="clear" w:color="auto" w:fill="FFFFFF"/>
          </w:tcPr>
          <w:p w:rsidR="009825E7" w:rsidRPr="00111454" w:rsidRDefault="009825E7" w:rsidP="009825E7">
            <w:pPr>
              <w:tabs>
                <w:tab w:val="left" w:pos="708"/>
              </w:tabs>
              <w:ind w:left="641"/>
              <w:jc w:val="both"/>
              <w:rPr>
                <w:rFonts w:cs="Arial"/>
                <w:b/>
                <w:sz w:val="20"/>
                <w:szCs w:val="20"/>
              </w:rPr>
            </w:pPr>
            <w:r w:rsidRPr="00111454">
              <w:rPr>
                <w:rFonts w:cs="Arial"/>
                <w:sz w:val="20"/>
                <w:szCs w:val="20"/>
              </w:rPr>
              <w:t xml:space="preserve">[0 à </w:t>
            </w:r>
            <w:r>
              <w:rPr>
                <w:rFonts w:cs="Arial"/>
                <w:sz w:val="20"/>
                <w:szCs w:val="20"/>
              </w:rPr>
              <w:t>(</w:t>
            </w:r>
            <w:r w:rsidRPr="00111454">
              <w:rPr>
                <w:rFonts w:cs="Arial"/>
                <w:sz w:val="20"/>
                <w:szCs w:val="20"/>
              </w:rPr>
              <w:t>XPOSNB</w:t>
            </w:r>
            <w:r>
              <w:rPr>
                <w:rFonts w:cs="Arial"/>
                <w:sz w:val="20"/>
                <w:szCs w:val="20"/>
              </w:rPr>
              <w:t xml:space="preserve"> - 10)</w:t>
            </w:r>
            <w:r w:rsidRPr="00111454">
              <w:rPr>
                <w:rFonts w:cs="Arial"/>
                <w:sz w:val="20"/>
                <w:szCs w:val="20"/>
              </w:rPr>
              <w:t>]</w:t>
            </w: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p>
        </w:tc>
        <w:tc>
          <w:tcPr>
            <w:tcW w:w="8363" w:type="dxa"/>
            <w:gridSpan w:val="5"/>
            <w:shd w:val="clear" w:color="auto" w:fill="FFFFFF"/>
          </w:tcPr>
          <w:p w:rsidR="009825E7" w:rsidRPr="00111454" w:rsidRDefault="009825E7" w:rsidP="009825E7">
            <w:pPr>
              <w:tabs>
                <w:tab w:val="left" w:pos="708"/>
              </w:tabs>
              <w:ind w:left="70"/>
              <w:jc w:val="both"/>
              <w:rPr>
                <w:rFonts w:cs="Arial"/>
                <w:sz w:val="20"/>
                <w:szCs w:val="20"/>
              </w:rPr>
            </w:pP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r>
              <w:rPr>
                <w:b/>
                <w:bCs/>
              </w:rPr>
              <w:t>XMETE</w:t>
            </w:r>
          </w:p>
        </w:tc>
        <w:tc>
          <w:tcPr>
            <w:tcW w:w="8363" w:type="dxa"/>
            <w:gridSpan w:val="5"/>
            <w:shd w:val="clear" w:color="auto" w:fill="FFFFFF"/>
          </w:tcPr>
          <w:p w:rsidR="009825E7" w:rsidRDefault="009825E7" w:rsidP="009825E7">
            <w:pPr>
              <w:tabs>
                <w:tab w:val="left" w:pos="708"/>
              </w:tabs>
              <w:ind w:left="75"/>
              <w:jc w:val="both"/>
              <w:rPr>
                <w:rFonts w:cs="Arial"/>
                <w:b/>
                <w:sz w:val="20"/>
                <w:szCs w:val="20"/>
              </w:rPr>
            </w:pPr>
            <w:r>
              <w:rPr>
                <w:rFonts w:cs="Arial"/>
                <w:b/>
                <w:sz w:val="20"/>
                <w:szCs w:val="20"/>
              </w:rPr>
              <w:t>Combien sont vacants / est-il vacant ?</w:t>
            </w:r>
          </w:p>
          <w:p w:rsidR="009825E7" w:rsidRDefault="009825E7" w:rsidP="009825E7">
            <w:pPr>
              <w:tabs>
                <w:tab w:val="left" w:pos="708"/>
              </w:tabs>
              <w:ind w:left="75"/>
              <w:jc w:val="both"/>
              <w:rPr>
                <w:rFonts w:cs="Arial"/>
                <w:b/>
                <w:sz w:val="20"/>
                <w:szCs w:val="20"/>
              </w:rPr>
            </w:pPr>
          </w:p>
          <w:p w:rsidR="009825E7" w:rsidRPr="00111454" w:rsidRDefault="009825E7" w:rsidP="009825E7">
            <w:pPr>
              <w:tabs>
                <w:tab w:val="left" w:pos="708"/>
              </w:tabs>
              <w:ind w:left="75"/>
              <w:jc w:val="both"/>
              <w:rPr>
                <w:rFonts w:cs="Arial"/>
                <w:b/>
                <w:sz w:val="20"/>
                <w:szCs w:val="20"/>
              </w:rPr>
            </w:pPr>
            <w:r>
              <w:rPr>
                <w:rFonts w:cs="Arial"/>
                <w:i/>
                <w:sz w:val="20"/>
                <w:szCs w:val="20"/>
              </w:rPr>
              <w:t xml:space="preserve">S’il y a </w:t>
            </w:r>
            <w:r w:rsidRPr="00111454">
              <w:rPr>
                <w:rFonts w:cs="Arial"/>
                <w:i/>
                <w:sz w:val="20"/>
                <w:szCs w:val="20"/>
              </w:rPr>
              <w:t xml:space="preserve">un seul </w:t>
            </w:r>
            <w:r>
              <w:rPr>
                <w:rFonts w:cs="Arial"/>
                <w:i/>
                <w:sz w:val="20"/>
                <w:szCs w:val="20"/>
              </w:rPr>
              <w:t xml:space="preserve">autre </w:t>
            </w:r>
            <w:r w:rsidRPr="00111454">
              <w:rPr>
                <w:rFonts w:cs="Arial"/>
                <w:i/>
                <w:sz w:val="20"/>
                <w:szCs w:val="20"/>
              </w:rPr>
              <w:t>logement (XPOSNB = 1</w:t>
            </w:r>
            <w:r>
              <w:rPr>
                <w:rFonts w:cs="Arial"/>
                <w:i/>
                <w:sz w:val="20"/>
                <w:szCs w:val="20"/>
              </w:rPr>
              <w:t>1</w:t>
            </w:r>
            <w:r w:rsidRPr="00111454">
              <w:rPr>
                <w:rFonts w:cs="Arial"/>
                <w:i/>
                <w:sz w:val="20"/>
                <w:szCs w:val="20"/>
              </w:rPr>
              <w:t xml:space="preserve">), on code </w:t>
            </w:r>
            <w:r>
              <w:rPr>
                <w:rFonts w:cs="Arial"/>
                <w:i/>
                <w:sz w:val="20"/>
                <w:szCs w:val="20"/>
              </w:rPr>
              <w:t xml:space="preserve">1 </w:t>
            </w:r>
            <w:r w:rsidRPr="00111454">
              <w:rPr>
                <w:rFonts w:cs="Arial"/>
                <w:i/>
                <w:sz w:val="20"/>
                <w:szCs w:val="20"/>
              </w:rPr>
              <w:t>si la réponse est positive, 0 sinon.</w:t>
            </w: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p>
        </w:tc>
        <w:tc>
          <w:tcPr>
            <w:tcW w:w="8363" w:type="dxa"/>
            <w:gridSpan w:val="5"/>
            <w:shd w:val="clear" w:color="auto" w:fill="FFFFFF"/>
          </w:tcPr>
          <w:p w:rsidR="009825E7" w:rsidRPr="00111454" w:rsidRDefault="009825E7" w:rsidP="009825E7">
            <w:pPr>
              <w:tabs>
                <w:tab w:val="left" w:pos="708"/>
              </w:tabs>
              <w:ind w:left="70"/>
              <w:jc w:val="both"/>
              <w:rPr>
                <w:rFonts w:cs="Arial"/>
                <w:sz w:val="20"/>
                <w:szCs w:val="20"/>
              </w:rPr>
            </w:pP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p>
        </w:tc>
        <w:tc>
          <w:tcPr>
            <w:tcW w:w="8363" w:type="dxa"/>
            <w:gridSpan w:val="5"/>
            <w:shd w:val="clear" w:color="auto" w:fill="FFFFFF"/>
          </w:tcPr>
          <w:p w:rsidR="009825E7" w:rsidRPr="00111454" w:rsidRDefault="009825E7" w:rsidP="009825E7">
            <w:pPr>
              <w:tabs>
                <w:tab w:val="left" w:pos="708"/>
              </w:tabs>
              <w:ind w:left="641"/>
              <w:jc w:val="both"/>
              <w:rPr>
                <w:rFonts w:cs="Arial"/>
                <w:b/>
                <w:sz w:val="20"/>
                <w:szCs w:val="20"/>
              </w:rPr>
            </w:pPr>
            <w:r w:rsidRPr="00111454">
              <w:rPr>
                <w:rFonts w:cs="Arial"/>
                <w:sz w:val="20"/>
                <w:szCs w:val="20"/>
              </w:rPr>
              <w:t xml:space="preserve">[0 à </w:t>
            </w:r>
            <w:r>
              <w:rPr>
                <w:rFonts w:cs="Arial"/>
                <w:sz w:val="20"/>
                <w:szCs w:val="20"/>
              </w:rPr>
              <w:t>(</w:t>
            </w:r>
            <w:r w:rsidRPr="00111454">
              <w:rPr>
                <w:rFonts w:cs="Arial"/>
                <w:sz w:val="20"/>
                <w:szCs w:val="20"/>
              </w:rPr>
              <w:t>XPOSNB</w:t>
            </w:r>
            <w:r>
              <w:rPr>
                <w:rFonts w:cs="Arial"/>
                <w:sz w:val="20"/>
                <w:szCs w:val="20"/>
              </w:rPr>
              <w:t xml:space="preserve"> - 10)</w:t>
            </w:r>
            <w:r w:rsidRPr="00111454">
              <w:rPr>
                <w:rFonts w:cs="Arial"/>
                <w:sz w:val="20"/>
                <w:szCs w:val="20"/>
              </w:rPr>
              <w:t>]</w:t>
            </w: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p>
        </w:tc>
        <w:tc>
          <w:tcPr>
            <w:tcW w:w="8363" w:type="dxa"/>
            <w:gridSpan w:val="5"/>
            <w:shd w:val="clear" w:color="auto" w:fill="FFFFFF"/>
          </w:tcPr>
          <w:p w:rsidR="009825E7" w:rsidRPr="00111454" w:rsidRDefault="009825E7" w:rsidP="009825E7">
            <w:pPr>
              <w:tabs>
                <w:tab w:val="left" w:pos="708"/>
              </w:tabs>
              <w:ind w:left="70"/>
              <w:jc w:val="both"/>
              <w:rPr>
                <w:rFonts w:cs="Arial"/>
                <w:sz w:val="20"/>
                <w:szCs w:val="20"/>
              </w:rPr>
            </w:pPr>
          </w:p>
        </w:tc>
      </w:tr>
      <w:tr w:rsidR="009825E7" w:rsidRPr="00D367B9" w:rsidTr="00C36A62">
        <w:trPr>
          <w:cantSplit/>
        </w:trPr>
        <w:tc>
          <w:tcPr>
            <w:tcW w:w="9570" w:type="dxa"/>
            <w:gridSpan w:val="6"/>
            <w:shd w:val="clear" w:color="auto" w:fill="FFFFFF"/>
          </w:tcPr>
          <w:p w:rsidR="009825E7" w:rsidRPr="00111454" w:rsidRDefault="009825E7" w:rsidP="009825E7">
            <w:pPr>
              <w:tabs>
                <w:tab w:val="left" w:pos="708"/>
              </w:tabs>
              <w:jc w:val="both"/>
              <w:rPr>
                <w:rFonts w:cs="Arial"/>
                <w:sz w:val="20"/>
                <w:szCs w:val="20"/>
              </w:rPr>
            </w:pPr>
            <w:r w:rsidRPr="001F03AD">
              <w:rPr>
                <w:i/>
                <w:iCs/>
                <w:sz w:val="20"/>
                <w:szCs w:val="20"/>
              </w:rPr>
              <w:sym w:font="Symbol" w:char="F0DE"/>
            </w:r>
            <w:r>
              <w:rPr>
                <w:i/>
                <w:iCs/>
                <w:sz w:val="20"/>
                <w:szCs w:val="20"/>
              </w:rPr>
              <w:t xml:space="preserve"> Si un de ces autres logements est vacant (XMETE &gt; 0) :</w:t>
            </w:r>
          </w:p>
        </w:tc>
      </w:tr>
      <w:tr w:rsidR="009825E7" w:rsidRPr="00D367B9" w:rsidTr="00C36A62">
        <w:trPr>
          <w:cantSplit/>
        </w:trPr>
        <w:tc>
          <w:tcPr>
            <w:tcW w:w="1207" w:type="dxa"/>
            <w:shd w:val="clear" w:color="auto" w:fill="FFFFFF"/>
          </w:tcPr>
          <w:p w:rsidR="009825E7" w:rsidRDefault="009825E7" w:rsidP="009825E7">
            <w:pPr>
              <w:ind w:right="-71"/>
              <w:rPr>
                <w:b/>
                <w:bCs/>
                <w:sz w:val="20"/>
                <w:szCs w:val="20"/>
              </w:rPr>
            </w:pPr>
          </w:p>
        </w:tc>
        <w:tc>
          <w:tcPr>
            <w:tcW w:w="8363" w:type="dxa"/>
            <w:gridSpan w:val="5"/>
            <w:shd w:val="clear" w:color="auto" w:fill="FFFFFF"/>
          </w:tcPr>
          <w:p w:rsidR="009825E7" w:rsidRPr="00111454" w:rsidRDefault="009825E7" w:rsidP="009825E7">
            <w:pPr>
              <w:tabs>
                <w:tab w:val="left" w:pos="708"/>
              </w:tabs>
              <w:ind w:left="70"/>
              <w:jc w:val="both"/>
              <w:rPr>
                <w:rFonts w:cs="Arial"/>
                <w:sz w:val="20"/>
                <w:szCs w:val="20"/>
              </w:rPr>
            </w:pPr>
          </w:p>
        </w:tc>
      </w:tr>
      <w:tr w:rsidR="009825E7" w:rsidRPr="00D367B9" w:rsidTr="00C36A62">
        <w:trPr>
          <w:cantSplit/>
        </w:trPr>
        <w:tc>
          <w:tcPr>
            <w:tcW w:w="1207" w:type="dxa"/>
            <w:shd w:val="clear" w:color="auto" w:fill="FFFFFF"/>
          </w:tcPr>
          <w:p w:rsidR="009825E7" w:rsidRPr="001F03AD" w:rsidRDefault="009825E7" w:rsidP="009825E7">
            <w:pPr>
              <w:ind w:right="-71"/>
              <w:rPr>
                <w:b/>
                <w:bCs/>
                <w:sz w:val="20"/>
                <w:szCs w:val="20"/>
              </w:rPr>
            </w:pPr>
          </w:p>
        </w:tc>
        <w:tc>
          <w:tcPr>
            <w:tcW w:w="1136" w:type="dxa"/>
            <w:shd w:val="clear" w:color="auto" w:fill="FFFFFF"/>
          </w:tcPr>
          <w:p w:rsidR="009825E7" w:rsidRPr="00D367B9" w:rsidRDefault="009825E7" w:rsidP="009825E7">
            <w:pPr>
              <w:ind w:left="74"/>
              <w:jc w:val="both"/>
              <w:rPr>
                <w:rFonts w:cs="Arial"/>
                <w:b/>
                <w:bCs/>
                <w:sz w:val="20"/>
                <w:szCs w:val="20"/>
              </w:rPr>
            </w:pPr>
            <w:r w:rsidRPr="00B522D0">
              <w:rPr>
                <w:b/>
                <w:bCs/>
              </w:rPr>
              <w:t>VARAIB2</w:t>
            </w:r>
          </w:p>
        </w:tc>
        <w:tc>
          <w:tcPr>
            <w:tcW w:w="7227" w:type="dxa"/>
            <w:gridSpan w:val="4"/>
            <w:shd w:val="clear" w:color="auto" w:fill="FFFFFF"/>
          </w:tcPr>
          <w:p w:rsidR="009825E7" w:rsidRDefault="009825E7" w:rsidP="009825E7">
            <w:r w:rsidRPr="00775E1F">
              <w:rPr>
                <w:b/>
                <w:bCs/>
              </w:rPr>
              <w:t>Pourquoi ces logements sont-ils inoccupés</w:t>
            </w:r>
            <w:r>
              <w:rPr>
                <w:b/>
                <w:bCs/>
              </w:rPr>
              <w:t xml:space="preserve"> / ce logement est-il inoccupé</w:t>
            </w:r>
            <w:r w:rsidRPr="00775E1F">
              <w:rPr>
                <w:b/>
                <w:bCs/>
              </w:rPr>
              <w:t xml:space="preserve"> ?</w:t>
            </w:r>
            <w:r w:rsidRPr="00775E1F">
              <w:t xml:space="preserve"> </w:t>
            </w:r>
          </w:p>
          <w:p w:rsidR="009825E7" w:rsidRPr="00775E1F" w:rsidRDefault="009825E7" w:rsidP="009825E7"/>
          <w:p w:rsidR="009825E7" w:rsidRPr="00D367B9" w:rsidRDefault="009825E7" w:rsidP="009825E7">
            <w:pPr>
              <w:rPr>
                <w:rFonts w:cs="Arial"/>
                <w:sz w:val="20"/>
                <w:szCs w:val="20"/>
              </w:rPr>
            </w:pPr>
            <w:r>
              <w:rPr>
                <w:i/>
              </w:rPr>
              <w:t>P</w:t>
            </w:r>
            <w:r w:rsidRPr="00775E1F">
              <w:rPr>
                <w:i/>
                <w:iCs/>
              </w:rPr>
              <w:t>lusieurs</w:t>
            </w:r>
            <w:r w:rsidRPr="00B522D0">
              <w:rPr>
                <w:i/>
                <w:iCs/>
              </w:rPr>
              <w:t xml:space="preserve"> réponses </w:t>
            </w:r>
            <w:r>
              <w:rPr>
                <w:i/>
                <w:iCs/>
              </w:rPr>
              <w:t xml:space="preserve">sont </w:t>
            </w:r>
            <w:r w:rsidRPr="00B522D0">
              <w:rPr>
                <w:i/>
                <w:iCs/>
              </w:rPr>
              <w:t>possibles</w:t>
            </w:r>
            <w:r>
              <w:rPr>
                <w:i/>
                <w:iCs/>
              </w:rPr>
              <w:t>.</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361EAB" w:rsidRDefault="00361EAB" w:rsidP="009825E7">
            <w:pPr>
              <w:rPr>
                <w:bCs/>
              </w:rPr>
            </w:pP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361EAB" w:rsidRDefault="00361EAB" w:rsidP="000E6029">
            <w:pPr>
              <w:numPr>
                <w:ilvl w:val="0"/>
                <w:numId w:val="439"/>
              </w:numPr>
              <w:ind w:left="924" w:hanging="357"/>
              <w:rPr>
                <w:bCs/>
              </w:rPr>
            </w:pPr>
            <w:r w:rsidRPr="00361EAB">
              <w:t>Simple inoccupation passagère entre deux habitants</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361EAB" w:rsidRDefault="00361EAB" w:rsidP="000E6029">
            <w:pPr>
              <w:numPr>
                <w:ilvl w:val="0"/>
                <w:numId w:val="439"/>
              </w:numPr>
              <w:ind w:left="924" w:right="-65" w:hanging="357"/>
            </w:pPr>
            <w:r w:rsidRPr="00361EAB">
              <w:t>Difficulté à rassembler un budget travaux pour rénover ou remettre en état le logement</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361EAB" w:rsidRDefault="00361EAB" w:rsidP="000E6029">
            <w:pPr>
              <w:numPr>
                <w:ilvl w:val="0"/>
                <w:numId w:val="439"/>
              </w:numPr>
              <w:ind w:left="924" w:hanging="357"/>
            </w:pPr>
            <w:r w:rsidRPr="00B522D0">
              <w:t>Temps nécessaire pour réaliser les travaux</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B522D0" w:rsidRDefault="00361EAB" w:rsidP="000E6029">
            <w:pPr>
              <w:numPr>
                <w:ilvl w:val="0"/>
                <w:numId w:val="439"/>
              </w:numPr>
              <w:ind w:left="924" w:hanging="357"/>
            </w:pPr>
            <w:r w:rsidRPr="00B522D0">
              <w:t>Difficulté de vendre le logement</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B522D0" w:rsidRDefault="00361EAB" w:rsidP="000E6029">
            <w:pPr>
              <w:numPr>
                <w:ilvl w:val="0"/>
                <w:numId w:val="439"/>
              </w:numPr>
              <w:ind w:left="924" w:hanging="357"/>
            </w:pPr>
            <w:r w:rsidRPr="00B522D0">
              <w:t>Difficulté de louer le logement.</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B522D0" w:rsidRDefault="00361EAB" w:rsidP="000E6029">
            <w:pPr>
              <w:numPr>
                <w:ilvl w:val="0"/>
                <w:numId w:val="439"/>
              </w:numPr>
              <w:ind w:left="924" w:hanging="357"/>
            </w:pPr>
            <w:r w:rsidRPr="00B522D0">
              <w:t>Ne veut ni louer ni vendre</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B522D0" w:rsidRDefault="00361EAB" w:rsidP="000E6029">
            <w:pPr>
              <w:numPr>
                <w:ilvl w:val="0"/>
                <w:numId w:val="439"/>
              </w:numPr>
              <w:ind w:left="924" w:hanging="357"/>
            </w:pPr>
            <w:r w:rsidRPr="00B522D0">
              <w:t>Autre raison</w:t>
            </w:r>
          </w:p>
        </w:tc>
      </w:tr>
      <w:tr w:rsidR="00361EAB" w:rsidRPr="00D367B9" w:rsidTr="00C36A62">
        <w:trPr>
          <w:cantSplit/>
        </w:trPr>
        <w:tc>
          <w:tcPr>
            <w:tcW w:w="1207" w:type="dxa"/>
            <w:shd w:val="clear" w:color="auto" w:fill="FFFFFF"/>
          </w:tcPr>
          <w:p w:rsidR="00361EAB" w:rsidRPr="001F03AD" w:rsidRDefault="00361EAB" w:rsidP="009825E7">
            <w:pPr>
              <w:ind w:right="-71"/>
              <w:rPr>
                <w:b/>
                <w:bCs/>
                <w:sz w:val="20"/>
                <w:szCs w:val="20"/>
              </w:rPr>
            </w:pPr>
          </w:p>
        </w:tc>
        <w:tc>
          <w:tcPr>
            <w:tcW w:w="1136" w:type="dxa"/>
            <w:shd w:val="clear" w:color="auto" w:fill="FFFFFF"/>
          </w:tcPr>
          <w:p w:rsidR="00361EAB" w:rsidRPr="00B522D0" w:rsidRDefault="00361EAB" w:rsidP="009825E7">
            <w:pPr>
              <w:ind w:left="74"/>
              <w:jc w:val="both"/>
              <w:rPr>
                <w:b/>
                <w:bCs/>
              </w:rPr>
            </w:pPr>
          </w:p>
        </w:tc>
        <w:tc>
          <w:tcPr>
            <w:tcW w:w="7227" w:type="dxa"/>
            <w:gridSpan w:val="4"/>
            <w:shd w:val="clear" w:color="auto" w:fill="FFFFFF"/>
          </w:tcPr>
          <w:p w:rsidR="00361EAB" w:rsidRPr="00775E1F" w:rsidRDefault="00361EAB" w:rsidP="009825E7">
            <w:pPr>
              <w:rPr>
                <w:b/>
                <w:bCs/>
              </w:rPr>
            </w:pPr>
          </w:p>
        </w:tc>
      </w:tr>
    </w:tbl>
    <w:p w:rsidR="00BD199F" w:rsidRDefault="00BD199F">
      <w:r>
        <w:br w:type="page"/>
      </w:r>
    </w:p>
    <w:tbl>
      <w:tblPr>
        <w:tblW w:w="9570" w:type="dxa"/>
        <w:tblInd w:w="-214" w:type="dxa"/>
        <w:shd w:val="clear" w:color="auto" w:fill="FFFFFF"/>
        <w:tblLayout w:type="fixed"/>
        <w:tblCellMar>
          <w:left w:w="70" w:type="dxa"/>
          <w:right w:w="70" w:type="dxa"/>
        </w:tblCellMar>
        <w:tblLook w:val="04A0" w:firstRow="1" w:lastRow="0" w:firstColumn="1" w:lastColumn="0" w:noHBand="0" w:noVBand="1"/>
      </w:tblPr>
      <w:tblGrid>
        <w:gridCol w:w="1207"/>
        <w:gridCol w:w="1136"/>
        <w:gridCol w:w="1277"/>
        <w:gridCol w:w="1277"/>
        <w:gridCol w:w="850"/>
        <w:gridCol w:w="3823"/>
      </w:tblGrid>
      <w:tr w:rsidR="00BD199F" w:rsidRPr="00BD199F" w:rsidTr="00BD199F">
        <w:trPr>
          <w:cantSplit/>
        </w:trPr>
        <w:tc>
          <w:tcPr>
            <w:tcW w:w="9570" w:type="dxa"/>
            <w:gridSpan w:val="6"/>
            <w:tcBorders>
              <w:top w:val="single" w:sz="4" w:space="0" w:color="auto"/>
              <w:left w:val="single" w:sz="4" w:space="0" w:color="auto"/>
              <w:bottom w:val="single" w:sz="4" w:space="0" w:color="auto"/>
              <w:right w:val="single" w:sz="4" w:space="0" w:color="auto"/>
            </w:tcBorders>
            <w:shd w:val="clear" w:color="auto" w:fill="FFFFFF"/>
          </w:tcPr>
          <w:p w:rsidR="00BD199F" w:rsidRPr="00BD199F" w:rsidRDefault="00BD199F" w:rsidP="00BD199F">
            <w:pPr>
              <w:tabs>
                <w:tab w:val="left" w:pos="708"/>
              </w:tabs>
              <w:jc w:val="both"/>
              <w:rPr>
                <w:i/>
                <w:iCs/>
                <w:sz w:val="20"/>
                <w:szCs w:val="20"/>
              </w:rPr>
            </w:pPr>
            <w:r w:rsidRPr="001F03AD">
              <w:rPr>
                <w:i/>
                <w:iCs/>
                <w:sz w:val="20"/>
                <w:szCs w:val="20"/>
              </w:rPr>
              <w:lastRenderedPageBreak/>
              <w:sym w:font="Symbol" w:char="F0DE"/>
            </w:r>
            <w:r>
              <w:rPr>
                <w:i/>
                <w:iCs/>
                <w:sz w:val="20"/>
                <w:szCs w:val="20"/>
              </w:rPr>
              <w:t xml:space="preserve"> Si le ménage possède des logements (autres que la résidence principale) en France ou à l’étranger et que </w:t>
            </w:r>
            <w:r w:rsidRPr="00BD199F">
              <w:rPr>
                <w:i/>
                <w:iCs/>
                <w:sz w:val="20"/>
                <w:szCs w:val="20"/>
              </w:rPr>
              <w:t>le répondant ou son conjoint ne sont pas retraités ou hommes et femmes au foy</w:t>
            </w:r>
            <w:r>
              <w:rPr>
                <w:i/>
                <w:iCs/>
                <w:sz w:val="20"/>
                <w:szCs w:val="20"/>
              </w:rPr>
              <w:t>er de plus de 60 ans (XPOS = 1, 2 ou 3 et ((SITUA_1 = 1, 2, 3, 4, 7 ou 8) ou (SITUA_1 = 6 et AGE_1 &lt; 61)) et ((SITUA_CONJOINT_1 = 1, 2, 3, 4, 7 ou 8) ou (SITUA_CONJOINT_1 = 6 et AGE_CONJOINT_1 &lt; 61) :</w:t>
            </w:r>
          </w:p>
        </w:tc>
      </w:tr>
      <w:tr w:rsidR="00BD199F" w:rsidRPr="00D367B9" w:rsidTr="00BD199F">
        <w:trPr>
          <w:cantSplit/>
        </w:trPr>
        <w:tc>
          <w:tcPr>
            <w:tcW w:w="9570" w:type="dxa"/>
            <w:gridSpan w:val="6"/>
            <w:tcBorders>
              <w:top w:val="single" w:sz="4" w:space="0" w:color="auto"/>
            </w:tcBorders>
            <w:shd w:val="clear" w:color="auto" w:fill="FFFFFF"/>
          </w:tcPr>
          <w:p w:rsidR="00BD199F" w:rsidRPr="00D367B9" w:rsidRDefault="00BD199F" w:rsidP="009825E7">
            <w:pPr>
              <w:tabs>
                <w:tab w:val="left" w:pos="708"/>
              </w:tabs>
              <w:ind w:left="454" w:hanging="454"/>
              <w:jc w:val="both"/>
              <w:rPr>
                <w:rFonts w:cs="Arial"/>
                <w:sz w:val="20"/>
                <w:szCs w:val="20"/>
              </w:rPr>
            </w:pPr>
          </w:p>
        </w:tc>
      </w:tr>
      <w:tr w:rsidR="00BD199F" w:rsidRPr="00D367B9" w:rsidTr="00C36A62">
        <w:trPr>
          <w:cantSplit/>
        </w:trPr>
        <w:tc>
          <w:tcPr>
            <w:tcW w:w="1207" w:type="dxa"/>
            <w:shd w:val="clear" w:color="auto" w:fill="FFFFFF"/>
          </w:tcPr>
          <w:p w:rsidR="00BD199F" w:rsidRPr="001F03AD" w:rsidRDefault="00BD199F" w:rsidP="009825E7">
            <w:pPr>
              <w:ind w:right="-71"/>
              <w:rPr>
                <w:b/>
                <w:bCs/>
                <w:sz w:val="20"/>
                <w:szCs w:val="20"/>
              </w:rPr>
            </w:pPr>
            <w:r>
              <w:rPr>
                <w:b/>
                <w:bCs/>
                <w:sz w:val="20"/>
                <w:szCs w:val="20"/>
              </w:rPr>
              <w:t>XRP</w:t>
            </w:r>
          </w:p>
        </w:tc>
        <w:tc>
          <w:tcPr>
            <w:tcW w:w="8363" w:type="dxa"/>
            <w:gridSpan w:val="5"/>
            <w:shd w:val="clear" w:color="auto" w:fill="FFFFFF"/>
          </w:tcPr>
          <w:p w:rsidR="00BD199F" w:rsidRPr="00D367B9" w:rsidRDefault="00BD199F" w:rsidP="00BD199F">
            <w:pPr>
              <w:tabs>
                <w:tab w:val="left" w:pos="708"/>
              </w:tabs>
              <w:ind w:left="69"/>
              <w:jc w:val="both"/>
              <w:rPr>
                <w:rFonts w:cs="Arial"/>
                <w:sz w:val="20"/>
                <w:szCs w:val="20"/>
              </w:rPr>
            </w:pPr>
            <w:r w:rsidRPr="00B522D0">
              <w:rPr>
                <w:b/>
                <w:bCs/>
              </w:rPr>
              <w:t>Vous êtes propriétaire d’un ou plusieurs logements autres que votre résidence principale, envisagez-vous que l’un d’eux devienne votre résidence principale lorsque vous prendrez votre retraite ?</w:t>
            </w:r>
          </w:p>
        </w:tc>
      </w:tr>
      <w:tr w:rsidR="00BD199F" w:rsidRPr="00D367B9" w:rsidTr="00C36A62">
        <w:trPr>
          <w:cantSplit/>
        </w:trPr>
        <w:tc>
          <w:tcPr>
            <w:tcW w:w="1207" w:type="dxa"/>
            <w:shd w:val="clear" w:color="auto" w:fill="FFFFFF"/>
          </w:tcPr>
          <w:p w:rsidR="00BD199F" w:rsidRDefault="00BD199F" w:rsidP="009825E7">
            <w:pPr>
              <w:ind w:right="-71"/>
              <w:rPr>
                <w:b/>
                <w:bCs/>
                <w:sz w:val="20"/>
                <w:szCs w:val="20"/>
              </w:rPr>
            </w:pPr>
          </w:p>
        </w:tc>
        <w:tc>
          <w:tcPr>
            <w:tcW w:w="8363" w:type="dxa"/>
            <w:gridSpan w:val="5"/>
            <w:shd w:val="clear" w:color="auto" w:fill="FFFFFF"/>
          </w:tcPr>
          <w:p w:rsidR="00BD199F" w:rsidRPr="00BD199F" w:rsidRDefault="00BD199F" w:rsidP="00BD199F">
            <w:pPr>
              <w:tabs>
                <w:tab w:val="left" w:pos="708"/>
              </w:tabs>
              <w:ind w:left="69"/>
              <w:jc w:val="both"/>
              <w:rPr>
                <w:bCs/>
              </w:rPr>
            </w:pPr>
          </w:p>
        </w:tc>
      </w:tr>
      <w:tr w:rsidR="00BD199F" w:rsidRPr="00D367B9" w:rsidTr="00C36A62">
        <w:trPr>
          <w:cantSplit/>
        </w:trPr>
        <w:tc>
          <w:tcPr>
            <w:tcW w:w="1207" w:type="dxa"/>
            <w:shd w:val="clear" w:color="auto" w:fill="FFFFFF"/>
          </w:tcPr>
          <w:p w:rsidR="00BD199F" w:rsidRDefault="00BD199F" w:rsidP="009825E7">
            <w:pPr>
              <w:ind w:right="-71"/>
              <w:rPr>
                <w:b/>
                <w:bCs/>
                <w:sz w:val="20"/>
                <w:szCs w:val="20"/>
              </w:rPr>
            </w:pPr>
          </w:p>
        </w:tc>
        <w:tc>
          <w:tcPr>
            <w:tcW w:w="8363" w:type="dxa"/>
            <w:gridSpan w:val="5"/>
            <w:shd w:val="clear" w:color="auto" w:fill="FFFFFF"/>
          </w:tcPr>
          <w:p w:rsidR="00BD199F" w:rsidRPr="00BD199F" w:rsidRDefault="00BD199F" w:rsidP="000E6029">
            <w:pPr>
              <w:numPr>
                <w:ilvl w:val="0"/>
                <w:numId w:val="440"/>
              </w:numPr>
              <w:tabs>
                <w:tab w:val="left" w:pos="708"/>
              </w:tabs>
              <w:ind w:left="924" w:hanging="357"/>
              <w:jc w:val="both"/>
              <w:rPr>
                <w:bCs/>
              </w:rPr>
            </w:pPr>
            <w:r w:rsidRPr="00BD199F">
              <w:t>Oui</w:t>
            </w:r>
          </w:p>
        </w:tc>
      </w:tr>
      <w:tr w:rsidR="00BD199F" w:rsidRPr="00D367B9" w:rsidTr="00C36A62">
        <w:trPr>
          <w:cantSplit/>
        </w:trPr>
        <w:tc>
          <w:tcPr>
            <w:tcW w:w="1207" w:type="dxa"/>
            <w:shd w:val="clear" w:color="auto" w:fill="FFFFFF"/>
          </w:tcPr>
          <w:p w:rsidR="00BD199F" w:rsidRDefault="00BD199F" w:rsidP="009825E7">
            <w:pPr>
              <w:ind w:right="-71"/>
              <w:rPr>
                <w:b/>
                <w:bCs/>
                <w:sz w:val="20"/>
                <w:szCs w:val="20"/>
              </w:rPr>
            </w:pPr>
          </w:p>
        </w:tc>
        <w:tc>
          <w:tcPr>
            <w:tcW w:w="8363" w:type="dxa"/>
            <w:gridSpan w:val="5"/>
            <w:shd w:val="clear" w:color="auto" w:fill="FFFFFF"/>
          </w:tcPr>
          <w:p w:rsidR="00BD199F" w:rsidRPr="00BD199F" w:rsidRDefault="00BD199F" w:rsidP="000E6029">
            <w:pPr>
              <w:numPr>
                <w:ilvl w:val="0"/>
                <w:numId w:val="440"/>
              </w:numPr>
              <w:tabs>
                <w:tab w:val="left" w:pos="708"/>
              </w:tabs>
              <w:ind w:left="924" w:hanging="357"/>
              <w:jc w:val="both"/>
            </w:pPr>
            <w:r>
              <w:t>Non</w:t>
            </w:r>
          </w:p>
        </w:tc>
      </w:tr>
      <w:tr w:rsidR="00BD199F" w:rsidRPr="00D367B9" w:rsidTr="00C36A62">
        <w:trPr>
          <w:cantSplit/>
        </w:trPr>
        <w:tc>
          <w:tcPr>
            <w:tcW w:w="1207" w:type="dxa"/>
            <w:shd w:val="clear" w:color="auto" w:fill="FFFFFF"/>
          </w:tcPr>
          <w:p w:rsidR="00BD199F" w:rsidRDefault="00BD199F" w:rsidP="009825E7">
            <w:pPr>
              <w:ind w:right="-71"/>
              <w:rPr>
                <w:b/>
                <w:bCs/>
                <w:sz w:val="20"/>
                <w:szCs w:val="20"/>
              </w:rPr>
            </w:pPr>
          </w:p>
        </w:tc>
        <w:tc>
          <w:tcPr>
            <w:tcW w:w="8363" w:type="dxa"/>
            <w:gridSpan w:val="5"/>
            <w:shd w:val="clear" w:color="auto" w:fill="FFFFFF"/>
          </w:tcPr>
          <w:p w:rsidR="00BD199F" w:rsidRDefault="00BD199F" w:rsidP="000E6029">
            <w:pPr>
              <w:numPr>
                <w:ilvl w:val="0"/>
                <w:numId w:val="440"/>
              </w:numPr>
              <w:tabs>
                <w:tab w:val="left" w:pos="708"/>
              </w:tabs>
              <w:ind w:left="924" w:hanging="357"/>
              <w:jc w:val="both"/>
            </w:pPr>
            <w:r>
              <w:t>Ne sait pas</w:t>
            </w:r>
          </w:p>
        </w:tc>
      </w:tr>
      <w:tr w:rsidR="00BD199F" w:rsidRPr="00D367B9" w:rsidTr="00854AB0">
        <w:trPr>
          <w:cantSplit/>
        </w:trPr>
        <w:tc>
          <w:tcPr>
            <w:tcW w:w="1207" w:type="dxa"/>
            <w:shd w:val="clear" w:color="auto" w:fill="FFFFFF"/>
          </w:tcPr>
          <w:p w:rsidR="00BD199F" w:rsidRPr="001F03AD" w:rsidRDefault="00BD199F" w:rsidP="009825E7">
            <w:pPr>
              <w:ind w:right="-71"/>
              <w:rPr>
                <w:b/>
                <w:bCs/>
                <w:sz w:val="20"/>
                <w:szCs w:val="20"/>
              </w:rPr>
            </w:pPr>
          </w:p>
        </w:tc>
        <w:tc>
          <w:tcPr>
            <w:tcW w:w="1136" w:type="dxa"/>
            <w:shd w:val="clear" w:color="auto" w:fill="FFFFFF"/>
          </w:tcPr>
          <w:p w:rsidR="00BD199F" w:rsidRPr="00D367B9" w:rsidRDefault="00BD199F" w:rsidP="009825E7">
            <w:pPr>
              <w:ind w:left="74"/>
              <w:jc w:val="both"/>
              <w:rPr>
                <w:rFonts w:cs="Arial"/>
                <w:b/>
                <w:bCs/>
                <w:sz w:val="20"/>
                <w:szCs w:val="20"/>
              </w:rPr>
            </w:pPr>
          </w:p>
        </w:tc>
        <w:tc>
          <w:tcPr>
            <w:tcW w:w="1277" w:type="dxa"/>
            <w:shd w:val="clear" w:color="auto" w:fill="FFFFFF"/>
          </w:tcPr>
          <w:p w:rsidR="00BD199F" w:rsidRPr="00D367B9" w:rsidRDefault="00BD199F" w:rsidP="009825E7">
            <w:pPr>
              <w:tabs>
                <w:tab w:val="left" w:pos="708"/>
              </w:tabs>
              <w:ind w:left="454" w:hanging="454"/>
              <w:jc w:val="both"/>
              <w:rPr>
                <w:rFonts w:cs="Arial"/>
                <w:b/>
                <w:bCs/>
                <w:sz w:val="20"/>
                <w:szCs w:val="20"/>
              </w:rPr>
            </w:pPr>
          </w:p>
        </w:tc>
        <w:tc>
          <w:tcPr>
            <w:tcW w:w="1277" w:type="dxa"/>
            <w:shd w:val="clear" w:color="auto" w:fill="FFFFFF"/>
          </w:tcPr>
          <w:p w:rsidR="00BD199F" w:rsidRPr="00D367B9" w:rsidRDefault="00BD199F" w:rsidP="009825E7">
            <w:pPr>
              <w:jc w:val="both"/>
              <w:rPr>
                <w:rFonts w:cs="Arial"/>
                <w:b/>
                <w:bCs/>
                <w:sz w:val="20"/>
                <w:szCs w:val="20"/>
              </w:rPr>
            </w:pPr>
          </w:p>
        </w:tc>
        <w:tc>
          <w:tcPr>
            <w:tcW w:w="850" w:type="dxa"/>
            <w:shd w:val="clear" w:color="auto" w:fill="FFFFFF"/>
          </w:tcPr>
          <w:p w:rsidR="00BD199F" w:rsidRPr="00D367B9" w:rsidRDefault="00BD199F" w:rsidP="009825E7">
            <w:pPr>
              <w:jc w:val="both"/>
              <w:rPr>
                <w:rFonts w:cs="Arial"/>
                <w:bCs/>
                <w:i/>
                <w:sz w:val="20"/>
                <w:szCs w:val="20"/>
              </w:rPr>
            </w:pPr>
          </w:p>
        </w:tc>
        <w:tc>
          <w:tcPr>
            <w:tcW w:w="3823" w:type="dxa"/>
            <w:shd w:val="clear" w:color="auto" w:fill="FFFFFF"/>
          </w:tcPr>
          <w:p w:rsidR="00BD199F" w:rsidRPr="00D367B9" w:rsidRDefault="00BD199F" w:rsidP="009825E7">
            <w:pPr>
              <w:tabs>
                <w:tab w:val="left" w:pos="708"/>
              </w:tabs>
              <w:ind w:left="454" w:hanging="454"/>
              <w:jc w:val="both"/>
              <w:rPr>
                <w:rFonts w:cs="Arial"/>
                <w:sz w:val="20"/>
                <w:szCs w:val="20"/>
              </w:rPr>
            </w:pPr>
          </w:p>
        </w:tc>
      </w:tr>
    </w:tbl>
    <w:p w:rsidR="0042753A" w:rsidRDefault="0042753A">
      <w:r>
        <w:br w:type="page"/>
      </w:r>
    </w:p>
    <w:p w:rsidR="0042753A" w:rsidRPr="0042753A" w:rsidRDefault="00792F31" w:rsidP="0042753A">
      <w:pPr>
        <w:pStyle w:val="Titre1"/>
        <w:keepNext w:val="0"/>
        <w:widowControl/>
        <w:pBdr>
          <w:top w:val="single" w:sz="4" w:space="1" w:color="auto"/>
          <w:left w:val="single" w:sz="4" w:space="4" w:color="auto"/>
          <w:bottom w:val="single" w:sz="4" w:space="1" w:color="auto"/>
          <w:right w:val="single" w:sz="4" w:space="4" w:color="auto"/>
        </w:pBdr>
        <w:shd w:val="pct10" w:color="auto" w:fill="FFFFFF"/>
        <w:autoSpaceDN/>
        <w:spacing w:after="240"/>
        <w:ind w:left="0" w:right="567"/>
        <w:jc w:val="left"/>
        <w:textAlignment w:val="auto"/>
        <w:rPr>
          <w:rFonts w:ascii="Arial" w:hAnsi="Arial" w:cs="Arial"/>
          <w:sz w:val="26"/>
        </w:rPr>
      </w:pPr>
      <w:bookmarkStart w:id="9" w:name="_Toc70937147"/>
      <w:r>
        <w:rPr>
          <w:rFonts w:ascii="Arial" w:hAnsi="Arial" w:cs="Arial"/>
          <w:sz w:val="26"/>
        </w:rPr>
        <w:lastRenderedPageBreak/>
        <w:t>XVI - REVENUS DU MÉ</w:t>
      </w:r>
      <w:r w:rsidR="0042753A" w:rsidRPr="0042753A">
        <w:rPr>
          <w:rFonts w:ascii="Arial" w:hAnsi="Arial" w:cs="Arial"/>
          <w:sz w:val="26"/>
        </w:rPr>
        <w:t>NAGE</w:t>
      </w:r>
      <w:bookmarkEnd w:id="9"/>
    </w:p>
    <w:tbl>
      <w:tblPr>
        <w:tblW w:w="9575" w:type="dxa"/>
        <w:tblInd w:w="-209" w:type="dxa"/>
        <w:shd w:val="clear" w:color="auto" w:fill="FFFFFF"/>
        <w:tblLayout w:type="fixed"/>
        <w:tblCellMar>
          <w:left w:w="70" w:type="dxa"/>
          <w:right w:w="70" w:type="dxa"/>
        </w:tblCellMar>
        <w:tblLook w:val="04A0" w:firstRow="1" w:lastRow="0" w:firstColumn="1" w:lastColumn="0" w:noHBand="0" w:noVBand="1"/>
      </w:tblPr>
      <w:tblGrid>
        <w:gridCol w:w="1202"/>
        <w:gridCol w:w="1275"/>
        <w:gridCol w:w="1277"/>
        <w:gridCol w:w="5811"/>
        <w:gridCol w:w="10"/>
      </w:tblGrid>
      <w:tr w:rsidR="0042753A" w:rsidRPr="0042753A" w:rsidTr="00DF44C1">
        <w:trPr>
          <w:cantSplit/>
        </w:trPr>
        <w:tc>
          <w:tcPr>
            <w:tcW w:w="1202" w:type="dxa"/>
            <w:shd w:val="clear" w:color="auto" w:fill="FFFFFF"/>
          </w:tcPr>
          <w:p w:rsidR="0042753A" w:rsidRPr="00F7788E" w:rsidRDefault="0042753A" w:rsidP="009825E7">
            <w:pPr>
              <w:ind w:right="-71"/>
              <w:rPr>
                <w:b/>
                <w:bCs/>
                <w:sz w:val="20"/>
                <w:szCs w:val="20"/>
              </w:rPr>
            </w:pPr>
            <w:r w:rsidRPr="00F7788E">
              <w:rPr>
                <w:b/>
                <w:bCs/>
                <w:sz w:val="20"/>
                <w:szCs w:val="20"/>
              </w:rPr>
              <w:t>INTRO</w:t>
            </w:r>
          </w:p>
        </w:tc>
        <w:tc>
          <w:tcPr>
            <w:tcW w:w="8373" w:type="dxa"/>
            <w:gridSpan w:val="4"/>
            <w:shd w:val="clear" w:color="auto" w:fill="FFFFFF"/>
          </w:tcPr>
          <w:p w:rsidR="0042753A" w:rsidRPr="00F7788E" w:rsidRDefault="0042753A" w:rsidP="0042753A">
            <w:pPr>
              <w:tabs>
                <w:tab w:val="left" w:pos="708"/>
              </w:tabs>
              <w:ind w:left="69"/>
              <w:jc w:val="both"/>
              <w:rPr>
                <w:b/>
                <w:bCs/>
                <w:sz w:val="20"/>
                <w:szCs w:val="20"/>
              </w:rPr>
            </w:pPr>
            <w:r w:rsidRPr="00F7788E">
              <w:rPr>
                <w:b/>
                <w:bCs/>
                <w:sz w:val="20"/>
                <w:szCs w:val="20"/>
              </w:rPr>
              <w:t xml:space="preserve">Les questions qui vont maintenant vous être proposées concernent les revenus des différents membres du ménage. Elles sont extrêmement importantes car elles permettent d'évaluer la part des ressources que consacre chaque ménage pour les dépenses de logement. </w:t>
            </w:r>
            <w:r w:rsidRPr="00F7788E">
              <w:rPr>
                <w:b/>
                <w:sz w:val="20"/>
                <w:szCs w:val="20"/>
              </w:rPr>
              <w:t>Pour toutes les questions de revenus, on s’intéresse uniquement aux membres du ménage actuel.</w:t>
            </w:r>
          </w:p>
          <w:p w:rsidR="0042753A" w:rsidRPr="00F7788E" w:rsidRDefault="0042753A" w:rsidP="0042753A">
            <w:pPr>
              <w:tabs>
                <w:tab w:val="left" w:pos="708"/>
              </w:tabs>
              <w:ind w:left="69"/>
              <w:jc w:val="both"/>
              <w:rPr>
                <w:b/>
                <w:bCs/>
                <w:sz w:val="20"/>
                <w:szCs w:val="20"/>
              </w:rPr>
            </w:pPr>
          </w:p>
          <w:p w:rsidR="00F7788E" w:rsidRPr="00F7788E" w:rsidRDefault="0042753A" w:rsidP="00F7788E">
            <w:pPr>
              <w:ind w:left="69"/>
              <w:rPr>
                <w:b/>
                <w:bCs/>
                <w:sz w:val="20"/>
                <w:szCs w:val="20"/>
              </w:rPr>
            </w:pPr>
            <w:r w:rsidRPr="00F7788E">
              <w:rPr>
                <w:b/>
                <w:bCs/>
                <w:sz w:val="20"/>
                <w:szCs w:val="20"/>
              </w:rPr>
              <w:t>Nous allons maintenant parler de vos ressources / des ressources de votre ménage.</w:t>
            </w:r>
          </w:p>
        </w:tc>
      </w:tr>
      <w:tr w:rsidR="00DF44C1" w:rsidRPr="0042753A" w:rsidTr="004618BC">
        <w:trPr>
          <w:cantSplit/>
        </w:trPr>
        <w:tc>
          <w:tcPr>
            <w:tcW w:w="9575" w:type="dxa"/>
            <w:gridSpan w:val="5"/>
            <w:shd w:val="clear" w:color="auto" w:fill="FFFFFF"/>
          </w:tcPr>
          <w:p w:rsidR="00DF44C1" w:rsidRPr="00F7788E" w:rsidRDefault="00DF44C1" w:rsidP="009825E7">
            <w:pPr>
              <w:tabs>
                <w:tab w:val="left" w:pos="708"/>
              </w:tabs>
              <w:ind w:left="454" w:hanging="454"/>
              <w:jc w:val="both"/>
              <w:rPr>
                <w:rFonts w:cs="Arial"/>
                <w:sz w:val="20"/>
                <w:szCs w:val="20"/>
              </w:rPr>
            </w:pPr>
          </w:p>
        </w:tc>
      </w:tr>
      <w:tr w:rsidR="00F7788E" w:rsidRPr="0042753A" w:rsidTr="00DF44C1">
        <w:trPr>
          <w:cantSplit/>
        </w:trPr>
        <w:tc>
          <w:tcPr>
            <w:tcW w:w="9575" w:type="dxa"/>
            <w:gridSpan w:val="5"/>
            <w:shd w:val="clear" w:color="auto" w:fill="FFFFFF"/>
          </w:tcPr>
          <w:p w:rsidR="00F7788E" w:rsidRPr="00F7788E" w:rsidRDefault="00F7788E" w:rsidP="00F7788E">
            <w:pPr>
              <w:tabs>
                <w:tab w:val="left" w:pos="708"/>
              </w:tabs>
              <w:ind w:left="-4" w:firstLine="4"/>
              <w:jc w:val="both"/>
              <w:rPr>
                <w:rFonts w:cs="Arial"/>
                <w:sz w:val="20"/>
                <w:szCs w:val="20"/>
              </w:rPr>
            </w:pPr>
            <w:r w:rsidRPr="00F7788E">
              <w:rPr>
                <w:b/>
                <w:sz w:val="20"/>
                <w:szCs w:val="20"/>
              </w:rPr>
              <w:t>Actuellement, percevez-vous / y-a-t-il actuellement, dans votre ménage, y compris vous-même, une ou plusieurs personnes qui perçoivent les ressources suivantes :</w:t>
            </w:r>
          </w:p>
        </w:tc>
      </w:tr>
      <w:tr w:rsidR="00DF44C1" w:rsidRPr="0042753A" w:rsidTr="004618BC">
        <w:trPr>
          <w:cantSplit/>
        </w:trPr>
        <w:tc>
          <w:tcPr>
            <w:tcW w:w="9575" w:type="dxa"/>
            <w:gridSpan w:val="5"/>
            <w:shd w:val="clear" w:color="auto" w:fill="FFFFFF"/>
          </w:tcPr>
          <w:p w:rsidR="00DF44C1" w:rsidRPr="00F7788E" w:rsidRDefault="00DF44C1" w:rsidP="009825E7">
            <w:pPr>
              <w:tabs>
                <w:tab w:val="left" w:pos="708"/>
              </w:tabs>
              <w:ind w:left="454" w:hanging="454"/>
              <w:jc w:val="both"/>
              <w:rPr>
                <w:rFonts w:cs="Arial"/>
                <w:sz w:val="20"/>
                <w:szCs w:val="20"/>
              </w:rPr>
            </w:pPr>
          </w:p>
        </w:tc>
      </w:tr>
      <w:tr w:rsidR="00F7788E" w:rsidRPr="0042753A" w:rsidTr="00DF44C1">
        <w:trPr>
          <w:cantSplit/>
        </w:trPr>
        <w:tc>
          <w:tcPr>
            <w:tcW w:w="1202" w:type="dxa"/>
            <w:shd w:val="clear" w:color="auto" w:fill="FFFFFF"/>
          </w:tcPr>
          <w:p w:rsidR="00F7788E" w:rsidRPr="00F7788E" w:rsidRDefault="00F7788E" w:rsidP="009825E7">
            <w:pPr>
              <w:ind w:right="-71"/>
              <w:rPr>
                <w:b/>
                <w:bCs/>
                <w:sz w:val="20"/>
                <w:szCs w:val="20"/>
              </w:rPr>
            </w:pPr>
          </w:p>
        </w:tc>
        <w:tc>
          <w:tcPr>
            <w:tcW w:w="1275" w:type="dxa"/>
            <w:shd w:val="clear" w:color="auto" w:fill="FFFFFF"/>
          </w:tcPr>
          <w:p w:rsidR="00F7788E" w:rsidRPr="00F7788E" w:rsidRDefault="00F7788E" w:rsidP="009825E7">
            <w:pPr>
              <w:ind w:left="74"/>
              <w:jc w:val="both"/>
              <w:rPr>
                <w:rFonts w:cs="Arial"/>
                <w:b/>
                <w:bCs/>
                <w:sz w:val="20"/>
                <w:szCs w:val="20"/>
              </w:rPr>
            </w:pPr>
            <w:r w:rsidRPr="00F7788E">
              <w:rPr>
                <w:b/>
                <w:bCs/>
                <w:sz w:val="20"/>
                <w:szCs w:val="20"/>
              </w:rPr>
              <w:t>RSAL</w:t>
            </w:r>
          </w:p>
        </w:tc>
        <w:tc>
          <w:tcPr>
            <w:tcW w:w="7098" w:type="dxa"/>
            <w:gridSpan w:val="3"/>
            <w:shd w:val="clear" w:color="auto" w:fill="FFFFFF"/>
          </w:tcPr>
          <w:p w:rsidR="00F7788E" w:rsidRDefault="00F7788E" w:rsidP="00F7788E">
            <w:pPr>
              <w:tabs>
                <w:tab w:val="left" w:pos="708"/>
              </w:tabs>
              <w:jc w:val="both"/>
              <w:rPr>
                <w:b/>
                <w:sz w:val="20"/>
                <w:szCs w:val="20"/>
              </w:rPr>
            </w:pPr>
            <w:r w:rsidRPr="00F7788E">
              <w:rPr>
                <w:b/>
                <w:sz w:val="20"/>
                <w:szCs w:val="20"/>
              </w:rPr>
              <w:t>Salaires, traitements et primes ?</w:t>
            </w:r>
          </w:p>
          <w:p w:rsidR="00F7788E" w:rsidRDefault="00F7788E" w:rsidP="00F7788E">
            <w:pPr>
              <w:tabs>
                <w:tab w:val="left" w:pos="708"/>
              </w:tabs>
              <w:ind w:left="69"/>
              <w:jc w:val="both"/>
              <w:rPr>
                <w:b/>
                <w:sz w:val="20"/>
                <w:szCs w:val="20"/>
              </w:rPr>
            </w:pPr>
          </w:p>
          <w:p w:rsidR="00F7788E" w:rsidRPr="00F7788E" w:rsidRDefault="00F7788E" w:rsidP="00F7788E">
            <w:pPr>
              <w:tabs>
                <w:tab w:val="left" w:pos="708"/>
              </w:tabs>
              <w:jc w:val="both"/>
              <w:rPr>
                <w:rFonts w:cs="Arial"/>
                <w:sz w:val="20"/>
                <w:szCs w:val="20"/>
              </w:rPr>
            </w:pPr>
            <w:r>
              <w:rPr>
                <w:rFonts w:cs="Arial"/>
                <w:i/>
                <w:sz w:val="20"/>
                <w:szCs w:val="20"/>
              </w:rPr>
              <w:t>Inclure le</w:t>
            </w:r>
            <w:r w:rsidRPr="00F7788E">
              <w:rPr>
                <w:rFonts w:cs="Arial"/>
                <w:i/>
                <w:sz w:val="20"/>
                <w:szCs w:val="20"/>
              </w:rPr>
              <w:t xml:space="preserve"> 13ème mois, </w:t>
            </w:r>
            <w:r>
              <w:rPr>
                <w:rFonts w:cs="Arial"/>
                <w:i/>
                <w:sz w:val="20"/>
                <w:szCs w:val="20"/>
              </w:rPr>
              <w:t xml:space="preserve">les </w:t>
            </w:r>
            <w:r w:rsidRPr="00F7788E">
              <w:rPr>
                <w:rFonts w:cs="Arial"/>
                <w:i/>
                <w:sz w:val="20"/>
                <w:szCs w:val="20"/>
              </w:rPr>
              <w:t xml:space="preserve">congés payés, </w:t>
            </w:r>
            <w:r>
              <w:rPr>
                <w:rFonts w:cs="Arial"/>
                <w:i/>
                <w:sz w:val="20"/>
                <w:szCs w:val="20"/>
              </w:rPr>
              <w:t xml:space="preserve">les </w:t>
            </w:r>
            <w:r w:rsidRPr="00F7788E">
              <w:rPr>
                <w:rFonts w:cs="Arial"/>
                <w:i/>
                <w:sz w:val="20"/>
                <w:szCs w:val="20"/>
              </w:rPr>
              <w:t xml:space="preserve">heures supplémentaires, </w:t>
            </w:r>
            <w:r>
              <w:rPr>
                <w:rFonts w:cs="Arial"/>
                <w:i/>
                <w:sz w:val="20"/>
                <w:szCs w:val="20"/>
              </w:rPr>
              <w:t xml:space="preserve">les </w:t>
            </w:r>
            <w:r w:rsidRPr="00F7788E">
              <w:rPr>
                <w:rFonts w:cs="Arial"/>
                <w:i/>
                <w:sz w:val="20"/>
                <w:szCs w:val="20"/>
              </w:rPr>
              <w:t xml:space="preserve">indemnités journalières pour un arrêt maladie de moins de 6 mois, </w:t>
            </w:r>
            <w:r>
              <w:rPr>
                <w:rFonts w:cs="Arial"/>
                <w:i/>
                <w:sz w:val="20"/>
                <w:szCs w:val="20"/>
              </w:rPr>
              <w:t xml:space="preserve">la </w:t>
            </w:r>
            <w:r w:rsidRPr="00F7788E">
              <w:rPr>
                <w:rFonts w:cs="Arial"/>
                <w:i/>
                <w:sz w:val="20"/>
                <w:szCs w:val="20"/>
              </w:rPr>
              <w:t xml:space="preserve">rémunération des emplois temporaires, des activités secondaires, </w:t>
            </w:r>
            <w:r>
              <w:rPr>
                <w:rFonts w:cs="Arial"/>
                <w:i/>
                <w:sz w:val="20"/>
                <w:szCs w:val="20"/>
              </w:rPr>
              <w:t xml:space="preserve">les </w:t>
            </w:r>
            <w:r w:rsidRPr="00F7788E">
              <w:rPr>
                <w:rFonts w:cs="Arial"/>
                <w:i/>
                <w:sz w:val="20"/>
                <w:szCs w:val="20"/>
              </w:rPr>
              <w:t xml:space="preserve">salaires des dirigeants salariés de leur entreprise, </w:t>
            </w:r>
            <w:r>
              <w:rPr>
                <w:rFonts w:cs="Arial"/>
                <w:i/>
                <w:sz w:val="20"/>
                <w:szCs w:val="20"/>
              </w:rPr>
              <w:t xml:space="preserve">les </w:t>
            </w:r>
            <w:r w:rsidRPr="00F7788E">
              <w:rPr>
                <w:rFonts w:cs="Arial"/>
                <w:i/>
                <w:sz w:val="20"/>
                <w:szCs w:val="20"/>
              </w:rPr>
              <w:t>i</w:t>
            </w:r>
            <w:r>
              <w:rPr>
                <w:rFonts w:cs="Arial"/>
                <w:i/>
                <w:sz w:val="20"/>
                <w:szCs w:val="20"/>
              </w:rPr>
              <w:t>ntéressements et les participations.</w:t>
            </w:r>
          </w:p>
        </w:tc>
      </w:tr>
      <w:tr w:rsidR="00F7788E" w:rsidRPr="0042753A" w:rsidTr="00DF44C1">
        <w:trPr>
          <w:cantSplit/>
        </w:trPr>
        <w:tc>
          <w:tcPr>
            <w:tcW w:w="1202" w:type="dxa"/>
            <w:shd w:val="clear" w:color="auto" w:fill="FFFFFF"/>
          </w:tcPr>
          <w:p w:rsidR="00F7788E" w:rsidRPr="00F7788E" w:rsidRDefault="00F7788E" w:rsidP="009825E7">
            <w:pPr>
              <w:ind w:right="-71"/>
              <w:rPr>
                <w:b/>
                <w:bCs/>
                <w:sz w:val="20"/>
                <w:szCs w:val="20"/>
              </w:rPr>
            </w:pPr>
          </w:p>
        </w:tc>
        <w:tc>
          <w:tcPr>
            <w:tcW w:w="1275" w:type="dxa"/>
            <w:shd w:val="clear" w:color="auto" w:fill="FFFFFF"/>
          </w:tcPr>
          <w:p w:rsidR="00F7788E" w:rsidRPr="00F7788E" w:rsidRDefault="00F7788E" w:rsidP="009825E7">
            <w:pPr>
              <w:ind w:left="74"/>
              <w:jc w:val="both"/>
              <w:rPr>
                <w:b/>
                <w:bCs/>
                <w:sz w:val="20"/>
                <w:szCs w:val="20"/>
              </w:rPr>
            </w:pPr>
          </w:p>
        </w:tc>
        <w:tc>
          <w:tcPr>
            <w:tcW w:w="7098" w:type="dxa"/>
            <w:gridSpan w:val="3"/>
            <w:shd w:val="clear" w:color="auto" w:fill="FFFFFF"/>
          </w:tcPr>
          <w:p w:rsidR="00F7788E" w:rsidRPr="00F7788E" w:rsidRDefault="00F7788E" w:rsidP="00F7788E">
            <w:pPr>
              <w:tabs>
                <w:tab w:val="left" w:pos="708"/>
              </w:tabs>
              <w:jc w:val="both"/>
              <w:rPr>
                <w:b/>
                <w:sz w:val="20"/>
                <w:szCs w:val="20"/>
              </w:rPr>
            </w:pP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0E6029">
            <w:pPr>
              <w:numPr>
                <w:ilvl w:val="0"/>
                <w:numId w:val="441"/>
              </w:numPr>
              <w:tabs>
                <w:tab w:val="left" w:pos="708"/>
              </w:tabs>
              <w:ind w:left="924" w:hanging="357"/>
              <w:jc w:val="both"/>
              <w:rPr>
                <w:sz w:val="20"/>
                <w:szCs w:val="20"/>
              </w:rPr>
            </w:pPr>
            <w:r w:rsidRPr="00F7788E">
              <w:rPr>
                <w:sz w:val="20"/>
                <w:szCs w:val="20"/>
              </w:rPr>
              <w:t>Oui</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0E6029">
            <w:pPr>
              <w:numPr>
                <w:ilvl w:val="0"/>
                <w:numId w:val="441"/>
              </w:numPr>
              <w:tabs>
                <w:tab w:val="left" w:pos="708"/>
              </w:tabs>
              <w:ind w:left="924" w:hanging="357"/>
              <w:jc w:val="both"/>
              <w:rPr>
                <w:sz w:val="20"/>
                <w:szCs w:val="20"/>
              </w:rPr>
            </w:pPr>
            <w:r w:rsidRPr="00F7788E">
              <w:rPr>
                <w:sz w:val="20"/>
                <w:szCs w:val="20"/>
              </w:rPr>
              <w:t>Non</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F7788E">
            <w:pPr>
              <w:tabs>
                <w:tab w:val="left" w:pos="708"/>
              </w:tabs>
              <w:jc w:val="both"/>
              <w:rPr>
                <w:sz w:val="20"/>
                <w:szCs w:val="20"/>
              </w:rPr>
            </w:pP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r w:rsidRPr="00F7788E">
              <w:rPr>
                <w:b/>
                <w:bCs/>
                <w:sz w:val="20"/>
                <w:szCs w:val="20"/>
              </w:rPr>
              <w:t>RNSAL</w:t>
            </w:r>
          </w:p>
        </w:tc>
        <w:tc>
          <w:tcPr>
            <w:tcW w:w="7098" w:type="dxa"/>
            <w:gridSpan w:val="3"/>
            <w:shd w:val="clear" w:color="auto" w:fill="FFFFFF"/>
          </w:tcPr>
          <w:p w:rsidR="00F7788E" w:rsidRPr="00F7788E" w:rsidRDefault="00F7788E" w:rsidP="00F7788E">
            <w:pPr>
              <w:tabs>
                <w:tab w:val="left" w:pos="708"/>
              </w:tabs>
              <w:jc w:val="both"/>
              <w:rPr>
                <w:sz w:val="20"/>
                <w:szCs w:val="20"/>
              </w:rPr>
            </w:pPr>
            <w:r w:rsidRPr="00F7788E">
              <w:rPr>
                <w:b/>
                <w:sz w:val="20"/>
                <w:szCs w:val="20"/>
              </w:rPr>
              <w:t xml:space="preserve">Revenus d’une activité professionnelle non salariée </w:t>
            </w:r>
            <w:r w:rsidRPr="00F7788E">
              <w:rPr>
                <w:i/>
                <w:sz w:val="20"/>
                <w:szCs w:val="20"/>
              </w:rPr>
              <w:t>(indépendant, profession libérale…)</w:t>
            </w:r>
            <w:r w:rsidRPr="00F7788E">
              <w:rPr>
                <w:b/>
                <w:sz w:val="20"/>
                <w:szCs w:val="20"/>
              </w:rPr>
              <w:t> ?</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F7788E">
            <w:pPr>
              <w:tabs>
                <w:tab w:val="left" w:pos="708"/>
              </w:tabs>
              <w:jc w:val="both"/>
              <w:rPr>
                <w:b/>
                <w:sz w:val="20"/>
                <w:szCs w:val="20"/>
              </w:rPr>
            </w:pP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0E6029">
            <w:pPr>
              <w:numPr>
                <w:ilvl w:val="0"/>
                <w:numId w:val="442"/>
              </w:numPr>
              <w:tabs>
                <w:tab w:val="left" w:pos="708"/>
              </w:tabs>
              <w:ind w:left="924" w:hanging="357"/>
              <w:jc w:val="both"/>
              <w:rPr>
                <w:sz w:val="20"/>
                <w:szCs w:val="20"/>
              </w:rPr>
            </w:pPr>
            <w:r w:rsidRPr="00F7788E">
              <w:rPr>
                <w:sz w:val="20"/>
                <w:szCs w:val="20"/>
              </w:rPr>
              <w:t>Oui</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0E6029">
            <w:pPr>
              <w:numPr>
                <w:ilvl w:val="0"/>
                <w:numId w:val="442"/>
              </w:numPr>
              <w:tabs>
                <w:tab w:val="left" w:pos="708"/>
              </w:tabs>
              <w:ind w:left="924" w:hanging="357"/>
              <w:jc w:val="both"/>
              <w:rPr>
                <w:sz w:val="20"/>
                <w:szCs w:val="20"/>
              </w:rPr>
            </w:pPr>
            <w:r w:rsidRPr="00F7788E">
              <w:rPr>
                <w:sz w:val="20"/>
                <w:szCs w:val="20"/>
              </w:rPr>
              <w:t>Non</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F7788E">
            <w:pPr>
              <w:tabs>
                <w:tab w:val="left" w:pos="708"/>
              </w:tabs>
              <w:jc w:val="both"/>
              <w:rPr>
                <w:sz w:val="20"/>
                <w:szCs w:val="20"/>
              </w:rPr>
            </w:pP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r w:rsidRPr="00F7788E">
              <w:rPr>
                <w:b/>
                <w:bCs/>
                <w:sz w:val="20"/>
                <w:szCs w:val="20"/>
              </w:rPr>
              <w:t>RCHO</w:t>
            </w:r>
          </w:p>
        </w:tc>
        <w:tc>
          <w:tcPr>
            <w:tcW w:w="7098" w:type="dxa"/>
            <w:gridSpan w:val="3"/>
            <w:shd w:val="clear" w:color="auto" w:fill="FFFFFF"/>
          </w:tcPr>
          <w:p w:rsidR="00F7788E" w:rsidRPr="00F7788E" w:rsidRDefault="00F7788E" w:rsidP="00F7788E">
            <w:pPr>
              <w:tabs>
                <w:tab w:val="left" w:pos="708"/>
              </w:tabs>
              <w:jc w:val="both"/>
              <w:rPr>
                <w:rFonts w:cs="Arial"/>
                <w:b/>
                <w:sz w:val="20"/>
                <w:szCs w:val="20"/>
              </w:rPr>
            </w:pPr>
            <w:r w:rsidRPr="00F7788E">
              <w:rPr>
                <w:rFonts w:cs="Arial"/>
                <w:b/>
                <w:sz w:val="20"/>
                <w:szCs w:val="20"/>
              </w:rPr>
              <w:t>Allocations de chômage ?</w:t>
            </w:r>
          </w:p>
          <w:p w:rsidR="00F7788E" w:rsidRPr="00F7788E" w:rsidRDefault="00F7788E" w:rsidP="00F7788E">
            <w:pPr>
              <w:tabs>
                <w:tab w:val="left" w:pos="708"/>
              </w:tabs>
              <w:jc w:val="both"/>
              <w:rPr>
                <w:rFonts w:cs="Arial"/>
                <w:i/>
                <w:sz w:val="20"/>
                <w:szCs w:val="20"/>
              </w:rPr>
            </w:pPr>
          </w:p>
          <w:p w:rsidR="00F7788E" w:rsidRPr="00F7788E" w:rsidRDefault="00F7788E" w:rsidP="00F7788E">
            <w:pPr>
              <w:tabs>
                <w:tab w:val="left" w:pos="708"/>
              </w:tabs>
              <w:jc w:val="both"/>
              <w:rPr>
                <w:rFonts w:cs="Arial"/>
                <w:i/>
                <w:sz w:val="20"/>
                <w:szCs w:val="20"/>
              </w:rPr>
            </w:pPr>
            <w:r>
              <w:rPr>
                <w:rFonts w:cs="Arial"/>
                <w:i/>
                <w:sz w:val="20"/>
                <w:szCs w:val="20"/>
              </w:rPr>
              <w:t>Il s’agit des a</w:t>
            </w:r>
            <w:r w:rsidRPr="00F7788E">
              <w:rPr>
                <w:rFonts w:cs="Arial"/>
                <w:i/>
                <w:sz w:val="20"/>
                <w:szCs w:val="20"/>
              </w:rPr>
              <w:t>llocation</w:t>
            </w:r>
            <w:r>
              <w:rPr>
                <w:rFonts w:cs="Arial"/>
                <w:i/>
                <w:sz w:val="20"/>
                <w:szCs w:val="20"/>
              </w:rPr>
              <w:t>s</w:t>
            </w:r>
            <w:r w:rsidRPr="00F7788E">
              <w:rPr>
                <w:rFonts w:cs="Arial"/>
                <w:i/>
                <w:sz w:val="20"/>
                <w:szCs w:val="20"/>
              </w:rPr>
              <w:t xml:space="preserve"> d'aide au retour à l'emploi (ARE), allocation</w:t>
            </w:r>
            <w:r>
              <w:rPr>
                <w:rFonts w:cs="Arial"/>
                <w:i/>
                <w:sz w:val="20"/>
                <w:szCs w:val="20"/>
              </w:rPr>
              <w:t xml:space="preserve">s de solidarité spécifique </w:t>
            </w:r>
            <w:r w:rsidRPr="00F7788E">
              <w:rPr>
                <w:rFonts w:cs="Arial"/>
                <w:i/>
                <w:sz w:val="20"/>
                <w:szCs w:val="20"/>
              </w:rPr>
              <w:t xml:space="preserve">(ASS), </w:t>
            </w:r>
            <w:r>
              <w:rPr>
                <w:rFonts w:cs="Arial"/>
                <w:i/>
                <w:sz w:val="20"/>
                <w:szCs w:val="20"/>
              </w:rPr>
              <w:t xml:space="preserve">de la </w:t>
            </w:r>
            <w:r w:rsidRPr="00F7788E">
              <w:rPr>
                <w:rFonts w:cs="Arial"/>
                <w:i/>
                <w:sz w:val="20"/>
                <w:szCs w:val="20"/>
              </w:rPr>
              <w:t xml:space="preserve">rémunération de formation Pôle emploi (RFPE), </w:t>
            </w:r>
            <w:r>
              <w:rPr>
                <w:rFonts w:cs="Arial"/>
                <w:i/>
                <w:sz w:val="20"/>
                <w:szCs w:val="20"/>
              </w:rPr>
              <w:t xml:space="preserve">de la </w:t>
            </w:r>
            <w:r w:rsidRPr="00F7788E">
              <w:rPr>
                <w:rFonts w:cs="Arial"/>
                <w:i/>
                <w:sz w:val="20"/>
                <w:szCs w:val="20"/>
              </w:rPr>
              <w:t xml:space="preserve">rémunération </w:t>
            </w:r>
            <w:r>
              <w:rPr>
                <w:rFonts w:cs="Arial"/>
                <w:i/>
                <w:sz w:val="20"/>
                <w:szCs w:val="20"/>
              </w:rPr>
              <w:t>de fin de formation (RFF) …</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F7788E">
            <w:pPr>
              <w:tabs>
                <w:tab w:val="left" w:pos="708"/>
              </w:tabs>
              <w:jc w:val="both"/>
              <w:rPr>
                <w:b/>
                <w:bCs/>
                <w:sz w:val="20"/>
                <w:szCs w:val="20"/>
              </w:rPr>
            </w:pP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0E6029">
            <w:pPr>
              <w:numPr>
                <w:ilvl w:val="0"/>
                <w:numId w:val="443"/>
              </w:numPr>
              <w:tabs>
                <w:tab w:val="left" w:pos="708"/>
              </w:tabs>
              <w:ind w:left="924" w:hanging="357"/>
              <w:jc w:val="both"/>
              <w:rPr>
                <w:sz w:val="20"/>
                <w:szCs w:val="20"/>
              </w:rPr>
            </w:pPr>
            <w:r w:rsidRPr="00F7788E">
              <w:rPr>
                <w:sz w:val="20"/>
                <w:szCs w:val="20"/>
              </w:rPr>
              <w:t>Oui</w:t>
            </w:r>
          </w:p>
        </w:tc>
      </w:tr>
      <w:tr w:rsidR="00F7788E" w:rsidRPr="0042753A" w:rsidTr="00DF44C1">
        <w:trPr>
          <w:cantSplit/>
        </w:trPr>
        <w:tc>
          <w:tcPr>
            <w:tcW w:w="1202" w:type="dxa"/>
            <w:shd w:val="clear" w:color="auto" w:fill="FFFFFF"/>
          </w:tcPr>
          <w:p w:rsidR="00F7788E" w:rsidRPr="00F7788E" w:rsidRDefault="00F7788E" w:rsidP="00F7788E">
            <w:pPr>
              <w:ind w:right="-71"/>
              <w:rPr>
                <w:b/>
                <w:bCs/>
                <w:sz w:val="20"/>
                <w:szCs w:val="20"/>
              </w:rPr>
            </w:pPr>
          </w:p>
        </w:tc>
        <w:tc>
          <w:tcPr>
            <w:tcW w:w="1275" w:type="dxa"/>
            <w:shd w:val="clear" w:color="auto" w:fill="FFFFFF"/>
          </w:tcPr>
          <w:p w:rsidR="00F7788E" w:rsidRPr="00F7788E" w:rsidRDefault="00F7788E" w:rsidP="00F7788E">
            <w:pPr>
              <w:ind w:left="70" w:right="-71"/>
              <w:rPr>
                <w:b/>
                <w:bCs/>
                <w:sz w:val="20"/>
                <w:szCs w:val="20"/>
              </w:rPr>
            </w:pPr>
          </w:p>
        </w:tc>
        <w:tc>
          <w:tcPr>
            <w:tcW w:w="7098" w:type="dxa"/>
            <w:gridSpan w:val="3"/>
            <w:shd w:val="clear" w:color="auto" w:fill="FFFFFF"/>
          </w:tcPr>
          <w:p w:rsidR="00F7788E" w:rsidRPr="00F7788E" w:rsidRDefault="00F7788E" w:rsidP="000E6029">
            <w:pPr>
              <w:numPr>
                <w:ilvl w:val="0"/>
                <w:numId w:val="443"/>
              </w:numPr>
              <w:tabs>
                <w:tab w:val="left" w:pos="708"/>
              </w:tabs>
              <w:ind w:left="924" w:hanging="357"/>
              <w:jc w:val="both"/>
              <w:rPr>
                <w:sz w:val="20"/>
                <w:szCs w:val="20"/>
              </w:rPr>
            </w:pPr>
            <w:r w:rsidRPr="00F7788E">
              <w:rPr>
                <w:sz w:val="20"/>
                <w:szCs w:val="20"/>
              </w:rPr>
              <w:t>Non</w:t>
            </w:r>
          </w:p>
        </w:tc>
      </w:tr>
      <w:tr w:rsidR="00E51AD5" w:rsidRPr="0042753A" w:rsidTr="00DF44C1">
        <w:trPr>
          <w:cantSplit/>
        </w:trPr>
        <w:tc>
          <w:tcPr>
            <w:tcW w:w="1202" w:type="dxa"/>
            <w:shd w:val="clear" w:color="auto" w:fill="FFFFFF"/>
          </w:tcPr>
          <w:p w:rsidR="00E51AD5" w:rsidRPr="00F7788E" w:rsidRDefault="00E51AD5" w:rsidP="00F7788E">
            <w:pPr>
              <w:ind w:right="-71"/>
              <w:rPr>
                <w:b/>
                <w:bCs/>
                <w:sz w:val="20"/>
                <w:szCs w:val="20"/>
              </w:rPr>
            </w:pPr>
          </w:p>
        </w:tc>
        <w:tc>
          <w:tcPr>
            <w:tcW w:w="1275" w:type="dxa"/>
            <w:shd w:val="clear" w:color="auto" w:fill="FFFFFF"/>
          </w:tcPr>
          <w:p w:rsidR="00E51AD5" w:rsidRPr="00F7788E" w:rsidRDefault="00E51AD5" w:rsidP="00F7788E">
            <w:pPr>
              <w:ind w:left="70" w:right="-71"/>
              <w:rPr>
                <w:b/>
                <w:bCs/>
                <w:sz w:val="20"/>
                <w:szCs w:val="20"/>
              </w:rPr>
            </w:pPr>
          </w:p>
        </w:tc>
        <w:tc>
          <w:tcPr>
            <w:tcW w:w="7098" w:type="dxa"/>
            <w:gridSpan w:val="3"/>
            <w:shd w:val="clear" w:color="auto" w:fill="FFFFFF"/>
          </w:tcPr>
          <w:p w:rsidR="00E51AD5" w:rsidRPr="00F7788E" w:rsidRDefault="00E51AD5" w:rsidP="00E51AD5">
            <w:pPr>
              <w:tabs>
                <w:tab w:val="left" w:pos="708"/>
              </w:tabs>
              <w:jc w:val="both"/>
              <w:rPr>
                <w:sz w:val="20"/>
                <w:szCs w:val="20"/>
              </w:rPr>
            </w:pPr>
          </w:p>
        </w:tc>
      </w:tr>
      <w:tr w:rsidR="00E51AD5" w:rsidRPr="0042753A" w:rsidTr="00DF44C1">
        <w:trPr>
          <w:cantSplit/>
        </w:trPr>
        <w:tc>
          <w:tcPr>
            <w:tcW w:w="1202" w:type="dxa"/>
            <w:shd w:val="clear" w:color="auto" w:fill="FFFFFF"/>
          </w:tcPr>
          <w:p w:rsidR="00E51AD5" w:rsidRPr="00F7788E" w:rsidRDefault="00E51AD5" w:rsidP="00F7788E">
            <w:pPr>
              <w:ind w:right="-71"/>
              <w:rPr>
                <w:b/>
                <w:bCs/>
                <w:sz w:val="20"/>
                <w:szCs w:val="20"/>
              </w:rPr>
            </w:pPr>
          </w:p>
        </w:tc>
        <w:tc>
          <w:tcPr>
            <w:tcW w:w="1275" w:type="dxa"/>
            <w:shd w:val="clear" w:color="auto" w:fill="FFFFFF"/>
          </w:tcPr>
          <w:p w:rsidR="00E51AD5" w:rsidRPr="00F7788E" w:rsidRDefault="00E51AD5" w:rsidP="00F7788E">
            <w:pPr>
              <w:ind w:left="70" w:right="-71"/>
              <w:rPr>
                <w:b/>
                <w:bCs/>
                <w:sz w:val="20"/>
                <w:szCs w:val="20"/>
              </w:rPr>
            </w:pPr>
            <w:r>
              <w:rPr>
                <w:b/>
                <w:bCs/>
                <w:sz w:val="20"/>
                <w:szCs w:val="20"/>
              </w:rPr>
              <w:t>RRET</w:t>
            </w:r>
          </w:p>
        </w:tc>
        <w:tc>
          <w:tcPr>
            <w:tcW w:w="7098" w:type="dxa"/>
            <w:gridSpan w:val="3"/>
            <w:shd w:val="clear" w:color="auto" w:fill="FFFFFF"/>
          </w:tcPr>
          <w:p w:rsidR="00E51AD5" w:rsidRDefault="00E51AD5" w:rsidP="00E51AD5">
            <w:pPr>
              <w:tabs>
                <w:tab w:val="left" w:pos="708"/>
              </w:tabs>
              <w:jc w:val="both"/>
              <w:rPr>
                <w:b/>
                <w:sz w:val="20"/>
                <w:szCs w:val="20"/>
              </w:rPr>
            </w:pPr>
            <w:r w:rsidRPr="00E51AD5">
              <w:rPr>
                <w:b/>
                <w:sz w:val="20"/>
                <w:szCs w:val="20"/>
              </w:rPr>
              <w:t>Préretraites, retraites ?</w:t>
            </w:r>
          </w:p>
          <w:p w:rsidR="00E51AD5" w:rsidRDefault="00E51AD5" w:rsidP="00E51AD5">
            <w:pPr>
              <w:tabs>
                <w:tab w:val="left" w:pos="708"/>
              </w:tabs>
              <w:jc w:val="both"/>
              <w:rPr>
                <w:b/>
                <w:sz w:val="20"/>
                <w:szCs w:val="20"/>
              </w:rPr>
            </w:pPr>
          </w:p>
          <w:p w:rsidR="00E51AD5" w:rsidRPr="00E51AD5" w:rsidRDefault="00E51AD5" w:rsidP="00E51AD5">
            <w:pPr>
              <w:tabs>
                <w:tab w:val="left" w:pos="708"/>
              </w:tabs>
              <w:jc w:val="both"/>
              <w:rPr>
                <w:b/>
                <w:sz w:val="20"/>
                <w:szCs w:val="20"/>
              </w:rPr>
            </w:pPr>
            <w:r>
              <w:rPr>
                <w:rFonts w:cs="Arial"/>
                <w:i/>
                <w:sz w:val="20"/>
                <w:szCs w:val="20"/>
              </w:rPr>
              <w:t>Inclure le</w:t>
            </w:r>
            <w:r w:rsidRPr="00E51AD5">
              <w:rPr>
                <w:rFonts w:cs="Arial"/>
                <w:i/>
                <w:sz w:val="20"/>
                <w:szCs w:val="20"/>
              </w:rPr>
              <w:t xml:space="preserve"> minimum vieillesse, </w:t>
            </w:r>
            <w:r>
              <w:rPr>
                <w:rFonts w:cs="Arial"/>
                <w:i/>
                <w:sz w:val="20"/>
                <w:szCs w:val="20"/>
              </w:rPr>
              <w:t xml:space="preserve">la </w:t>
            </w:r>
            <w:r w:rsidRPr="00E51AD5">
              <w:rPr>
                <w:rFonts w:cs="Arial"/>
                <w:i/>
                <w:sz w:val="20"/>
                <w:szCs w:val="20"/>
              </w:rPr>
              <w:t xml:space="preserve">pension d’ancien combattant, </w:t>
            </w:r>
            <w:r>
              <w:rPr>
                <w:rFonts w:cs="Arial"/>
                <w:i/>
                <w:sz w:val="20"/>
                <w:szCs w:val="20"/>
              </w:rPr>
              <w:t xml:space="preserve">la </w:t>
            </w:r>
            <w:r w:rsidRPr="00E51AD5">
              <w:rPr>
                <w:rFonts w:cs="Arial"/>
                <w:i/>
                <w:sz w:val="20"/>
                <w:szCs w:val="20"/>
              </w:rPr>
              <w:t>pension de réversion</w:t>
            </w:r>
            <w:r>
              <w:rPr>
                <w:rFonts w:cs="Arial"/>
                <w:i/>
                <w:sz w:val="20"/>
                <w:szCs w:val="20"/>
              </w:rPr>
              <w:t>.</w:t>
            </w:r>
          </w:p>
        </w:tc>
      </w:tr>
      <w:tr w:rsidR="00E51AD5" w:rsidRPr="0042753A" w:rsidTr="00DF44C1">
        <w:trPr>
          <w:cantSplit/>
        </w:trPr>
        <w:tc>
          <w:tcPr>
            <w:tcW w:w="1202" w:type="dxa"/>
            <w:shd w:val="clear" w:color="auto" w:fill="FFFFFF"/>
          </w:tcPr>
          <w:p w:rsidR="00E51AD5" w:rsidRPr="00F7788E" w:rsidRDefault="00E51AD5" w:rsidP="00F7788E">
            <w:pPr>
              <w:ind w:right="-71"/>
              <w:rPr>
                <w:b/>
                <w:bCs/>
                <w:sz w:val="20"/>
                <w:szCs w:val="20"/>
              </w:rPr>
            </w:pPr>
          </w:p>
        </w:tc>
        <w:tc>
          <w:tcPr>
            <w:tcW w:w="1275" w:type="dxa"/>
            <w:shd w:val="clear" w:color="auto" w:fill="FFFFFF"/>
          </w:tcPr>
          <w:p w:rsidR="00E51AD5" w:rsidRDefault="00E51AD5" w:rsidP="00F7788E">
            <w:pPr>
              <w:ind w:left="70" w:right="-71"/>
              <w:rPr>
                <w:b/>
                <w:bCs/>
                <w:sz w:val="20"/>
                <w:szCs w:val="20"/>
              </w:rPr>
            </w:pPr>
          </w:p>
        </w:tc>
        <w:tc>
          <w:tcPr>
            <w:tcW w:w="7098" w:type="dxa"/>
            <w:gridSpan w:val="3"/>
            <w:shd w:val="clear" w:color="auto" w:fill="FFFFFF"/>
          </w:tcPr>
          <w:p w:rsidR="00E51AD5" w:rsidRPr="00E51AD5" w:rsidRDefault="00E51AD5" w:rsidP="00E51AD5">
            <w:pPr>
              <w:tabs>
                <w:tab w:val="left" w:pos="708"/>
              </w:tabs>
              <w:jc w:val="both"/>
              <w:rPr>
                <w:b/>
                <w:sz w:val="20"/>
                <w:szCs w:val="20"/>
              </w:rPr>
            </w:pPr>
          </w:p>
        </w:tc>
      </w:tr>
      <w:tr w:rsidR="00E51AD5" w:rsidRPr="0042753A" w:rsidTr="00DF44C1">
        <w:trPr>
          <w:cantSplit/>
        </w:trPr>
        <w:tc>
          <w:tcPr>
            <w:tcW w:w="1202" w:type="dxa"/>
            <w:shd w:val="clear" w:color="auto" w:fill="FFFFFF"/>
          </w:tcPr>
          <w:p w:rsidR="00E51AD5" w:rsidRPr="00F7788E" w:rsidRDefault="00E51AD5" w:rsidP="00E51AD5">
            <w:pPr>
              <w:ind w:right="-71"/>
              <w:rPr>
                <w:b/>
                <w:bCs/>
                <w:sz w:val="20"/>
                <w:szCs w:val="20"/>
              </w:rPr>
            </w:pPr>
          </w:p>
        </w:tc>
        <w:tc>
          <w:tcPr>
            <w:tcW w:w="1275" w:type="dxa"/>
            <w:shd w:val="clear" w:color="auto" w:fill="FFFFFF"/>
          </w:tcPr>
          <w:p w:rsidR="00E51AD5" w:rsidRPr="00F7788E" w:rsidRDefault="00E51AD5" w:rsidP="00E51AD5">
            <w:pPr>
              <w:ind w:left="70" w:right="-71"/>
              <w:rPr>
                <w:b/>
                <w:bCs/>
                <w:sz w:val="20"/>
                <w:szCs w:val="20"/>
              </w:rPr>
            </w:pPr>
          </w:p>
        </w:tc>
        <w:tc>
          <w:tcPr>
            <w:tcW w:w="7098" w:type="dxa"/>
            <w:gridSpan w:val="3"/>
            <w:shd w:val="clear" w:color="auto" w:fill="FFFFFF"/>
          </w:tcPr>
          <w:p w:rsidR="00E51AD5" w:rsidRPr="00F7788E" w:rsidRDefault="00E51AD5" w:rsidP="000E6029">
            <w:pPr>
              <w:numPr>
                <w:ilvl w:val="0"/>
                <w:numId w:val="444"/>
              </w:numPr>
              <w:tabs>
                <w:tab w:val="left" w:pos="708"/>
              </w:tabs>
              <w:ind w:left="924" w:hanging="357"/>
              <w:jc w:val="both"/>
              <w:rPr>
                <w:sz w:val="20"/>
                <w:szCs w:val="20"/>
              </w:rPr>
            </w:pPr>
            <w:r w:rsidRPr="00F7788E">
              <w:rPr>
                <w:sz w:val="20"/>
                <w:szCs w:val="20"/>
              </w:rPr>
              <w:t>Oui</w:t>
            </w:r>
          </w:p>
        </w:tc>
      </w:tr>
      <w:tr w:rsidR="00E51AD5" w:rsidRPr="0042753A" w:rsidTr="00DF44C1">
        <w:trPr>
          <w:cantSplit/>
        </w:trPr>
        <w:tc>
          <w:tcPr>
            <w:tcW w:w="1202" w:type="dxa"/>
            <w:shd w:val="clear" w:color="auto" w:fill="FFFFFF"/>
          </w:tcPr>
          <w:p w:rsidR="00E51AD5" w:rsidRPr="00F7788E" w:rsidRDefault="00E51AD5" w:rsidP="00E51AD5">
            <w:pPr>
              <w:ind w:right="-71"/>
              <w:rPr>
                <w:b/>
                <w:bCs/>
                <w:sz w:val="20"/>
                <w:szCs w:val="20"/>
              </w:rPr>
            </w:pPr>
          </w:p>
        </w:tc>
        <w:tc>
          <w:tcPr>
            <w:tcW w:w="1275" w:type="dxa"/>
            <w:shd w:val="clear" w:color="auto" w:fill="FFFFFF"/>
          </w:tcPr>
          <w:p w:rsidR="00E51AD5" w:rsidRPr="00F7788E" w:rsidRDefault="00E51AD5" w:rsidP="00E51AD5">
            <w:pPr>
              <w:ind w:left="70" w:right="-71"/>
              <w:rPr>
                <w:b/>
                <w:bCs/>
                <w:sz w:val="20"/>
                <w:szCs w:val="20"/>
              </w:rPr>
            </w:pPr>
          </w:p>
        </w:tc>
        <w:tc>
          <w:tcPr>
            <w:tcW w:w="7098" w:type="dxa"/>
            <w:gridSpan w:val="3"/>
            <w:shd w:val="clear" w:color="auto" w:fill="FFFFFF"/>
          </w:tcPr>
          <w:p w:rsidR="00E51AD5" w:rsidRPr="00F7788E" w:rsidRDefault="00E51AD5" w:rsidP="000E6029">
            <w:pPr>
              <w:numPr>
                <w:ilvl w:val="0"/>
                <w:numId w:val="444"/>
              </w:numPr>
              <w:tabs>
                <w:tab w:val="left" w:pos="708"/>
              </w:tabs>
              <w:ind w:left="924" w:hanging="357"/>
              <w:jc w:val="both"/>
              <w:rPr>
                <w:sz w:val="20"/>
                <w:szCs w:val="20"/>
              </w:rPr>
            </w:pPr>
            <w:r>
              <w:rPr>
                <w:sz w:val="20"/>
                <w:szCs w:val="20"/>
              </w:rPr>
              <w:t>Non</w:t>
            </w:r>
          </w:p>
        </w:tc>
      </w:tr>
      <w:tr w:rsidR="00E51AD5" w:rsidRPr="0042753A" w:rsidTr="00DF44C1">
        <w:trPr>
          <w:cantSplit/>
        </w:trPr>
        <w:tc>
          <w:tcPr>
            <w:tcW w:w="1202" w:type="dxa"/>
            <w:shd w:val="clear" w:color="auto" w:fill="FFFFFF"/>
          </w:tcPr>
          <w:p w:rsidR="00E51AD5" w:rsidRPr="00F7788E" w:rsidRDefault="00E51AD5" w:rsidP="00E51AD5">
            <w:pPr>
              <w:ind w:right="-71"/>
              <w:rPr>
                <w:b/>
                <w:bCs/>
                <w:sz w:val="20"/>
                <w:szCs w:val="20"/>
              </w:rPr>
            </w:pPr>
          </w:p>
        </w:tc>
        <w:tc>
          <w:tcPr>
            <w:tcW w:w="1275" w:type="dxa"/>
            <w:shd w:val="clear" w:color="auto" w:fill="FFFFFF"/>
          </w:tcPr>
          <w:p w:rsidR="00E51AD5" w:rsidRDefault="00E51AD5" w:rsidP="00E51AD5">
            <w:pPr>
              <w:ind w:left="70" w:right="-71"/>
              <w:rPr>
                <w:b/>
                <w:bCs/>
                <w:sz w:val="20"/>
                <w:szCs w:val="20"/>
              </w:rPr>
            </w:pPr>
          </w:p>
        </w:tc>
        <w:tc>
          <w:tcPr>
            <w:tcW w:w="7098" w:type="dxa"/>
            <w:gridSpan w:val="3"/>
            <w:shd w:val="clear" w:color="auto" w:fill="FFFFFF"/>
          </w:tcPr>
          <w:p w:rsidR="00E51AD5" w:rsidRPr="00E51AD5" w:rsidRDefault="00E51AD5" w:rsidP="00E51AD5">
            <w:pPr>
              <w:tabs>
                <w:tab w:val="left" w:pos="708"/>
              </w:tabs>
              <w:jc w:val="both"/>
              <w:rPr>
                <w:b/>
                <w:sz w:val="20"/>
                <w:szCs w:val="20"/>
              </w:rPr>
            </w:pPr>
          </w:p>
        </w:tc>
      </w:tr>
      <w:tr w:rsidR="00E51AD5" w:rsidRPr="0042753A" w:rsidTr="00DF44C1">
        <w:trPr>
          <w:cantSplit/>
        </w:trPr>
        <w:tc>
          <w:tcPr>
            <w:tcW w:w="1202" w:type="dxa"/>
            <w:shd w:val="clear" w:color="auto" w:fill="FFFFFF"/>
          </w:tcPr>
          <w:p w:rsidR="00E51AD5" w:rsidRPr="00F7788E" w:rsidRDefault="00E51AD5" w:rsidP="00E51AD5">
            <w:pPr>
              <w:ind w:right="-71"/>
              <w:rPr>
                <w:b/>
                <w:bCs/>
                <w:sz w:val="20"/>
                <w:szCs w:val="20"/>
              </w:rPr>
            </w:pPr>
          </w:p>
        </w:tc>
        <w:tc>
          <w:tcPr>
            <w:tcW w:w="1275" w:type="dxa"/>
            <w:shd w:val="clear" w:color="auto" w:fill="FFFFFF"/>
          </w:tcPr>
          <w:p w:rsidR="00E51AD5" w:rsidRDefault="002F27DB" w:rsidP="00E51AD5">
            <w:pPr>
              <w:ind w:left="70" w:right="-71"/>
              <w:rPr>
                <w:b/>
                <w:bCs/>
                <w:sz w:val="20"/>
                <w:szCs w:val="20"/>
              </w:rPr>
            </w:pPr>
            <w:r>
              <w:rPr>
                <w:b/>
                <w:bCs/>
                <w:sz w:val="20"/>
                <w:szCs w:val="20"/>
              </w:rPr>
              <w:t>RMAL</w:t>
            </w:r>
          </w:p>
        </w:tc>
        <w:tc>
          <w:tcPr>
            <w:tcW w:w="7098" w:type="dxa"/>
            <w:gridSpan w:val="3"/>
            <w:shd w:val="clear" w:color="auto" w:fill="FFFFFF"/>
          </w:tcPr>
          <w:p w:rsidR="00E51AD5" w:rsidRDefault="002F27DB" w:rsidP="00E51AD5">
            <w:pPr>
              <w:tabs>
                <w:tab w:val="left" w:pos="708"/>
              </w:tabs>
              <w:jc w:val="both"/>
              <w:rPr>
                <w:b/>
                <w:sz w:val="20"/>
                <w:szCs w:val="20"/>
              </w:rPr>
            </w:pPr>
            <w:r w:rsidRPr="002F27DB">
              <w:rPr>
                <w:b/>
                <w:sz w:val="20"/>
                <w:szCs w:val="20"/>
              </w:rPr>
              <w:t>Prestations liées à la maladie ou l'invalidité ?</w:t>
            </w:r>
          </w:p>
          <w:p w:rsidR="002F27DB" w:rsidRDefault="002F27DB" w:rsidP="00E51AD5">
            <w:pPr>
              <w:tabs>
                <w:tab w:val="left" w:pos="708"/>
              </w:tabs>
              <w:jc w:val="both"/>
              <w:rPr>
                <w:b/>
                <w:sz w:val="20"/>
                <w:szCs w:val="20"/>
              </w:rPr>
            </w:pPr>
          </w:p>
          <w:p w:rsidR="002F27DB" w:rsidRPr="002F27DB" w:rsidRDefault="002F27DB" w:rsidP="00E51AD5">
            <w:pPr>
              <w:tabs>
                <w:tab w:val="left" w:pos="708"/>
              </w:tabs>
              <w:jc w:val="both"/>
              <w:rPr>
                <w:i/>
                <w:sz w:val="20"/>
                <w:szCs w:val="20"/>
              </w:rPr>
            </w:pPr>
            <w:r w:rsidRPr="002F27DB">
              <w:rPr>
                <w:i/>
                <w:sz w:val="20"/>
                <w:szCs w:val="20"/>
              </w:rPr>
              <w:t>Il s’agit de l’AAH, de la pension invalidité, de l’allocations liées à la dépendance, des indemnités journalières pour un arrêt maladie de 6 mois ou plus ...</w:t>
            </w:r>
          </w:p>
        </w:tc>
      </w:tr>
      <w:tr w:rsidR="002F27DB" w:rsidRPr="0042753A" w:rsidTr="00DF44C1">
        <w:trPr>
          <w:cantSplit/>
        </w:trPr>
        <w:tc>
          <w:tcPr>
            <w:tcW w:w="1202" w:type="dxa"/>
            <w:shd w:val="clear" w:color="auto" w:fill="FFFFFF"/>
          </w:tcPr>
          <w:p w:rsidR="002F27DB" w:rsidRPr="00F7788E" w:rsidRDefault="002F27DB" w:rsidP="00E51AD5">
            <w:pPr>
              <w:ind w:right="-71"/>
              <w:rPr>
                <w:b/>
                <w:bCs/>
                <w:sz w:val="20"/>
                <w:szCs w:val="20"/>
              </w:rPr>
            </w:pPr>
          </w:p>
        </w:tc>
        <w:tc>
          <w:tcPr>
            <w:tcW w:w="1275" w:type="dxa"/>
            <w:shd w:val="clear" w:color="auto" w:fill="FFFFFF"/>
          </w:tcPr>
          <w:p w:rsidR="002F27DB" w:rsidRDefault="002F27DB" w:rsidP="00E51AD5">
            <w:pPr>
              <w:ind w:left="70" w:right="-71"/>
              <w:rPr>
                <w:b/>
                <w:bCs/>
                <w:sz w:val="20"/>
                <w:szCs w:val="20"/>
              </w:rPr>
            </w:pPr>
          </w:p>
        </w:tc>
        <w:tc>
          <w:tcPr>
            <w:tcW w:w="7098" w:type="dxa"/>
            <w:gridSpan w:val="3"/>
            <w:shd w:val="clear" w:color="auto" w:fill="FFFFFF"/>
          </w:tcPr>
          <w:p w:rsidR="002F27DB" w:rsidRPr="002F27DB" w:rsidRDefault="002F27DB" w:rsidP="00E51AD5">
            <w:pPr>
              <w:tabs>
                <w:tab w:val="left" w:pos="708"/>
              </w:tabs>
              <w:jc w:val="both"/>
              <w:rPr>
                <w:b/>
                <w:sz w:val="20"/>
                <w:szCs w:val="20"/>
              </w:rPr>
            </w:pP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p>
        </w:tc>
        <w:tc>
          <w:tcPr>
            <w:tcW w:w="7098" w:type="dxa"/>
            <w:gridSpan w:val="3"/>
            <w:shd w:val="clear" w:color="auto" w:fill="FFFFFF"/>
          </w:tcPr>
          <w:p w:rsidR="002F27DB" w:rsidRPr="00F7788E" w:rsidRDefault="002F27DB" w:rsidP="000E6029">
            <w:pPr>
              <w:numPr>
                <w:ilvl w:val="0"/>
                <w:numId w:val="445"/>
              </w:numPr>
              <w:tabs>
                <w:tab w:val="left" w:pos="708"/>
              </w:tabs>
              <w:ind w:left="924" w:hanging="357"/>
              <w:jc w:val="both"/>
              <w:rPr>
                <w:sz w:val="20"/>
                <w:szCs w:val="20"/>
              </w:rPr>
            </w:pPr>
            <w:r w:rsidRPr="00F7788E">
              <w:rPr>
                <w:sz w:val="20"/>
                <w:szCs w:val="20"/>
              </w:rPr>
              <w:t>Oui</w:t>
            </w: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p>
        </w:tc>
        <w:tc>
          <w:tcPr>
            <w:tcW w:w="7098" w:type="dxa"/>
            <w:gridSpan w:val="3"/>
            <w:shd w:val="clear" w:color="auto" w:fill="FFFFFF"/>
          </w:tcPr>
          <w:p w:rsidR="002F27DB" w:rsidRPr="00F7788E" w:rsidRDefault="002F27DB" w:rsidP="000E6029">
            <w:pPr>
              <w:numPr>
                <w:ilvl w:val="0"/>
                <w:numId w:val="445"/>
              </w:numPr>
              <w:tabs>
                <w:tab w:val="left" w:pos="708"/>
              </w:tabs>
              <w:ind w:left="924" w:hanging="357"/>
              <w:jc w:val="both"/>
              <w:rPr>
                <w:sz w:val="20"/>
                <w:szCs w:val="20"/>
              </w:rPr>
            </w:pPr>
            <w:r>
              <w:rPr>
                <w:sz w:val="20"/>
                <w:szCs w:val="20"/>
              </w:rPr>
              <w:t>Non</w:t>
            </w: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p>
        </w:tc>
        <w:tc>
          <w:tcPr>
            <w:tcW w:w="7098" w:type="dxa"/>
            <w:gridSpan w:val="3"/>
            <w:shd w:val="clear" w:color="auto" w:fill="FFFFFF"/>
          </w:tcPr>
          <w:p w:rsidR="002F27DB" w:rsidRDefault="002F27DB" w:rsidP="002F27DB">
            <w:pPr>
              <w:tabs>
                <w:tab w:val="left" w:pos="708"/>
              </w:tabs>
              <w:jc w:val="both"/>
              <w:rPr>
                <w:sz w:val="20"/>
                <w:szCs w:val="20"/>
              </w:rPr>
            </w:pP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r>
              <w:rPr>
                <w:b/>
                <w:bCs/>
                <w:sz w:val="20"/>
                <w:szCs w:val="20"/>
              </w:rPr>
              <w:t>RFAM</w:t>
            </w:r>
          </w:p>
        </w:tc>
        <w:tc>
          <w:tcPr>
            <w:tcW w:w="7098" w:type="dxa"/>
            <w:gridSpan w:val="3"/>
            <w:shd w:val="clear" w:color="auto" w:fill="FFFFFF"/>
          </w:tcPr>
          <w:p w:rsidR="002F27DB" w:rsidRDefault="002F27DB" w:rsidP="002F27DB">
            <w:pPr>
              <w:tabs>
                <w:tab w:val="left" w:pos="708"/>
              </w:tabs>
              <w:jc w:val="both"/>
              <w:rPr>
                <w:b/>
                <w:sz w:val="20"/>
                <w:szCs w:val="20"/>
              </w:rPr>
            </w:pPr>
            <w:r w:rsidRPr="002F27DB">
              <w:rPr>
                <w:b/>
                <w:sz w:val="20"/>
                <w:szCs w:val="20"/>
              </w:rPr>
              <w:t>Prestations familiales ?</w:t>
            </w:r>
          </w:p>
          <w:p w:rsidR="002F27DB" w:rsidRDefault="002F27DB" w:rsidP="002F27DB">
            <w:pPr>
              <w:tabs>
                <w:tab w:val="left" w:pos="708"/>
              </w:tabs>
              <w:jc w:val="both"/>
              <w:rPr>
                <w:b/>
                <w:sz w:val="20"/>
                <w:szCs w:val="20"/>
              </w:rPr>
            </w:pPr>
          </w:p>
          <w:p w:rsidR="002F27DB" w:rsidRPr="002F27DB" w:rsidRDefault="002F27DB" w:rsidP="002F27DB">
            <w:pPr>
              <w:tabs>
                <w:tab w:val="left" w:pos="708"/>
              </w:tabs>
              <w:jc w:val="both"/>
              <w:rPr>
                <w:i/>
                <w:sz w:val="20"/>
                <w:szCs w:val="20"/>
              </w:rPr>
            </w:pPr>
            <w:r w:rsidRPr="002F27DB">
              <w:rPr>
                <w:i/>
                <w:sz w:val="20"/>
                <w:szCs w:val="20"/>
              </w:rPr>
              <w:t xml:space="preserve">Il s’agit des allocations familiales, </w:t>
            </w:r>
            <w:r>
              <w:rPr>
                <w:i/>
                <w:sz w:val="20"/>
                <w:szCs w:val="20"/>
              </w:rPr>
              <w:t xml:space="preserve">du </w:t>
            </w:r>
            <w:r w:rsidRPr="002F27DB">
              <w:rPr>
                <w:i/>
                <w:sz w:val="20"/>
                <w:szCs w:val="20"/>
              </w:rPr>
              <w:t xml:space="preserve">complément familial, </w:t>
            </w:r>
            <w:r>
              <w:rPr>
                <w:i/>
                <w:sz w:val="20"/>
                <w:szCs w:val="20"/>
              </w:rPr>
              <w:t>de l’</w:t>
            </w:r>
            <w:r w:rsidRPr="002F27DB">
              <w:rPr>
                <w:i/>
                <w:sz w:val="20"/>
                <w:szCs w:val="20"/>
              </w:rPr>
              <w:t xml:space="preserve">allocation pour jeune enfant, </w:t>
            </w:r>
            <w:r>
              <w:rPr>
                <w:i/>
                <w:sz w:val="20"/>
                <w:szCs w:val="20"/>
              </w:rPr>
              <w:t xml:space="preserve">des </w:t>
            </w:r>
            <w:r w:rsidRPr="002F27DB">
              <w:rPr>
                <w:i/>
                <w:sz w:val="20"/>
                <w:szCs w:val="20"/>
              </w:rPr>
              <w:t xml:space="preserve">aides à la garde d’enfants, </w:t>
            </w:r>
            <w:r>
              <w:rPr>
                <w:i/>
                <w:sz w:val="20"/>
                <w:szCs w:val="20"/>
              </w:rPr>
              <w:t>de l’</w:t>
            </w:r>
            <w:r w:rsidRPr="002F27DB">
              <w:rPr>
                <w:i/>
                <w:sz w:val="20"/>
                <w:szCs w:val="20"/>
              </w:rPr>
              <w:t xml:space="preserve">allocation de soutien familial, </w:t>
            </w:r>
            <w:r>
              <w:rPr>
                <w:i/>
                <w:sz w:val="20"/>
                <w:szCs w:val="20"/>
              </w:rPr>
              <w:t>de l’allocation de rentrée scolaire …</w:t>
            </w: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p>
        </w:tc>
        <w:tc>
          <w:tcPr>
            <w:tcW w:w="7098" w:type="dxa"/>
            <w:gridSpan w:val="3"/>
            <w:shd w:val="clear" w:color="auto" w:fill="FFFFFF"/>
          </w:tcPr>
          <w:p w:rsidR="002F27DB" w:rsidRDefault="002F27DB" w:rsidP="002F27DB">
            <w:pPr>
              <w:tabs>
                <w:tab w:val="left" w:pos="708"/>
              </w:tabs>
              <w:jc w:val="both"/>
              <w:rPr>
                <w:sz w:val="20"/>
                <w:szCs w:val="20"/>
              </w:rPr>
            </w:pP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p>
        </w:tc>
        <w:tc>
          <w:tcPr>
            <w:tcW w:w="7098" w:type="dxa"/>
            <w:gridSpan w:val="3"/>
            <w:shd w:val="clear" w:color="auto" w:fill="FFFFFF"/>
          </w:tcPr>
          <w:p w:rsidR="002F27DB" w:rsidRDefault="002F27DB" w:rsidP="000E6029">
            <w:pPr>
              <w:numPr>
                <w:ilvl w:val="0"/>
                <w:numId w:val="446"/>
              </w:numPr>
              <w:tabs>
                <w:tab w:val="left" w:pos="708"/>
              </w:tabs>
              <w:ind w:left="924" w:hanging="357"/>
              <w:jc w:val="both"/>
              <w:rPr>
                <w:sz w:val="20"/>
                <w:szCs w:val="20"/>
              </w:rPr>
            </w:pPr>
            <w:r>
              <w:rPr>
                <w:sz w:val="20"/>
                <w:szCs w:val="20"/>
              </w:rPr>
              <w:t>Oui</w:t>
            </w:r>
          </w:p>
        </w:tc>
      </w:tr>
      <w:tr w:rsidR="002F27DB" w:rsidRPr="0042753A" w:rsidTr="00DF44C1">
        <w:trPr>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2F27DB">
            <w:pPr>
              <w:ind w:left="70" w:right="-71"/>
              <w:rPr>
                <w:b/>
                <w:bCs/>
                <w:sz w:val="20"/>
                <w:szCs w:val="20"/>
              </w:rPr>
            </w:pPr>
          </w:p>
        </w:tc>
        <w:tc>
          <w:tcPr>
            <w:tcW w:w="7098" w:type="dxa"/>
            <w:gridSpan w:val="3"/>
            <w:shd w:val="clear" w:color="auto" w:fill="FFFFFF"/>
          </w:tcPr>
          <w:p w:rsidR="002F27DB" w:rsidRDefault="002F27DB" w:rsidP="000E6029">
            <w:pPr>
              <w:numPr>
                <w:ilvl w:val="0"/>
                <w:numId w:val="446"/>
              </w:numPr>
              <w:tabs>
                <w:tab w:val="left" w:pos="708"/>
              </w:tabs>
              <w:ind w:left="924" w:hanging="357"/>
              <w:jc w:val="both"/>
              <w:rPr>
                <w:sz w:val="20"/>
                <w:szCs w:val="20"/>
              </w:rPr>
            </w:pPr>
            <w:r>
              <w:rPr>
                <w:sz w:val="20"/>
                <w:szCs w:val="20"/>
              </w:rPr>
              <w:t>Non</w:t>
            </w:r>
          </w:p>
        </w:tc>
      </w:tr>
      <w:tr w:rsidR="002F27DB" w:rsidRPr="0042753A" w:rsidTr="00DF44C1">
        <w:trPr>
          <w:gridAfter w:val="1"/>
          <w:wAfter w:w="10" w:type="dxa"/>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Pr="00F7788E" w:rsidRDefault="002F27DB" w:rsidP="00DF44C1">
            <w:pPr>
              <w:ind w:left="74"/>
              <w:jc w:val="both"/>
              <w:rPr>
                <w:rFonts w:cs="Arial"/>
                <w:b/>
                <w:bCs/>
                <w:sz w:val="20"/>
                <w:szCs w:val="20"/>
              </w:rPr>
            </w:pPr>
            <w:r>
              <w:rPr>
                <w:rFonts w:cs="Arial"/>
                <w:b/>
                <w:bCs/>
                <w:sz w:val="20"/>
                <w:szCs w:val="20"/>
              </w:rPr>
              <w:t>RBOU</w:t>
            </w:r>
          </w:p>
        </w:tc>
        <w:tc>
          <w:tcPr>
            <w:tcW w:w="7088" w:type="dxa"/>
            <w:gridSpan w:val="2"/>
            <w:shd w:val="clear" w:color="auto" w:fill="FFFFFF"/>
          </w:tcPr>
          <w:p w:rsidR="002F27DB" w:rsidRDefault="00CB544B" w:rsidP="00DF44C1">
            <w:pPr>
              <w:tabs>
                <w:tab w:val="left" w:pos="708"/>
              </w:tabs>
              <w:jc w:val="both"/>
              <w:rPr>
                <w:rFonts w:cs="Arial"/>
                <w:b/>
                <w:sz w:val="20"/>
                <w:szCs w:val="20"/>
              </w:rPr>
            </w:pPr>
            <w:r w:rsidRPr="00CB544B">
              <w:rPr>
                <w:rFonts w:cs="Arial"/>
                <w:b/>
                <w:sz w:val="20"/>
                <w:szCs w:val="20"/>
              </w:rPr>
              <w:t>Bourses scolaires ou bourses d'étudiants ?</w:t>
            </w:r>
          </w:p>
          <w:p w:rsidR="00CB544B" w:rsidRDefault="00CB544B" w:rsidP="00DF44C1">
            <w:pPr>
              <w:tabs>
                <w:tab w:val="left" w:pos="708"/>
              </w:tabs>
              <w:jc w:val="both"/>
              <w:rPr>
                <w:rFonts w:cs="Arial"/>
                <w:b/>
                <w:sz w:val="20"/>
                <w:szCs w:val="20"/>
              </w:rPr>
            </w:pPr>
          </w:p>
          <w:p w:rsidR="00CB544B" w:rsidRPr="00CB544B" w:rsidRDefault="00CB544B" w:rsidP="00DF44C1">
            <w:pPr>
              <w:tabs>
                <w:tab w:val="left" w:pos="708"/>
              </w:tabs>
              <w:jc w:val="both"/>
              <w:rPr>
                <w:rFonts w:cs="Arial"/>
                <w:b/>
                <w:sz w:val="20"/>
                <w:szCs w:val="20"/>
              </w:rPr>
            </w:pPr>
            <w:r w:rsidRPr="002F27DB">
              <w:rPr>
                <w:i/>
                <w:sz w:val="20"/>
                <w:szCs w:val="20"/>
              </w:rPr>
              <w:t>Il s’agit des</w:t>
            </w:r>
            <w:r>
              <w:rPr>
                <w:i/>
                <w:sz w:val="20"/>
                <w:szCs w:val="20"/>
              </w:rPr>
              <w:t xml:space="preserve"> b</w:t>
            </w:r>
            <w:r w:rsidRPr="00CB544B">
              <w:rPr>
                <w:i/>
                <w:sz w:val="20"/>
                <w:szCs w:val="20"/>
              </w:rPr>
              <w:t>ourses pour les personnes âgées de 16 ans ou plus</w:t>
            </w:r>
            <w:r>
              <w:rPr>
                <w:i/>
                <w:sz w:val="20"/>
                <w:szCs w:val="20"/>
              </w:rPr>
              <w:t>.</w:t>
            </w:r>
          </w:p>
        </w:tc>
      </w:tr>
      <w:tr w:rsidR="002F27DB" w:rsidRPr="0042753A" w:rsidTr="00DF44C1">
        <w:trPr>
          <w:gridAfter w:val="1"/>
          <w:wAfter w:w="10" w:type="dxa"/>
          <w:cantSplit/>
        </w:trPr>
        <w:tc>
          <w:tcPr>
            <w:tcW w:w="1202" w:type="dxa"/>
            <w:shd w:val="clear" w:color="auto" w:fill="FFFFFF"/>
          </w:tcPr>
          <w:p w:rsidR="002F27DB" w:rsidRPr="00F7788E" w:rsidRDefault="002F27DB" w:rsidP="002F27DB">
            <w:pPr>
              <w:ind w:right="-71"/>
              <w:rPr>
                <w:b/>
                <w:bCs/>
                <w:sz w:val="20"/>
                <w:szCs w:val="20"/>
              </w:rPr>
            </w:pPr>
          </w:p>
        </w:tc>
        <w:tc>
          <w:tcPr>
            <w:tcW w:w="1275" w:type="dxa"/>
            <w:shd w:val="clear" w:color="auto" w:fill="FFFFFF"/>
          </w:tcPr>
          <w:p w:rsidR="002F27DB" w:rsidRDefault="002F27DB" w:rsidP="00DF44C1">
            <w:pPr>
              <w:ind w:left="74"/>
              <w:jc w:val="both"/>
              <w:rPr>
                <w:rFonts w:cs="Arial"/>
                <w:b/>
                <w:bCs/>
                <w:sz w:val="20"/>
                <w:szCs w:val="20"/>
              </w:rPr>
            </w:pPr>
          </w:p>
        </w:tc>
        <w:tc>
          <w:tcPr>
            <w:tcW w:w="7088" w:type="dxa"/>
            <w:gridSpan w:val="2"/>
            <w:shd w:val="clear" w:color="auto" w:fill="FFFFFF"/>
          </w:tcPr>
          <w:p w:rsidR="002F27DB" w:rsidRPr="00F7788E" w:rsidRDefault="002F27D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49"/>
              </w:numPr>
              <w:tabs>
                <w:tab w:val="left" w:pos="708"/>
              </w:tabs>
              <w:ind w:left="924" w:hanging="357"/>
              <w:jc w:val="both"/>
              <w:rPr>
                <w:sz w:val="20"/>
                <w:szCs w:val="20"/>
              </w:rPr>
            </w:pPr>
            <w:r>
              <w:rPr>
                <w:sz w:val="20"/>
                <w:szCs w:val="20"/>
              </w:rPr>
              <w:t>Oui</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49"/>
              </w:numPr>
              <w:tabs>
                <w:tab w:val="left" w:pos="708"/>
              </w:tabs>
              <w:ind w:left="924" w:hanging="357"/>
              <w:jc w:val="both"/>
              <w:rPr>
                <w:sz w:val="20"/>
                <w:szCs w:val="20"/>
              </w:rPr>
            </w:pPr>
            <w:r>
              <w:rPr>
                <w:sz w:val="20"/>
                <w:szCs w:val="20"/>
              </w:rPr>
              <w:t>Non</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r>
              <w:rPr>
                <w:rFonts w:cs="Arial"/>
                <w:b/>
                <w:bCs/>
                <w:sz w:val="20"/>
                <w:szCs w:val="20"/>
              </w:rPr>
              <w:t>RLOG</w:t>
            </w:r>
          </w:p>
        </w:tc>
        <w:tc>
          <w:tcPr>
            <w:tcW w:w="7088" w:type="dxa"/>
            <w:gridSpan w:val="2"/>
            <w:shd w:val="clear" w:color="auto" w:fill="FFFFFF"/>
          </w:tcPr>
          <w:p w:rsidR="00CB544B" w:rsidRPr="00CB544B" w:rsidRDefault="00CB544B" w:rsidP="00DF44C1">
            <w:pPr>
              <w:tabs>
                <w:tab w:val="left" w:pos="708"/>
              </w:tabs>
              <w:jc w:val="both"/>
              <w:rPr>
                <w:rFonts w:cs="Arial"/>
                <w:b/>
                <w:sz w:val="20"/>
                <w:szCs w:val="20"/>
              </w:rPr>
            </w:pPr>
            <w:r w:rsidRPr="00CB544B">
              <w:rPr>
                <w:rFonts w:cs="Arial"/>
                <w:b/>
                <w:sz w:val="20"/>
                <w:szCs w:val="20"/>
              </w:rPr>
              <w:t>Allocations logement, aide au logement ?</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0"/>
              </w:numPr>
              <w:tabs>
                <w:tab w:val="left" w:pos="708"/>
              </w:tabs>
              <w:ind w:left="924" w:hanging="357"/>
              <w:jc w:val="both"/>
              <w:rPr>
                <w:sz w:val="20"/>
                <w:szCs w:val="20"/>
              </w:rPr>
            </w:pPr>
            <w:r>
              <w:rPr>
                <w:sz w:val="20"/>
                <w:szCs w:val="20"/>
              </w:rPr>
              <w:t>Oui</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0"/>
              </w:numPr>
              <w:tabs>
                <w:tab w:val="left" w:pos="708"/>
              </w:tabs>
              <w:ind w:left="924" w:hanging="357"/>
              <w:jc w:val="both"/>
              <w:rPr>
                <w:sz w:val="20"/>
                <w:szCs w:val="20"/>
              </w:rPr>
            </w:pPr>
            <w:r>
              <w:rPr>
                <w:sz w:val="20"/>
                <w:szCs w:val="20"/>
              </w:rPr>
              <w:t>Non</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r>
              <w:rPr>
                <w:rFonts w:cs="Arial"/>
                <w:b/>
                <w:bCs/>
                <w:sz w:val="20"/>
                <w:szCs w:val="20"/>
              </w:rPr>
              <w:t>RRMI</w:t>
            </w:r>
          </w:p>
        </w:tc>
        <w:tc>
          <w:tcPr>
            <w:tcW w:w="7088" w:type="dxa"/>
            <w:gridSpan w:val="2"/>
            <w:shd w:val="clear" w:color="auto" w:fill="FFFFFF"/>
          </w:tcPr>
          <w:p w:rsidR="00CB544B" w:rsidRPr="00CB544B" w:rsidRDefault="00CB544B" w:rsidP="00DF44C1">
            <w:pPr>
              <w:tabs>
                <w:tab w:val="left" w:pos="708"/>
              </w:tabs>
              <w:jc w:val="both"/>
              <w:rPr>
                <w:rFonts w:cs="Arial"/>
                <w:b/>
                <w:sz w:val="20"/>
                <w:szCs w:val="20"/>
              </w:rPr>
            </w:pPr>
            <w:r w:rsidRPr="00CB544B">
              <w:rPr>
                <w:rFonts w:cs="Arial"/>
                <w:b/>
                <w:sz w:val="20"/>
                <w:szCs w:val="20"/>
              </w:rPr>
              <w:t>RSA, prime d'activité ?</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1"/>
              </w:numPr>
              <w:tabs>
                <w:tab w:val="left" w:pos="708"/>
              </w:tabs>
              <w:ind w:left="924" w:hanging="357"/>
              <w:jc w:val="both"/>
              <w:rPr>
                <w:sz w:val="20"/>
                <w:szCs w:val="20"/>
              </w:rPr>
            </w:pPr>
            <w:r>
              <w:rPr>
                <w:sz w:val="20"/>
                <w:szCs w:val="20"/>
              </w:rPr>
              <w:t>Oui</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1"/>
              </w:numPr>
              <w:tabs>
                <w:tab w:val="left" w:pos="708"/>
              </w:tabs>
              <w:ind w:left="924" w:hanging="357"/>
              <w:jc w:val="both"/>
              <w:rPr>
                <w:sz w:val="20"/>
                <w:szCs w:val="20"/>
              </w:rPr>
            </w:pPr>
            <w:r>
              <w:rPr>
                <w:sz w:val="20"/>
                <w:szCs w:val="20"/>
              </w:rPr>
              <w:t>Non</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r>
              <w:rPr>
                <w:rFonts w:cs="Arial"/>
                <w:b/>
                <w:bCs/>
                <w:sz w:val="20"/>
                <w:szCs w:val="20"/>
              </w:rPr>
              <w:t>RIMM</w:t>
            </w:r>
          </w:p>
        </w:tc>
        <w:tc>
          <w:tcPr>
            <w:tcW w:w="7088" w:type="dxa"/>
            <w:gridSpan w:val="2"/>
            <w:shd w:val="clear" w:color="auto" w:fill="FFFFFF"/>
          </w:tcPr>
          <w:p w:rsidR="00CB544B" w:rsidRDefault="00CB544B" w:rsidP="00DF44C1">
            <w:pPr>
              <w:tabs>
                <w:tab w:val="left" w:pos="708"/>
              </w:tabs>
              <w:jc w:val="both"/>
              <w:rPr>
                <w:rFonts w:cs="Arial"/>
                <w:b/>
                <w:sz w:val="20"/>
                <w:szCs w:val="20"/>
              </w:rPr>
            </w:pPr>
            <w:r w:rsidRPr="00CB544B">
              <w:rPr>
                <w:rFonts w:cs="Arial"/>
                <w:b/>
                <w:sz w:val="20"/>
                <w:szCs w:val="20"/>
              </w:rPr>
              <w:t>Loyers et fermages ?</w:t>
            </w:r>
          </w:p>
          <w:p w:rsidR="00CB544B" w:rsidRDefault="00CB544B" w:rsidP="00DF44C1">
            <w:pPr>
              <w:tabs>
                <w:tab w:val="left" w:pos="708"/>
              </w:tabs>
              <w:jc w:val="both"/>
              <w:rPr>
                <w:rFonts w:cs="Arial"/>
                <w:b/>
                <w:sz w:val="20"/>
                <w:szCs w:val="20"/>
              </w:rPr>
            </w:pPr>
          </w:p>
          <w:p w:rsidR="00CB544B" w:rsidRPr="00CB544B" w:rsidRDefault="00CB544B" w:rsidP="00DF44C1">
            <w:pPr>
              <w:tabs>
                <w:tab w:val="left" w:pos="708"/>
              </w:tabs>
              <w:jc w:val="both"/>
              <w:rPr>
                <w:rFonts w:cs="Arial"/>
                <w:i/>
                <w:sz w:val="20"/>
                <w:szCs w:val="20"/>
              </w:rPr>
            </w:pPr>
            <w:r w:rsidRPr="00CB544B">
              <w:rPr>
                <w:rFonts w:cs="Arial"/>
                <w:i/>
                <w:sz w:val="20"/>
                <w:szCs w:val="20"/>
              </w:rPr>
              <w:t>C</w:t>
            </w:r>
            <w:r>
              <w:rPr>
                <w:rFonts w:cs="Arial"/>
                <w:i/>
                <w:sz w:val="20"/>
                <w:szCs w:val="20"/>
              </w:rPr>
              <w:t xml:space="preserve">e type de revenus vous concerne si vous avez </w:t>
            </w:r>
            <w:r w:rsidRPr="00CB544B">
              <w:rPr>
                <w:rFonts w:cs="Arial"/>
                <w:i/>
                <w:sz w:val="20"/>
                <w:szCs w:val="20"/>
              </w:rPr>
              <w:t>des maisons, des appartements ou des terres que vous louez.</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2"/>
              </w:numPr>
              <w:tabs>
                <w:tab w:val="left" w:pos="708"/>
              </w:tabs>
              <w:ind w:left="924" w:hanging="357"/>
              <w:jc w:val="both"/>
              <w:rPr>
                <w:sz w:val="20"/>
                <w:szCs w:val="20"/>
              </w:rPr>
            </w:pPr>
            <w:r>
              <w:rPr>
                <w:sz w:val="20"/>
                <w:szCs w:val="20"/>
              </w:rPr>
              <w:t>Oui</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2"/>
              </w:numPr>
              <w:tabs>
                <w:tab w:val="left" w:pos="708"/>
              </w:tabs>
              <w:ind w:left="924" w:hanging="357"/>
              <w:jc w:val="both"/>
              <w:rPr>
                <w:sz w:val="20"/>
                <w:szCs w:val="20"/>
              </w:rPr>
            </w:pPr>
            <w:r>
              <w:rPr>
                <w:sz w:val="20"/>
                <w:szCs w:val="20"/>
              </w:rPr>
              <w:t>Non</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r>
              <w:rPr>
                <w:rFonts w:cs="Arial"/>
                <w:b/>
                <w:bCs/>
                <w:sz w:val="20"/>
                <w:szCs w:val="20"/>
              </w:rPr>
              <w:t>RFIN</w:t>
            </w:r>
          </w:p>
        </w:tc>
        <w:tc>
          <w:tcPr>
            <w:tcW w:w="7088" w:type="dxa"/>
            <w:gridSpan w:val="2"/>
            <w:shd w:val="clear" w:color="auto" w:fill="FFFFFF"/>
          </w:tcPr>
          <w:p w:rsidR="00CB544B" w:rsidRPr="00CB544B" w:rsidRDefault="00CB544B" w:rsidP="00DF44C1">
            <w:pPr>
              <w:tabs>
                <w:tab w:val="left" w:pos="708"/>
              </w:tabs>
              <w:jc w:val="both"/>
              <w:rPr>
                <w:rFonts w:cs="Arial"/>
                <w:b/>
                <w:sz w:val="20"/>
                <w:szCs w:val="20"/>
              </w:rPr>
            </w:pPr>
            <w:r w:rsidRPr="00CB544B">
              <w:rPr>
                <w:rFonts w:cs="Arial"/>
                <w:b/>
                <w:sz w:val="20"/>
                <w:szCs w:val="20"/>
              </w:rPr>
              <w:t>Intérêts, revenus d'épargne, dividendes, que peuvent vous procurer vos livrets d'épargne comme le livret A, PEL, PEP, Codevi par exemple ?</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3"/>
              </w:numPr>
              <w:tabs>
                <w:tab w:val="left" w:pos="708"/>
              </w:tabs>
              <w:ind w:left="924" w:hanging="357"/>
              <w:jc w:val="both"/>
              <w:rPr>
                <w:sz w:val="20"/>
                <w:szCs w:val="20"/>
              </w:rPr>
            </w:pPr>
            <w:r>
              <w:rPr>
                <w:sz w:val="20"/>
                <w:szCs w:val="20"/>
              </w:rPr>
              <w:t>Oui</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3"/>
              </w:numPr>
              <w:tabs>
                <w:tab w:val="left" w:pos="708"/>
              </w:tabs>
              <w:ind w:left="924" w:hanging="357"/>
              <w:jc w:val="both"/>
              <w:rPr>
                <w:sz w:val="20"/>
                <w:szCs w:val="20"/>
              </w:rPr>
            </w:pPr>
            <w:r>
              <w:rPr>
                <w:sz w:val="20"/>
                <w:szCs w:val="20"/>
              </w:rPr>
              <w:t>Non</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r>
              <w:rPr>
                <w:rFonts w:cs="Arial"/>
                <w:b/>
                <w:bCs/>
                <w:sz w:val="20"/>
                <w:szCs w:val="20"/>
              </w:rPr>
              <w:t>RTRA</w:t>
            </w:r>
          </w:p>
        </w:tc>
        <w:tc>
          <w:tcPr>
            <w:tcW w:w="7088" w:type="dxa"/>
            <w:gridSpan w:val="2"/>
            <w:shd w:val="clear" w:color="auto" w:fill="FFFFFF"/>
          </w:tcPr>
          <w:p w:rsidR="00CB544B" w:rsidRPr="00CB544B" w:rsidRDefault="00CB544B" w:rsidP="00DF44C1">
            <w:pPr>
              <w:tabs>
                <w:tab w:val="left" w:pos="708"/>
              </w:tabs>
              <w:jc w:val="both"/>
              <w:rPr>
                <w:rFonts w:cs="Arial"/>
                <w:b/>
                <w:sz w:val="20"/>
                <w:szCs w:val="20"/>
              </w:rPr>
            </w:pPr>
            <w:r w:rsidRPr="00CB544B">
              <w:rPr>
                <w:rFonts w:cs="Arial"/>
                <w:b/>
                <w:sz w:val="20"/>
                <w:szCs w:val="20"/>
              </w:rPr>
              <w:t>Pensions alimentaires, aides financières régulières des parents, de la famille ou des amis, y compris paiement du loyer ?</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Default="00CB544B" w:rsidP="00DF44C1">
            <w:pPr>
              <w:ind w:left="74"/>
              <w:jc w:val="both"/>
              <w:rPr>
                <w:rFonts w:cs="Arial"/>
                <w:b/>
                <w:bCs/>
                <w:sz w:val="20"/>
                <w:szCs w:val="20"/>
              </w:rPr>
            </w:pPr>
          </w:p>
        </w:tc>
        <w:tc>
          <w:tcPr>
            <w:tcW w:w="7088" w:type="dxa"/>
            <w:gridSpan w:val="2"/>
            <w:shd w:val="clear" w:color="auto" w:fill="FFFFFF"/>
          </w:tcPr>
          <w:p w:rsidR="00CB544B" w:rsidRPr="00F7788E" w:rsidRDefault="00CB544B" w:rsidP="00DF44C1">
            <w:pPr>
              <w:tabs>
                <w:tab w:val="left" w:pos="708"/>
              </w:tabs>
              <w:jc w:val="both"/>
              <w:rPr>
                <w:rFonts w:cs="Arial"/>
                <w:sz w:val="20"/>
                <w:szCs w:val="20"/>
              </w:rPr>
            </w:pP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4"/>
              </w:numPr>
              <w:tabs>
                <w:tab w:val="left" w:pos="708"/>
              </w:tabs>
              <w:ind w:left="924" w:hanging="357"/>
              <w:jc w:val="both"/>
              <w:rPr>
                <w:sz w:val="20"/>
                <w:szCs w:val="20"/>
              </w:rPr>
            </w:pPr>
            <w:r>
              <w:rPr>
                <w:sz w:val="20"/>
                <w:szCs w:val="20"/>
              </w:rPr>
              <w:t>Oui</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5C3B10">
            <w:pPr>
              <w:numPr>
                <w:ilvl w:val="0"/>
                <w:numId w:val="454"/>
              </w:numPr>
              <w:tabs>
                <w:tab w:val="left" w:pos="708"/>
              </w:tabs>
              <w:ind w:left="924" w:hanging="357"/>
              <w:jc w:val="both"/>
              <w:rPr>
                <w:sz w:val="20"/>
                <w:szCs w:val="20"/>
              </w:rPr>
            </w:pPr>
            <w:r>
              <w:rPr>
                <w:sz w:val="20"/>
                <w:szCs w:val="20"/>
              </w:rPr>
              <w:t>Non</w:t>
            </w:r>
          </w:p>
        </w:tc>
      </w:tr>
      <w:tr w:rsidR="00CB544B" w:rsidRPr="0042753A" w:rsidTr="00DF44C1">
        <w:trPr>
          <w:gridAfter w:val="1"/>
          <w:wAfter w:w="10" w:type="dxa"/>
          <w:cantSplit/>
        </w:trPr>
        <w:tc>
          <w:tcPr>
            <w:tcW w:w="1202" w:type="dxa"/>
            <w:shd w:val="clear" w:color="auto" w:fill="FFFFFF"/>
          </w:tcPr>
          <w:p w:rsidR="00CB544B" w:rsidRPr="00F7788E" w:rsidRDefault="00CB544B" w:rsidP="00CB544B">
            <w:pPr>
              <w:ind w:right="-71"/>
              <w:rPr>
                <w:b/>
                <w:bCs/>
                <w:sz w:val="20"/>
                <w:szCs w:val="20"/>
              </w:rPr>
            </w:pPr>
          </w:p>
        </w:tc>
        <w:tc>
          <w:tcPr>
            <w:tcW w:w="1275" w:type="dxa"/>
            <w:shd w:val="clear" w:color="auto" w:fill="FFFFFF"/>
          </w:tcPr>
          <w:p w:rsidR="00CB544B" w:rsidRPr="00F7788E" w:rsidRDefault="00CB544B" w:rsidP="00DF44C1">
            <w:pPr>
              <w:ind w:left="74" w:right="-71"/>
              <w:rPr>
                <w:b/>
                <w:bCs/>
                <w:sz w:val="20"/>
                <w:szCs w:val="20"/>
              </w:rPr>
            </w:pPr>
          </w:p>
        </w:tc>
        <w:tc>
          <w:tcPr>
            <w:tcW w:w="7088" w:type="dxa"/>
            <w:gridSpan w:val="2"/>
            <w:shd w:val="clear" w:color="auto" w:fill="FFFFFF"/>
          </w:tcPr>
          <w:p w:rsidR="00CB544B" w:rsidRDefault="00CB544B" w:rsidP="00DF44C1">
            <w:pPr>
              <w:tabs>
                <w:tab w:val="left" w:pos="708"/>
              </w:tabs>
              <w:jc w:val="both"/>
              <w:rPr>
                <w:sz w:val="20"/>
                <w:szCs w:val="20"/>
              </w:rPr>
            </w:pPr>
          </w:p>
        </w:tc>
      </w:tr>
      <w:tr w:rsidR="000E6029" w:rsidRPr="0042753A" w:rsidTr="00DF44C1">
        <w:trPr>
          <w:gridAfter w:val="1"/>
          <w:wAfter w:w="10" w:type="dxa"/>
          <w:cantSplit/>
        </w:trPr>
        <w:tc>
          <w:tcPr>
            <w:tcW w:w="1202" w:type="dxa"/>
            <w:shd w:val="clear" w:color="auto" w:fill="FFFFFF"/>
          </w:tcPr>
          <w:p w:rsidR="000E6029" w:rsidRPr="00F7788E" w:rsidRDefault="000E6029" w:rsidP="00CB544B">
            <w:pPr>
              <w:ind w:right="-71"/>
              <w:rPr>
                <w:b/>
                <w:bCs/>
                <w:sz w:val="20"/>
                <w:szCs w:val="20"/>
              </w:rPr>
            </w:pPr>
          </w:p>
        </w:tc>
        <w:tc>
          <w:tcPr>
            <w:tcW w:w="8363" w:type="dxa"/>
            <w:gridSpan w:val="3"/>
            <w:shd w:val="clear" w:color="auto" w:fill="FFFFFF"/>
          </w:tcPr>
          <w:p w:rsidR="000E6029" w:rsidRDefault="000E6029" w:rsidP="00DF44C1">
            <w:pPr>
              <w:tabs>
                <w:tab w:val="left" w:pos="708"/>
              </w:tabs>
              <w:jc w:val="both"/>
              <w:rPr>
                <w:sz w:val="20"/>
                <w:szCs w:val="20"/>
              </w:rPr>
            </w:pPr>
            <w:r w:rsidRPr="001F03AD">
              <w:rPr>
                <w:i/>
                <w:iCs/>
                <w:sz w:val="20"/>
                <w:szCs w:val="20"/>
              </w:rPr>
              <w:sym w:font="Symbol" w:char="F0DE"/>
            </w:r>
            <w:r>
              <w:rPr>
                <w:i/>
                <w:iCs/>
                <w:sz w:val="20"/>
                <w:szCs w:val="20"/>
              </w:rPr>
              <w:t xml:space="preserve"> Si le ménage perçoit ce type d’aides (RTRA = 1) :</w:t>
            </w:r>
          </w:p>
        </w:tc>
      </w:tr>
      <w:tr w:rsidR="000E6029" w:rsidRPr="0042753A" w:rsidTr="00DF44C1">
        <w:trPr>
          <w:gridAfter w:val="1"/>
          <w:wAfter w:w="10" w:type="dxa"/>
          <w:cantSplit/>
        </w:trPr>
        <w:tc>
          <w:tcPr>
            <w:tcW w:w="1202" w:type="dxa"/>
            <w:shd w:val="clear" w:color="auto" w:fill="FFFFFF"/>
          </w:tcPr>
          <w:p w:rsidR="000E6029" w:rsidRPr="00F7788E" w:rsidRDefault="000E6029" w:rsidP="00CB544B">
            <w:pPr>
              <w:ind w:right="-71"/>
              <w:rPr>
                <w:b/>
                <w:bCs/>
                <w:sz w:val="20"/>
                <w:szCs w:val="20"/>
              </w:rPr>
            </w:pPr>
          </w:p>
        </w:tc>
        <w:tc>
          <w:tcPr>
            <w:tcW w:w="1275" w:type="dxa"/>
            <w:shd w:val="clear" w:color="auto" w:fill="FFFFFF"/>
          </w:tcPr>
          <w:p w:rsidR="000E6029" w:rsidRPr="00F7788E" w:rsidRDefault="000E6029" w:rsidP="00DF44C1">
            <w:pPr>
              <w:ind w:left="74" w:right="-71"/>
              <w:rPr>
                <w:b/>
                <w:bCs/>
                <w:sz w:val="20"/>
                <w:szCs w:val="20"/>
              </w:rPr>
            </w:pPr>
          </w:p>
        </w:tc>
        <w:tc>
          <w:tcPr>
            <w:tcW w:w="7088" w:type="dxa"/>
            <w:gridSpan w:val="2"/>
            <w:shd w:val="clear" w:color="auto" w:fill="FFFFFF"/>
          </w:tcPr>
          <w:p w:rsidR="000E6029" w:rsidRDefault="000E6029" w:rsidP="00DF44C1">
            <w:pPr>
              <w:tabs>
                <w:tab w:val="left" w:pos="708"/>
              </w:tabs>
              <w:jc w:val="both"/>
              <w:rPr>
                <w:sz w:val="20"/>
                <w:szCs w:val="20"/>
              </w:rPr>
            </w:pPr>
          </w:p>
        </w:tc>
      </w:tr>
      <w:tr w:rsidR="005037F1" w:rsidRPr="0042753A" w:rsidTr="00DF44C1">
        <w:trPr>
          <w:gridAfter w:val="1"/>
          <w:wAfter w:w="10" w:type="dxa"/>
          <w:cantSplit/>
        </w:trPr>
        <w:tc>
          <w:tcPr>
            <w:tcW w:w="1202" w:type="dxa"/>
            <w:shd w:val="clear" w:color="auto" w:fill="FFFFFF"/>
          </w:tcPr>
          <w:p w:rsidR="005037F1" w:rsidRDefault="005037F1" w:rsidP="00CB544B">
            <w:pPr>
              <w:ind w:right="-71"/>
              <w:rPr>
                <w:b/>
                <w:bCs/>
                <w:sz w:val="20"/>
                <w:szCs w:val="20"/>
              </w:rPr>
            </w:pPr>
          </w:p>
        </w:tc>
        <w:tc>
          <w:tcPr>
            <w:tcW w:w="1275" w:type="dxa"/>
            <w:shd w:val="clear" w:color="auto" w:fill="FFFFFF"/>
          </w:tcPr>
          <w:p w:rsidR="005037F1" w:rsidRPr="0042753A" w:rsidRDefault="005037F1" w:rsidP="00DF44C1">
            <w:pPr>
              <w:ind w:left="74"/>
              <w:jc w:val="both"/>
              <w:rPr>
                <w:rFonts w:cs="Arial"/>
                <w:b/>
                <w:bCs/>
                <w:sz w:val="20"/>
                <w:szCs w:val="20"/>
              </w:rPr>
            </w:pPr>
          </w:p>
        </w:tc>
        <w:tc>
          <w:tcPr>
            <w:tcW w:w="1277" w:type="dxa"/>
            <w:shd w:val="clear" w:color="auto" w:fill="FFFFFF"/>
          </w:tcPr>
          <w:p w:rsidR="005037F1" w:rsidRPr="0042753A" w:rsidRDefault="005037F1" w:rsidP="00DF44C1">
            <w:pPr>
              <w:tabs>
                <w:tab w:val="left" w:pos="708"/>
              </w:tabs>
              <w:jc w:val="both"/>
              <w:rPr>
                <w:rFonts w:cs="Arial"/>
                <w:b/>
                <w:bCs/>
                <w:sz w:val="20"/>
                <w:szCs w:val="20"/>
              </w:rPr>
            </w:pPr>
            <w:r>
              <w:rPr>
                <w:rFonts w:cs="Arial"/>
                <w:b/>
                <w:bCs/>
                <w:sz w:val="20"/>
                <w:szCs w:val="20"/>
              </w:rPr>
              <w:t>TYPTRA</w:t>
            </w:r>
          </w:p>
        </w:tc>
        <w:tc>
          <w:tcPr>
            <w:tcW w:w="5811" w:type="dxa"/>
            <w:shd w:val="clear" w:color="auto" w:fill="FFFFFF"/>
          </w:tcPr>
          <w:p w:rsidR="005037F1" w:rsidRDefault="005037F1" w:rsidP="00DF44C1">
            <w:pPr>
              <w:tabs>
                <w:tab w:val="left" w:pos="708"/>
              </w:tabs>
              <w:jc w:val="both"/>
              <w:rPr>
                <w:rFonts w:cs="Arial"/>
                <w:b/>
                <w:sz w:val="20"/>
                <w:szCs w:val="20"/>
              </w:rPr>
            </w:pPr>
            <w:r w:rsidRPr="005037F1">
              <w:rPr>
                <w:rFonts w:cs="Arial"/>
                <w:b/>
                <w:sz w:val="20"/>
                <w:szCs w:val="20"/>
              </w:rPr>
              <w:t>De quels types d’aides s’agit-il ?</w:t>
            </w:r>
          </w:p>
          <w:p w:rsidR="005037F1" w:rsidRDefault="005037F1" w:rsidP="00DF44C1">
            <w:pPr>
              <w:tabs>
                <w:tab w:val="left" w:pos="708"/>
              </w:tabs>
              <w:jc w:val="both"/>
              <w:rPr>
                <w:rFonts w:cs="Arial"/>
                <w:b/>
                <w:sz w:val="20"/>
                <w:szCs w:val="20"/>
              </w:rPr>
            </w:pPr>
          </w:p>
          <w:p w:rsidR="005037F1" w:rsidRPr="005037F1" w:rsidRDefault="005037F1" w:rsidP="00DF44C1">
            <w:pPr>
              <w:tabs>
                <w:tab w:val="left" w:pos="708"/>
              </w:tabs>
              <w:jc w:val="both"/>
              <w:rPr>
                <w:rFonts w:cs="Arial"/>
                <w:i/>
                <w:sz w:val="20"/>
                <w:szCs w:val="20"/>
              </w:rPr>
            </w:pPr>
            <w:r w:rsidRPr="005037F1">
              <w:rPr>
                <w:rFonts w:cs="Arial"/>
                <w:i/>
                <w:sz w:val="20"/>
                <w:szCs w:val="20"/>
              </w:rPr>
              <w:t>Plusieurs réponses sont possibles.</w:t>
            </w:r>
          </w:p>
        </w:tc>
      </w:tr>
      <w:tr w:rsidR="005037F1" w:rsidRPr="0042753A" w:rsidTr="00DF44C1">
        <w:trPr>
          <w:gridAfter w:val="1"/>
          <w:wAfter w:w="10" w:type="dxa"/>
          <w:cantSplit/>
        </w:trPr>
        <w:tc>
          <w:tcPr>
            <w:tcW w:w="1202" w:type="dxa"/>
            <w:shd w:val="clear" w:color="auto" w:fill="FFFFFF"/>
          </w:tcPr>
          <w:p w:rsidR="005037F1" w:rsidRDefault="005037F1" w:rsidP="00CB544B">
            <w:pPr>
              <w:ind w:right="-71"/>
              <w:rPr>
                <w:b/>
                <w:bCs/>
                <w:sz w:val="20"/>
                <w:szCs w:val="20"/>
              </w:rPr>
            </w:pPr>
          </w:p>
        </w:tc>
        <w:tc>
          <w:tcPr>
            <w:tcW w:w="1275" w:type="dxa"/>
            <w:shd w:val="clear" w:color="auto" w:fill="FFFFFF"/>
          </w:tcPr>
          <w:p w:rsidR="005037F1" w:rsidRPr="0042753A" w:rsidRDefault="005037F1" w:rsidP="00DF44C1">
            <w:pPr>
              <w:ind w:left="74"/>
              <w:jc w:val="both"/>
              <w:rPr>
                <w:rFonts w:cs="Arial"/>
                <w:b/>
                <w:bCs/>
                <w:sz w:val="20"/>
                <w:szCs w:val="20"/>
              </w:rPr>
            </w:pPr>
          </w:p>
        </w:tc>
        <w:tc>
          <w:tcPr>
            <w:tcW w:w="1277" w:type="dxa"/>
            <w:shd w:val="clear" w:color="auto" w:fill="FFFFFF"/>
          </w:tcPr>
          <w:p w:rsidR="005037F1" w:rsidRPr="0042753A" w:rsidRDefault="005037F1" w:rsidP="00DF44C1">
            <w:pPr>
              <w:tabs>
                <w:tab w:val="left" w:pos="708"/>
              </w:tabs>
              <w:jc w:val="both"/>
              <w:rPr>
                <w:rFonts w:cs="Arial"/>
                <w:b/>
                <w:bCs/>
                <w:sz w:val="20"/>
                <w:szCs w:val="20"/>
              </w:rPr>
            </w:pPr>
          </w:p>
        </w:tc>
        <w:tc>
          <w:tcPr>
            <w:tcW w:w="5811" w:type="dxa"/>
            <w:shd w:val="clear" w:color="auto" w:fill="FFFFFF"/>
          </w:tcPr>
          <w:p w:rsidR="005037F1" w:rsidRPr="0042753A" w:rsidRDefault="005037F1" w:rsidP="00DF44C1">
            <w:pPr>
              <w:tabs>
                <w:tab w:val="left" w:pos="708"/>
              </w:tabs>
              <w:jc w:val="both"/>
              <w:rPr>
                <w:rFonts w:cs="Arial"/>
                <w:sz w:val="20"/>
                <w:szCs w:val="20"/>
              </w:rPr>
            </w:pPr>
          </w:p>
        </w:tc>
      </w:tr>
      <w:tr w:rsidR="005037F1" w:rsidRPr="0042753A" w:rsidTr="00DF44C1">
        <w:trPr>
          <w:gridAfter w:val="1"/>
          <w:wAfter w:w="10" w:type="dxa"/>
          <w:cantSplit/>
        </w:trPr>
        <w:tc>
          <w:tcPr>
            <w:tcW w:w="1202" w:type="dxa"/>
            <w:shd w:val="clear" w:color="auto" w:fill="FFFFFF"/>
          </w:tcPr>
          <w:p w:rsidR="005037F1" w:rsidRDefault="005037F1" w:rsidP="00CB544B">
            <w:pPr>
              <w:ind w:right="-71"/>
              <w:rPr>
                <w:b/>
                <w:bCs/>
                <w:sz w:val="20"/>
                <w:szCs w:val="20"/>
              </w:rPr>
            </w:pPr>
          </w:p>
        </w:tc>
        <w:tc>
          <w:tcPr>
            <w:tcW w:w="1275" w:type="dxa"/>
            <w:shd w:val="clear" w:color="auto" w:fill="FFFFFF"/>
          </w:tcPr>
          <w:p w:rsidR="005037F1" w:rsidRPr="0042753A" w:rsidRDefault="005037F1" w:rsidP="00DF44C1">
            <w:pPr>
              <w:ind w:left="74"/>
              <w:jc w:val="both"/>
              <w:rPr>
                <w:rFonts w:cs="Arial"/>
                <w:b/>
                <w:bCs/>
                <w:sz w:val="20"/>
                <w:szCs w:val="20"/>
              </w:rPr>
            </w:pPr>
          </w:p>
        </w:tc>
        <w:tc>
          <w:tcPr>
            <w:tcW w:w="1277" w:type="dxa"/>
            <w:shd w:val="clear" w:color="auto" w:fill="FFFFFF"/>
          </w:tcPr>
          <w:p w:rsidR="005037F1" w:rsidRPr="0042753A" w:rsidRDefault="005037F1" w:rsidP="00DF44C1">
            <w:pPr>
              <w:tabs>
                <w:tab w:val="left" w:pos="708"/>
              </w:tabs>
              <w:jc w:val="both"/>
              <w:rPr>
                <w:rFonts w:cs="Arial"/>
                <w:b/>
                <w:bCs/>
                <w:sz w:val="20"/>
                <w:szCs w:val="20"/>
              </w:rPr>
            </w:pPr>
          </w:p>
        </w:tc>
        <w:tc>
          <w:tcPr>
            <w:tcW w:w="5811" w:type="dxa"/>
            <w:shd w:val="clear" w:color="auto" w:fill="FFFFFF"/>
          </w:tcPr>
          <w:p w:rsidR="005037F1" w:rsidRPr="005037F1" w:rsidRDefault="005037F1" w:rsidP="005C3B10">
            <w:pPr>
              <w:numPr>
                <w:ilvl w:val="0"/>
                <w:numId w:val="447"/>
              </w:numPr>
              <w:tabs>
                <w:tab w:val="left" w:pos="708"/>
              </w:tabs>
              <w:ind w:left="924" w:hanging="357"/>
              <w:jc w:val="both"/>
              <w:rPr>
                <w:rFonts w:cs="Arial"/>
                <w:sz w:val="20"/>
                <w:szCs w:val="20"/>
              </w:rPr>
            </w:pPr>
            <w:r w:rsidRPr="005037F1">
              <w:rPr>
                <w:rFonts w:cs="Arial"/>
                <w:sz w:val="20"/>
                <w:szCs w:val="20"/>
              </w:rPr>
              <w:t>Le paiement du loyer</w:t>
            </w:r>
          </w:p>
        </w:tc>
      </w:tr>
      <w:tr w:rsidR="005037F1" w:rsidRPr="0042753A" w:rsidTr="00DF44C1">
        <w:trPr>
          <w:gridAfter w:val="1"/>
          <w:wAfter w:w="10" w:type="dxa"/>
          <w:cantSplit/>
        </w:trPr>
        <w:tc>
          <w:tcPr>
            <w:tcW w:w="1202" w:type="dxa"/>
            <w:shd w:val="clear" w:color="auto" w:fill="FFFFFF"/>
          </w:tcPr>
          <w:p w:rsidR="005037F1" w:rsidRDefault="005037F1" w:rsidP="00CB544B">
            <w:pPr>
              <w:ind w:right="-71"/>
              <w:rPr>
                <w:b/>
                <w:bCs/>
                <w:sz w:val="20"/>
                <w:szCs w:val="20"/>
              </w:rPr>
            </w:pPr>
          </w:p>
        </w:tc>
        <w:tc>
          <w:tcPr>
            <w:tcW w:w="1275" w:type="dxa"/>
            <w:shd w:val="clear" w:color="auto" w:fill="FFFFFF"/>
          </w:tcPr>
          <w:p w:rsidR="005037F1" w:rsidRPr="0042753A" w:rsidRDefault="005037F1" w:rsidP="00DF44C1">
            <w:pPr>
              <w:ind w:left="74"/>
              <w:jc w:val="both"/>
              <w:rPr>
                <w:rFonts w:cs="Arial"/>
                <w:b/>
                <w:bCs/>
                <w:sz w:val="20"/>
                <w:szCs w:val="20"/>
              </w:rPr>
            </w:pPr>
          </w:p>
        </w:tc>
        <w:tc>
          <w:tcPr>
            <w:tcW w:w="1277" w:type="dxa"/>
            <w:shd w:val="clear" w:color="auto" w:fill="FFFFFF"/>
          </w:tcPr>
          <w:p w:rsidR="005037F1" w:rsidRPr="0042753A" w:rsidRDefault="005037F1" w:rsidP="00DF44C1">
            <w:pPr>
              <w:tabs>
                <w:tab w:val="left" w:pos="708"/>
              </w:tabs>
              <w:jc w:val="both"/>
              <w:rPr>
                <w:rFonts w:cs="Arial"/>
                <w:b/>
                <w:bCs/>
                <w:sz w:val="20"/>
                <w:szCs w:val="20"/>
              </w:rPr>
            </w:pPr>
          </w:p>
        </w:tc>
        <w:tc>
          <w:tcPr>
            <w:tcW w:w="5811" w:type="dxa"/>
            <w:shd w:val="clear" w:color="auto" w:fill="FFFFFF"/>
          </w:tcPr>
          <w:p w:rsidR="005037F1" w:rsidRPr="005037F1" w:rsidRDefault="005037F1" w:rsidP="005C3B10">
            <w:pPr>
              <w:numPr>
                <w:ilvl w:val="0"/>
                <w:numId w:val="447"/>
              </w:numPr>
              <w:tabs>
                <w:tab w:val="left" w:pos="708"/>
              </w:tabs>
              <w:ind w:left="924" w:hanging="357"/>
              <w:jc w:val="both"/>
              <w:rPr>
                <w:rFonts w:cs="Arial"/>
                <w:sz w:val="20"/>
                <w:szCs w:val="20"/>
              </w:rPr>
            </w:pPr>
            <w:r>
              <w:rPr>
                <w:rFonts w:cs="Arial"/>
                <w:sz w:val="20"/>
                <w:szCs w:val="20"/>
              </w:rPr>
              <w:t>Une pension alimentaire</w:t>
            </w:r>
          </w:p>
        </w:tc>
      </w:tr>
      <w:tr w:rsidR="005037F1" w:rsidRPr="0042753A" w:rsidTr="00DF44C1">
        <w:trPr>
          <w:gridAfter w:val="1"/>
          <w:wAfter w:w="10" w:type="dxa"/>
          <w:cantSplit/>
        </w:trPr>
        <w:tc>
          <w:tcPr>
            <w:tcW w:w="1202" w:type="dxa"/>
            <w:shd w:val="clear" w:color="auto" w:fill="FFFFFF"/>
          </w:tcPr>
          <w:p w:rsidR="005037F1" w:rsidRDefault="005037F1" w:rsidP="00CB544B">
            <w:pPr>
              <w:ind w:right="-71"/>
              <w:rPr>
                <w:b/>
                <w:bCs/>
                <w:sz w:val="20"/>
                <w:szCs w:val="20"/>
              </w:rPr>
            </w:pPr>
          </w:p>
        </w:tc>
        <w:tc>
          <w:tcPr>
            <w:tcW w:w="1275" w:type="dxa"/>
            <w:shd w:val="clear" w:color="auto" w:fill="FFFFFF"/>
          </w:tcPr>
          <w:p w:rsidR="005037F1" w:rsidRPr="0042753A" w:rsidRDefault="005037F1" w:rsidP="00DF44C1">
            <w:pPr>
              <w:ind w:left="74"/>
              <w:jc w:val="both"/>
              <w:rPr>
                <w:rFonts w:cs="Arial"/>
                <w:b/>
                <w:bCs/>
                <w:sz w:val="20"/>
                <w:szCs w:val="20"/>
              </w:rPr>
            </w:pPr>
          </w:p>
        </w:tc>
        <w:tc>
          <w:tcPr>
            <w:tcW w:w="1277" w:type="dxa"/>
            <w:shd w:val="clear" w:color="auto" w:fill="FFFFFF"/>
          </w:tcPr>
          <w:p w:rsidR="005037F1" w:rsidRPr="0042753A" w:rsidRDefault="005037F1" w:rsidP="00DF44C1">
            <w:pPr>
              <w:tabs>
                <w:tab w:val="left" w:pos="708"/>
              </w:tabs>
              <w:jc w:val="both"/>
              <w:rPr>
                <w:rFonts w:cs="Arial"/>
                <w:b/>
                <w:bCs/>
                <w:sz w:val="20"/>
                <w:szCs w:val="20"/>
              </w:rPr>
            </w:pPr>
          </w:p>
        </w:tc>
        <w:tc>
          <w:tcPr>
            <w:tcW w:w="5811" w:type="dxa"/>
            <w:shd w:val="clear" w:color="auto" w:fill="FFFFFF"/>
          </w:tcPr>
          <w:p w:rsidR="005037F1" w:rsidRDefault="005037F1" w:rsidP="005C3B10">
            <w:pPr>
              <w:numPr>
                <w:ilvl w:val="0"/>
                <w:numId w:val="447"/>
              </w:numPr>
              <w:tabs>
                <w:tab w:val="left" w:pos="708"/>
              </w:tabs>
              <w:ind w:left="924" w:hanging="357"/>
              <w:jc w:val="both"/>
              <w:rPr>
                <w:rFonts w:cs="Arial"/>
                <w:sz w:val="20"/>
                <w:szCs w:val="20"/>
              </w:rPr>
            </w:pPr>
            <w:r w:rsidRPr="005037F1">
              <w:rPr>
                <w:rFonts w:cs="Arial"/>
                <w:sz w:val="20"/>
                <w:szCs w:val="20"/>
              </w:rPr>
              <w:t>Une autre aide financière régulière</w:t>
            </w:r>
          </w:p>
        </w:tc>
      </w:tr>
      <w:tr w:rsidR="005037F1" w:rsidRPr="0042753A" w:rsidTr="00DF44C1">
        <w:trPr>
          <w:gridAfter w:val="1"/>
          <w:wAfter w:w="10" w:type="dxa"/>
          <w:cantSplit/>
        </w:trPr>
        <w:tc>
          <w:tcPr>
            <w:tcW w:w="1202" w:type="dxa"/>
            <w:shd w:val="clear" w:color="auto" w:fill="FFFFFF"/>
          </w:tcPr>
          <w:p w:rsidR="005037F1" w:rsidRDefault="005037F1" w:rsidP="00CB544B">
            <w:pPr>
              <w:ind w:right="-71"/>
              <w:rPr>
                <w:b/>
                <w:bCs/>
                <w:sz w:val="20"/>
                <w:szCs w:val="20"/>
              </w:rPr>
            </w:pPr>
          </w:p>
        </w:tc>
        <w:tc>
          <w:tcPr>
            <w:tcW w:w="1275" w:type="dxa"/>
            <w:shd w:val="clear" w:color="auto" w:fill="FFFFFF"/>
          </w:tcPr>
          <w:p w:rsidR="005037F1" w:rsidRPr="0042753A" w:rsidRDefault="005037F1" w:rsidP="00DF44C1">
            <w:pPr>
              <w:ind w:left="74"/>
              <w:jc w:val="both"/>
              <w:rPr>
                <w:rFonts w:cs="Arial"/>
                <w:b/>
                <w:bCs/>
                <w:sz w:val="20"/>
                <w:szCs w:val="20"/>
              </w:rPr>
            </w:pPr>
          </w:p>
        </w:tc>
        <w:tc>
          <w:tcPr>
            <w:tcW w:w="1277" w:type="dxa"/>
            <w:shd w:val="clear" w:color="auto" w:fill="FFFFFF"/>
          </w:tcPr>
          <w:p w:rsidR="005037F1" w:rsidRPr="0042753A" w:rsidRDefault="005037F1" w:rsidP="00DF44C1">
            <w:pPr>
              <w:tabs>
                <w:tab w:val="left" w:pos="708"/>
              </w:tabs>
              <w:jc w:val="both"/>
              <w:rPr>
                <w:rFonts w:cs="Arial"/>
                <w:b/>
                <w:bCs/>
                <w:sz w:val="20"/>
                <w:szCs w:val="20"/>
              </w:rPr>
            </w:pPr>
          </w:p>
        </w:tc>
        <w:tc>
          <w:tcPr>
            <w:tcW w:w="5811" w:type="dxa"/>
            <w:shd w:val="clear" w:color="auto" w:fill="FFFFFF"/>
          </w:tcPr>
          <w:p w:rsidR="005037F1" w:rsidRPr="005037F1" w:rsidRDefault="005037F1" w:rsidP="00DF44C1">
            <w:pPr>
              <w:tabs>
                <w:tab w:val="left" w:pos="708"/>
              </w:tabs>
              <w:jc w:val="both"/>
              <w:rPr>
                <w:rFonts w:cs="Arial"/>
                <w:sz w:val="20"/>
                <w:szCs w:val="20"/>
              </w:rPr>
            </w:pPr>
          </w:p>
        </w:tc>
      </w:tr>
      <w:tr w:rsidR="00C36A62" w:rsidRPr="0042753A" w:rsidTr="00DF44C1">
        <w:trPr>
          <w:cantSplit/>
        </w:trPr>
        <w:tc>
          <w:tcPr>
            <w:tcW w:w="1202" w:type="dxa"/>
            <w:shd w:val="clear" w:color="auto" w:fill="FFFFFF"/>
          </w:tcPr>
          <w:p w:rsidR="00C36A62" w:rsidRDefault="00C36A62" w:rsidP="00CB544B">
            <w:pPr>
              <w:ind w:right="-71"/>
              <w:rPr>
                <w:b/>
                <w:bCs/>
                <w:sz w:val="20"/>
                <w:szCs w:val="20"/>
              </w:rPr>
            </w:pPr>
            <w:r>
              <w:rPr>
                <w:b/>
                <w:bCs/>
                <w:sz w:val="20"/>
                <w:szCs w:val="20"/>
              </w:rPr>
              <w:t>TOTREVEN</w:t>
            </w:r>
          </w:p>
        </w:tc>
        <w:tc>
          <w:tcPr>
            <w:tcW w:w="8373" w:type="dxa"/>
            <w:gridSpan w:val="4"/>
            <w:shd w:val="clear" w:color="auto" w:fill="FFFFFF"/>
          </w:tcPr>
          <w:p w:rsidR="00C36A62" w:rsidRDefault="00C36A62" w:rsidP="00DF44C1">
            <w:pPr>
              <w:tabs>
                <w:tab w:val="left" w:pos="708"/>
              </w:tabs>
              <w:ind w:left="74"/>
              <w:jc w:val="both"/>
              <w:rPr>
                <w:rFonts w:cs="Arial"/>
                <w:b/>
                <w:sz w:val="20"/>
                <w:szCs w:val="20"/>
              </w:rPr>
            </w:pPr>
            <w:r w:rsidRPr="00C36A62">
              <w:rPr>
                <w:rFonts w:cs="Arial"/>
                <w:b/>
                <w:sz w:val="20"/>
                <w:szCs w:val="20"/>
              </w:rPr>
              <w:t>En prenant en compte tous les types de revenus que vous venez de mentionner, (</w:t>
            </w:r>
            <w:r w:rsidRPr="00C36A62">
              <w:rPr>
                <w:b/>
                <w:spacing w:val="-2"/>
                <w:sz w:val="20"/>
                <w:szCs w:val="20"/>
              </w:rPr>
              <w:t>même s’il manque les revenus de certaines personnes</w:t>
            </w:r>
            <w:r w:rsidRPr="00C36A62">
              <w:rPr>
                <w:rFonts w:cs="Arial"/>
                <w:b/>
                <w:sz w:val="20"/>
                <w:szCs w:val="20"/>
              </w:rPr>
              <w:t xml:space="preserve">), quel est actuellement le montant </w:t>
            </w:r>
            <w:r>
              <w:rPr>
                <w:rFonts w:cs="Arial"/>
                <w:b/>
                <w:sz w:val="20"/>
                <w:szCs w:val="20"/>
              </w:rPr>
              <w:t>MENSUEL</w:t>
            </w:r>
            <w:r w:rsidRPr="00C36A62">
              <w:rPr>
                <w:rFonts w:cs="Arial"/>
                <w:b/>
                <w:sz w:val="20"/>
                <w:szCs w:val="20"/>
              </w:rPr>
              <w:t xml:space="preserve"> de vos ressources / des ressources de l’ensemble de votre ménage ?</w:t>
            </w:r>
          </w:p>
          <w:p w:rsidR="00C36A62" w:rsidRDefault="00C36A62" w:rsidP="00DF44C1">
            <w:pPr>
              <w:tabs>
                <w:tab w:val="left" w:pos="708"/>
              </w:tabs>
              <w:ind w:left="74"/>
              <w:jc w:val="both"/>
              <w:rPr>
                <w:rFonts w:cs="Arial"/>
                <w:b/>
                <w:sz w:val="20"/>
                <w:szCs w:val="20"/>
              </w:rPr>
            </w:pPr>
          </w:p>
          <w:p w:rsidR="00C36A62" w:rsidRPr="00C36A62" w:rsidRDefault="00C36A62" w:rsidP="00DF44C1">
            <w:pPr>
              <w:tabs>
                <w:tab w:val="left" w:pos="708"/>
              </w:tabs>
              <w:ind w:left="74"/>
              <w:jc w:val="both"/>
              <w:rPr>
                <w:rFonts w:cs="Arial"/>
                <w:b/>
                <w:sz w:val="20"/>
                <w:szCs w:val="20"/>
              </w:rPr>
            </w:pPr>
            <w:r w:rsidRPr="00C36A62">
              <w:rPr>
                <w:rFonts w:cs="Arial"/>
                <w:i/>
                <w:sz w:val="20"/>
                <w:szCs w:val="20"/>
              </w:rPr>
              <w:t>Il s’agit du revenu net (de cotisations sociales et de C.S.G.) avant impôts. Si les revenus sont fluctuants, prendre une moyenne.</w:t>
            </w:r>
            <w:r>
              <w:rPr>
                <w:rFonts w:cs="Arial"/>
                <w:i/>
                <w:sz w:val="20"/>
                <w:szCs w:val="20"/>
              </w:rPr>
              <w:t xml:space="preserve"> </w:t>
            </w:r>
            <w:r w:rsidRPr="00C36A62">
              <w:rPr>
                <w:rFonts w:cs="Arial"/>
                <w:i/>
                <w:sz w:val="20"/>
                <w:szCs w:val="20"/>
              </w:rPr>
              <w:t>Le montant doit être déclaré en euros.</w:t>
            </w:r>
          </w:p>
        </w:tc>
      </w:tr>
      <w:tr w:rsidR="00C36A62" w:rsidRPr="0042753A" w:rsidTr="00DF44C1">
        <w:trPr>
          <w:cantSplit/>
        </w:trPr>
        <w:tc>
          <w:tcPr>
            <w:tcW w:w="1202" w:type="dxa"/>
            <w:shd w:val="clear" w:color="auto" w:fill="FFFFFF"/>
          </w:tcPr>
          <w:p w:rsidR="00C36A62" w:rsidRDefault="00C36A62" w:rsidP="00CB544B">
            <w:pPr>
              <w:ind w:right="-71"/>
              <w:rPr>
                <w:b/>
                <w:bCs/>
                <w:sz w:val="20"/>
                <w:szCs w:val="20"/>
              </w:rPr>
            </w:pPr>
          </w:p>
        </w:tc>
        <w:tc>
          <w:tcPr>
            <w:tcW w:w="8373" w:type="dxa"/>
            <w:gridSpan w:val="4"/>
            <w:shd w:val="clear" w:color="auto" w:fill="FFFFFF"/>
          </w:tcPr>
          <w:p w:rsidR="00C36A62" w:rsidRPr="00C36A62" w:rsidRDefault="00C36A62" w:rsidP="00DF44C1">
            <w:pPr>
              <w:tabs>
                <w:tab w:val="left" w:pos="708"/>
              </w:tabs>
              <w:ind w:left="74"/>
              <w:jc w:val="both"/>
              <w:rPr>
                <w:rFonts w:cs="Arial"/>
                <w:b/>
                <w:sz w:val="20"/>
                <w:szCs w:val="20"/>
              </w:rPr>
            </w:pPr>
          </w:p>
        </w:tc>
      </w:tr>
      <w:tr w:rsidR="00C36A62" w:rsidRPr="0042753A" w:rsidTr="00DF44C1">
        <w:trPr>
          <w:cantSplit/>
        </w:trPr>
        <w:tc>
          <w:tcPr>
            <w:tcW w:w="1202" w:type="dxa"/>
            <w:shd w:val="clear" w:color="auto" w:fill="FFFFFF"/>
          </w:tcPr>
          <w:p w:rsidR="00C36A62" w:rsidRDefault="00C36A62" w:rsidP="00CB544B">
            <w:pPr>
              <w:ind w:right="-71"/>
              <w:rPr>
                <w:b/>
                <w:bCs/>
                <w:sz w:val="20"/>
                <w:szCs w:val="20"/>
              </w:rPr>
            </w:pPr>
          </w:p>
        </w:tc>
        <w:tc>
          <w:tcPr>
            <w:tcW w:w="8373" w:type="dxa"/>
            <w:gridSpan w:val="4"/>
            <w:shd w:val="clear" w:color="auto" w:fill="FFFFFF"/>
          </w:tcPr>
          <w:p w:rsidR="00C36A62" w:rsidRPr="00C36A62" w:rsidRDefault="00C36A62" w:rsidP="00DF44C1">
            <w:pPr>
              <w:tabs>
                <w:tab w:val="left" w:pos="708"/>
              </w:tabs>
              <w:ind w:left="641"/>
              <w:jc w:val="both"/>
              <w:rPr>
                <w:rFonts w:cs="Arial"/>
                <w:sz w:val="20"/>
                <w:szCs w:val="20"/>
              </w:rPr>
            </w:pPr>
            <w:r w:rsidRPr="00C36A62">
              <w:rPr>
                <w:rFonts w:cs="Arial"/>
                <w:sz w:val="20"/>
                <w:szCs w:val="20"/>
              </w:rPr>
              <w:t>[0 à 99 999 €, ne sait pas, refuse de répondre]</w:t>
            </w:r>
          </w:p>
        </w:tc>
      </w:tr>
      <w:tr w:rsidR="00C36A62" w:rsidRPr="0042753A" w:rsidTr="00DF44C1">
        <w:trPr>
          <w:cantSplit/>
        </w:trPr>
        <w:tc>
          <w:tcPr>
            <w:tcW w:w="1202" w:type="dxa"/>
            <w:shd w:val="clear" w:color="auto" w:fill="FFFFFF"/>
          </w:tcPr>
          <w:p w:rsidR="00C36A62" w:rsidRDefault="00C36A62" w:rsidP="00CB544B">
            <w:pPr>
              <w:ind w:right="-71"/>
              <w:rPr>
                <w:b/>
                <w:bCs/>
                <w:sz w:val="20"/>
                <w:szCs w:val="20"/>
              </w:rPr>
            </w:pPr>
          </w:p>
        </w:tc>
        <w:tc>
          <w:tcPr>
            <w:tcW w:w="8373" w:type="dxa"/>
            <w:gridSpan w:val="4"/>
            <w:shd w:val="clear" w:color="auto" w:fill="FFFFFF"/>
          </w:tcPr>
          <w:p w:rsidR="00C36A62" w:rsidRPr="00C36A62" w:rsidRDefault="00C36A62" w:rsidP="00DF44C1">
            <w:pPr>
              <w:tabs>
                <w:tab w:val="left" w:pos="708"/>
              </w:tabs>
              <w:ind w:left="74"/>
              <w:jc w:val="both"/>
              <w:rPr>
                <w:rFonts w:cs="Arial"/>
                <w:sz w:val="20"/>
                <w:szCs w:val="20"/>
              </w:rPr>
            </w:pPr>
          </w:p>
        </w:tc>
      </w:tr>
      <w:tr w:rsidR="003D3B95" w:rsidRPr="0042753A" w:rsidTr="00DF44C1">
        <w:trPr>
          <w:cantSplit/>
        </w:trPr>
        <w:tc>
          <w:tcPr>
            <w:tcW w:w="1202" w:type="dxa"/>
            <w:shd w:val="clear" w:color="auto" w:fill="FFFFFF"/>
          </w:tcPr>
          <w:p w:rsidR="003D3B95" w:rsidRDefault="003D3B95" w:rsidP="00CB544B">
            <w:pPr>
              <w:ind w:right="-71"/>
              <w:rPr>
                <w:b/>
                <w:bCs/>
                <w:sz w:val="20"/>
                <w:szCs w:val="20"/>
              </w:rPr>
            </w:pPr>
          </w:p>
        </w:tc>
        <w:tc>
          <w:tcPr>
            <w:tcW w:w="8373" w:type="dxa"/>
            <w:gridSpan w:val="4"/>
            <w:shd w:val="clear" w:color="auto" w:fill="FFFFFF"/>
          </w:tcPr>
          <w:p w:rsidR="003D3B95" w:rsidRPr="00C36A62" w:rsidRDefault="003D3B95" w:rsidP="00DF44C1">
            <w:pPr>
              <w:tabs>
                <w:tab w:val="left" w:pos="708"/>
              </w:tabs>
              <w:ind w:left="74"/>
              <w:jc w:val="both"/>
              <w:rPr>
                <w:rFonts w:cs="Arial"/>
                <w:sz w:val="20"/>
                <w:szCs w:val="20"/>
              </w:rPr>
            </w:pPr>
            <w:r w:rsidRPr="001F03AD">
              <w:rPr>
                <w:i/>
                <w:iCs/>
                <w:sz w:val="20"/>
                <w:szCs w:val="20"/>
              </w:rPr>
              <w:sym w:font="Symbol" w:char="F0DE"/>
            </w:r>
            <w:r>
              <w:rPr>
                <w:i/>
                <w:iCs/>
                <w:sz w:val="20"/>
                <w:szCs w:val="20"/>
              </w:rPr>
              <w:t xml:space="preserve"> Si le montant est renseigné et que toutes les réponses de RSAL à RTRA sont négatives, on demande confirmation. En fonction de l’erreur, on revient à la question RSAL ou TOTREVEN pour corriger.</w:t>
            </w:r>
          </w:p>
        </w:tc>
      </w:tr>
      <w:tr w:rsidR="003D3B95" w:rsidRPr="0042753A" w:rsidTr="00DF44C1">
        <w:trPr>
          <w:cantSplit/>
        </w:trPr>
        <w:tc>
          <w:tcPr>
            <w:tcW w:w="1202" w:type="dxa"/>
            <w:shd w:val="clear" w:color="auto" w:fill="FFFFFF"/>
          </w:tcPr>
          <w:p w:rsidR="003D3B95" w:rsidRDefault="003D3B95" w:rsidP="00CB544B">
            <w:pPr>
              <w:ind w:right="-71"/>
              <w:rPr>
                <w:b/>
                <w:bCs/>
                <w:sz w:val="20"/>
                <w:szCs w:val="20"/>
              </w:rPr>
            </w:pPr>
          </w:p>
        </w:tc>
        <w:tc>
          <w:tcPr>
            <w:tcW w:w="8373" w:type="dxa"/>
            <w:gridSpan w:val="4"/>
            <w:shd w:val="clear" w:color="auto" w:fill="FFFFFF"/>
          </w:tcPr>
          <w:p w:rsidR="003D3B95" w:rsidRPr="0042753A" w:rsidRDefault="003D3B95" w:rsidP="00DF44C1">
            <w:pPr>
              <w:tabs>
                <w:tab w:val="left" w:pos="708"/>
              </w:tabs>
              <w:ind w:left="74"/>
              <w:jc w:val="both"/>
              <w:rPr>
                <w:rFonts w:cs="Arial"/>
                <w:sz w:val="20"/>
                <w:szCs w:val="20"/>
              </w:rPr>
            </w:pPr>
          </w:p>
        </w:tc>
      </w:tr>
    </w:tbl>
    <w:p w:rsidR="003D3B95" w:rsidRDefault="003D3B95">
      <w:r>
        <w:br w:type="page"/>
      </w:r>
    </w:p>
    <w:tbl>
      <w:tblPr>
        <w:tblW w:w="9570" w:type="dxa"/>
        <w:tblInd w:w="-209" w:type="dxa"/>
        <w:shd w:val="clear" w:color="auto" w:fill="FFFFFF"/>
        <w:tblLayout w:type="fixed"/>
        <w:tblCellMar>
          <w:left w:w="70" w:type="dxa"/>
          <w:right w:w="70" w:type="dxa"/>
        </w:tblCellMar>
        <w:tblLook w:val="04A0" w:firstRow="1" w:lastRow="0" w:firstColumn="1" w:lastColumn="0" w:noHBand="0" w:noVBand="1"/>
      </w:tblPr>
      <w:tblGrid>
        <w:gridCol w:w="1202"/>
        <w:gridCol w:w="1275"/>
        <w:gridCol w:w="7093"/>
      </w:tblGrid>
      <w:tr w:rsidR="003D3B95" w:rsidRPr="0042753A" w:rsidTr="00566921">
        <w:trPr>
          <w:cantSplit/>
        </w:trPr>
        <w:tc>
          <w:tcPr>
            <w:tcW w:w="9570" w:type="dxa"/>
            <w:gridSpan w:val="3"/>
            <w:shd w:val="clear" w:color="auto" w:fill="FFFFFF"/>
          </w:tcPr>
          <w:p w:rsidR="003D3B95" w:rsidRDefault="003D3B95" w:rsidP="003D3B95">
            <w:pPr>
              <w:tabs>
                <w:tab w:val="left" w:pos="708"/>
              </w:tabs>
              <w:jc w:val="both"/>
              <w:rPr>
                <w:sz w:val="20"/>
                <w:szCs w:val="20"/>
              </w:rPr>
            </w:pPr>
            <w:r w:rsidRPr="001F03AD">
              <w:rPr>
                <w:i/>
                <w:iCs/>
                <w:sz w:val="20"/>
                <w:szCs w:val="20"/>
              </w:rPr>
              <w:lastRenderedPageBreak/>
              <w:sym w:font="Symbol" w:char="F0DE"/>
            </w:r>
            <w:r>
              <w:rPr>
                <w:i/>
                <w:iCs/>
                <w:sz w:val="20"/>
                <w:szCs w:val="20"/>
              </w:rPr>
              <w:t xml:space="preserve"> Si le montant du revenu mensuel est renseigné et qu’il y a plusieurs personnes dans le logement (TOTREVEN </w:t>
            </w:r>
            <w:r>
              <w:rPr>
                <w:rFonts w:cs="Arial"/>
                <w:i/>
                <w:iCs/>
                <w:sz w:val="20"/>
                <w:szCs w:val="20"/>
              </w:rPr>
              <w:t>≠</w:t>
            </w:r>
            <w:r>
              <w:rPr>
                <w:i/>
                <w:iCs/>
                <w:sz w:val="20"/>
                <w:szCs w:val="20"/>
              </w:rPr>
              <w:t xml:space="preserve"> ne sait pas et NHAB &gt; 1) :</w:t>
            </w:r>
          </w:p>
        </w:tc>
      </w:tr>
      <w:tr w:rsidR="00566921" w:rsidRPr="0042753A" w:rsidTr="00566921">
        <w:trPr>
          <w:cantSplit/>
        </w:trPr>
        <w:tc>
          <w:tcPr>
            <w:tcW w:w="9570" w:type="dxa"/>
            <w:gridSpan w:val="3"/>
            <w:shd w:val="clear" w:color="auto" w:fill="FFFFFF"/>
          </w:tcPr>
          <w:p w:rsidR="00566921" w:rsidRPr="0042753A" w:rsidRDefault="00566921" w:rsidP="003D3B95">
            <w:pPr>
              <w:tabs>
                <w:tab w:val="left" w:pos="708"/>
              </w:tabs>
              <w:ind w:left="454" w:hanging="454"/>
              <w:jc w:val="both"/>
              <w:rPr>
                <w:rFonts w:cs="Arial"/>
                <w:sz w:val="20"/>
                <w:szCs w:val="20"/>
              </w:rPr>
            </w:pP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1275" w:type="dxa"/>
            <w:shd w:val="clear" w:color="auto" w:fill="FFFFFF"/>
          </w:tcPr>
          <w:p w:rsidR="003D3B95" w:rsidRPr="0042753A" w:rsidRDefault="003D3B95" w:rsidP="003D3B95">
            <w:pPr>
              <w:ind w:left="74"/>
              <w:jc w:val="both"/>
              <w:rPr>
                <w:rFonts w:cs="Arial"/>
                <w:b/>
                <w:bCs/>
                <w:sz w:val="20"/>
                <w:szCs w:val="20"/>
              </w:rPr>
            </w:pPr>
            <w:r>
              <w:rPr>
                <w:rFonts w:cs="Arial"/>
                <w:b/>
                <w:bCs/>
                <w:sz w:val="20"/>
                <w:szCs w:val="20"/>
              </w:rPr>
              <w:t>ITOTREV</w:t>
            </w:r>
          </w:p>
        </w:tc>
        <w:tc>
          <w:tcPr>
            <w:tcW w:w="7093" w:type="dxa"/>
            <w:shd w:val="clear" w:color="auto" w:fill="FFFFFF"/>
          </w:tcPr>
          <w:p w:rsidR="003D3B95" w:rsidRPr="003D3B95" w:rsidRDefault="003D3B95" w:rsidP="003D3B95">
            <w:pPr>
              <w:tabs>
                <w:tab w:val="left" w:pos="708"/>
              </w:tabs>
              <w:jc w:val="both"/>
              <w:rPr>
                <w:rFonts w:cs="Arial"/>
                <w:b/>
                <w:sz w:val="20"/>
                <w:szCs w:val="20"/>
              </w:rPr>
            </w:pPr>
            <w:r w:rsidRPr="003D3B95">
              <w:rPr>
                <w:rFonts w:cs="Arial"/>
                <w:b/>
                <w:sz w:val="20"/>
                <w:szCs w:val="20"/>
              </w:rPr>
              <w:t>Ce montant prend-il en compte les revenus de tous les membres du ménage ?</w:t>
            </w: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1275" w:type="dxa"/>
            <w:shd w:val="clear" w:color="auto" w:fill="FFFFFF"/>
          </w:tcPr>
          <w:p w:rsidR="003D3B95" w:rsidRDefault="003D3B95" w:rsidP="003D3B95">
            <w:pPr>
              <w:ind w:left="74"/>
              <w:jc w:val="both"/>
              <w:rPr>
                <w:rFonts w:cs="Arial"/>
                <w:b/>
                <w:bCs/>
                <w:sz w:val="20"/>
                <w:szCs w:val="20"/>
              </w:rPr>
            </w:pPr>
          </w:p>
        </w:tc>
        <w:tc>
          <w:tcPr>
            <w:tcW w:w="7093" w:type="dxa"/>
            <w:shd w:val="clear" w:color="auto" w:fill="FFFFFF"/>
          </w:tcPr>
          <w:p w:rsidR="003D3B95" w:rsidRPr="003D3B95" w:rsidRDefault="003D3B95" w:rsidP="003D3B95">
            <w:pPr>
              <w:tabs>
                <w:tab w:val="left" w:pos="708"/>
              </w:tabs>
              <w:jc w:val="both"/>
              <w:rPr>
                <w:rFonts w:cs="Arial"/>
                <w:sz w:val="20"/>
                <w:szCs w:val="20"/>
              </w:rPr>
            </w:pP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1275" w:type="dxa"/>
            <w:shd w:val="clear" w:color="auto" w:fill="FFFFFF"/>
          </w:tcPr>
          <w:p w:rsidR="003D3B95" w:rsidRDefault="003D3B95" w:rsidP="003D3B95">
            <w:pPr>
              <w:ind w:left="74"/>
              <w:jc w:val="both"/>
              <w:rPr>
                <w:rFonts w:cs="Arial"/>
                <w:b/>
                <w:bCs/>
                <w:sz w:val="20"/>
                <w:szCs w:val="20"/>
              </w:rPr>
            </w:pPr>
          </w:p>
        </w:tc>
        <w:tc>
          <w:tcPr>
            <w:tcW w:w="7093" w:type="dxa"/>
            <w:shd w:val="clear" w:color="auto" w:fill="FFFFFF"/>
          </w:tcPr>
          <w:p w:rsidR="003D3B95" w:rsidRPr="003D3B95" w:rsidRDefault="003D3B95" w:rsidP="005C3B10">
            <w:pPr>
              <w:numPr>
                <w:ilvl w:val="0"/>
                <w:numId w:val="448"/>
              </w:numPr>
              <w:tabs>
                <w:tab w:val="left" w:pos="708"/>
              </w:tabs>
              <w:ind w:left="924" w:hanging="357"/>
              <w:jc w:val="both"/>
              <w:rPr>
                <w:rFonts w:cs="Arial"/>
                <w:sz w:val="20"/>
                <w:szCs w:val="20"/>
              </w:rPr>
            </w:pPr>
            <w:r w:rsidRPr="003D3B95">
              <w:rPr>
                <w:rFonts w:cs="Arial"/>
                <w:sz w:val="20"/>
                <w:szCs w:val="20"/>
              </w:rPr>
              <w:t>Oui</w:t>
            </w: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1275" w:type="dxa"/>
            <w:shd w:val="clear" w:color="auto" w:fill="FFFFFF"/>
          </w:tcPr>
          <w:p w:rsidR="003D3B95" w:rsidRDefault="003D3B95" w:rsidP="003D3B95">
            <w:pPr>
              <w:ind w:left="74"/>
              <w:jc w:val="both"/>
              <w:rPr>
                <w:rFonts w:cs="Arial"/>
                <w:b/>
                <w:bCs/>
                <w:sz w:val="20"/>
                <w:szCs w:val="20"/>
              </w:rPr>
            </w:pPr>
          </w:p>
        </w:tc>
        <w:tc>
          <w:tcPr>
            <w:tcW w:w="7093" w:type="dxa"/>
            <w:shd w:val="clear" w:color="auto" w:fill="FFFFFF"/>
          </w:tcPr>
          <w:p w:rsidR="003D3B95" w:rsidRPr="003D3B95" w:rsidRDefault="003D3B95" w:rsidP="005C3B10">
            <w:pPr>
              <w:numPr>
                <w:ilvl w:val="0"/>
                <w:numId w:val="448"/>
              </w:numPr>
              <w:tabs>
                <w:tab w:val="left" w:pos="708"/>
              </w:tabs>
              <w:ind w:left="924" w:hanging="357"/>
              <w:jc w:val="both"/>
              <w:rPr>
                <w:rFonts w:cs="Arial"/>
                <w:sz w:val="20"/>
                <w:szCs w:val="20"/>
              </w:rPr>
            </w:pPr>
            <w:r>
              <w:rPr>
                <w:rFonts w:cs="Arial"/>
                <w:sz w:val="20"/>
                <w:szCs w:val="20"/>
              </w:rPr>
              <w:t>Non</w:t>
            </w: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1275" w:type="dxa"/>
            <w:shd w:val="clear" w:color="auto" w:fill="FFFFFF"/>
          </w:tcPr>
          <w:p w:rsidR="003D3B95" w:rsidRDefault="003D3B95" w:rsidP="003D3B95">
            <w:pPr>
              <w:ind w:left="74"/>
              <w:jc w:val="both"/>
              <w:rPr>
                <w:rFonts w:cs="Arial"/>
                <w:b/>
                <w:bCs/>
                <w:sz w:val="20"/>
                <w:szCs w:val="20"/>
              </w:rPr>
            </w:pPr>
          </w:p>
        </w:tc>
        <w:tc>
          <w:tcPr>
            <w:tcW w:w="7093" w:type="dxa"/>
            <w:shd w:val="clear" w:color="auto" w:fill="FFFFFF"/>
          </w:tcPr>
          <w:p w:rsidR="003D3B95" w:rsidRDefault="003D3B95" w:rsidP="003D3B95">
            <w:pPr>
              <w:tabs>
                <w:tab w:val="left" w:pos="708"/>
              </w:tabs>
              <w:jc w:val="both"/>
              <w:rPr>
                <w:rFonts w:cs="Arial"/>
                <w:sz w:val="20"/>
                <w:szCs w:val="20"/>
              </w:rPr>
            </w:pP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8368" w:type="dxa"/>
            <w:gridSpan w:val="2"/>
            <w:shd w:val="clear" w:color="auto" w:fill="FFFFFF"/>
          </w:tcPr>
          <w:p w:rsidR="003D3B95" w:rsidRDefault="003D3B95" w:rsidP="003D3B95">
            <w:pPr>
              <w:tabs>
                <w:tab w:val="left" w:pos="708"/>
              </w:tabs>
              <w:ind w:left="70"/>
              <w:jc w:val="both"/>
              <w:rPr>
                <w:rFonts w:cs="Arial"/>
                <w:sz w:val="20"/>
                <w:szCs w:val="20"/>
              </w:rPr>
            </w:pPr>
            <w:r>
              <w:rPr>
                <w:i/>
                <w:iCs/>
                <w:sz w:val="20"/>
                <w:szCs w:val="20"/>
              </w:rPr>
              <w:t xml:space="preserve">Si le montant du revenu mensuel est renseigné et qu’il n’y a qu’une seule personne dans le logement (TOTREVEN </w:t>
            </w:r>
            <w:r>
              <w:rPr>
                <w:rFonts w:cs="Arial"/>
                <w:i/>
                <w:iCs/>
                <w:sz w:val="20"/>
                <w:szCs w:val="20"/>
              </w:rPr>
              <w:t>≠</w:t>
            </w:r>
            <w:r>
              <w:rPr>
                <w:i/>
                <w:iCs/>
                <w:sz w:val="20"/>
                <w:szCs w:val="20"/>
              </w:rPr>
              <w:t xml:space="preserve"> ne sait pas et NHAB = 1), on fait la valorisation ITOTREV = 1.</w:t>
            </w:r>
          </w:p>
        </w:tc>
      </w:tr>
      <w:tr w:rsidR="003D3B95" w:rsidRPr="0042753A" w:rsidTr="00566921">
        <w:trPr>
          <w:cantSplit/>
        </w:trPr>
        <w:tc>
          <w:tcPr>
            <w:tcW w:w="1202" w:type="dxa"/>
            <w:shd w:val="clear" w:color="auto" w:fill="FFFFFF"/>
          </w:tcPr>
          <w:p w:rsidR="003D3B95" w:rsidRDefault="003D3B95" w:rsidP="003D3B95">
            <w:pPr>
              <w:ind w:right="-71"/>
              <w:rPr>
                <w:b/>
                <w:bCs/>
                <w:sz w:val="20"/>
                <w:szCs w:val="20"/>
              </w:rPr>
            </w:pPr>
          </w:p>
        </w:tc>
        <w:tc>
          <w:tcPr>
            <w:tcW w:w="8368" w:type="dxa"/>
            <w:gridSpan w:val="2"/>
            <w:shd w:val="clear" w:color="auto" w:fill="FFFFFF"/>
          </w:tcPr>
          <w:p w:rsidR="003D3B95" w:rsidRDefault="003D3B95" w:rsidP="003D3B95">
            <w:pPr>
              <w:tabs>
                <w:tab w:val="left" w:pos="708"/>
              </w:tabs>
              <w:ind w:left="70"/>
              <w:jc w:val="both"/>
              <w:rPr>
                <w:i/>
                <w:iCs/>
                <w:sz w:val="20"/>
                <w:szCs w:val="20"/>
              </w:rPr>
            </w:pPr>
          </w:p>
        </w:tc>
      </w:tr>
      <w:tr w:rsidR="003D3B95" w:rsidRPr="0042753A" w:rsidTr="00566921">
        <w:trPr>
          <w:cantSplit/>
        </w:trPr>
        <w:tc>
          <w:tcPr>
            <w:tcW w:w="9570" w:type="dxa"/>
            <w:gridSpan w:val="3"/>
            <w:shd w:val="clear" w:color="auto" w:fill="FFFFFF"/>
          </w:tcPr>
          <w:p w:rsidR="003D3B95" w:rsidRDefault="003D3B95" w:rsidP="003D3B95">
            <w:pPr>
              <w:tabs>
                <w:tab w:val="left" w:pos="708"/>
              </w:tabs>
              <w:jc w:val="both"/>
              <w:rPr>
                <w:i/>
                <w:iCs/>
                <w:sz w:val="20"/>
                <w:szCs w:val="20"/>
              </w:rPr>
            </w:pPr>
            <w:r w:rsidRPr="001F03AD">
              <w:rPr>
                <w:i/>
                <w:iCs/>
                <w:sz w:val="20"/>
                <w:szCs w:val="20"/>
              </w:rPr>
              <w:sym w:font="Symbol" w:char="F0DE"/>
            </w:r>
            <w:r>
              <w:rPr>
                <w:i/>
                <w:iCs/>
                <w:sz w:val="20"/>
                <w:szCs w:val="20"/>
              </w:rPr>
              <w:t xml:space="preserve"> Si le montant du revenu mensuel n’est pas renseigné (TOTREVEN = ne sait pas)</w:t>
            </w:r>
            <w:r w:rsidR="00DF44C1">
              <w:rPr>
                <w:i/>
                <w:iCs/>
                <w:sz w:val="20"/>
                <w:szCs w:val="20"/>
              </w:rPr>
              <w:t xml:space="preserve"> ou que le montant ne prend en compte les revenus de tous les membres du ménage (ITOTREV = 2)</w:t>
            </w:r>
            <w:r>
              <w:rPr>
                <w:i/>
                <w:iCs/>
                <w:sz w:val="20"/>
                <w:szCs w:val="20"/>
              </w:rPr>
              <w:t> :</w:t>
            </w:r>
          </w:p>
        </w:tc>
      </w:tr>
      <w:tr w:rsidR="00DF44C1" w:rsidRPr="0042753A" w:rsidTr="00566921">
        <w:trPr>
          <w:cantSplit/>
        </w:trPr>
        <w:tc>
          <w:tcPr>
            <w:tcW w:w="1202" w:type="dxa"/>
            <w:shd w:val="clear" w:color="auto" w:fill="FFFFFF"/>
          </w:tcPr>
          <w:p w:rsidR="00DF44C1" w:rsidRDefault="00DF44C1" w:rsidP="003D3B95">
            <w:pPr>
              <w:ind w:right="-71"/>
              <w:rPr>
                <w:b/>
                <w:bCs/>
                <w:sz w:val="20"/>
                <w:szCs w:val="20"/>
              </w:rPr>
            </w:pPr>
          </w:p>
        </w:tc>
        <w:tc>
          <w:tcPr>
            <w:tcW w:w="8368" w:type="dxa"/>
            <w:gridSpan w:val="2"/>
            <w:shd w:val="clear" w:color="auto" w:fill="FFFFFF"/>
          </w:tcPr>
          <w:p w:rsidR="00DF44C1" w:rsidRPr="0042753A" w:rsidRDefault="00DF44C1" w:rsidP="00DF44C1">
            <w:pPr>
              <w:tabs>
                <w:tab w:val="left" w:pos="708"/>
              </w:tabs>
              <w:ind w:left="70"/>
              <w:jc w:val="both"/>
              <w:rPr>
                <w:rFonts w:cs="Arial"/>
                <w:sz w:val="20"/>
                <w:szCs w:val="20"/>
              </w:rPr>
            </w:pPr>
          </w:p>
        </w:tc>
      </w:tr>
      <w:tr w:rsidR="00DF44C1" w:rsidRPr="0042753A" w:rsidTr="00566921">
        <w:trPr>
          <w:cantSplit/>
        </w:trPr>
        <w:tc>
          <w:tcPr>
            <w:tcW w:w="1202" w:type="dxa"/>
            <w:shd w:val="clear" w:color="auto" w:fill="FFFFFF"/>
          </w:tcPr>
          <w:p w:rsidR="00DF44C1" w:rsidRDefault="00DF44C1" w:rsidP="003D3B95">
            <w:pPr>
              <w:ind w:right="-71"/>
              <w:rPr>
                <w:b/>
                <w:bCs/>
                <w:sz w:val="20"/>
                <w:szCs w:val="20"/>
              </w:rPr>
            </w:pPr>
          </w:p>
        </w:tc>
        <w:tc>
          <w:tcPr>
            <w:tcW w:w="1275" w:type="dxa"/>
            <w:shd w:val="clear" w:color="auto" w:fill="FFFFFF"/>
          </w:tcPr>
          <w:p w:rsidR="00DF44C1" w:rsidRPr="0042753A" w:rsidRDefault="00DF44C1" w:rsidP="00566921">
            <w:pPr>
              <w:ind w:left="74" w:right="-65"/>
              <w:jc w:val="both"/>
              <w:rPr>
                <w:rFonts w:cs="Arial"/>
                <w:b/>
                <w:bCs/>
                <w:sz w:val="20"/>
                <w:szCs w:val="20"/>
              </w:rPr>
            </w:pPr>
            <w:r>
              <w:rPr>
                <w:rFonts w:cs="Arial"/>
                <w:b/>
                <w:bCs/>
                <w:sz w:val="20"/>
                <w:szCs w:val="20"/>
              </w:rPr>
              <w:t>TRANCHRE</w:t>
            </w:r>
          </w:p>
        </w:tc>
        <w:tc>
          <w:tcPr>
            <w:tcW w:w="7093" w:type="dxa"/>
            <w:shd w:val="clear" w:color="auto" w:fill="FFFFFF"/>
          </w:tcPr>
          <w:p w:rsidR="00DF44C1" w:rsidRDefault="00566921" w:rsidP="00566921">
            <w:pPr>
              <w:tabs>
                <w:tab w:val="left" w:pos="708"/>
              </w:tabs>
              <w:jc w:val="both"/>
              <w:rPr>
                <w:rFonts w:cs="Arial"/>
                <w:b/>
                <w:sz w:val="20"/>
                <w:szCs w:val="20"/>
              </w:rPr>
            </w:pPr>
            <w:r w:rsidRPr="00566921">
              <w:rPr>
                <w:rFonts w:cs="Arial"/>
                <w:b/>
                <w:sz w:val="20"/>
                <w:szCs w:val="20"/>
              </w:rPr>
              <w:t xml:space="preserve">Si vous ne </w:t>
            </w:r>
            <w:r w:rsidRPr="0084626E">
              <w:rPr>
                <w:rFonts w:cs="Arial"/>
                <w:b/>
                <w:sz w:val="20"/>
                <w:szCs w:val="20"/>
                <w:u w:val="single"/>
              </w:rPr>
              <w:t>pouvez</w:t>
            </w:r>
            <w:r w:rsidRPr="00566921">
              <w:rPr>
                <w:rFonts w:cs="Arial"/>
                <w:b/>
                <w:sz w:val="20"/>
                <w:szCs w:val="20"/>
              </w:rPr>
              <w:t xml:space="preserve"> pas ou ne </w:t>
            </w:r>
            <w:r w:rsidRPr="00566921">
              <w:rPr>
                <w:rFonts w:cs="Arial"/>
                <w:b/>
                <w:sz w:val="20"/>
                <w:szCs w:val="20"/>
                <w:u w:val="single"/>
              </w:rPr>
              <w:t>souhaitez</w:t>
            </w:r>
            <w:r w:rsidRPr="00566921">
              <w:rPr>
                <w:rFonts w:cs="Arial"/>
                <w:b/>
                <w:sz w:val="20"/>
                <w:szCs w:val="20"/>
              </w:rPr>
              <w:t xml:space="preserve"> pas donner un montant précis de vos ressources</w:t>
            </w:r>
            <w:r>
              <w:rPr>
                <w:rFonts w:cs="Arial"/>
                <w:b/>
                <w:sz w:val="20"/>
                <w:szCs w:val="20"/>
              </w:rPr>
              <w:t xml:space="preserve"> / des ressources de tous les membres du ménage</w:t>
            </w:r>
            <w:r w:rsidRPr="00566921">
              <w:rPr>
                <w:rFonts w:cs="Arial"/>
                <w:b/>
                <w:sz w:val="20"/>
                <w:szCs w:val="20"/>
              </w:rPr>
              <w:t>, à combien environ les estimez-vous pour un mois ordinaire ?</w:t>
            </w:r>
          </w:p>
          <w:p w:rsidR="00566921" w:rsidRDefault="00566921" w:rsidP="00566921">
            <w:pPr>
              <w:tabs>
                <w:tab w:val="left" w:pos="708"/>
              </w:tabs>
              <w:jc w:val="both"/>
              <w:rPr>
                <w:rFonts w:cs="Arial"/>
                <w:b/>
                <w:sz w:val="20"/>
                <w:szCs w:val="20"/>
              </w:rPr>
            </w:pPr>
          </w:p>
          <w:p w:rsidR="00566921" w:rsidRPr="00566921" w:rsidRDefault="00566921" w:rsidP="00566921">
            <w:pPr>
              <w:tabs>
                <w:tab w:val="left" w:pos="708"/>
              </w:tabs>
              <w:jc w:val="both"/>
              <w:rPr>
                <w:rFonts w:cs="Arial"/>
                <w:i/>
                <w:sz w:val="20"/>
                <w:szCs w:val="20"/>
              </w:rPr>
            </w:pPr>
            <w:r w:rsidRPr="00566921">
              <w:rPr>
                <w:rFonts w:cs="Arial"/>
                <w:i/>
                <w:sz w:val="20"/>
                <w:szCs w:val="20"/>
              </w:rPr>
              <w:t>La liste TRANCHRE est présentée. Il s’agit du revenu net (de cotisations sociales et de C.S.G.) avant impôts.</w:t>
            </w:r>
          </w:p>
        </w:tc>
      </w:tr>
      <w:tr w:rsidR="00566921" w:rsidRPr="0042753A" w:rsidTr="00566921">
        <w:trPr>
          <w:cantSplit/>
        </w:trPr>
        <w:tc>
          <w:tcPr>
            <w:tcW w:w="1202" w:type="dxa"/>
            <w:shd w:val="clear" w:color="auto" w:fill="FFFFFF"/>
          </w:tcPr>
          <w:p w:rsidR="00566921" w:rsidRDefault="00566921" w:rsidP="003D3B95">
            <w:pPr>
              <w:ind w:right="-71"/>
              <w:rPr>
                <w:b/>
                <w:bCs/>
                <w:sz w:val="20"/>
                <w:szCs w:val="20"/>
              </w:rPr>
            </w:pPr>
          </w:p>
        </w:tc>
        <w:tc>
          <w:tcPr>
            <w:tcW w:w="1275" w:type="dxa"/>
            <w:shd w:val="clear" w:color="auto" w:fill="FFFFFF"/>
          </w:tcPr>
          <w:p w:rsidR="00566921" w:rsidRDefault="00566921" w:rsidP="00566921">
            <w:pPr>
              <w:ind w:left="74" w:right="-65"/>
              <w:jc w:val="both"/>
              <w:rPr>
                <w:rFonts w:cs="Arial"/>
                <w:b/>
                <w:bCs/>
                <w:sz w:val="20"/>
                <w:szCs w:val="20"/>
              </w:rPr>
            </w:pPr>
          </w:p>
        </w:tc>
        <w:tc>
          <w:tcPr>
            <w:tcW w:w="7093" w:type="dxa"/>
            <w:shd w:val="clear" w:color="auto" w:fill="FFFFFF"/>
          </w:tcPr>
          <w:p w:rsidR="00566921" w:rsidRPr="00566921" w:rsidRDefault="00566921" w:rsidP="00566921">
            <w:pPr>
              <w:tabs>
                <w:tab w:val="left" w:pos="708"/>
              </w:tabs>
              <w:jc w:val="both"/>
              <w:rPr>
                <w:rFonts w:cs="Arial"/>
                <w:b/>
                <w:sz w:val="20"/>
                <w:szCs w:val="20"/>
              </w:rPr>
            </w:pP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A moins de 400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400 à moins de 600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600 à moins de 800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800 à moins de 1 000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1 000 à moins de 1 200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1 200 à moins de 1 500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 xml:space="preserve">De 1 500 à moins de 1 800 euros  </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1 800 à moins de 2 000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2 000 à moins de 2 500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2 500 à moins de 3 000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3 000 à moins de 4 000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4 000 à moins de 6 000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De 6 000 à moins de 10 000 euros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sidRPr="0084626E">
              <w:rPr>
                <w:rFonts w:cs="Arial"/>
                <w:sz w:val="20"/>
                <w:szCs w:val="20"/>
              </w:rPr>
              <w:t>A 10 000 euros ou plus</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Pr>
                <w:rFonts w:cs="Arial"/>
                <w:sz w:val="20"/>
                <w:szCs w:val="20"/>
              </w:rPr>
              <w:t>Refuse de répondre</w:t>
            </w:r>
          </w:p>
        </w:tc>
      </w:tr>
      <w:tr w:rsidR="0084626E" w:rsidRPr="0042753A" w:rsidTr="00566921">
        <w:trPr>
          <w:cantSplit/>
        </w:trPr>
        <w:tc>
          <w:tcPr>
            <w:tcW w:w="1202" w:type="dxa"/>
            <w:shd w:val="clear" w:color="auto" w:fill="FFFFFF"/>
          </w:tcPr>
          <w:p w:rsidR="0084626E" w:rsidRDefault="0084626E" w:rsidP="003D3B95">
            <w:pPr>
              <w:ind w:right="-71"/>
              <w:rPr>
                <w:b/>
                <w:bCs/>
                <w:sz w:val="20"/>
                <w:szCs w:val="20"/>
              </w:rPr>
            </w:pPr>
          </w:p>
        </w:tc>
        <w:tc>
          <w:tcPr>
            <w:tcW w:w="1275" w:type="dxa"/>
            <w:shd w:val="clear" w:color="auto" w:fill="FFFFFF"/>
          </w:tcPr>
          <w:p w:rsidR="0084626E" w:rsidRDefault="0084626E" w:rsidP="00566921">
            <w:pPr>
              <w:ind w:left="74" w:right="-65"/>
              <w:jc w:val="both"/>
              <w:rPr>
                <w:rFonts w:cs="Arial"/>
                <w:b/>
                <w:bCs/>
                <w:sz w:val="20"/>
                <w:szCs w:val="20"/>
              </w:rPr>
            </w:pPr>
          </w:p>
        </w:tc>
        <w:tc>
          <w:tcPr>
            <w:tcW w:w="7093" w:type="dxa"/>
            <w:shd w:val="clear" w:color="auto" w:fill="FFFFFF"/>
          </w:tcPr>
          <w:p w:rsidR="0084626E" w:rsidRPr="0084626E" w:rsidRDefault="0084626E" w:rsidP="005C3B10">
            <w:pPr>
              <w:numPr>
                <w:ilvl w:val="0"/>
                <w:numId w:val="455"/>
              </w:numPr>
              <w:tabs>
                <w:tab w:val="left" w:pos="708"/>
              </w:tabs>
              <w:ind w:left="924" w:hanging="357"/>
              <w:jc w:val="both"/>
              <w:rPr>
                <w:rFonts w:cs="Arial"/>
                <w:sz w:val="20"/>
                <w:szCs w:val="20"/>
              </w:rPr>
            </w:pPr>
            <w:r>
              <w:rPr>
                <w:rFonts w:cs="Arial"/>
                <w:sz w:val="20"/>
                <w:szCs w:val="20"/>
              </w:rPr>
              <w:t>Ne sait pas</w:t>
            </w:r>
          </w:p>
        </w:tc>
      </w:tr>
      <w:tr w:rsidR="00AF1833" w:rsidRPr="0042753A" w:rsidTr="004618BC">
        <w:trPr>
          <w:cantSplit/>
        </w:trPr>
        <w:tc>
          <w:tcPr>
            <w:tcW w:w="1202" w:type="dxa"/>
            <w:shd w:val="clear" w:color="auto" w:fill="FFFFFF"/>
          </w:tcPr>
          <w:p w:rsidR="00AF1833" w:rsidRDefault="00AF1833" w:rsidP="003D3B95">
            <w:pPr>
              <w:ind w:right="-71"/>
              <w:rPr>
                <w:b/>
                <w:bCs/>
                <w:sz w:val="20"/>
                <w:szCs w:val="20"/>
              </w:rPr>
            </w:pPr>
          </w:p>
        </w:tc>
        <w:tc>
          <w:tcPr>
            <w:tcW w:w="8368" w:type="dxa"/>
            <w:gridSpan w:val="2"/>
            <w:shd w:val="clear" w:color="auto" w:fill="FFFFFF"/>
          </w:tcPr>
          <w:p w:rsidR="00AF1833" w:rsidRPr="00566921" w:rsidRDefault="00AF1833" w:rsidP="00AF1833">
            <w:pPr>
              <w:tabs>
                <w:tab w:val="left" w:pos="708"/>
              </w:tabs>
              <w:ind w:left="70"/>
              <w:jc w:val="both"/>
              <w:rPr>
                <w:rFonts w:cs="Arial"/>
                <w:b/>
                <w:sz w:val="20"/>
                <w:szCs w:val="20"/>
              </w:rPr>
            </w:pPr>
          </w:p>
        </w:tc>
      </w:tr>
      <w:tr w:rsidR="00AF1833" w:rsidRPr="0042753A" w:rsidTr="004618BC">
        <w:trPr>
          <w:cantSplit/>
        </w:trPr>
        <w:tc>
          <w:tcPr>
            <w:tcW w:w="1202" w:type="dxa"/>
            <w:shd w:val="clear" w:color="auto" w:fill="FFFFFF"/>
          </w:tcPr>
          <w:p w:rsidR="00AF1833" w:rsidRDefault="00AF1833" w:rsidP="003D3B95">
            <w:pPr>
              <w:ind w:right="-71"/>
              <w:rPr>
                <w:b/>
                <w:bCs/>
                <w:sz w:val="20"/>
                <w:szCs w:val="20"/>
              </w:rPr>
            </w:pPr>
          </w:p>
        </w:tc>
        <w:tc>
          <w:tcPr>
            <w:tcW w:w="8368" w:type="dxa"/>
            <w:gridSpan w:val="2"/>
            <w:shd w:val="clear" w:color="auto" w:fill="FFFFFF"/>
          </w:tcPr>
          <w:p w:rsidR="00AF1833" w:rsidRDefault="00AF1833" w:rsidP="00AF1833">
            <w:pPr>
              <w:tabs>
                <w:tab w:val="left" w:pos="708"/>
              </w:tabs>
              <w:ind w:left="70"/>
              <w:jc w:val="both"/>
              <w:rPr>
                <w:i/>
                <w:iCs/>
                <w:sz w:val="20"/>
                <w:szCs w:val="20"/>
              </w:rPr>
            </w:pPr>
            <w:r w:rsidRPr="001F03AD">
              <w:rPr>
                <w:i/>
                <w:iCs/>
                <w:sz w:val="20"/>
                <w:szCs w:val="20"/>
              </w:rPr>
              <w:sym w:font="Symbol" w:char="F0DE"/>
            </w:r>
            <w:r>
              <w:rPr>
                <w:i/>
                <w:iCs/>
                <w:sz w:val="20"/>
                <w:szCs w:val="20"/>
              </w:rPr>
              <w:t xml:space="preserve"> Si le montant TOTREN et TRANCHRE sont renseignés, on vérifie que TOTREVEN est strictement inférieur à la borne supérieure de TRANCHRE. Si ce n’est pas le cas, on indique l’incohérence et on demande de corriger.</w:t>
            </w:r>
          </w:p>
          <w:p w:rsidR="00AF1833" w:rsidRDefault="00AF1833" w:rsidP="00AF1833">
            <w:pPr>
              <w:tabs>
                <w:tab w:val="left" w:pos="708"/>
              </w:tabs>
              <w:ind w:left="70"/>
              <w:jc w:val="both"/>
              <w:rPr>
                <w:rFonts w:cs="Arial"/>
                <w:b/>
                <w:sz w:val="20"/>
                <w:szCs w:val="20"/>
              </w:rPr>
            </w:pPr>
          </w:p>
          <w:p w:rsidR="00AF1833" w:rsidRPr="00AF1833" w:rsidRDefault="00AF1833" w:rsidP="00AF1833">
            <w:pPr>
              <w:tabs>
                <w:tab w:val="left" w:pos="708"/>
              </w:tabs>
              <w:ind w:left="70"/>
              <w:jc w:val="both"/>
              <w:rPr>
                <w:i/>
                <w:iCs/>
                <w:sz w:val="20"/>
                <w:szCs w:val="20"/>
              </w:rPr>
            </w:pPr>
            <w:r w:rsidRPr="001F03AD">
              <w:rPr>
                <w:i/>
                <w:iCs/>
                <w:sz w:val="20"/>
                <w:szCs w:val="20"/>
              </w:rPr>
              <w:sym w:font="Symbol" w:char="F0DE"/>
            </w:r>
            <w:r>
              <w:rPr>
                <w:i/>
                <w:iCs/>
                <w:sz w:val="20"/>
                <w:szCs w:val="20"/>
              </w:rPr>
              <w:t xml:space="preserve"> Si TRANCHRE </w:t>
            </w:r>
            <w:r>
              <w:rPr>
                <w:rFonts w:cs="Arial"/>
                <w:i/>
                <w:iCs/>
                <w:sz w:val="20"/>
                <w:szCs w:val="20"/>
              </w:rPr>
              <w:t>≠</w:t>
            </w:r>
            <w:r>
              <w:rPr>
                <w:i/>
                <w:iCs/>
                <w:sz w:val="20"/>
                <w:szCs w:val="20"/>
              </w:rPr>
              <w:t xml:space="preserve"> 1, 15 ou 16 et toutes les réponses de RSAL à RTRA sont négatives, on demande confirmation. En fonction de l’erreur, on revient à la question RSAL ou TRANCHRE pour corriger.</w:t>
            </w:r>
          </w:p>
        </w:tc>
      </w:tr>
      <w:tr w:rsidR="00AF1833" w:rsidRPr="0042753A" w:rsidTr="00566921">
        <w:trPr>
          <w:cantSplit/>
        </w:trPr>
        <w:tc>
          <w:tcPr>
            <w:tcW w:w="1202" w:type="dxa"/>
            <w:shd w:val="clear" w:color="auto" w:fill="FFFFFF"/>
          </w:tcPr>
          <w:p w:rsidR="00AF1833" w:rsidRDefault="00AF1833" w:rsidP="003D3B95">
            <w:pPr>
              <w:ind w:right="-71"/>
              <w:rPr>
                <w:b/>
                <w:bCs/>
                <w:sz w:val="20"/>
                <w:szCs w:val="20"/>
              </w:rPr>
            </w:pPr>
          </w:p>
        </w:tc>
        <w:tc>
          <w:tcPr>
            <w:tcW w:w="1275" w:type="dxa"/>
            <w:shd w:val="clear" w:color="auto" w:fill="FFFFFF"/>
          </w:tcPr>
          <w:p w:rsidR="00AF1833" w:rsidRDefault="00AF1833" w:rsidP="00566921">
            <w:pPr>
              <w:ind w:left="74" w:right="-65"/>
              <w:jc w:val="both"/>
              <w:rPr>
                <w:rFonts w:cs="Arial"/>
                <w:b/>
                <w:bCs/>
                <w:sz w:val="20"/>
                <w:szCs w:val="20"/>
              </w:rPr>
            </w:pPr>
          </w:p>
        </w:tc>
        <w:tc>
          <w:tcPr>
            <w:tcW w:w="7093" w:type="dxa"/>
            <w:shd w:val="clear" w:color="auto" w:fill="FFFFFF"/>
          </w:tcPr>
          <w:p w:rsidR="00AF1833" w:rsidRPr="00566921" w:rsidRDefault="00AF1833" w:rsidP="00566921">
            <w:pPr>
              <w:tabs>
                <w:tab w:val="left" w:pos="708"/>
              </w:tabs>
              <w:jc w:val="both"/>
              <w:rPr>
                <w:rFonts w:cs="Arial"/>
                <w:b/>
                <w:sz w:val="20"/>
                <w:szCs w:val="20"/>
              </w:rPr>
            </w:pPr>
          </w:p>
        </w:tc>
      </w:tr>
      <w:tr w:rsidR="00566921" w:rsidRPr="0042753A" w:rsidTr="00566921">
        <w:trPr>
          <w:cantSplit/>
        </w:trPr>
        <w:tc>
          <w:tcPr>
            <w:tcW w:w="1202" w:type="dxa"/>
            <w:shd w:val="clear" w:color="auto" w:fill="FFFFFF"/>
          </w:tcPr>
          <w:p w:rsidR="00566921" w:rsidRDefault="00566921" w:rsidP="003D3B95">
            <w:pPr>
              <w:ind w:right="-71"/>
              <w:rPr>
                <w:b/>
                <w:bCs/>
                <w:sz w:val="20"/>
                <w:szCs w:val="20"/>
              </w:rPr>
            </w:pPr>
          </w:p>
        </w:tc>
        <w:tc>
          <w:tcPr>
            <w:tcW w:w="1275" w:type="dxa"/>
            <w:shd w:val="clear" w:color="auto" w:fill="FFFFFF"/>
          </w:tcPr>
          <w:p w:rsidR="00566921" w:rsidRDefault="00566921" w:rsidP="00566921">
            <w:pPr>
              <w:ind w:left="74" w:right="-65"/>
              <w:jc w:val="both"/>
              <w:rPr>
                <w:rFonts w:cs="Arial"/>
                <w:b/>
                <w:bCs/>
                <w:sz w:val="20"/>
                <w:szCs w:val="20"/>
              </w:rPr>
            </w:pPr>
          </w:p>
        </w:tc>
        <w:tc>
          <w:tcPr>
            <w:tcW w:w="7093" w:type="dxa"/>
            <w:shd w:val="clear" w:color="auto" w:fill="FFFFFF"/>
          </w:tcPr>
          <w:p w:rsidR="00566921" w:rsidRPr="00566921" w:rsidRDefault="00566921" w:rsidP="00566921">
            <w:pPr>
              <w:tabs>
                <w:tab w:val="left" w:pos="708"/>
              </w:tabs>
              <w:jc w:val="both"/>
              <w:rPr>
                <w:rFonts w:cs="Arial"/>
                <w:b/>
                <w:sz w:val="20"/>
                <w:szCs w:val="20"/>
              </w:rPr>
            </w:pPr>
          </w:p>
        </w:tc>
      </w:tr>
    </w:tbl>
    <w:p w:rsidR="009F3D1D" w:rsidRPr="0042753A" w:rsidRDefault="009F3D1D">
      <w:pPr>
        <w:pStyle w:val="Standard"/>
        <w:rPr>
          <w:rFonts w:ascii="Arial" w:hAnsi="Arial" w:cs="Arial"/>
          <w:i/>
          <w:iCs/>
          <w:sz w:val="20"/>
          <w:szCs w:val="20"/>
        </w:rPr>
      </w:pPr>
    </w:p>
    <w:p w:rsidR="004A08AC" w:rsidRDefault="004A08AC">
      <w:pPr>
        <w:rPr>
          <w:rFonts w:eastAsia="DejaVu Sans" w:cs="Arial"/>
          <w:i/>
          <w:iCs/>
          <w:sz w:val="20"/>
          <w:szCs w:val="20"/>
        </w:rPr>
      </w:pPr>
      <w:r>
        <w:rPr>
          <w:rFonts w:cs="Arial"/>
          <w:i/>
          <w:iCs/>
          <w:sz w:val="20"/>
          <w:szCs w:val="20"/>
        </w:rPr>
        <w:br w:type="page"/>
      </w:r>
    </w:p>
    <w:p w:rsidR="00242781" w:rsidRPr="0042753A" w:rsidRDefault="00242781" w:rsidP="00242781">
      <w:pPr>
        <w:pStyle w:val="Titre1"/>
        <w:keepNext w:val="0"/>
        <w:widowControl/>
        <w:pBdr>
          <w:top w:val="single" w:sz="4" w:space="1" w:color="auto"/>
          <w:left w:val="single" w:sz="4" w:space="4" w:color="auto"/>
          <w:bottom w:val="single" w:sz="4" w:space="1" w:color="auto"/>
          <w:right w:val="single" w:sz="4" w:space="4" w:color="auto"/>
        </w:pBdr>
        <w:shd w:val="pct10" w:color="auto" w:fill="FFFFFF"/>
        <w:autoSpaceDN/>
        <w:spacing w:after="240"/>
        <w:ind w:left="0" w:right="567"/>
        <w:jc w:val="left"/>
        <w:textAlignment w:val="auto"/>
        <w:rPr>
          <w:rFonts w:ascii="Arial" w:hAnsi="Arial" w:cs="Arial"/>
          <w:sz w:val="26"/>
        </w:rPr>
      </w:pPr>
      <w:r w:rsidRPr="0042753A">
        <w:rPr>
          <w:rFonts w:ascii="Arial" w:hAnsi="Arial" w:cs="Arial"/>
          <w:sz w:val="26"/>
        </w:rPr>
        <w:lastRenderedPageBreak/>
        <w:t>XVI</w:t>
      </w:r>
      <w:r>
        <w:rPr>
          <w:rFonts w:ascii="Arial" w:hAnsi="Arial" w:cs="Arial"/>
          <w:sz w:val="26"/>
        </w:rPr>
        <w:t>I</w:t>
      </w:r>
      <w:r w:rsidRPr="0042753A">
        <w:rPr>
          <w:rFonts w:ascii="Arial" w:hAnsi="Arial" w:cs="Arial"/>
          <w:sz w:val="26"/>
        </w:rPr>
        <w:t xml:space="preserve"> - </w:t>
      </w:r>
      <w:r w:rsidR="00792F31">
        <w:rPr>
          <w:rFonts w:ascii="Arial" w:hAnsi="Arial" w:cs="Arial"/>
          <w:sz w:val="26"/>
        </w:rPr>
        <w:t>QUALITÉ</w:t>
      </w:r>
    </w:p>
    <w:tbl>
      <w:tblPr>
        <w:tblW w:w="9575" w:type="dxa"/>
        <w:tblInd w:w="-209" w:type="dxa"/>
        <w:shd w:val="clear" w:color="auto" w:fill="FFFFFF"/>
        <w:tblLayout w:type="fixed"/>
        <w:tblCellMar>
          <w:left w:w="70" w:type="dxa"/>
          <w:right w:w="70" w:type="dxa"/>
        </w:tblCellMar>
        <w:tblLook w:val="04A0" w:firstRow="1" w:lastRow="0" w:firstColumn="1" w:lastColumn="0" w:noHBand="0" w:noVBand="1"/>
      </w:tblPr>
      <w:tblGrid>
        <w:gridCol w:w="1202"/>
        <w:gridCol w:w="1275"/>
        <w:gridCol w:w="7098"/>
      </w:tblGrid>
      <w:tr w:rsidR="00242781" w:rsidRPr="00C0076D" w:rsidTr="004618BC">
        <w:trPr>
          <w:cantSplit/>
        </w:trPr>
        <w:tc>
          <w:tcPr>
            <w:tcW w:w="9575" w:type="dxa"/>
            <w:gridSpan w:val="3"/>
            <w:shd w:val="clear" w:color="auto" w:fill="FFFFFF"/>
          </w:tcPr>
          <w:p w:rsidR="00242781" w:rsidRPr="00C0076D" w:rsidRDefault="00242781" w:rsidP="00242781">
            <w:pPr>
              <w:ind w:left="-4"/>
              <w:rPr>
                <w:rFonts w:cs="Arial"/>
                <w:b/>
                <w:bCs/>
                <w:sz w:val="20"/>
                <w:szCs w:val="20"/>
              </w:rPr>
            </w:pPr>
            <w:r w:rsidRPr="00C0076D">
              <w:rPr>
                <w:rFonts w:cs="Arial"/>
                <w:b/>
                <w:bCs/>
                <w:sz w:val="20"/>
                <w:szCs w:val="20"/>
              </w:rPr>
              <w:t>Ce module est renseigné par l’enquêteur.</w:t>
            </w:r>
          </w:p>
        </w:tc>
      </w:tr>
      <w:tr w:rsidR="00242781" w:rsidRPr="00C0076D" w:rsidTr="004618BC">
        <w:trPr>
          <w:cantSplit/>
        </w:trPr>
        <w:tc>
          <w:tcPr>
            <w:tcW w:w="9575" w:type="dxa"/>
            <w:gridSpan w:val="3"/>
            <w:shd w:val="clear" w:color="auto" w:fill="FFFFFF"/>
          </w:tcPr>
          <w:p w:rsidR="00242781" w:rsidRPr="00C0076D" w:rsidRDefault="00242781" w:rsidP="004618BC">
            <w:pPr>
              <w:tabs>
                <w:tab w:val="left" w:pos="708"/>
              </w:tabs>
              <w:ind w:left="454" w:hanging="454"/>
              <w:jc w:val="both"/>
              <w:rPr>
                <w:rFonts w:cs="Arial"/>
                <w:sz w:val="20"/>
                <w:szCs w:val="20"/>
              </w:rPr>
            </w:pPr>
          </w:p>
        </w:tc>
      </w:tr>
      <w:tr w:rsidR="00242781" w:rsidRPr="00C0076D" w:rsidTr="004618BC">
        <w:trPr>
          <w:cantSplit/>
        </w:trPr>
        <w:tc>
          <w:tcPr>
            <w:tcW w:w="1202" w:type="dxa"/>
            <w:shd w:val="clear" w:color="auto" w:fill="FFFFFF"/>
          </w:tcPr>
          <w:p w:rsidR="00242781" w:rsidRPr="00C0076D" w:rsidRDefault="00242781" w:rsidP="004618BC">
            <w:pPr>
              <w:ind w:right="-71"/>
              <w:rPr>
                <w:rFonts w:cs="Arial"/>
                <w:b/>
                <w:bCs/>
                <w:sz w:val="20"/>
                <w:szCs w:val="20"/>
              </w:rPr>
            </w:pPr>
            <w:r w:rsidRPr="00C0076D">
              <w:rPr>
                <w:rFonts w:cs="Arial"/>
                <w:b/>
                <w:bCs/>
                <w:sz w:val="20"/>
                <w:szCs w:val="20"/>
              </w:rPr>
              <w:t>REPONDU</w:t>
            </w:r>
          </w:p>
        </w:tc>
        <w:tc>
          <w:tcPr>
            <w:tcW w:w="8373" w:type="dxa"/>
            <w:gridSpan w:val="2"/>
            <w:shd w:val="clear" w:color="auto" w:fill="FFFFFF"/>
          </w:tcPr>
          <w:p w:rsidR="00242781" w:rsidRPr="00C0076D" w:rsidRDefault="00242781" w:rsidP="00242781">
            <w:pPr>
              <w:tabs>
                <w:tab w:val="left" w:pos="708"/>
              </w:tabs>
              <w:ind w:left="70"/>
              <w:jc w:val="both"/>
              <w:rPr>
                <w:rFonts w:cs="Arial"/>
                <w:b/>
                <w:bCs/>
                <w:sz w:val="20"/>
                <w:szCs w:val="20"/>
              </w:rPr>
            </w:pPr>
            <w:r w:rsidRPr="00C0076D">
              <w:rPr>
                <w:rFonts w:cs="Arial"/>
                <w:b/>
                <w:bCs/>
                <w:sz w:val="20"/>
                <w:szCs w:val="20"/>
              </w:rPr>
              <w:t>La personne qui a répondu à l’enquête est :</w:t>
            </w:r>
          </w:p>
          <w:p w:rsidR="00AE5C91" w:rsidRPr="00C0076D" w:rsidRDefault="00AE5C91" w:rsidP="00242781">
            <w:pPr>
              <w:tabs>
                <w:tab w:val="left" w:pos="708"/>
              </w:tabs>
              <w:ind w:left="70"/>
              <w:jc w:val="both"/>
              <w:rPr>
                <w:rFonts w:cs="Arial"/>
                <w:b/>
                <w:bCs/>
                <w:sz w:val="20"/>
                <w:szCs w:val="20"/>
              </w:rPr>
            </w:pPr>
          </w:p>
          <w:p w:rsidR="00AE5C91" w:rsidRPr="00C0076D" w:rsidRDefault="00AE5C91" w:rsidP="00AE5C91">
            <w:pPr>
              <w:tabs>
                <w:tab w:val="left" w:pos="708"/>
              </w:tabs>
              <w:ind w:left="70"/>
              <w:jc w:val="both"/>
              <w:rPr>
                <w:rFonts w:cs="Arial"/>
                <w:i/>
                <w:sz w:val="20"/>
                <w:szCs w:val="20"/>
              </w:rPr>
            </w:pPr>
            <w:r w:rsidRPr="00C0076D">
              <w:rPr>
                <w:rFonts w:cs="Arial"/>
                <w:bCs/>
                <w:i/>
                <w:sz w:val="20"/>
                <w:szCs w:val="20"/>
              </w:rPr>
              <w:t>On affiche la liste des PRENOM</w:t>
            </w:r>
          </w:p>
        </w:tc>
      </w:tr>
      <w:tr w:rsidR="00242781" w:rsidRPr="00C0076D" w:rsidTr="004618BC">
        <w:trPr>
          <w:cantSplit/>
        </w:trPr>
        <w:tc>
          <w:tcPr>
            <w:tcW w:w="1202" w:type="dxa"/>
            <w:shd w:val="clear" w:color="auto" w:fill="FFFFFF"/>
          </w:tcPr>
          <w:p w:rsidR="00242781" w:rsidRPr="00C0076D" w:rsidRDefault="00242781" w:rsidP="004618BC">
            <w:pPr>
              <w:ind w:right="-71"/>
              <w:rPr>
                <w:rFonts w:cs="Arial"/>
                <w:b/>
                <w:bCs/>
                <w:sz w:val="20"/>
                <w:szCs w:val="20"/>
              </w:rPr>
            </w:pPr>
          </w:p>
        </w:tc>
        <w:tc>
          <w:tcPr>
            <w:tcW w:w="8373" w:type="dxa"/>
            <w:gridSpan w:val="2"/>
            <w:shd w:val="clear" w:color="auto" w:fill="FFFFFF"/>
          </w:tcPr>
          <w:p w:rsidR="00242781" w:rsidRPr="00C0076D" w:rsidRDefault="00242781" w:rsidP="00242781">
            <w:pPr>
              <w:tabs>
                <w:tab w:val="left" w:pos="708"/>
              </w:tabs>
              <w:ind w:left="70"/>
              <w:jc w:val="both"/>
              <w:rPr>
                <w:rFonts w:cs="Arial"/>
                <w:b/>
                <w:bCs/>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8373" w:type="dxa"/>
            <w:gridSpan w:val="2"/>
            <w:shd w:val="clear" w:color="auto" w:fill="FFFFFF"/>
          </w:tcPr>
          <w:p w:rsidR="00AE5C91" w:rsidRPr="00C0076D" w:rsidRDefault="00AE5C91" w:rsidP="00AE5C91">
            <w:pPr>
              <w:tabs>
                <w:tab w:val="left" w:pos="708"/>
              </w:tabs>
              <w:ind w:left="641"/>
              <w:jc w:val="both"/>
              <w:rPr>
                <w:rFonts w:cs="Arial"/>
                <w:bCs/>
                <w:sz w:val="20"/>
                <w:szCs w:val="20"/>
              </w:rPr>
            </w:pPr>
            <w:r w:rsidRPr="00C0076D">
              <w:rPr>
                <w:rFonts w:cs="Arial"/>
                <w:bCs/>
                <w:sz w:val="20"/>
                <w:szCs w:val="20"/>
              </w:rPr>
              <w:t>[1 à 20]</w:t>
            </w: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8373" w:type="dxa"/>
            <w:gridSpan w:val="2"/>
            <w:shd w:val="clear" w:color="auto" w:fill="FFFFFF"/>
          </w:tcPr>
          <w:p w:rsidR="00AE5C91" w:rsidRPr="00C0076D" w:rsidRDefault="00AE5C91" w:rsidP="005C3B10">
            <w:pPr>
              <w:numPr>
                <w:ilvl w:val="0"/>
                <w:numId w:val="456"/>
              </w:numPr>
              <w:tabs>
                <w:tab w:val="left" w:pos="708"/>
              </w:tabs>
              <w:ind w:left="998" w:hanging="357"/>
              <w:jc w:val="both"/>
              <w:rPr>
                <w:rFonts w:cs="Arial"/>
                <w:bCs/>
                <w:sz w:val="20"/>
                <w:szCs w:val="20"/>
              </w:rPr>
            </w:pPr>
            <w:r w:rsidRPr="00C0076D">
              <w:rPr>
                <w:rFonts w:cs="Arial"/>
                <w:bCs/>
                <w:sz w:val="20"/>
                <w:szCs w:val="20"/>
              </w:rPr>
              <w:t>Aucune de ces personnes</w:t>
            </w:r>
          </w:p>
        </w:tc>
      </w:tr>
      <w:tr w:rsidR="00242781" w:rsidRPr="00C0076D" w:rsidTr="004618BC">
        <w:trPr>
          <w:cantSplit/>
        </w:trPr>
        <w:tc>
          <w:tcPr>
            <w:tcW w:w="1202" w:type="dxa"/>
            <w:shd w:val="clear" w:color="auto" w:fill="FFFFFF"/>
          </w:tcPr>
          <w:p w:rsidR="00242781" w:rsidRPr="00C0076D" w:rsidRDefault="00242781" w:rsidP="004618BC">
            <w:pPr>
              <w:ind w:right="-71"/>
              <w:rPr>
                <w:rFonts w:cs="Arial"/>
                <w:b/>
                <w:bCs/>
                <w:sz w:val="20"/>
                <w:szCs w:val="20"/>
              </w:rPr>
            </w:pPr>
          </w:p>
        </w:tc>
        <w:tc>
          <w:tcPr>
            <w:tcW w:w="8373" w:type="dxa"/>
            <w:gridSpan w:val="2"/>
            <w:shd w:val="clear" w:color="auto" w:fill="FFFFFF"/>
          </w:tcPr>
          <w:p w:rsidR="00242781" w:rsidRPr="00C0076D" w:rsidRDefault="00242781" w:rsidP="00242781">
            <w:pPr>
              <w:tabs>
                <w:tab w:val="left" w:pos="708"/>
              </w:tabs>
              <w:ind w:left="70"/>
              <w:jc w:val="both"/>
              <w:rPr>
                <w:rFonts w:cs="Arial"/>
                <w:b/>
                <w:bCs/>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8373" w:type="dxa"/>
            <w:gridSpan w:val="2"/>
            <w:shd w:val="clear" w:color="auto" w:fill="FFFFFF"/>
          </w:tcPr>
          <w:p w:rsidR="00AE5C91" w:rsidRPr="00C0076D" w:rsidRDefault="00AE5C91" w:rsidP="00AE5C91">
            <w:pPr>
              <w:tabs>
                <w:tab w:val="left" w:pos="708"/>
              </w:tabs>
              <w:ind w:left="70"/>
              <w:jc w:val="both"/>
              <w:rPr>
                <w:rFonts w:cs="Arial"/>
                <w:b/>
                <w:bCs/>
                <w:sz w:val="20"/>
                <w:szCs w:val="20"/>
              </w:rPr>
            </w:pPr>
            <w:r w:rsidRPr="00C0076D">
              <w:rPr>
                <w:rFonts w:cs="Arial"/>
                <w:i/>
                <w:iCs/>
                <w:sz w:val="20"/>
                <w:szCs w:val="20"/>
              </w:rPr>
              <w:sym w:font="Symbol" w:char="F0DE"/>
            </w:r>
            <w:r w:rsidRPr="00C0076D">
              <w:rPr>
                <w:rFonts w:cs="Arial"/>
                <w:i/>
                <w:iCs/>
                <w:sz w:val="20"/>
                <w:szCs w:val="20"/>
              </w:rPr>
              <w:t xml:space="preserve"> S’il </w:t>
            </w:r>
            <w:r w:rsidR="004618BC" w:rsidRPr="00C0076D">
              <w:rPr>
                <w:rFonts w:cs="Arial"/>
                <w:i/>
                <w:iCs/>
                <w:sz w:val="20"/>
                <w:szCs w:val="20"/>
              </w:rPr>
              <w:t xml:space="preserve">ne </w:t>
            </w:r>
            <w:r w:rsidRPr="00C0076D">
              <w:rPr>
                <w:rFonts w:cs="Arial"/>
                <w:i/>
                <w:iCs/>
                <w:sz w:val="20"/>
                <w:szCs w:val="20"/>
              </w:rPr>
              <w:t xml:space="preserve">s’agit </w:t>
            </w:r>
            <w:r w:rsidR="004618BC" w:rsidRPr="00C0076D">
              <w:rPr>
                <w:rFonts w:cs="Arial"/>
                <w:i/>
                <w:iCs/>
                <w:sz w:val="20"/>
                <w:szCs w:val="20"/>
              </w:rPr>
              <w:t xml:space="preserve">pas </w:t>
            </w:r>
            <w:r w:rsidRPr="00C0076D">
              <w:rPr>
                <w:rFonts w:cs="Arial"/>
                <w:i/>
                <w:iCs/>
                <w:sz w:val="20"/>
                <w:szCs w:val="20"/>
              </w:rPr>
              <w:t>d’un résident habituel du logement (REPONDU = 21) :</w:t>
            </w:r>
          </w:p>
        </w:tc>
      </w:tr>
      <w:tr w:rsidR="00242781" w:rsidRPr="00C0076D" w:rsidTr="004618BC">
        <w:trPr>
          <w:cantSplit/>
        </w:trPr>
        <w:tc>
          <w:tcPr>
            <w:tcW w:w="1202" w:type="dxa"/>
            <w:shd w:val="clear" w:color="auto" w:fill="FFFFFF"/>
          </w:tcPr>
          <w:p w:rsidR="00242781" w:rsidRPr="00C0076D" w:rsidRDefault="00242781" w:rsidP="004618BC">
            <w:pPr>
              <w:ind w:right="-71"/>
              <w:rPr>
                <w:rFonts w:cs="Arial"/>
                <w:b/>
                <w:bCs/>
                <w:sz w:val="20"/>
                <w:szCs w:val="20"/>
              </w:rPr>
            </w:pPr>
          </w:p>
        </w:tc>
        <w:tc>
          <w:tcPr>
            <w:tcW w:w="1275" w:type="dxa"/>
            <w:shd w:val="clear" w:color="auto" w:fill="FFFFFF"/>
          </w:tcPr>
          <w:p w:rsidR="00242781" w:rsidRPr="00C0076D" w:rsidRDefault="00242781" w:rsidP="004618BC">
            <w:pPr>
              <w:ind w:left="74"/>
              <w:jc w:val="both"/>
              <w:rPr>
                <w:rFonts w:cs="Arial"/>
                <w:b/>
                <w:bCs/>
                <w:sz w:val="20"/>
                <w:szCs w:val="20"/>
              </w:rPr>
            </w:pPr>
          </w:p>
        </w:tc>
        <w:tc>
          <w:tcPr>
            <w:tcW w:w="7098" w:type="dxa"/>
            <w:shd w:val="clear" w:color="auto" w:fill="FFFFFF"/>
          </w:tcPr>
          <w:p w:rsidR="00242781" w:rsidRPr="00C0076D" w:rsidRDefault="00242781" w:rsidP="004618BC">
            <w:pPr>
              <w:tabs>
                <w:tab w:val="left" w:pos="708"/>
              </w:tabs>
              <w:jc w:val="both"/>
              <w:rPr>
                <w:rFonts w:cs="Arial"/>
                <w:b/>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1275" w:type="dxa"/>
            <w:shd w:val="clear" w:color="auto" w:fill="FFFFFF"/>
          </w:tcPr>
          <w:p w:rsidR="00AE5C91" w:rsidRPr="00C0076D" w:rsidRDefault="00AE5C91" w:rsidP="004618BC">
            <w:pPr>
              <w:ind w:left="74"/>
              <w:jc w:val="both"/>
              <w:rPr>
                <w:rFonts w:cs="Arial"/>
                <w:b/>
                <w:bCs/>
                <w:sz w:val="20"/>
                <w:szCs w:val="20"/>
              </w:rPr>
            </w:pPr>
            <w:r w:rsidRPr="00C0076D">
              <w:rPr>
                <w:rFonts w:cs="Arial"/>
                <w:b/>
                <w:bCs/>
                <w:sz w:val="20"/>
                <w:szCs w:val="20"/>
              </w:rPr>
              <w:t>REPQUI</w:t>
            </w:r>
          </w:p>
        </w:tc>
        <w:tc>
          <w:tcPr>
            <w:tcW w:w="7098" w:type="dxa"/>
            <w:shd w:val="clear" w:color="auto" w:fill="FFFFFF"/>
          </w:tcPr>
          <w:p w:rsidR="00AE5C91" w:rsidRPr="00C0076D" w:rsidRDefault="00AE5C91" w:rsidP="00AE5C91">
            <w:pPr>
              <w:rPr>
                <w:rFonts w:cs="Arial"/>
                <w:b/>
                <w:sz w:val="20"/>
                <w:szCs w:val="20"/>
              </w:rPr>
            </w:pPr>
            <w:r w:rsidRPr="00C0076D">
              <w:rPr>
                <w:rFonts w:cs="Arial"/>
                <w:b/>
                <w:bCs/>
                <w:sz w:val="20"/>
                <w:szCs w:val="20"/>
              </w:rPr>
              <w:t>Qui était cette personne ?</w:t>
            </w: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1275" w:type="dxa"/>
            <w:shd w:val="clear" w:color="auto" w:fill="FFFFFF"/>
          </w:tcPr>
          <w:p w:rsidR="00AE5C91" w:rsidRPr="00C0076D" w:rsidRDefault="00AE5C91" w:rsidP="004618BC">
            <w:pPr>
              <w:ind w:left="74"/>
              <w:jc w:val="both"/>
              <w:rPr>
                <w:rFonts w:cs="Arial"/>
                <w:b/>
                <w:bCs/>
                <w:sz w:val="20"/>
                <w:szCs w:val="20"/>
              </w:rPr>
            </w:pPr>
          </w:p>
        </w:tc>
        <w:tc>
          <w:tcPr>
            <w:tcW w:w="7098" w:type="dxa"/>
            <w:shd w:val="clear" w:color="auto" w:fill="FFFFFF"/>
          </w:tcPr>
          <w:p w:rsidR="00AE5C91" w:rsidRPr="00C0076D" w:rsidRDefault="00AE5C91" w:rsidP="00AE5C91">
            <w:pPr>
              <w:rPr>
                <w:rFonts w:cs="Arial"/>
                <w:b/>
                <w:bCs/>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1275" w:type="dxa"/>
            <w:shd w:val="clear" w:color="auto" w:fill="FFFFFF"/>
          </w:tcPr>
          <w:p w:rsidR="00AE5C91" w:rsidRPr="00C0076D" w:rsidRDefault="00AE5C91" w:rsidP="004618BC">
            <w:pPr>
              <w:ind w:left="74"/>
              <w:jc w:val="both"/>
              <w:rPr>
                <w:rFonts w:cs="Arial"/>
                <w:b/>
                <w:bCs/>
                <w:sz w:val="20"/>
                <w:szCs w:val="20"/>
              </w:rPr>
            </w:pPr>
          </w:p>
        </w:tc>
        <w:tc>
          <w:tcPr>
            <w:tcW w:w="7098" w:type="dxa"/>
            <w:shd w:val="clear" w:color="auto" w:fill="FFFFFF"/>
          </w:tcPr>
          <w:p w:rsidR="00AE5C91" w:rsidRPr="00C0076D" w:rsidRDefault="00AE5C91" w:rsidP="00AE5C91">
            <w:pPr>
              <w:ind w:left="567"/>
              <w:rPr>
                <w:rFonts w:cs="Arial"/>
                <w:b/>
                <w:bCs/>
                <w:i/>
                <w:sz w:val="20"/>
                <w:szCs w:val="20"/>
              </w:rPr>
            </w:pPr>
            <w:r w:rsidRPr="00C0076D">
              <w:rPr>
                <w:rFonts w:cs="Arial"/>
                <w:bCs/>
                <w:i/>
                <w:sz w:val="20"/>
                <w:szCs w:val="20"/>
              </w:rPr>
              <w:t>Réponse en clair</w:t>
            </w: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1275" w:type="dxa"/>
            <w:shd w:val="clear" w:color="auto" w:fill="FFFFFF"/>
          </w:tcPr>
          <w:p w:rsidR="00AE5C91" w:rsidRPr="00C0076D" w:rsidRDefault="00AE5C91" w:rsidP="004618BC">
            <w:pPr>
              <w:ind w:left="74"/>
              <w:jc w:val="both"/>
              <w:rPr>
                <w:rFonts w:cs="Arial"/>
                <w:b/>
                <w:bCs/>
                <w:sz w:val="20"/>
                <w:szCs w:val="20"/>
              </w:rPr>
            </w:pPr>
          </w:p>
        </w:tc>
        <w:tc>
          <w:tcPr>
            <w:tcW w:w="7098" w:type="dxa"/>
            <w:shd w:val="clear" w:color="auto" w:fill="FFFFFF"/>
          </w:tcPr>
          <w:p w:rsidR="00AE5C91" w:rsidRPr="00C0076D" w:rsidRDefault="00AE5C91" w:rsidP="004618BC">
            <w:pPr>
              <w:tabs>
                <w:tab w:val="left" w:pos="708"/>
              </w:tabs>
              <w:jc w:val="both"/>
              <w:rPr>
                <w:rFonts w:cs="Arial"/>
                <w:b/>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r w:rsidRPr="00C0076D">
              <w:rPr>
                <w:rFonts w:cs="Arial"/>
                <w:b/>
                <w:bCs/>
                <w:sz w:val="20"/>
                <w:szCs w:val="20"/>
              </w:rPr>
              <w:t>NIVREP</w:t>
            </w:r>
          </w:p>
        </w:tc>
        <w:tc>
          <w:tcPr>
            <w:tcW w:w="8373" w:type="dxa"/>
            <w:gridSpan w:val="2"/>
            <w:shd w:val="clear" w:color="auto" w:fill="FFFFFF"/>
          </w:tcPr>
          <w:p w:rsidR="00AE5C91" w:rsidRPr="00C0076D" w:rsidRDefault="00AE5C91" w:rsidP="00AE5C91">
            <w:pPr>
              <w:tabs>
                <w:tab w:val="left" w:pos="708"/>
              </w:tabs>
              <w:ind w:left="70"/>
              <w:jc w:val="both"/>
              <w:rPr>
                <w:rFonts w:cs="Arial"/>
                <w:b/>
                <w:sz w:val="20"/>
                <w:szCs w:val="20"/>
              </w:rPr>
            </w:pPr>
            <w:r w:rsidRPr="00C0076D">
              <w:rPr>
                <w:rFonts w:cs="Arial"/>
                <w:b/>
                <w:sz w:val="20"/>
                <w:szCs w:val="20"/>
              </w:rPr>
              <w:t>La personne qui vous a répondu connaissait-elle bien le logement (description, factures, éléments de chauffage…) ?</w:t>
            </w: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8373" w:type="dxa"/>
            <w:gridSpan w:val="2"/>
            <w:shd w:val="clear" w:color="auto" w:fill="FFFFFF"/>
          </w:tcPr>
          <w:p w:rsidR="00AE5C91" w:rsidRPr="00C0076D" w:rsidRDefault="00AE5C91" w:rsidP="00AE5C91">
            <w:pPr>
              <w:tabs>
                <w:tab w:val="left" w:pos="708"/>
              </w:tabs>
              <w:ind w:left="70"/>
              <w:jc w:val="both"/>
              <w:rPr>
                <w:rFonts w:cs="Arial"/>
                <w:b/>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8373" w:type="dxa"/>
            <w:gridSpan w:val="2"/>
            <w:shd w:val="clear" w:color="auto" w:fill="FFFFFF"/>
          </w:tcPr>
          <w:p w:rsidR="00AE5C91" w:rsidRPr="00C0076D" w:rsidRDefault="005C3B10" w:rsidP="005C3B10">
            <w:pPr>
              <w:numPr>
                <w:ilvl w:val="0"/>
                <w:numId w:val="457"/>
              </w:numPr>
              <w:tabs>
                <w:tab w:val="left" w:pos="708"/>
              </w:tabs>
              <w:ind w:left="998" w:hanging="357"/>
              <w:jc w:val="both"/>
              <w:rPr>
                <w:rFonts w:cs="Arial"/>
                <w:sz w:val="20"/>
                <w:szCs w:val="20"/>
              </w:rPr>
            </w:pPr>
            <w:r w:rsidRPr="00C0076D">
              <w:rPr>
                <w:rFonts w:cs="Arial"/>
                <w:sz w:val="20"/>
                <w:szCs w:val="20"/>
              </w:rPr>
              <w:t>Oui</w:t>
            </w: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p>
        </w:tc>
        <w:tc>
          <w:tcPr>
            <w:tcW w:w="8373" w:type="dxa"/>
            <w:gridSpan w:val="2"/>
            <w:shd w:val="clear" w:color="auto" w:fill="FFFFFF"/>
          </w:tcPr>
          <w:p w:rsidR="005C3B10" w:rsidRPr="00C0076D" w:rsidRDefault="005C3B10" w:rsidP="005C3B10">
            <w:pPr>
              <w:numPr>
                <w:ilvl w:val="0"/>
                <w:numId w:val="457"/>
              </w:numPr>
              <w:tabs>
                <w:tab w:val="left" w:pos="708"/>
              </w:tabs>
              <w:ind w:left="998" w:hanging="357"/>
              <w:jc w:val="both"/>
              <w:rPr>
                <w:rFonts w:cs="Arial"/>
                <w:sz w:val="20"/>
                <w:szCs w:val="20"/>
              </w:rPr>
            </w:pPr>
            <w:r w:rsidRPr="00C0076D">
              <w:rPr>
                <w:rFonts w:cs="Arial"/>
                <w:sz w:val="20"/>
                <w:szCs w:val="20"/>
              </w:rPr>
              <w:t>Non</w:t>
            </w: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p>
        </w:tc>
        <w:tc>
          <w:tcPr>
            <w:tcW w:w="8373" w:type="dxa"/>
            <w:gridSpan w:val="2"/>
            <w:shd w:val="clear" w:color="auto" w:fill="FFFFFF"/>
          </w:tcPr>
          <w:p w:rsidR="005C3B10" w:rsidRPr="00C0076D" w:rsidRDefault="005C3B10" w:rsidP="00AE5C91">
            <w:pPr>
              <w:tabs>
                <w:tab w:val="left" w:pos="708"/>
              </w:tabs>
              <w:ind w:left="70"/>
              <w:jc w:val="both"/>
              <w:rPr>
                <w:rFonts w:cs="Arial"/>
                <w:b/>
                <w:sz w:val="20"/>
                <w:szCs w:val="20"/>
              </w:rPr>
            </w:pP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r w:rsidRPr="00C0076D">
              <w:rPr>
                <w:rFonts w:cs="Arial"/>
                <w:b/>
                <w:bCs/>
                <w:sz w:val="20"/>
                <w:szCs w:val="20"/>
              </w:rPr>
              <w:t>DOC</w:t>
            </w:r>
          </w:p>
        </w:tc>
        <w:tc>
          <w:tcPr>
            <w:tcW w:w="8373" w:type="dxa"/>
            <w:gridSpan w:val="2"/>
            <w:shd w:val="clear" w:color="auto" w:fill="FFFFFF"/>
          </w:tcPr>
          <w:p w:rsidR="005C3B10" w:rsidRPr="00C0076D" w:rsidRDefault="005C3B10" w:rsidP="00AE5C91">
            <w:pPr>
              <w:tabs>
                <w:tab w:val="left" w:pos="708"/>
              </w:tabs>
              <w:ind w:left="70"/>
              <w:jc w:val="both"/>
              <w:rPr>
                <w:rFonts w:cs="Arial"/>
                <w:b/>
                <w:sz w:val="20"/>
                <w:szCs w:val="20"/>
              </w:rPr>
            </w:pPr>
            <w:r w:rsidRPr="00C0076D">
              <w:rPr>
                <w:rFonts w:cs="Arial"/>
                <w:b/>
                <w:sz w:val="20"/>
                <w:szCs w:val="20"/>
              </w:rPr>
              <w:t>Les documents suivants ont-ils été sortis par le ménage pour répondre à l’enquête ?</w:t>
            </w:r>
          </w:p>
          <w:p w:rsidR="005C3B10" w:rsidRPr="00C0076D" w:rsidRDefault="005C3B10" w:rsidP="00AE5C91">
            <w:pPr>
              <w:tabs>
                <w:tab w:val="left" w:pos="708"/>
              </w:tabs>
              <w:ind w:left="70"/>
              <w:jc w:val="both"/>
              <w:rPr>
                <w:rFonts w:cs="Arial"/>
                <w:b/>
                <w:sz w:val="20"/>
                <w:szCs w:val="20"/>
              </w:rPr>
            </w:pPr>
          </w:p>
          <w:p w:rsidR="005C3B10" w:rsidRPr="00C0076D" w:rsidRDefault="005C3B10" w:rsidP="00AE5C91">
            <w:pPr>
              <w:tabs>
                <w:tab w:val="left" w:pos="708"/>
              </w:tabs>
              <w:ind w:left="70"/>
              <w:jc w:val="both"/>
              <w:rPr>
                <w:rFonts w:cs="Arial"/>
                <w:i/>
                <w:sz w:val="20"/>
                <w:szCs w:val="20"/>
              </w:rPr>
            </w:pPr>
            <w:r w:rsidRPr="00C0076D">
              <w:rPr>
                <w:rFonts w:cs="Arial"/>
                <w:i/>
                <w:sz w:val="20"/>
                <w:szCs w:val="20"/>
              </w:rPr>
              <w:t>Plusieurs réponses sont possibles sauf avec la modalité 14.</w:t>
            </w: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p>
        </w:tc>
        <w:tc>
          <w:tcPr>
            <w:tcW w:w="8373" w:type="dxa"/>
            <w:gridSpan w:val="2"/>
            <w:shd w:val="clear" w:color="auto" w:fill="FFFFFF"/>
          </w:tcPr>
          <w:p w:rsidR="005C3B10" w:rsidRPr="00C0076D" w:rsidRDefault="005C3B10" w:rsidP="00AE5C91">
            <w:pPr>
              <w:tabs>
                <w:tab w:val="left" w:pos="708"/>
              </w:tabs>
              <w:ind w:left="70"/>
              <w:jc w:val="both"/>
              <w:rPr>
                <w:rFonts w:cs="Arial"/>
                <w:sz w:val="20"/>
                <w:szCs w:val="20"/>
              </w:rPr>
            </w:pP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p>
        </w:tc>
        <w:tc>
          <w:tcPr>
            <w:tcW w:w="8373" w:type="dxa"/>
            <w:gridSpan w:val="2"/>
            <w:shd w:val="clear" w:color="auto" w:fill="FFFFFF"/>
          </w:tcPr>
          <w:p w:rsidR="005C3B10" w:rsidRPr="00C0076D" w:rsidRDefault="005C3B10" w:rsidP="005C3B10">
            <w:pPr>
              <w:numPr>
                <w:ilvl w:val="3"/>
                <w:numId w:val="170"/>
              </w:numPr>
              <w:tabs>
                <w:tab w:val="left" w:pos="708"/>
              </w:tabs>
              <w:ind w:left="998" w:hanging="357"/>
              <w:jc w:val="both"/>
              <w:rPr>
                <w:rFonts w:cs="Arial"/>
                <w:sz w:val="20"/>
                <w:szCs w:val="20"/>
              </w:rPr>
            </w:pPr>
            <w:r w:rsidRPr="00C0076D">
              <w:rPr>
                <w:rFonts w:cs="Arial"/>
                <w:sz w:val="20"/>
                <w:szCs w:val="20"/>
              </w:rPr>
              <w:t>Facture d’eau</w:t>
            </w: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p>
        </w:tc>
        <w:tc>
          <w:tcPr>
            <w:tcW w:w="8373" w:type="dxa"/>
            <w:gridSpan w:val="2"/>
            <w:shd w:val="clear" w:color="auto" w:fill="FFFFFF"/>
          </w:tcPr>
          <w:p w:rsidR="005C3B10" w:rsidRPr="00C0076D" w:rsidRDefault="005C3B10" w:rsidP="005C3B10">
            <w:pPr>
              <w:numPr>
                <w:ilvl w:val="3"/>
                <w:numId w:val="170"/>
              </w:numPr>
              <w:tabs>
                <w:tab w:val="left" w:pos="708"/>
              </w:tabs>
              <w:ind w:left="998" w:hanging="357"/>
              <w:jc w:val="both"/>
              <w:rPr>
                <w:rFonts w:cs="Arial"/>
                <w:sz w:val="20"/>
                <w:szCs w:val="20"/>
              </w:rPr>
            </w:pPr>
            <w:r w:rsidRPr="00C0076D">
              <w:rPr>
                <w:rFonts w:cs="Arial"/>
                <w:sz w:val="20"/>
                <w:szCs w:val="20"/>
              </w:rPr>
              <w:t>Facture d’électricité</w:t>
            </w:r>
          </w:p>
        </w:tc>
      </w:tr>
      <w:tr w:rsidR="005C3B10" w:rsidRPr="00C0076D" w:rsidTr="004618BC">
        <w:trPr>
          <w:cantSplit/>
        </w:trPr>
        <w:tc>
          <w:tcPr>
            <w:tcW w:w="1202" w:type="dxa"/>
            <w:shd w:val="clear" w:color="auto" w:fill="FFFFFF"/>
          </w:tcPr>
          <w:p w:rsidR="005C3B10" w:rsidRPr="00C0076D" w:rsidRDefault="005C3B10" w:rsidP="004618BC">
            <w:pPr>
              <w:ind w:right="-71"/>
              <w:rPr>
                <w:rFonts w:cs="Arial"/>
                <w:b/>
                <w:bCs/>
                <w:sz w:val="20"/>
                <w:szCs w:val="20"/>
              </w:rPr>
            </w:pPr>
          </w:p>
        </w:tc>
        <w:tc>
          <w:tcPr>
            <w:tcW w:w="8373" w:type="dxa"/>
            <w:gridSpan w:val="2"/>
            <w:shd w:val="clear" w:color="auto" w:fill="FFFFFF"/>
          </w:tcPr>
          <w:p w:rsidR="005C3B10" w:rsidRPr="00C0076D" w:rsidRDefault="005C3B10" w:rsidP="005C3B10">
            <w:pPr>
              <w:numPr>
                <w:ilvl w:val="3"/>
                <w:numId w:val="170"/>
              </w:numPr>
              <w:tabs>
                <w:tab w:val="left" w:pos="708"/>
              </w:tabs>
              <w:ind w:left="998" w:hanging="357"/>
              <w:jc w:val="both"/>
              <w:rPr>
                <w:rFonts w:cs="Arial"/>
                <w:sz w:val="20"/>
                <w:szCs w:val="20"/>
              </w:rPr>
            </w:pPr>
            <w:r w:rsidRPr="00C0076D">
              <w:rPr>
                <w:rFonts w:cs="Arial"/>
                <w:sz w:val="20"/>
                <w:szCs w:val="20"/>
              </w:rPr>
              <w:t>Facture de gaz</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Facture de fioul</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Facture de combustible</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Bail ou quittance de loyer</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Documents relatifs aux charges</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Documents relatifs aux prêts</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Documents relatifs aux travaux</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Feuille de paye</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Feuille d’imposition</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Relevé bancaire</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Autres documents</w:t>
            </w:r>
          </w:p>
        </w:tc>
      </w:tr>
      <w:tr w:rsidR="003A4749" w:rsidRPr="00C0076D" w:rsidTr="004618BC">
        <w:trPr>
          <w:cantSplit/>
        </w:trPr>
        <w:tc>
          <w:tcPr>
            <w:tcW w:w="1202" w:type="dxa"/>
            <w:shd w:val="clear" w:color="auto" w:fill="FFFFFF"/>
          </w:tcPr>
          <w:p w:rsidR="003A4749" w:rsidRPr="00C0076D" w:rsidRDefault="003A4749" w:rsidP="004618BC">
            <w:pPr>
              <w:ind w:right="-71"/>
              <w:rPr>
                <w:rFonts w:cs="Arial"/>
                <w:b/>
                <w:bCs/>
                <w:sz w:val="20"/>
                <w:szCs w:val="20"/>
              </w:rPr>
            </w:pPr>
          </w:p>
        </w:tc>
        <w:tc>
          <w:tcPr>
            <w:tcW w:w="8373" w:type="dxa"/>
            <w:gridSpan w:val="2"/>
            <w:shd w:val="clear" w:color="auto" w:fill="FFFFFF"/>
          </w:tcPr>
          <w:p w:rsidR="003A4749" w:rsidRPr="00C0076D" w:rsidRDefault="003A4749" w:rsidP="003A4749">
            <w:pPr>
              <w:numPr>
                <w:ilvl w:val="3"/>
                <w:numId w:val="170"/>
              </w:numPr>
              <w:tabs>
                <w:tab w:val="left" w:pos="708"/>
              </w:tabs>
              <w:ind w:left="998" w:hanging="357"/>
              <w:jc w:val="both"/>
              <w:rPr>
                <w:rFonts w:cs="Arial"/>
                <w:sz w:val="20"/>
                <w:szCs w:val="20"/>
              </w:rPr>
            </w:pPr>
            <w:r w:rsidRPr="00C0076D">
              <w:rPr>
                <w:rFonts w:cs="Arial"/>
                <w:sz w:val="20"/>
                <w:szCs w:val="20"/>
              </w:rPr>
              <w:t>Aucun</w:t>
            </w:r>
          </w:p>
        </w:tc>
      </w:tr>
      <w:tr w:rsidR="00C0076D" w:rsidRPr="00C0076D" w:rsidTr="004A03A6">
        <w:trPr>
          <w:cantSplit/>
        </w:trPr>
        <w:tc>
          <w:tcPr>
            <w:tcW w:w="9575" w:type="dxa"/>
            <w:gridSpan w:val="3"/>
            <w:shd w:val="clear" w:color="auto" w:fill="FFFFFF"/>
          </w:tcPr>
          <w:p w:rsidR="00C0076D" w:rsidRPr="00C0076D" w:rsidRDefault="00C0076D" w:rsidP="00C0076D">
            <w:pPr>
              <w:tabs>
                <w:tab w:val="left" w:pos="708"/>
              </w:tabs>
              <w:jc w:val="both"/>
              <w:rPr>
                <w:rFonts w:cs="Arial"/>
                <w:sz w:val="20"/>
                <w:szCs w:val="20"/>
              </w:rPr>
            </w:pPr>
          </w:p>
        </w:tc>
      </w:tr>
      <w:tr w:rsidR="004618BC" w:rsidRPr="00C0076D" w:rsidTr="004618BC">
        <w:trPr>
          <w:cantSplit/>
        </w:trPr>
        <w:tc>
          <w:tcPr>
            <w:tcW w:w="9575" w:type="dxa"/>
            <w:gridSpan w:val="3"/>
            <w:shd w:val="clear" w:color="auto" w:fill="FFFFFF"/>
          </w:tcPr>
          <w:p w:rsidR="004618BC" w:rsidRPr="00C0076D" w:rsidRDefault="004618BC" w:rsidP="004618BC">
            <w:pPr>
              <w:tabs>
                <w:tab w:val="left" w:pos="708"/>
              </w:tabs>
              <w:jc w:val="both"/>
              <w:rPr>
                <w:rFonts w:cs="Arial"/>
                <w:sz w:val="20"/>
                <w:szCs w:val="20"/>
              </w:rPr>
            </w:pPr>
            <w:r w:rsidRPr="00C0076D">
              <w:rPr>
                <w:rFonts w:cs="Arial"/>
                <w:i/>
                <w:iCs/>
                <w:sz w:val="20"/>
                <w:szCs w:val="20"/>
              </w:rPr>
              <w:sym w:font="Symbol" w:char="F0DE"/>
            </w:r>
            <w:r w:rsidRPr="00C0076D">
              <w:rPr>
                <w:rFonts w:cs="Arial"/>
                <w:i/>
                <w:iCs/>
                <w:sz w:val="20"/>
                <w:szCs w:val="20"/>
              </w:rPr>
              <w:t xml:space="preserve"> Si au moins un document a été sorti (DOC ≠ 14) :</w:t>
            </w:r>
          </w:p>
        </w:tc>
      </w:tr>
      <w:tr w:rsidR="00C0076D" w:rsidRPr="00C0076D" w:rsidTr="004A03A6">
        <w:trPr>
          <w:cantSplit/>
        </w:trPr>
        <w:tc>
          <w:tcPr>
            <w:tcW w:w="9575" w:type="dxa"/>
            <w:gridSpan w:val="3"/>
            <w:shd w:val="clear" w:color="auto" w:fill="FFFFFF"/>
          </w:tcPr>
          <w:p w:rsidR="00C0076D" w:rsidRPr="00C0076D" w:rsidRDefault="00C0076D" w:rsidP="00C0076D">
            <w:pPr>
              <w:tabs>
                <w:tab w:val="left" w:pos="708"/>
              </w:tabs>
              <w:ind w:left="-4" w:right="-350"/>
              <w:jc w:val="both"/>
              <w:rPr>
                <w:rFonts w:cs="Arial"/>
                <w:sz w:val="20"/>
                <w:szCs w:val="20"/>
              </w:rPr>
            </w:pPr>
          </w:p>
        </w:tc>
      </w:tr>
      <w:tr w:rsidR="00AE5C91" w:rsidRPr="00C0076D" w:rsidTr="004618BC">
        <w:trPr>
          <w:cantSplit/>
        </w:trPr>
        <w:tc>
          <w:tcPr>
            <w:tcW w:w="1202" w:type="dxa"/>
            <w:shd w:val="clear" w:color="auto" w:fill="FFFFFF"/>
          </w:tcPr>
          <w:p w:rsidR="00AE5C91" w:rsidRPr="00C0076D" w:rsidRDefault="00AE5C91" w:rsidP="004618BC">
            <w:pPr>
              <w:ind w:right="-71"/>
              <w:rPr>
                <w:rFonts w:cs="Arial"/>
                <w:b/>
                <w:bCs/>
                <w:sz w:val="20"/>
                <w:szCs w:val="20"/>
              </w:rPr>
            </w:pPr>
          </w:p>
        </w:tc>
        <w:tc>
          <w:tcPr>
            <w:tcW w:w="1275" w:type="dxa"/>
            <w:shd w:val="clear" w:color="auto" w:fill="FFFFFF"/>
          </w:tcPr>
          <w:p w:rsidR="00AE5C91" w:rsidRPr="00C0076D" w:rsidRDefault="00C0076D" w:rsidP="004618BC">
            <w:pPr>
              <w:ind w:left="74"/>
              <w:jc w:val="both"/>
              <w:rPr>
                <w:rFonts w:cs="Arial"/>
                <w:b/>
                <w:bCs/>
                <w:sz w:val="20"/>
                <w:szCs w:val="20"/>
              </w:rPr>
            </w:pPr>
            <w:r w:rsidRPr="00C0076D">
              <w:rPr>
                <w:rFonts w:cs="Arial"/>
                <w:b/>
                <w:bCs/>
                <w:sz w:val="20"/>
                <w:szCs w:val="20"/>
              </w:rPr>
              <w:t>DOCB</w:t>
            </w:r>
          </w:p>
        </w:tc>
        <w:tc>
          <w:tcPr>
            <w:tcW w:w="7098" w:type="dxa"/>
            <w:shd w:val="clear" w:color="auto" w:fill="FFFFFF"/>
          </w:tcPr>
          <w:p w:rsidR="00AE5C91" w:rsidRPr="00C0076D" w:rsidRDefault="00C0076D" w:rsidP="004618BC">
            <w:pPr>
              <w:tabs>
                <w:tab w:val="left" w:pos="708"/>
              </w:tabs>
              <w:jc w:val="both"/>
              <w:rPr>
                <w:rFonts w:cs="Arial"/>
                <w:b/>
                <w:sz w:val="20"/>
                <w:szCs w:val="20"/>
              </w:rPr>
            </w:pPr>
            <w:r w:rsidRPr="00C0076D">
              <w:rPr>
                <w:rFonts w:cs="Arial"/>
                <w:b/>
                <w:sz w:val="20"/>
                <w:szCs w:val="20"/>
              </w:rPr>
              <w:t>Les documents étaient-ils ?</w:t>
            </w:r>
          </w:p>
        </w:tc>
      </w:tr>
      <w:tr w:rsidR="00C0076D" w:rsidRPr="00C0076D" w:rsidTr="004618BC">
        <w:trPr>
          <w:cantSplit/>
        </w:trPr>
        <w:tc>
          <w:tcPr>
            <w:tcW w:w="1202" w:type="dxa"/>
            <w:shd w:val="clear" w:color="auto" w:fill="FFFFFF"/>
          </w:tcPr>
          <w:p w:rsidR="00C0076D" w:rsidRPr="00C0076D" w:rsidRDefault="00C0076D" w:rsidP="004618BC">
            <w:pPr>
              <w:ind w:right="-71"/>
              <w:rPr>
                <w:rFonts w:cs="Arial"/>
                <w:b/>
                <w:bCs/>
                <w:sz w:val="20"/>
                <w:szCs w:val="20"/>
              </w:rPr>
            </w:pPr>
          </w:p>
        </w:tc>
        <w:tc>
          <w:tcPr>
            <w:tcW w:w="1275" w:type="dxa"/>
            <w:shd w:val="clear" w:color="auto" w:fill="FFFFFF"/>
          </w:tcPr>
          <w:p w:rsidR="00C0076D" w:rsidRPr="00C0076D" w:rsidRDefault="00C0076D" w:rsidP="004618BC">
            <w:pPr>
              <w:ind w:left="74"/>
              <w:jc w:val="both"/>
              <w:rPr>
                <w:rFonts w:cs="Arial"/>
                <w:b/>
                <w:bCs/>
                <w:sz w:val="20"/>
                <w:szCs w:val="20"/>
              </w:rPr>
            </w:pPr>
          </w:p>
        </w:tc>
        <w:tc>
          <w:tcPr>
            <w:tcW w:w="7098" w:type="dxa"/>
            <w:shd w:val="clear" w:color="auto" w:fill="FFFFFF"/>
          </w:tcPr>
          <w:p w:rsidR="00C0076D" w:rsidRPr="00C0076D" w:rsidRDefault="00C0076D" w:rsidP="004618BC">
            <w:pPr>
              <w:tabs>
                <w:tab w:val="left" w:pos="708"/>
              </w:tabs>
              <w:jc w:val="both"/>
              <w:rPr>
                <w:rFonts w:cs="Arial"/>
                <w:sz w:val="20"/>
                <w:szCs w:val="20"/>
              </w:rPr>
            </w:pPr>
          </w:p>
        </w:tc>
      </w:tr>
      <w:tr w:rsidR="00C0076D" w:rsidRPr="00C0076D" w:rsidTr="004618BC">
        <w:trPr>
          <w:cantSplit/>
        </w:trPr>
        <w:tc>
          <w:tcPr>
            <w:tcW w:w="1202" w:type="dxa"/>
            <w:shd w:val="clear" w:color="auto" w:fill="FFFFFF"/>
          </w:tcPr>
          <w:p w:rsidR="00C0076D" w:rsidRPr="00C0076D" w:rsidRDefault="00C0076D" w:rsidP="004618BC">
            <w:pPr>
              <w:ind w:right="-71"/>
              <w:rPr>
                <w:rFonts w:cs="Arial"/>
                <w:b/>
                <w:bCs/>
                <w:sz w:val="20"/>
                <w:szCs w:val="20"/>
              </w:rPr>
            </w:pPr>
          </w:p>
        </w:tc>
        <w:tc>
          <w:tcPr>
            <w:tcW w:w="1275" w:type="dxa"/>
            <w:shd w:val="clear" w:color="auto" w:fill="FFFFFF"/>
          </w:tcPr>
          <w:p w:rsidR="00C0076D" w:rsidRPr="00C0076D" w:rsidRDefault="00C0076D" w:rsidP="004618BC">
            <w:pPr>
              <w:ind w:left="74"/>
              <w:jc w:val="both"/>
              <w:rPr>
                <w:rFonts w:cs="Arial"/>
                <w:b/>
                <w:bCs/>
                <w:sz w:val="20"/>
                <w:szCs w:val="20"/>
              </w:rPr>
            </w:pPr>
          </w:p>
        </w:tc>
        <w:tc>
          <w:tcPr>
            <w:tcW w:w="7098" w:type="dxa"/>
            <w:shd w:val="clear" w:color="auto" w:fill="FFFFFF"/>
          </w:tcPr>
          <w:p w:rsidR="00C0076D" w:rsidRPr="00C0076D" w:rsidRDefault="00C0076D" w:rsidP="00C0076D">
            <w:pPr>
              <w:numPr>
                <w:ilvl w:val="6"/>
                <w:numId w:val="170"/>
              </w:numPr>
              <w:tabs>
                <w:tab w:val="left" w:pos="708"/>
              </w:tabs>
              <w:ind w:left="924" w:hanging="357"/>
              <w:jc w:val="both"/>
              <w:rPr>
                <w:rFonts w:cs="Arial"/>
                <w:sz w:val="20"/>
                <w:szCs w:val="20"/>
              </w:rPr>
            </w:pPr>
            <w:r w:rsidRPr="00C0076D">
              <w:rPr>
                <w:rFonts w:cs="Arial"/>
                <w:sz w:val="20"/>
                <w:szCs w:val="20"/>
              </w:rPr>
              <w:t>Plutôt des documents « papier »</w:t>
            </w:r>
          </w:p>
        </w:tc>
      </w:tr>
      <w:tr w:rsidR="00C0076D" w:rsidRPr="00C0076D" w:rsidTr="004618BC">
        <w:trPr>
          <w:cantSplit/>
        </w:trPr>
        <w:tc>
          <w:tcPr>
            <w:tcW w:w="1202" w:type="dxa"/>
            <w:shd w:val="clear" w:color="auto" w:fill="FFFFFF"/>
          </w:tcPr>
          <w:p w:rsidR="00C0076D" w:rsidRPr="00C0076D" w:rsidRDefault="00C0076D" w:rsidP="004618BC">
            <w:pPr>
              <w:ind w:right="-71"/>
              <w:rPr>
                <w:rFonts w:cs="Arial"/>
                <w:b/>
                <w:bCs/>
                <w:sz w:val="20"/>
                <w:szCs w:val="20"/>
              </w:rPr>
            </w:pPr>
          </w:p>
        </w:tc>
        <w:tc>
          <w:tcPr>
            <w:tcW w:w="1275" w:type="dxa"/>
            <w:shd w:val="clear" w:color="auto" w:fill="FFFFFF"/>
          </w:tcPr>
          <w:p w:rsidR="00C0076D" w:rsidRPr="00C0076D" w:rsidRDefault="00C0076D" w:rsidP="004618BC">
            <w:pPr>
              <w:ind w:left="74"/>
              <w:jc w:val="both"/>
              <w:rPr>
                <w:rFonts w:cs="Arial"/>
                <w:b/>
                <w:bCs/>
                <w:sz w:val="20"/>
                <w:szCs w:val="20"/>
              </w:rPr>
            </w:pPr>
          </w:p>
        </w:tc>
        <w:tc>
          <w:tcPr>
            <w:tcW w:w="7098" w:type="dxa"/>
            <w:shd w:val="clear" w:color="auto" w:fill="FFFFFF"/>
          </w:tcPr>
          <w:p w:rsidR="00C0076D" w:rsidRPr="00C0076D" w:rsidRDefault="00C0076D" w:rsidP="00C0076D">
            <w:pPr>
              <w:numPr>
                <w:ilvl w:val="6"/>
                <w:numId w:val="170"/>
              </w:numPr>
              <w:tabs>
                <w:tab w:val="left" w:pos="708"/>
              </w:tabs>
              <w:ind w:left="924" w:hanging="357"/>
              <w:jc w:val="both"/>
              <w:rPr>
                <w:rFonts w:cs="Arial"/>
                <w:sz w:val="20"/>
                <w:szCs w:val="20"/>
              </w:rPr>
            </w:pPr>
            <w:r>
              <w:rPr>
                <w:rFonts w:cs="Arial"/>
                <w:sz w:val="20"/>
                <w:szCs w:val="20"/>
              </w:rPr>
              <w:t>Plutôt des documents « électroniques »</w:t>
            </w:r>
          </w:p>
        </w:tc>
      </w:tr>
      <w:tr w:rsidR="00C0076D" w:rsidRPr="00C0076D" w:rsidTr="004618BC">
        <w:trPr>
          <w:cantSplit/>
        </w:trPr>
        <w:tc>
          <w:tcPr>
            <w:tcW w:w="1202" w:type="dxa"/>
            <w:shd w:val="clear" w:color="auto" w:fill="FFFFFF"/>
          </w:tcPr>
          <w:p w:rsidR="00C0076D" w:rsidRPr="00C0076D" w:rsidRDefault="00C0076D" w:rsidP="004618BC">
            <w:pPr>
              <w:ind w:right="-71"/>
              <w:rPr>
                <w:rFonts w:cs="Arial"/>
                <w:b/>
                <w:bCs/>
                <w:sz w:val="20"/>
                <w:szCs w:val="20"/>
              </w:rPr>
            </w:pPr>
          </w:p>
        </w:tc>
        <w:tc>
          <w:tcPr>
            <w:tcW w:w="1275" w:type="dxa"/>
            <w:shd w:val="clear" w:color="auto" w:fill="FFFFFF"/>
          </w:tcPr>
          <w:p w:rsidR="00C0076D" w:rsidRPr="00C0076D" w:rsidRDefault="00C0076D" w:rsidP="004618BC">
            <w:pPr>
              <w:ind w:left="74"/>
              <w:jc w:val="both"/>
              <w:rPr>
                <w:rFonts w:cs="Arial"/>
                <w:b/>
                <w:bCs/>
                <w:sz w:val="20"/>
                <w:szCs w:val="20"/>
              </w:rPr>
            </w:pPr>
          </w:p>
        </w:tc>
        <w:tc>
          <w:tcPr>
            <w:tcW w:w="7098" w:type="dxa"/>
            <w:shd w:val="clear" w:color="auto" w:fill="FFFFFF"/>
          </w:tcPr>
          <w:p w:rsidR="00C0076D" w:rsidRDefault="00C0076D" w:rsidP="00C0076D">
            <w:pPr>
              <w:numPr>
                <w:ilvl w:val="6"/>
                <w:numId w:val="170"/>
              </w:numPr>
              <w:tabs>
                <w:tab w:val="left" w:pos="708"/>
              </w:tabs>
              <w:ind w:left="924" w:hanging="357"/>
              <w:jc w:val="both"/>
              <w:rPr>
                <w:rFonts w:cs="Arial"/>
                <w:sz w:val="20"/>
                <w:szCs w:val="20"/>
              </w:rPr>
            </w:pPr>
            <w:r>
              <w:rPr>
                <w:rFonts w:cs="Arial"/>
                <w:sz w:val="20"/>
                <w:szCs w:val="20"/>
              </w:rPr>
              <w:t>Les deux</w:t>
            </w:r>
          </w:p>
        </w:tc>
      </w:tr>
      <w:tr w:rsidR="00C0076D" w:rsidRPr="00C0076D" w:rsidTr="004618BC">
        <w:trPr>
          <w:cantSplit/>
        </w:trPr>
        <w:tc>
          <w:tcPr>
            <w:tcW w:w="1202" w:type="dxa"/>
            <w:shd w:val="clear" w:color="auto" w:fill="FFFFFF"/>
          </w:tcPr>
          <w:p w:rsidR="00C0076D" w:rsidRPr="00C0076D" w:rsidRDefault="00C0076D" w:rsidP="004618BC">
            <w:pPr>
              <w:ind w:right="-71"/>
              <w:rPr>
                <w:rFonts w:cs="Arial"/>
                <w:b/>
                <w:bCs/>
                <w:sz w:val="20"/>
                <w:szCs w:val="20"/>
              </w:rPr>
            </w:pPr>
          </w:p>
        </w:tc>
        <w:tc>
          <w:tcPr>
            <w:tcW w:w="1275" w:type="dxa"/>
            <w:shd w:val="clear" w:color="auto" w:fill="FFFFFF"/>
          </w:tcPr>
          <w:p w:rsidR="00C0076D" w:rsidRPr="00C0076D" w:rsidRDefault="00C0076D" w:rsidP="004618BC">
            <w:pPr>
              <w:ind w:left="74"/>
              <w:jc w:val="both"/>
              <w:rPr>
                <w:rFonts w:cs="Arial"/>
                <w:b/>
                <w:bCs/>
                <w:sz w:val="20"/>
                <w:szCs w:val="20"/>
              </w:rPr>
            </w:pPr>
          </w:p>
        </w:tc>
        <w:tc>
          <w:tcPr>
            <w:tcW w:w="7098" w:type="dxa"/>
            <w:shd w:val="clear" w:color="auto" w:fill="FFFFFF"/>
          </w:tcPr>
          <w:p w:rsidR="00C0076D" w:rsidRPr="00C0076D" w:rsidRDefault="00C0076D" w:rsidP="00C0076D">
            <w:pPr>
              <w:tabs>
                <w:tab w:val="left" w:pos="708"/>
              </w:tabs>
              <w:jc w:val="both"/>
              <w:rPr>
                <w:rFonts w:cs="Arial"/>
                <w:sz w:val="20"/>
                <w:szCs w:val="20"/>
              </w:rPr>
            </w:pPr>
          </w:p>
        </w:tc>
      </w:tr>
      <w:tr w:rsidR="00C0076D" w:rsidRPr="00C0076D" w:rsidTr="004A03A6">
        <w:trPr>
          <w:cantSplit/>
        </w:trPr>
        <w:tc>
          <w:tcPr>
            <w:tcW w:w="1202" w:type="dxa"/>
            <w:shd w:val="clear" w:color="auto" w:fill="FFFFFF"/>
          </w:tcPr>
          <w:p w:rsidR="00C0076D" w:rsidRPr="00C0076D" w:rsidRDefault="00C0076D" w:rsidP="004618BC">
            <w:pPr>
              <w:ind w:right="-71"/>
              <w:rPr>
                <w:rFonts w:cs="Arial"/>
                <w:b/>
                <w:bCs/>
                <w:sz w:val="20"/>
                <w:szCs w:val="20"/>
              </w:rPr>
            </w:pPr>
            <w:r>
              <w:rPr>
                <w:rFonts w:cs="Arial"/>
                <w:b/>
                <w:bCs/>
                <w:sz w:val="20"/>
                <w:szCs w:val="20"/>
              </w:rPr>
              <w:t>COMENQ</w:t>
            </w:r>
          </w:p>
        </w:tc>
        <w:tc>
          <w:tcPr>
            <w:tcW w:w="8373" w:type="dxa"/>
            <w:gridSpan w:val="2"/>
            <w:shd w:val="clear" w:color="auto" w:fill="FFFFFF"/>
          </w:tcPr>
          <w:p w:rsidR="00C0076D" w:rsidRPr="00C0076D" w:rsidRDefault="00C0076D" w:rsidP="00C0076D">
            <w:pPr>
              <w:tabs>
                <w:tab w:val="left" w:pos="708"/>
              </w:tabs>
              <w:ind w:left="70"/>
              <w:jc w:val="both"/>
              <w:rPr>
                <w:rFonts w:cs="Arial"/>
                <w:b/>
                <w:sz w:val="20"/>
                <w:szCs w:val="20"/>
              </w:rPr>
            </w:pPr>
            <w:r w:rsidRPr="00C0076D">
              <w:rPr>
                <w:rFonts w:cs="Arial"/>
                <w:b/>
                <w:sz w:val="20"/>
                <w:szCs w:val="20"/>
              </w:rPr>
              <w:t>Si nécessaire, ajouter un commentaire sur comment s’est passé l’interview ?</w:t>
            </w:r>
          </w:p>
        </w:tc>
      </w:tr>
      <w:tr w:rsidR="00C0076D" w:rsidRPr="00C0076D" w:rsidTr="004A03A6">
        <w:trPr>
          <w:cantSplit/>
        </w:trPr>
        <w:tc>
          <w:tcPr>
            <w:tcW w:w="1202" w:type="dxa"/>
            <w:shd w:val="clear" w:color="auto" w:fill="FFFFFF"/>
          </w:tcPr>
          <w:p w:rsidR="00C0076D" w:rsidRDefault="00C0076D" w:rsidP="004618BC">
            <w:pPr>
              <w:ind w:right="-71"/>
              <w:rPr>
                <w:rFonts w:cs="Arial"/>
                <w:b/>
                <w:bCs/>
                <w:sz w:val="20"/>
                <w:szCs w:val="20"/>
              </w:rPr>
            </w:pPr>
          </w:p>
        </w:tc>
        <w:tc>
          <w:tcPr>
            <w:tcW w:w="8373" w:type="dxa"/>
            <w:gridSpan w:val="2"/>
            <w:shd w:val="clear" w:color="auto" w:fill="FFFFFF"/>
          </w:tcPr>
          <w:p w:rsidR="00C0076D" w:rsidRPr="00C0076D" w:rsidRDefault="00C0076D" w:rsidP="00C0076D">
            <w:pPr>
              <w:tabs>
                <w:tab w:val="left" w:pos="708"/>
              </w:tabs>
              <w:ind w:left="70"/>
              <w:jc w:val="both"/>
              <w:rPr>
                <w:rFonts w:cs="Arial"/>
                <w:b/>
                <w:sz w:val="20"/>
                <w:szCs w:val="20"/>
              </w:rPr>
            </w:pPr>
          </w:p>
        </w:tc>
      </w:tr>
      <w:tr w:rsidR="00C0076D" w:rsidRPr="00C0076D" w:rsidTr="004A03A6">
        <w:trPr>
          <w:cantSplit/>
        </w:trPr>
        <w:tc>
          <w:tcPr>
            <w:tcW w:w="1202" w:type="dxa"/>
            <w:shd w:val="clear" w:color="auto" w:fill="FFFFFF"/>
          </w:tcPr>
          <w:p w:rsidR="00C0076D" w:rsidRDefault="00C0076D" w:rsidP="004618BC">
            <w:pPr>
              <w:ind w:right="-71"/>
              <w:rPr>
                <w:rFonts w:cs="Arial"/>
                <w:b/>
                <w:bCs/>
                <w:sz w:val="20"/>
                <w:szCs w:val="20"/>
              </w:rPr>
            </w:pPr>
          </w:p>
        </w:tc>
        <w:tc>
          <w:tcPr>
            <w:tcW w:w="8373" w:type="dxa"/>
            <w:gridSpan w:val="2"/>
            <w:shd w:val="clear" w:color="auto" w:fill="FFFFFF"/>
          </w:tcPr>
          <w:p w:rsidR="00C0076D" w:rsidRPr="00C0076D" w:rsidRDefault="00C0076D" w:rsidP="00C0076D">
            <w:pPr>
              <w:tabs>
                <w:tab w:val="left" w:pos="708"/>
              </w:tabs>
              <w:ind w:left="641"/>
              <w:jc w:val="both"/>
              <w:rPr>
                <w:rFonts w:cs="Arial"/>
                <w:i/>
                <w:sz w:val="20"/>
                <w:szCs w:val="20"/>
              </w:rPr>
            </w:pPr>
            <w:r w:rsidRPr="00C0076D">
              <w:rPr>
                <w:rFonts w:cs="Arial"/>
                <w:i/>
                <w:sz w:val="20"/>
                <w:szCs w:val="20"/>
              </w:rPr>
              <w:t>Réponse en clair</w:t>
            </w:r>
          </w:p>
        </w:tc>
      </w:tr>
    </w:tbl>
    <w:p w:rsidR="00BD199F" w:rsidRPr="00AE5C91" w:rsidRDefault="00BD199F">
      <w:pPr>
        <w:pStyle w:val="Standard"/>
        <w:rPr>
          <w:rFonts w:ascii="Arial" w:hAnsi="Arial" w:cs="Arial"/>
          <w:i/>
          <w:iCs/>
          <w:sz w:val="20"/>
          <w:szCs w:val="20"/>
        </w:rPr>
      </w:pPr>
    </w:p>
    <w:sectPr w:rsidR="00BD199F" w:rsidRPr="00AE5C91" w:rsidSect="002B2AC1">
      <w:footerReference w:type="default" r:id="rId10"/>
      <w:pgSz w:w="11906" w:h="16838"/>
      <w:pgMar w:top="851" w:right="84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02F" w:rsidRDefault="0082702F">
      <w:r>
        <w:separator/>
      </w:r>
    </w:p>
  </w:endnote>
  <w:endnote w:type="continuationSeparator" w:id="0">
    <w:p w:rsidR="0082702F" w:rsidRDefault="0082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TBAo00">
    <w:altName w:val="Calibri"/>
    <w:charset w:val="00"/>
    <w:family w:val="auto"/>
    <w:pitch w:val="variable"/>
  </w:font>
  <w:font w:name="Arial Gras">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02F" w:rsidRDefault="0082702F">
    <w:pPr>
      <w:pStyle w:val="Pieddepage"/>
      <w:ind w:right="360"/>
      <w:rPr>
        <w:rFonts w:ascii="Arial" w:hAnsi="Arial" w:cs="Arial"/>
        <w:sz w:val="20"/>
      </w:rPr>
    </w:pPr>
    <w:r>
      <w:rPr>
        <w:rFonts w:ascii="Arial" w:hAnsi="Arial" w:cs="Arial"/>
        <w:noProof/>
        <w:sz w:val="20"/>
        <w:lang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720</wp:posOffset>
              </wp:positionV>
              <wp:extent cx="14760" cy="20880"/>
              <wp:effectExtent l="0" t="0" r="0" b="0"/>
              <wp:wrapSquare wrapText="bothSides"/>
              <wp:docPr id="10" name="Cadre14"/>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wps:spPr>
                    <wps:txbx>
                      <w:txbxContent>
                        <w:p w:rsidR="0082702F" w:rsidRDefault="0082702F">
                          <w:pPr>
                            <w:pStyle w:val="Pieddepage"/>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0C5C13">
                            <w:rPr>
                              <w:rFonts w:ascii="Arial" w:hAnsi="Arial" w:cs="Arial"/>
                              <w:noProof/>
                              <w:sz w:val="18"/>
                            </w:rPr>
                            <w:t>20</w:t>
                          </w:r>
                          <w:r>
                            <w:rPr>
                              <w:rFonts w:ascii="Arial" w:hAnsi="Arial" w:cs="Arial"/>
                              <w:sz w:val="18"/>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adre14" o:spid="_x0000_s1027" type="#_x0000_t202" style="position:absolute;margin-left:-50.05pt;margin-top:.05pt;width:1.15pt;height:1.6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" stroked="f">
              <v:fill opacity="0"/>
              <v:textbox style="mso-fit-shape-to-text:t" inset="0,0,0,0">
                <w:txbxContent>
                  <w:p w:rsidR="0082702F" w:rsidRDefault="0082702F">
                    <w:pPr>
                      <w:pStyle w:val="Pieddepage"/>
                    </w:pP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0C5C13">
                      <w:rPr>
                        <w:rFonts w:ascii="Arial" w:hAnsi="Arial" w:cs="Arial"/>
                        <w:noProof/>
                        <w:sz w:val="18"/>
                      </w:rPr>
                      <w:t>20</w:t>
                    </w:r>
                    <w:r>
                      <w:rPr>
                        <w:rFonts w:ascii="Arial" w:hAnsi="Arial" w:cs="Arial"/>
                        <w:sz w:val="1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02F" w:rsidRDefault="0082702F">
      <w:r>
        <w:rPr>
          <w:color w:val="000000"/>
        </w:rPr>
        <w:separator/>
      </w:r>
    </w:p>
  </w:footnote>
  <w:footnote w:type="continuationSeparator" w:id="0">
    <w:p w:rsidR="0082702F" w:rsidRDefault="0082702F">
      <w:r>
        <w:continuationSeparator/>
      </w:r>
    </w:p>
  </w:footnote>
  <w:footnote w:id="1">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w:t>
      </w:r>
      <w:r>
        <w:rPr>
          <w:rFonts w:ascii="Book Antiqua" w:hAnsi="Book Antiqua" w:cs="Book Antiqua"/>
          <w:sz w:val="18"/>
          <w:szCs w:val="18"/>
        </w:rPr>
        <w:t>01 pour le répondant, puis 02, 03, etc. Le NOI est créé et incrémenté automatiquement.</w:t>
      </w:r>
    </w:p>
  </w:footnote>
  <w:footnote w:id="2">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w:t>
      </w:r>
      <w:r w:rsidRPr="00BF3E0B">
        <w:rPr>
          <w:rFonts w:ascii="Book Antiqua" w:hAnsi="Book Antiqua" w:cs="Book Antiqua"/>
          <w:sz w:val="18"/>
          <w:szCs w:val="18"/>
        </w:rPr>
        <w:t>S’il y a deux prénoms identiques parmi les habitants du logement, ne rentrez pas le même prénom, ajoutez un numéro permettant de les différencier.</w:t>
      </w:r>
    </w:p>
  </w:footnote>
  <w:footnote w:id="3">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Elle doit toujours être renseignée. Si le jour est inconnu, saisir 15. Si le mois est inconnu, saisir 06. Si l’année est inconnue, saisir une année vraisemblable. AGE et AGEJANV sont calculés automatiquement. ANAIS doit être compris entre 1920 et l’année en cours. Le répondant (NOI = 1) doit avoir 15 ans ou plus.</w:t>
      </w:r>
    </w:p>
  </w:footnote>
  <w:footnote w:id="4">
    <w:p w:rsidR="0082702F" w:rsidRPr="001055A6"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Les individus nés à Mayotte doivent être comptés comme nés en France. </w:t>
      </w:r>
      <w:r w:rsidRPr="001055A6">
        <w:rPr>
          <w:rFonts w:ascii="Book Antiqua" w:hAnsi="Book Antiqua" w:cs="Book Antiqua"/>
          <w:sz w:val="18"/>
          <w:szCs w:val="18"/>
        </w:rPr>
        <w:t>On prend en compte la situation géographique actuelle (exemple : Si né en Algérie à l'époque où le territoire était français coder à l’étranger puis à la question suivante Algérie)</w:t>
      </w:r>
      <w:r>
        <w:rPr>
          <w:rFonts w:ascii="Book Antiqua" w:hAnsi="Book Antiqua" w:cs="Book Antiqua"/>
          <w:sz w:val="18"/>
          <w:szCs w:val="18"/>
        </w:rPr>
        <w:t>.</w:t>
      </w:r>
    </w:p>
  </w:footnote>
  <w:footnote w:id="5">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la personne est retournée dans son pays avant de revenir en France, noter l'année de la première installation. Dans la question, « en France » inclut la France métropolitaine et les DOM.</w:t>
      </w:r>
    </w:p>
  </w:footnote>
  <w:footnote w:id="6">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La question n’est pas posée si le conjoint de PRENOM est déjà connu.</w:t>
      </w:r>
    </w:p>
  </w:footnote>
  <w:footnote w:id="7">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Sont affichées les personnes référencées du logement. La réponse correspond au NOI du conjoint. </w:t>
      </w:r>
    </w:p>
  </w:footnote>
  <w:footnote w:id="8">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NHAB = 1 (un habitant dans le logement), cette modalité n’est pas affichée.</w:t>
      </w:r>
    </w:p>
  </w:footnote>
  <w:footnote w:id="9">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NHAB = 1, MERELOG prend automatiquement la modalité 21 (« mère non présente dans le foyer »).</w:t>
      </w:r>
    </w:p>
  </w:footnote>
  <w:footnote w:id="10">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Un parent potentiel est un individu du sexe concerné, ayant au moins 10 ans de plus que PRENOM.</w:t>
      </w:r>
    </w:p>
  </w:footnote>
  <w:footnote w:id="11">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 Vit ailleurs » signifie « ne vit pas dans le logement ».</w:t>
      </w:r>
    </w:p>
  </w:footnote>
  <w:footnote w:id="12">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MERELOG </w:t>
      </w:r>
      <w:r w:rsidRPr="002652A8">
        <w:rPr>
          <w:rFonts w:ascii="Book Antiqua" w:hAnsi="Book Antiqua" w:cs="Book Antiqua"/>
          <w:sz w:val="18"/>
          <w:szCs w:val="18"/>
        </w:rPr>
        <w:sym w:font="Symbol" w:char="F0CE"/>
      </w:r>
      <w:r w:rsidRPr="002652A8">
        <w:rPr>
          <w:rFonts w:ascii="Book Antiqua" w:hAnsi="Book Antiqua" w:cs="Book Antiqua"/>
          <w:sz w:val="18"/>
          <w:szCs w:val="18"/>
        </w:rPr>
        <w:t xml:space="preserve"> [1, 20], MER1E = 1 (« Vit ici ») et MER2E = MERELOG.</w:t>
      </w:r>
    </w:p>
  </w:footnote>
  <w:footnote w:id="13">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NHAB = 1, PERELOG prend automatiquement la modalité 21 (« père non présent dans le foyer »).</w:t>
      </w:r>
    </w:p>
  </w:footnote>
  <w:footnote w:id="14">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PERELOG </w:t>
      </w:r>
      <w:r w:rsidRPr="002652A8">
        <w:rPr>
          <w:rFonts w:ascii="Book Antiqua" w:hAnsi="Book Antiqua" w:cs="Book Antiqua"/>
          <w:sz w:val="18"/>
          <w:szCs w:val="18"/>
        </w:rPr>
        <w:sym w:font="Symbol" w:char="F0CE"/>
      </w:r>
      <w:r w:rsidRPr="002652A8">
        <w:rPr>
          <w:rFonts w:ascii="Book Antiqua" w:hAnsi="Book Antiqua" w:cs="Book Antiqua"/>
          <w:sz w:val="18"/>
          <w:szCs w:val="18"/>
        </w:rPr>
        <w:t xml:space="preserve"> [1, 20], PER1E = 1 (« Vit ici ») et PER2E = PERELOG.</w:t>
      </w:r>
    </w:p>
  </w:footnote>
  <w:footnote w:id="15">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Pour les enfants en garde alternée, cocher la modalité « quelques mois dans l’année ».</w:t>
      </w:r>
    </w:p>
  </w:footnote>
  <w:footnote w:id="16">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w:t>
      </w:r>
      <w:r w:rsidRPr="006A5207">
        <w:rPr>
          <w:rFonts w:ascii="Book Antiqua" w:hAnsi="Book Antiqua" w:cs="Book Antiqua"/>
          <w:sz w:val="18"/>
          <w:szCs w:val="18"/>
        </w:rPr>
        <w:t>Pour un élève interne qui rentrerait chez ses parents tous les week-ends, toutes les vacances scolaires et tous les jours fériés, le nombre de jours passés chez les parents serait environ de 190 jours (= 16 semaines de vacances + 36 week-ends de deux jours + 6 jours fériés).</w:t>
      </w:r>
    </w:p>
  </w:footnote>
  <w:footnote w:id="17">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w:t>
      </w:r>
      <w:r w:rsidRPr="00E2070B">
        <w:rPr>
          <w:rFonts w:ascii="Book Antiqua" w:hAnsi="Book Antiqua" w:cs="Book Antiqua"/>
          <w:sz w:val="18"/>
          <w:szCs w:val="18"/>
        </w:rPr>
        <w:t>Ça peut être une structure collective (internat, foyer, caserne, maison de retraite…) ou un endroit où la personne « est chez elle » qui peut correspondre à l’un de ces critères, par exemple où elle peut aller sans prévenir, dans laquelle un lit lui est réservé ou accessible ou dans laquelle elle peut recevoir du courrier.</w:t>
      </w:r>
    </w:p>
  </w:footnote>
  <w:footnote w:id="18">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En cas d’hésitation du répondant, cocher « résidence principale si une personne du ménage vit plus de 6 mois dans l’année dans le logement.</w:t>
      </w:r>
    </w:p>
  </w:footnote>
  <w:footnote w:id="19">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w:t>
      </w:r>
      <w:r w:rsidRPr="001A1558">
        <w:rPr>
          <w:rFonts w:ascii="Book Antiqua" w:hAnsi="Book Antiqua" w:cs="Book Antiqua"/>
          <w:sz w:val="18"/>
          <w:szCs w:val="18"/>
        </w:rPr>
        <w:t>Ce qui compte, c’est le fait de vivre habituellement dans cet autre logement, pas le fait d’en être propriétaire.</w:t>
      </w:r>
      <w:r>
        <w:rPr>
          <w:rFonts w:ascii="Book Antiqua" w:hAnsi="Book Antiqua" w:cs="Book Antiqua"/>
          <w:sz w:val="18"/>
          <w:szCs w:val="18"/>
        </w:rPr>
        <w:t xml:space="preserve"> Il s’agit d’un autre logement ordinaire, c’est-à-dire un appartement ou une maison individuelle qui n’est pas dans une collectivité (internat, foyer, résidence pour personnes âgées…).</w:t>
      </w:r>
    </w:p>
  </w:footnote>
  <w:footnote w:id="20">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Le nom des variables associées à cet autre logement est suffixé par m (n° de l’autre logement décrit).</w:t>
      </w:r>
    </w:p>
  </w:footnote>
  <w:footnote w:id="21">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Exemples : logement « de PRENOM », « du père de PRENOM », « de Nom d’une commune », « de Nom du pays où il se trouve ».</w:t>
      </w:r>
    </w:p>
  </w:footnote>
  <w:footnote w:id="22">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NHAB = 1, QUIAUTLOGm = 1. Si NHAB </w:t>
      </w:r>
      <w:r>
        <w:rPr>
          <w:rFonts w:ascii="Book Antiqua" w:hAnsi="Book Antiqua" w:cs="Book Antiqua"/>
          <w:sz w:val="18"/>
          <w:szCs w:val="18"/>
        </w:rPr>
        <w:t>≠ 1 et AUTLOG=1 pour un seul habitant, QUIAUTLOGm = 2</w:t>
      </w:r>
    </w:p>
  </w:footnote>
  <w:footnote w:id="23">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La modalité est affichée si tous les habitants du logement vivent dans un autre logement (AUTLOG = 1).</w:t>
      </w:r>
    </w:p>
  </w:footnote>
  <w:footnote w:id="24">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w:t>
      </w:r>
      <w:r>
        <w:rPr>
          <w:rFonts w:ascii="Book Antiqua" w:hAnsi="Book Antiqua" w:cs="Book Antiqua"/>
          <w:sz w:val="18"/>
          <w:szCs w:val="18"/>
        </w:rPr>
        <w:t>Si QUIAUTLOGm ≠ 3, LISQUILOGm est automatiquement renseignée des individus concernés.</w:t>
      </w:r>
    </w:p>
  </w:footnote>
  <w:footnote w:id="25">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La liste porte sur les prénoms des personnes qui vivent dans le logement « NOMLOGm » (i.e. les prénoms cochés à la question LIQUISLOGm).</w:t>
      </w:r>
    </w:p>
  </w:footnote>
  <w:footnote w:id="26">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Il peut arriver qu’à ce stade, on sache déjà si d’autres personnes habitent l’autre logement (par exemple si le logement a pour nom « DE LA GRAND-MERE DE... »). Dans ce cas, l’enquêteur peut remplir lui-même l’information sans lire à l’enquêté.</w:t>
      </w:r>
    </w:p>
  </w:footnote>
  <w:footnote w:id="27">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Les personnes en arrêt maladie de moins d’un an, en congé parental de moins de trois mois ou en congés maternité ou paternité sont considérées comme étant en emploi. Les aides familiaux ou les conjoints collaborateurs sont aussi considérés comme étant en emploi.</w:t>
      </w:r>
    </w:p>
  </w:footnote>
  <w:footnote w:id="28">
    <w:p w:rsidR="0082702F" w:rsidRPr="002652A8" w:rsidRDefault="0082702F" w:rsidP="007B2C51">
      <w:pPr>
        <w:pStyle w:val="Footnote"/>
        <w:spacing w:after="57"/>
        <w:rPr>
          <w:rFonts w:ascii="Book Antiqua" w:hAnsi="Book Antiqua" w:cs="Book Antiqua"/>
          <w:sz w:val="18"/>
          <w:szCs w:val="18"/>
        </w:rPr>
      </w:pPr>
      <w:r w:rsidRPr="002652A8">
        <w:rPr>
          <w:rFonts w:ascii="Book Antiqua" w:hAnsi="Book Antiqua" w:cs="Book Antiqua"/>
          <w:sz w:val="18"/>
          <w:szCs w:val="18"/>
        </w:rPr>
        <w:footnoteRef/>
      </w:r>
      <w:r w:rsidRPr="002652A8">
        <w:rPr>
          <w:rFonts w:ascii="Book Antiqua" w:hAnsi="Book Antiqua" w:cs="Book Antiqua"/>
          <w:sz w:val="18"/>
          <w:szCs w:val="18"/>
        </w:rPr>
        <w:t xml:space="preserve"> Si le répondant demande ce que signifie « actuellement »: Qui, dans le ménage, a apporté le plus de ressources le mois dernier ?</w:t>
      </w:r>
    </w:p>
  </w:footnote>
  <w:footnote w:id="29">
    <w:p w:rsidR="0082702F" w:rsidRPr="002652A8" w:rsidRDefault="0082702F" w:rsidP="007B2C51">
      <w:pPr>
        <w:rPr>
          <w:rFonts w:ascii="Book Antiqua" w:eastAsia="DejaVu Sans" w:hAnsi="Book Antiqua" w:cs="Book Antiqua"/>
          <w:sz w:val="18"/>
          <w:szCs w:val="18"/>
        </w:rPr>
      </w:pPr>
      <w:r w:rsidRPr="002652A8">
        <w:rPr>
          <w:rFonts w:ascii="Book Antiqua" w:eastAsia="DejaVu Sans" w:hAnsi="Book Antiqua" w:cs="Book Antiqua"/>
          <w:sz w:val="18"/>
          <w:szCs w:val="18"/>
        </w:rPr>
        <w:footnoteRef/>
      </w:r>
      <w:r w:rsidRPr="002652A8">
        <w:rPr>
          <w:rFonts w:ascii="Book Antiqua" w:eastAsia="DejaVu Sans" w:hAnsi="Book Antiqua" w:cs="Book Antiqua"/>
          <w:sz w:val="18"/>
          <w:szCs w:val="18"/>
        </w:rPr>
        <w:t xml:space="preserve"> La liste des prénoms possibles est restreinte aux individus de 15 ans ou plus.</w:t>
      </w:r>
    </w:p>
  </w:footnote>
  <w:footnote w:id="30">
    <w:p w:rsidR="0082702F" w:rsidRPr="00EB6A9F" w:rsidRDefault="0082702F" w:rsidP="007B2C51">
      <w:pPr>
        <w:rPr>
          <w:rFonts w:ascii="Book Antiqua" w:eastAsia="DejaVu Sans" w:hAnsi="Book Antiqua" w:cs="Book Antiqua"/>
          <w:sz w:val="18"/>
          <w:szCs w:val="18"/>
        </w:rPr>
      </w:pPr>
      <w:r w:rsidRPr="00EB6A9F">
        <w:rPr>
          <w:rFonts w:ascii="Book Antiqua" w:eastAsia="DejaVu Sans" w:hAnsi="Book Antiqua" w:cs="Book Antiqua"/>
          <w:sz w:val="18"/>
          <w:szCs w:val="18"/>
        </w:rPr>
        <w:footnoteRef/>
      </w:r>
      <w:r w:rsidRPr="00EB6A9F">
        <w:rPr>
          <w:rFonts w:ascii="Book Antiqua" w:eastAsia="DejaVu Sans" w:hAnsi="Book Antiqua" w:cs="Book Antiqua"/>
          <w:sz w:val="18"/>
          <w:szCs w:val="18"/>
        </w:rPr>
        <w:t xml:space="preserve"> Plusieurs réponses sont possibles.</w:t>
      </w:r>
    </w:p>
  </w:footnote>
  <w:footnote w:id="31">
    <w:p w:rsidR="0082702F" w:rsidRPr="00EB6A9F" w:rsidRDefault="0082702F" w:rsidP="007B2C51">
      <w:pPr>
        <w:rPr>
          <w:rFonts w:ascii="Book Antiqua" w:eastAsia="DejaVu Sans" w:hAnsi="Book Antiqua" w:cs="Book Antiqua"/>
          <w:sz w:val="18"/>
          <w:szCs w:val="18"/>
        </w:rPr>
      </w:pPr>
      <w:r w:rsidRPr="00EB6A9F">
        <w:rPr>
          <w:rFonts w:ascii="Book Antiqua" w:eastAsia="DejaVu Sans" w:hAnsi="Book Antiqua" w:cs="Book Antiqua"/>
          <w:sz w:val="18"/>
          <w:szCs w:val="18"/>
        </w:rPr>
        <w:footnoteRef/>
      </w:r>
      <w:r w:rsidRPr="00EB6A9F">
        <w:rPr>
          <w:rFonts w:ascii="Book Antiqua" w:eastAsia="DejaVu Sans" w:hAnsi="Book Antiqua" w:cs="Book Antiqua"/>
          <w:sz w:val="18"/>
          <w:szCs w:val="18"/>
        </w:rPr>
        <w:t xml:space="preserve"> </w:t>
      </w:r>
      <w:r w:rsidRPr="002652A8">
        <w:rPr>
          <w:rFonts w:ascii="Book Antiqua" w:eastAsia="DejaVu Sans" w:hAnsi="Book Antiqua" w:cs="Book Antiqua"/>
          <w:sz w:val="18"/>
          <w:szCs w:val="18"/>
        </w:rPr>
        <w:t>La liste des prénoms possibles est restreinte aux individus de 15 ans ou plus.</w:t>
      </w:r>
    </w:p>
  </w:footnote>
  <w:footnote w:id="32">
    <w:p w:rsidR="0082702F" w:rsidRPr="00A55D2A" w:rsidRDefault="0082702F" w:rsidP="007B2C51">
      <w:pPr>
        <w:pStyle w:val="Footnote"/>
        <w:spacing w:after="57"/>
        <w:rPr>
          <w:rFonts w:ascii="Book Antiqua" w:hAnsi="Book Antiqua" w:cs="Book Antiqua"/>
          <w:sz w:val="18"/>
          <w:szCs w:val="18"/>
        </w:rPr>
      </w:pPr>
      <w:r w:rsidRPr="00A55D2A">
        <w:rPr>
          <w:rFonts w:ascii="Book Antiqua" w:hAnsi="Book Antiqua" w:cs="Book Antiqua"/>
          <w:sz w:val="18"/>
          <w:szCs w:val="18"/>
        </w:rPr>
        <w:footnoteRef/>
      </w:r>
      <w:r w:rsidRPr="00A55D2A">
        <w:rPr>
          <w:rFonts w:ascii="Book Antiqua" w:hAnsi="Book Antiqua" w:cs="Book Antiqua"/>
          <w:sz w:val="18"/>
          <w:szCs w:val="18"/>
        </w:rPr>
        <w:t xml:space="preserve"> La phrase introductive n’est pas prononcée s’il n’y a qu’un seul habitant (NHAB = 1).</w:t>
      </w:r>
    </w:p>
  </w:footnote>
  <w:footnote w:id="33">
    <w:p w:rsidR="0082702F" w:rsidRPr="00A55D2A" w:rsidRDefault="0082702F" w:rsidP="007B2C51">
      <w:pPr>
        <w:pStyle w:val="Footnote"/>
        <w:spacing w:after="57"/>
        <w:rPr>
          <w:rFonts w:ascii="Book Antiqua" w:hAnsi="Book Antiqua" w:cs="Book Antiqua"/>
          <w:sz w:val="18"/>
          <w:szCs w:val="18"/>
        </w:rPr>
      </w:pPr>
      <w:r w:rsidRPr="00A55D2A">
        <w:rPr>
          <w:rFonts w:ascii="Book Antiqua" w:hAnsi="Book Antiqua" w:cs="Book Antiqua"/>
          <w:sz w:val="18"/>
          <w:szCs w:val="18"/>
        </w:rPr>
        <w:footnoteRef/>
      </w:r>
      <w:r w:rsidRPr="00A55D2A">
        <w:rPr>
          <w:rFonts w:ascii="Book Antiqua" w:hAnsi="Book Antiqua" w:cs="Book Antiqua"/>
          <w:sz w:val="18"/>
          <w:szCs w:val="18"/>
        </w:rPr>
        <w:t xml:space="preserve"> Si SITUA = 1 ou 2, TRAVAIL = 1.</w:t>
      </w:r>
    </w:p>
  </w:footnote>
  <w:footnote w:id="34">
    <w:p w:rsidR="0082702F" w:rsidRPr="00A55D2A" w:rsidRDefault="0082702F" w:rsidP="007B2C51">
      <w:pPr>
        <w:pStyle w:val="Footnote"/>
        <w:spacing w:after="57"/>
        <w:rPr>
          <w:rFonts w:ascii="Book Antiqua" w:hAnsi="Book Antiqua" w:cs="Book Antiqua"/>
          <w:sz w:val="18"/>
          <w:szCs w:val="18"/>
        </w:rPr>
      </w:pPr>
      <w:r w:rsidRPr="00A55D2A">
        <w:rPr>
          <w:rFonts w:ascii="Book Antiqua" w:hAnsi="Book Antiqua" w:cs="Book Antiqua"/>
          <w:sz w:val="18"/>
          <w:szCs w:val="18"/>
        </w:rPr>
        <w:footnoteRef/>
      </w:r>
      <w:r w:rsidRPr="00A55D2A">
        <w:rPr>
          <w:rFonts w:ascii="Book Antiqua" w:hAnsi="Book Antiqua" w:cs="Book Antiqua"/>
          <w:sz w:val="18"/>
          <w:szCs w:val="18"/>
        </w:rPr>
        <w:t xml:space="preserve"> Si l’enquêté a deux emplois, il faut préciser que </w:t>
      </w:r>
      <w:r>
        <w:rPr>
          <w:rFonts w:ascii="Book Antiqua" w:hAnsi="Book Antiqua" w:cs="Book Antiqua"/>
          <w:sz w:val="18"/>
          <w:szCs w:val="18"/>
        </w:rPr>
        <w:t>l’on parle d’abord</w:t>
      </w:r>
      <w:r w:rsidRPr="00A55D2A">
        <w:rPr>
          <w:rFonts w:ascii="Book Antiqua" w:hAnsi="Book Antiqua" w:cs="Book Antiqua"/>
          <w:sz w:val="18"/>
          <w:szCs w:val="18"/>
        </w:rPr>
        <w:t xml:space="preserve"> de son emploi principal (celui pour lequel il consacre le plus de temps, ou le plus rémunérateur en cas d’égalité de temps.</w:t>
      </w:r>
      <w:r>
        <w:rPr>
          <w:rFonts w:ascii="Book Antiqua" w:hAnsi="Book Antiqua" w:cs="Book Antiqua"/>
          <w:sz w:val="18"/>
          <w:szCs w:val="18"/>
        </w:rPr>
        <w:t xml:space="preserve"> On code 1 s</w:t>
      </w:r>
      <w:r w:rsidRPr="00A55D2A">
        <w:rPr>
          <w:rFonts w:ascii="Book Antiqua" w:hAnsi="Book Antiqua" w:cs="Book Antiqua"/>
          <w:sz w:val="18"/>
          <w:szCs w:val="18"/>
        </w:rPr>
        <w:t>i la personne travaille à l’Éducation nationale, la Défense, dans un ministère, un établissement public administratif (EPA) national, un établissement public d'enseignement</w:t>
      </w:r>
      <w:r>
        <w:rPr>
          <w:rFonts w:ascii="Book Antiqua" w:hAnsi="Book Antiqua" w:cs="Book Antiqua"/>
          <w:sz w:val="18"/>
          <w:szCs w:val="18"/>
        </w:rPr>
        <w:t xml:space="preserve">. On code 2 </w:t>
      </w:r>
      <w:r w:rsidRPr="00A55D2A">
        <w:rPr>
          <w:rFonts w:ascii="Book Antiqua" w:hAnsi="Book Antiqua" w:cs="Book Antiqua"/>
          <w:sz w:val="18"/>
          <w:szCs w:val="18"/>
        </w:rPr>
        <w:t xml:space="preserve">si </w:t>
      </w:r>
      <w:r>
        <w:rPr>
          <w:rFonts w:ascii="Book Antiqua" w:hAnsi="Book Antiqua" w:cs="Book Antiqua"/>
          <w:sz w:val="18"/>
          <w:szCs w:val="18"/>
        </w:rPr>
        <w:t xml:space="preserve">elle est </w:t>
      </w:r>
      <w:r w:rsidRPr="00A55D2A">
        <w:rPr>
          <w:rFonts w:ascii="Book Antiqua" w:hAnsi="Book Antiqua" w:cs="Book Antiqua"/>
          <w:sz w:val="18"/>
          <w:szCs w:val="18"/>
        </w:rPr>
        <w:t>salarié</w:t>
      </w:r>
      <w:r>
        <w:rPr>
          <w:rFonts w:ascii="Book Antiqua" w:hAnsi="Book Antiqua" w:cs="Book Antiqua"/>
          <w:sz w:val="18"/>
          <w:szCs w:val="18"/>
        </w:rPr>
        <w:t>e</w:t>
      </w:r>
      <w:r w:rsidRPr="00A55D2A">
        <w:rPr>
          <w:rFonts w:ascii="Book Antiqua" w:hAnsi="Book Antiqua" w:cs="Book Antiqua"/>
          <w:sz w:val="18"/>
          <w:szCs w:val="18"/>
        </w:rPr>
        <w:t xml:space="preserve"> des régions, des départements, des communes, des OPHLM, des établissements publics administratifs (EPA) des c</w:t>
      </w:r>
      <w:r>
        <w:rPr>
          <w:rFonts w:ascii="Book Antiqua" w:hAnsi="Book Antiqua" w:cs="Book Antiqua"/>
          <w:sz w:val="18"/>
          <w:szCs w:val="18"/>
        </w:rPr>
        <w:t>ollectivités territoriales, assistante maternelle agréée</w:t>
      </w:r>
      <w:r w:rsidRPr="00A55D2A">
        <w:rPr>
          <w:rFonts w:ascii="Book Antiqua" w:hAnsi="Book Antiqua" w:cs="Book Antiqua"/>
          <w:sz w:val="18"/>
          <w:szCs w:val="18"/>
        </w:rPr>
        <w:t>…</w:t>
      </w:r>
      <w:r>
        <w:rPr>
          <w:rFonts w:ascii="Book Antiqua" w:hAnsi="Book Antiqua" w:cs="Book Antiqua"/>
          <w:sz w:val="18"/>
          <w:szCs w:val="18"/>
        </w:rPr>
        <w:t xml:space="preserve"> On c</w:t>
      </w:r>
      <w:r w:rsidRPr="00A55D2A">
        <w:rPr>
          <w:rFonts w:ascii="Book Antiqua" w:hAnsi="Book Antiqua" w:cs="Book Antiqua"/>
          <w:sz w:val="18"/>
          <w:szCs w:val="18"/>
        </w:rPr>
        <w:t xml:space="preserve">oder 8 si </w:t>
      </w:r>
      <w:r>
        <w:rPr>
          <w:rFonts w:ascii="Book Antiqua" w:hAnsi="Book Antiqua" w:cs="Book Antiqua"/>
          <w:sz w:val="18"/>
          <w:szCs w:val="18"/>
        </w:rPr>
        <w:t xml:space="preserve">elle est </w:t>
      </w:r>
      <w:r w:rsidRPr="00A55D2A">
        <w:rPr>
          <w:rFonts w:ascii="Book Antiqua" w:hAnsi="Book Antiqua" w:cs="Book Antiqua"/>
          <w:sz w:val="18"/>
          <w:szCs w:val="18"/>
        </w:rPr>
        <w:t>salarié</w:t>
      </w:r>
      <w:r>
        <w:rPr>
          <w:rFonts w:ascii="Book Antiqua" w:hAnsi="Book Antiqua" w:cs="Book Antiqua"/>
          <w:sz w:val="18"/>
          <w:szCs w:val="18"/>
        </w:rPr>
        <w:t>e</w:t>
      </w:r>
      <w:r w:rsidRPr="00A55D2A">
        <w:rPr>
          <w:rFonts w:ascii="Book Antiqua" w:hAnsi="Book Antiqua" w:cs="Book Antiqua"/>
          <w:sz w:val="18"/>
          <w:szCs w:val="18"/>
        </w:rPr>
        <w:t xml:space="preserve"> des établissements d'hébergement pour personnes âgées, les établissements sociaux ou médico-sociaux…</w:t>
      </w:r>
    </w:p>
  </w:footnote>
  <w:footnote w:id="35">
    <w:p w:rsidR="0082702F" w:rsidRPr="00B93FFF" w:rsidRDefault="0082702F" w:rsidP="007B2C51">
      <w:pPr>
        <w:pStyle w:val="Footnote"/>
        <w:spacing w:after="57"/>
        <w:rPr>
          <w:rFonts w:ascii="Book Antiqua" w:hAnsi="Book Antiqua" w:cs="Book Antiqua"/>
          <w:sz w:val="18"/>
          <w:szCs w:val="18"/>
        </w:rPr>
      </w:pPr>
      <w:r w:rsidRPr="00B93FFF">
        <w:rPr>
          <w:rFonts w:ascii="Book Antiqua" w:hAnsi="Book Antiqua" w:cs="Book Antiqua"/>
          <w:sz w:val="18"/>
          <w:szCs w:val="18"/>
        </w:rPr>
        <w:footnoteRef/>
      </w:r>
      <w:r w:rsidRPr="00B93FFF">
        <w:rPr>
          <w:rFonts w:ascii="Book Antiqua" w:hAnsi="Book Antiqua" w:cs="Book Antiqua"/>
          <w:sz w:val="18"/>
          <w:szCs w:val="18"/>
        </w:rPr>
        <w:t xml:space="preserve"> </w:t>
      </w:r>
      <w:r>
        <w:rPr>
          <w:rFonts w:ascii="Book Antiqua" w:hAnsi="Book Antiqua" w:cs="Book Antiqua"/>
          <w:sz w:val="18"/>
          <w:szCs w:val="18"/>
        </w:rPr>
        <w:t>Une seule réponse est possible. On code 1 si la personne travaillait</w:t>
      </w:r>
      <w:r w:rsidRPr="00A55D2A">
        <w:rPr>
          <w:rFonts w:ascii="Book Antiqua" w:hAnsi="Book Antiqua" w:cs="Book Antiqua"/>
          <w:sz w:val="18"/>
          <w:szCs w:val="18"/>
        </w:rPr>
        <w:t xml:space="preserve"> à l’Éducation nationale, la Défense, dans un ministère, un établissement public administratif (EPA) national, un établissement public d'enseignement</w:t>
      </w:r>
      <w:r>
        <w:rPr>
          <w:rFonts w:ascii="Book Antiqua" w:hAnsi="Book Antiqua" w:cs="Book Antiqua"/>
          <w:sz w:val="18"/>
          <w:szCs w:val="18"/>
        </w:rPr>
        <w:t xml:space="preserve">. On code 2 </w:t>
      </w:r>
      <w:r w:rsidRPr="00A55D2A">
        <w:rPr>
          <w:rFonts w:ascii="Book Antiqua" w:hAnsi="Book Antiqua" w:cs="Book Antiqua"/>
          <w:sz w:val="18"/>
          <w:szCs w:val="18"/>
        </w:rPr>
        <w:t xml:space="preserve">si </w:t>
      </w:r>
      <w:r>
        <w:rPr>
          <w:rFonts w:ascii="Book Antiqua" w:hAnsi="Book Antiqua" w:cs="Book Antiqua"/>
          <w:sz w:val="18"/>
          <w:szCs w:val="18"/>
        </w:rPr>
        <w:t xml:space="preserve">elle était </w:t>
      </w:r>
      <w:r w:rsidRPr="00A55D2A">
        <w:rPr>
          <w:rFonts w:ascii="Book Antiqua" w:hAnsi="Book Antiqua" w:cs="Book Antiqua"/>
          <w:sz w:val="18"/>
          <w:szCs w:val="18"/>
        </w:rPr>
        <w:t>salarié</w:t>
      </w:r>
      <w:r>
        <w:rPr>
          <w:rFonts w:ascii="Book Antiqua" w:hAnsi="Book Antiqua" w:cs="Book Antiqua"/>
          <w:sz w:val="18"/>
          <w:szCs w:val="18"/>
        </w:rPr>
        <w:t>e</w:t>
      </w:r>
      <w:r w:rsidRPr="00A55D2A">
        <w:rPr>
          <w:rFonts w:ascii="Book Antiqua" w:hAnsi="Book Antiqua" w:cs="Book Antiqua"/>
          <w:sz w:val="18"/>
          <w:szCs w:val="18"/>
        </w:rPr>
        <w:t xml:space="preserve"> des régions, des départements, des communes, des OPHLM, des établissements publics administratifs (EPA) des c</w:t>
      </w:r>
      <w:r>
        <w:rPr>
          <w:rFonts w:ascii="Book Antiqua" w:hAnsi="Book Antiqua" w:cs="Book Antiqua"/>
          <w:sz w:val="18"/>
          <w:szCs w:val="18"/>
        </w:rPr>
        <w:t>ollectivités territoriales, assistante maternelle agréée</w:t>
      </w:r>
      <w:r w:rsidRPr="00A55D2A">
        <w:rPr>
          <w:rFonts w:ascii="Book Antiqua" w:hAnsi="Book Antiqua" w:cs="Book Antiqua"/>
          <w:sz w:val="18"/>
          <w:szCs w:val="18"/>
        </w:rPr>
        <w:t>…</w:t>
      </w:r>
      <w:r>
        <w:rPr>
          <w:rFonts w:ascii="Book Antiqua" w:hAnsi="Book Antiqua" w:cs="Book Antiqua"/>
          <w:sz w:val="18"/>
          <w:szCs w:val="18"/>
        </w:rPr>
        <w:t xml:space="preserve"> On c</w:t>
      </w:r>
      <w:r w:rsidRPr="00A55D2A">
        <w:rPr>
          <w:rFonts w:ascii="Book Antiqua" w:hAnsi="Book Antiqua" w:cs="Book Antiqua"/>
          <w:sz w:val="18"/>
          <w:szCs w:val="18"/>
        </w:rPr>
        <w:t xml:space="preserve">oder 8 si </w:t>
      </w:r>
      <w:r>
        <w:rPr>
          <w:rFonts w:ascii="Book Antiqua" w:hAnsi="Book Antiqua" w:cs="Book Antiqua"/>
          <w:sz w:val="18"/>
          <w:szCs w:val="18"/>
        </w:rPr>
        <w:t xml:space="preserve">elle était </w:t>
      </w:r>
      <w:r w:rsidRPr="00A55D2A">
        <w:rPr>
          <w:rFonts w:ascii="Book Antiqua" w:hAnsi="Book Antiqua" w:cs="Book Antiqua"/>
          <w:sz w:val="18"/>
          <w:szCs w:val="18"/>
        </w:rPr>
        <w:t>salarié</w:t>
      </w:r>
      <w:r>
        <w:rPr>
          <w:rFonts w:ascii="Book Antiqua" w:hAnsi="Book Antiqua" w:cs="Book Antiqua"/>
          <w:sz w:val="18"/>
          <w:szCs w:val="18"/>
        </w:rPr>
        <w:t>e</w:t>
      </w:r>
      <w:r w:rsidRPr="00A55D2A">
        <w:rPr>
          <w:rFonts w:ascii="Book Antiqua" w:hAnsi="Book Antiqua" w:cs="Book Antiqua"/>
          <w:sz w:val="18"/>
          <w:szCs w:val="18"/>
        </w:rPr>
        <w:t xml:space="preserve"> des établissements d'hébergement pour personnes âgées, les établissements sociaux ou médico-sociaux…</w:t>
      </w:r>
    </w:p>
  </w:footnote>
  <w:footnote w:id="36">
    <w:p w:rsidR="0082702F" w:rsidRPr="00756B5B" w:rsidRDefault="0082702F" w:rsidP="007B2C51">
      <w:pPr>
        <w:pStyle w:val="Footnote"/>
        <w:spacing w:after="57"/>
        <w:rPr>
          <w:rFonts w:ascii="Book Antiqua" w:hAnsi="Book Antiqua"/>
          <w:sz w:val="18"/>
          <w:szCs w:val="18"/>
        </w:rPr>
      </w:pPr>
      <w:r w:rsidRPr="008E0493">
        <w:rPr>
          <w:rFonts w:ascii="Book Antiqua" w:hAnsi="Book Antiqua" w:cs="Book Antiqua"/>
          <w:sz w:val="18"/>
          <w:szCs w:val="18"/>
        </w:rPr>
        <w:footnoteRef/>
      </w:r>
      <w:r w:rsidRPr="008E0493">
        <w:rPr>
          <w:rFonts w:ascii="Book Antiqua" w:hAnsi="Book Antiqua" w:cs="Book Antiqua"/>
          <w:sz w:val="18"/>
          <w:szCs w:val="18"/>
        </w:rPr>
        <w:t xml:space="preserve"> </w:t>
      </w:r>
      <w:r>
        <w:rPr>
          <w:rFonts w:ascii="Book Antiqua" w:hAnsi="Book Antiqua" w:cs="Book Antiqua"/>
          <w:sz w:val="18"/>
          <w:szCs w:val="18"/>
        </w:rPr>
        <w:t>Une seule réponse est possible. On code 1 si la personne travaillait</w:t>
      </w:r>
      <w:r w:rsidRPr="00A55D2A">
        <w:rPr>
          <w:rFonts w:ascii="Book Antiqua" w:hAnsi="Book Antiqua" w:cs="Book Antiqua"/>
          <w:sz w:val="18"/>
          <w:szCs w:val="18"/>
        </w:rPr>
        <w:t xml:space="preserve"> à l’Éducation nationale, la Défense, dans un ministère, un établissement public administratif (EPA) national, un établissement public d'enseignement</w:t>
      </w:r>
      <w:r>
        <w:rPr>
          <w:rFonts w:ascii="Book Antiqua" w:hAnsi="Book Antiqua" w:cs="Book Antiqua"/>
          <w:sz w:val="18"/>
          <w:szCs w:val="18"/>
        </w:rPr>
        <w:t xml:space="preserve">. On code 2 </w:t>
      </w:r>
      <w:r w:rsidRPr="00A55D2A">
        <w:rPr>
          <w:rFonts w:ascii="Book Antiqua" w:hAnsi="Book Antiqua" w:cs="Book Antiqua"/>
          <w:sz w:val="18"/>
          <w:szCs w:val="18"/>
        </w:rPr>
        <w:t xml:space="preserve">si </w:t>
      </w:r>
      <w:r>
        <w:rPr>
          <w:rFonts w:ascii="Book Antiqua" w:hAnsi="Book Antiqua" w:cs="Book Antiqua"/>
          <w:sz w:val="18"/>
          <w:szCs w:val="18"/>
        </w:rPr>
        <w:t xml:space="preserve">elle était </w:t>
      </w:r>
      <w:r w:rsidRPr="00A55D2A">
        <w:rPr>
          <w:rFonts w:ascii="Book Antiqua" w:hAnsi="Book Antiqua" w:cs="Book Antiqua"/>
          <w:sz w:val="18"/>
          <w:szCs w:val="18"/>
        </w:rPr>
        <w:t>salarié</w:t>
      </w:r>
      <w:r>
        <w:rPr>
          <w:rFonts w:ascii="Book Antiqua" w:hAnsi="Book Antiqua" w:cs="Book Antiqua"/>
          <w:sz w:val="18"/>
          <w:szCs w:val="18"/>
        </w:rPr>
        <w:t>e</w:t>
      </w:r>
      <w:r w:rsidRPr="00A55D2A">
        <w:rPr>
          <w:rFonts w:ascii="Book Antiqua" w:hAnsi="Book Antiqua" w:cs="Book Antiqua"/>
          <w:sz w:val="18"/>
          <w:szCs w:val="18"/>
        </w:rPr>
        <w:t xml:space="preserve"> des régions, des départements, des communes, des OPHLM, des établissements publics administratifs (EPA) des c</w:t>
      </w:r>
      <w:r>
        <w:rPr>
          <w:rFonts w:ascii="Book Antiqua" w:hAnsi="Book Antiqua" w:cs="Book Antiqua"/>
          <w:sz w:val="18"/>
          <w:szCs w:val="18"/>
        </w:rPr>
        <w:t>ollectivités territoriales, assistante maternelle agréée</w:t>
      </w:r>
      <w:r w:rsidRPr="00A55D2A">
        <w:rPr>
          <w:rFonts w:ascii="Book Antiqua" w:hAnsi="Book Antiqua" w:cs="Book Antiqua"/>
          <w:sz w:val="18"/>
          <w:szCs w:val="18"/>
        </w:rPr>
        <w:t>…</w:t>
      </w:r>
      <w:r>
        <w:rPr>
          <w:rFonts w:ascii="Book Antiqua" w:hAnsi="Book Antiqua" w:cs="Book Antiqua"/>
          <w:sz w:val="18"/>
          <w:szCs w:val="18"/>
        </w:rPr>
        <w:t xml:space="preserve"> On c</w:t>
      </w:r>
      <w:r w:rsidRPr="00A55D2A">
        <w:rPr>
          <w:rFonts w:ascii="Book Antiqua" w:hAnsi="Book Antiqua" w:cs="Book Antiqua"/>
          <w:sz w:val="18"/>
          <w:szCs w:val="18"/>
        </w:rPr>
        <w:t xml:space="preserve">oder 8 si </w:t>
      </w:r>
      <w:r>
        <w:rPr>
          <w:rFonts w:ascii="Book Antiqua" w:hAnsi="Book Antiqua" w:cs="Book Antiqua"/>
          <w:sz w:val="18"/>
          <w:szCs w:val="18"/>
        </w:rPr>
        <w:t xml:space="preserve">elle était </w:t>
      </w:r>
      <w:r w:rsidRPr="00A55D2A">
        <w:rPr>
          <w:rFonts w:ascii="Book Antiqua" w:hAnsi="Book Antiqua" w:cs="Book Antiqua"/>
          <w:sz w:val="18"/>
          <w:szCs w:val="18"/>
        </w:rPr>
        <w:t>salarié</w:t>
      </w:r>
      <w:r>
        <w:rPr>
          <w:rFonts w:ascii="Book Antiqua" w:hAnsi="Book Antiqua" w:cs="Book Antiqua"/>
          <w:sz w:val="18"/>
          <w:szCs w:val="18"/>
        </w:rPr>
        <w:t>e</w:t>
      </w:r>
      <w:r w:rsidRPr="00A55D2A">
        <w:rPr>
          <w:rFonts w:ascii="Book Antiqua" w:hAnsi="Book Antiqua" w:cs="Book Antiqua"/>
          <w:sz w:val="18"/>
          <w:szCs w:val="18"/>
        </w:rPr>
        <w:t xml:space="preserve"> des établissements d'hébergement pour personnes âgées, les établissements sociaux ou médico-sociaux…</w:t>
      </w:r>
    </w:p>
  </w:footnote>
  <w:footnote w:id="37">
    <w:p w:rsidR="0082702F" w:rsidRPr="0083765A" w:rsidRDefault="0082702F" w:rsidP="007B2C51">
      <w:pPr>
        <w:pStyle w:val="Footnote"/>
        <w:spacing w:after="57"/>
        <w:rPr>
          <w:rFonts w:ascii="Book Antiqua" w:hAnsi="Book Antiqua" w:cs="Book Antiqua"/>
          <w:sz w:val="18"/>
          <w:szCs w:val="18"/>
        </w:rPr>
      </w:pPr>
      <w:r w:rsidRPr="0083765A">
        <w:rPr>
          <w:rFonts w:ascii="Book Antiqua" w:hAnsi="Book Antiqua" w:cs="Book Antiqua"/>
          <w:sz w:val="18"/>
          <w:szCs w:val="18"/>
        </w:rPr>
        <w:footnoteRef/>
      </w:r>
      <w:r w:rsidRPr="0083765A">
        <w:rPr>
          <w:rFonts w:ascii="Book Antiqua" w:hAnsi="Book Antiqua" w:cs="Book Antiqua"/>
          <w:sz w:val="18"/>
          <w:szCs w:val="18"/>
        </w:rPr>
        <w:t xml:space="preserve"> Si l’enquêté a la nationa</w:t>
      </w:r>
      <w:r>
        <w:rPr>
          <w:rFonts w:ascii="Book Antiqua" w:hAnsi="Book Antiqua" w:cs="Book Antiqua"/>
          <w:sz w:val="18"/>
          <w:szCs w:val="18"/>
        </w:rPr>
        <w:t>lité française</w:t>
      </w:r>
      <w:r w:rsidRPr="0083765A">
        <w:rPr>
          <w:rFonts w:ascii="Book Antiqua" w:hAnsi="Book Antiqua" w:cs="Book Antiqua"/>
          <w:sz w:val="18"/>
          <w:szCs w:val="18"/>
        </w:rPr>
        <w:t xml:space="preserve"> et une na</w:t>
      </w:r>
      <w:r>
        <w:rPr>
          <w:rFonts w:ascii="Book Antiqua" w:hAnsi="Book Antiqua" w:cs="Book Antiqua"/>
          <w:sz w:val="18"/>
          <w:szCs w:val="18"/>
        </w:rPr>
        <w:t>tionalité étrangère</w:t>
      </w:r>
      <w:r w:rsidRPr="0083765A">
        <w:rPr>
          <w:rFonts w:ascii="Book Antiqua" w:hAnsi="Book Antiqua" w:cs="Book Antiqua"/>
          <w:sz w:val="18"/>
          <w:szCs w:val="18"/>
        </w:rPr>
        <w:t xml:space="preserve">, </w:t>
      </w:r>
      <w:r>
        <w:rPr>
          <w:rFonts w:ascii="Book Antiqua" w:hAnsi="Book Antiqua" w:cs="Book Antiqua"/>
          <w:sz w:val="18"/>
          <w:szCs w:val="18"/>
        </w:rPr>
        <w:t xml:space="preserve">if faut </w:t>
      </w:r>
      <w:r w:rsidRPr="0083765A">
        <w:rPr>
          <w:rFonts w:ascii="Book Antiqua" w:hAnsi="Book Antiqua" w:cs="Book Antiqua"/>
          <w:sz w:val="18"/>
          <w:szCs w:val="18"/>
        </w:rPr>
        <w:t>renseigner les deux cas.</w:t>
      </w:r>
    </w:p>
  </w:footnote>
  <w:footnote w:id="38">
    <w:p w:rsidR="0082702F" w:rsidRPr="00364E6E" w:rsidRDefault="0082702F" w:rsidP="007B2C51">
      <w:pPr>
        <w:pStyle w:val="Footnote"/>
        <w:spacing w:after="57"/>
        <w:rPr>
          <w:rFonts w:ascii="Book Antiqua" w:hAnsi="Book Antiqua" w:cs="Book Antiqua"/>
          <w:sz w:val="18"/>
          <w:szCs w:val="18"/>
        </w:rPr>
      </w:pPr>
      <w:r w:rsidRPr="00364E6E">
        <w:rPr>
          <w:rFonts w:ascii="Book Antiqua" w:hAnsi="Book Antiqua" w:cs="Book Antiqua"/>
          <w:sz w:val="18"/>
          <w:szCs w:val="18"/>
        </w:rPr>
        <w:footnoteRef/>
      </w:r>
      <w:r w:rsidRPr="00364E6E">
        <w:rPr>
          <w:rFonts w:ascii="Book Antiqua" w:hAnsi="Book Antiqua" w:cs="Book Antiqua"/>
          <w:sz w:val="18"/>
          <w:szCs w:val="18"/>
        </w:rPr>
        <w:t xml:space="preserve"> Deux réponses au plus sont possibles. En cas de double nationalité étrangères, if faut </w:t>
      </w:r>
      <w:r>
        <w:rPr>
          <w:rFonts w:ascii="Book Antiqua" w:hAnsi="Book Antiqua" w:cs="Book Antiqua"/>
          <w:sz w:val="18"/>
          <w:szCs w:val="18"/>
        </w:rPr>
        <w:t>cocher les deux</w:t>
      </w:r>
      <w:r w:rsidRPr="00364E6E">
        <w:rPr>
          <w:rFonts w:ascii="Book Antiqua" w:hAnsi="Book Antiqua" w:cs="Book Antiqua"/>
          <w:sz w:val="18"/>
          <w:szCs w:val="18"/>
        </w:rPr>
        <w:t xml:space="preserve"> nationalités. </w:t>
      </w:r>
      <w:r>
        <w:rPr>
          <w:rFonts w:ascii="Book Antiqua" w:hAnsi="Book Antiqua" w:cs="Book Antiqua"/>
          <w:sz w:val="18"/>
          <w:szCs w:val="18"/>
        </w:rPr>
        <w:t xml:space="preserve">En cas de double nationalité </w:t>
      </w:r>
      <w:r w:rsidRPr="00364E6E">
        <w:rPr>
          <w:rFonts w:ascii="Book Antiqua" w:hAnsi="Book Antiqua" w:cs="Book Antiqua"/>
          <w:sz w:val="18"/>
          <w:szCs w:val="18"/>
        </w:rPr>
        <w:t xml:space="preserve">franco-étrangère, </w:t>
      </w:r>
      <w:r>
        <w:rPr>
          <w:rFonts w:ascii="Book Antiqua" w:hAnsi="Book Antiqua" w:cs="Book Antiqua"/>
          <w:sz w:val="18"/>
          <w:szCs w:val="18"/>
        </w:rPr>
        <w:t xml:space="preserve">il faut </w:t>
      </w:r>
      <w:r w:rsidRPr="00364E6E">
        <w:rPr>
          <w:rFonts w:ascii="Book Antiqua" w:hAnsi="Book Antiqua" w:cs="Book Antiqua"/>
          <w:sz w:val="18"/>
          <w:szCs w:val="18"/>
        </w:rPr>
        <w:t>coder seulement la nationalité étrangère</w:t>
      </w:r>
    </w:p>
  </w:footnote>
  <w:footnote w:id="39">
    <w:p w:rsidR="0082702F" w:rsidRPr="006161F4" w:rsidRDefault="0082702F" w:rsidP="007B2C51">
      <w:pPr>
        <w:rPr>
          <w:rFonts w:ascii="Book Antiqua" w:eastAsia="DejaVu Sans" w:hAnsi="Book Antiqua" w:cs="Book Antiqua"/>
          <w:sz w:val="18"/>
          <w:szCs w:val="18"/>
        </w:rPr>
      </w:pPr>
      <w:r w:rsidRPr="006161F4">
        <w:rPr>
          <w:rFonts w:ascii="Book Antiqua" w:eastAsia="DejaVu Sans" w:hAnsi="Book Antiqua" w:cs="Book Antiqua"/>
          <w:sz w:val="18"/>
          <w:szCs w:val="18"/>
        </w:rPr>
        <w:footnoteRef/>
      </w:r>
      <w:r w:rsidRPr="006161F4">
        <w:rPr>
          <w:rFonts w:ascii="Book Antiqua" w:eastAsia="DejaVu Sans" w:hAnsi="Book Antiqua" w:cs="Book Antiqua"/>
          <w:sz w:val="18"/>
          <w:szCs w:val="18"/>
        </w:rPr>
        <w:t xml:space="preserve"> Prendre en compte la situation géographique actuelle (exemple : Si né en Algérie à l'époque où le territoire était français</w:t>
      </w:r>
      <w:r>
        <w:rPr>
          <w:rFonts w:ascii="Book Antiqua" w:eastAsia="DejaVu Sans" w:hAnsi="Book Antiqua" w:cs="Book Antiqua"/>
          <w:sz w:val="18"/>
          <w:szCs w:val="18"/>
        </w:rPr>
        <w:t>,</w:t>
      </w:r>
      <w:r w:rsidRPr="006161F4">
        <w:rPr>
          <w:rFonts w:ascii="Book Antiqua" w:eastAsia="DejaVu Sans" w:hAnsi="Book Antiqua" w:cs="Book Antiqua"/>
          <w:sz w:val="18"/>
          <w:szCs w:val="18"/>
        </w:rPr>
        <w:t xml:space="preserve"> coder à l’étranger puis à la question suivante Algérie)</w:t>
      </w:r>
    </w:p>
  </w:footnote>
  <w:footnote w:id="40">
    <w:p w:rsidR="0082702F" w:rsidRPr="00DC5DC6" w:rsidRDefault="0082702F" w:rsidP="007B2C51">
      <w:pPr>
        <w:rPr>
          <w:rFonts w:ascii="Book Antiqua" w:eastAsia="DejaVu Sans" w:hAnsi="Book Antiqua" w:cs="Book Antiqua"/>
          <w:sz w:val="18"/>
          <w:szCs w:val="18"/>
        </w:rPr>
      </w:pPr>
      <w:r w:rsidRPr="00DC5DC6">
        <w:rPr>
          <w:rFonts w:ascii="Book Antiqua" w:eastAsia="DejaVu Sans" w:hAnsi="Book Antiqua" w:cs="Book Antiqua"/>
          <w:sz w:val="18"/>
          <w:szCs w:val="18"/>
        </w:rPr>
        <w:footnoteRef/>
      </w:r>
      <w:r w:rsidRPr="00DC5DC6">
        <w:rPr>
          <w:rFonts w:ascii="Book Antiqua" w:eastAsia="DejaVu Sans" w:hAnsi="Book Antiqua" w:cs="Book Antiqua"/>
          <w:sz w:val="18"/>
          <w:szCs w:val="18"/>
        </w:rPr>
        <w:t xml:space="preserve"> Si </w:t>
      </w:r>
      <w:r>
        <w:rPr>
          <w:rFonts w:ascii="Book Antiqua" w:eastAsia="DejaVu Sans" w:hAnsi="Book Antiqua" w:cs="Book Antiqua"/>
          <w:sz w:val="18"/>
          <w:szCs w:val="18"/>
        </w:rPr>
        <w:t>le père</w:t>
      </w:r>
      <w:r w:rsidRPr="00DC5DC6">
        <w:rPr>
          <w:rFonts w:ascii="Book Antiqua" w:eastAsia="DejaVu Sans" w:hAnsi="Book Antiqua" w:cs="Book Antiqua"/>
          <w:sz w:val="18"/>
          <w:szCs w:val="18"/>
        </w:rPr>
        <w:t xml:space="preserve"> a</w:t>
      </w:r>
      <w:r>
        <w:rPr>
          <w:rFonts w:ascii="Book Antiqua" w:eastAsia="DejaVu Sans" w:hAnsi="Book Antiqua" w:cs="Book Antiqua"/>
          <w:sz w:val="18"/>
          <w:szCs w:val="18"/>
        </w:rPr>
        <w:t>vait</w:t>
      </w:r>
      <w:r w:rsidRPr="00DC5DC6">
        <w:rPr>
          <w:rFonts w:ascii="Book Antiqua" w:eastAsia="DejaVu Sans" w:hAnsi="Book Antiqua" w:cs="Book Antiqua"/>
          <w:sz w:val="18"/>
          <w:szCs w:val="18"/>
        </w:rPr>
        <w:t xml:space="preserve"> la nationalité française et une nationalité étrangère, renseigner les deux cas.</w:t>
      </w:r>
    </w:p>
  </w:footnote>
  <w:footnote w:id="41">
    <w:p w:rsidR="0082702F" w:rsidRPr="006161F4" w:rsidRDefault="0082702F" w:rsidP="007B2C51">
      <w:pPr>
        <w:rPr>
          <w:rFonts w:ascii="Book Antiqua" w:eastAsia="DejaVu Sans" w:hAnsi="Book Antiqua" w:cs="Book Antiqua"/>
          <w:sz w:val="18"/>
          <w:szCs w:val="18"/>
        </w:rPr>
      </w:pPr>
      <w:r w:rsidRPr="006161F4">
        <w:rPr>
          <w:rFonts w:ascii="Book Antiqua" w:eastAsia="DejaVu Sans" w:hAnsi="Book Antiqua" w:cs="Book Antiqua"/>
          <w:sz w:val="18"/>
          <w:szCs w:val="18"/>
        </w:rPr>
        <w:footnoteRef/>
      </w:r>
      <w:r w:rsidRPr="006161F4">
        <w:rPr>
          <w:rFonts w:ascii="Book Antiqua" w:eastAsia="DejaVu Sans" w:hAnsi="Book Antiqua" w:cs="Book Antiqua"/>
          <w:sz w:val="18"/>
          <w:szCs w:val="18"/>
        </w:rPr>
        <w:t xml:space="preserve"> Prendre en compte la situation géographique actuelle (exemple : Si né</w:t>
      </w:r>
      <w:r>
        <w:rPr>
          <w:rFonts w:ascii="Book Antiqua" w:eastAsia="DejaVu Sans" w:hAnsi="Book Antiqua" w:cs="Book Antiqua"/>
          <w:sz w:val="18"/>
          <w:szCs w:val="18"/>
        </w:rPr>
        <w:t>e</w:t>
      </w:r>
      <w:r w:rsidRPr="006161F4">
        <w:rPr>
          <w:rFonts w:ascii="Book Antiqua" w:eastAsia="DejaVu Sans" w:hAnsi="Book Antiqua" w:cs="Book Antiqua"/>
          <w:sz w:val="18"/>
          <w:szCs w:val="18"/>
        </w:rPr>
        <w:t xml:space="preserve"> en Algérie à l'époque où le territoire était français</w:t>
      </w:r>
      <w:r>
        <w:rPr>
          <w:rFonts w:ascii="Book Antiqua" w:eastAsia="DejaVu Sans" w:hAnsi="Book Antiqua" w:cs="Book Antiqua"/>
          <w:sz w:val="18"/>
          <w:szCs w:val="18"/>
        </w:rPr>
        <w:t>,</w:t>
      </w:r>
      <w:r w:rsidRPr="006161F4">
        <w:rPr>
          <w:rFonts w:ascii="Book Antiqua" w:eastAsia="DejaVu Sans" w:hAnsi="Book Antiqua" w:cs="Book Antiqua"/>
          <w:sz w:val="18"/>
          <w:szCs w:val="18"/>
        </w:rPr>
        <w:t xml:space="preserve"> coder à l’étranger puis à la question suivante Algérie)</w:t>
      </w:r>
    </w:p>
  </w:footnote>
  <w:footnote w:id="42">
    <w:p w:rsidR="0082702F" w:rsidRPr="00DC5DC6" w:rsidRDefault="0082702F" w:rsidP="007B2C51">
      <w:pPr>
        <w:rPr>
          <w:rFonts w:ascii="Book Antiqua" w:eastAsia="DejaVu Sans" w:hAnsi="Book Antiqua" w:cs="Book Antiqua"/>
          <w:sz w:val="18"/>
          <w:szCs w:val="18"/>
        </w:rPr>
      </w:pPr>
      <w:r w:rsidRPr="00DC5DC6">
        <w:rPr>
          <w:rFonts w:ascii="Book Antiqua" w:eastAsia="DejaVu Sans" w:hAnsi="Book Antiqua" w:cs="Book Antiqua"/>
          <w:sz w:val="18"/>
          <w:szCs w:val="18"/>
        </w:rPr>
        <w:footnoteRef/>
      </w:r>
      <w:r w:rsidRPr="00DC5DC6">
        <w:rPr>
          <w:rFonts w:ascii="Book Antiqua" w:eastAsia="DejaVu Sans" w:hAnsi="Book Antiqua" w:cs="Book Antiqua"/>
          <w:sz w:val="18"/>
          <w:szCs w:val="18"/>
        </w:rPr>
        <w:t xml:space="preserve"> </w:t>
      </w:r>
      <w:r>
        <w:rPr>
          <w:rFonts w:ascii="Book Antiqua" w:eastAsia="DejaVu Sans" w:hAnsi="Book Antiqua" w:cs="Book Antiqua"/>
          <w:sz w:val="18"/>
          <w:szCs w:val="18"/>
        </w:rPr>
        <w:t>Si la mère</w:t>
      </w:r>
      <w:r w:rsidRPr="00DC5DC6">
        <w:rPr>
          <w:rFonts w:ascii="Book Antiqua" w:eastAsia="DejaVu Sans" w:hAnsi="Book Antiqua" w:cs="Book Antiqua"/>
          <w:sz w:val="18"/>
          <w:szCs w:val="18"/>
        </w:rPr>
        <w:t xml:space="preserve"> a</w:t>
      </w:r>
      <w:r>
        <w:rPr>
          <w:rFonts w:ascii="Book Antiqua" w:eastAsia="DejaVu Sans" w:hAnsi="Book Antiqua" w:cs="Book Antiqua"/>
          <w:sz w:val="18"/>
          <w:szCs w:val="18"/>
        </w:rPr>
        <w:t>vait</w:t>
      </w:r>
      <w:r w:rsidRPr="00DC5DC6">
        <w:rPr>
          <w:rFonts w:ascii="Book Antiqua" w:eastAsia="DejaVu Sans" w:hAnsi="Book Antiqua" w:cs="Book Antiqua"/>
          <w:sz w:val="18"/>
          <w:szCs w:val="18"/>
        </w:rPr>
        <w:t xml:space="preserve"> la nationalité française et une nationalité étrangère, renseigner les deux cas.</w:t>
      </w:r>
    </w:p>
  </w:footnote>
  <w:footnote w:id="43">
    <w:p w:rsidR="0082702F" w:rsidRPr="00FC16BE" w:rsidRDefault="0082702F" w:rsidP="007B2C51">
      <w:pPr>
        <w:rPr>
          <w:rFonts w:ascii="Book Antiqua" w:eastAsia="DejaVu Sans" w:hAnsi="Book Antiqua" w:cs="Book Antiqua"/>
          <w:sz w:val="18"/>
          <w:szCs w:val="18"/>
        </w:rPr>
      </w:pPr>
      <w:r w:rsidRPr="00FC16BE">
        <w:rPr>
          <w:rFonts w:ascii="Book Antiqua" w:eastAsia="DejaVu Sans" w:hAnsi="Book Antiqua" w:cs="Book Antiqua"/>
          <w:sz w:val="18"/>
          <w:szCs w:val="18"/>
        </w:rPr>
        <w:footnoteRef/>
      </w:r>
      <w:r w:rsidRPr="00FC16BE">
        <w:rPr>
          <w:rFonts w:ascii="Book Antiqua" w:eastAsia="DejaVu Sans" w:hAnsi="Book Antiqua" w:cs="Book Antiqua"/>
          <w:sz w:val="18"/>
          <w:szCs w:val="18"/>
        </w:rPr>
        <w:t xml:space="preserve"> Si l’enquêté répond à cette question par l’âge auquel il a obtenu ce diplôme, choisir « Ne sait pas » et renseigner l’âge à la question suivante.</w:t>
      </w:r>
    </w:p>
  </w:footnote>
  <w:footnote w:id="44">
    <w:p w:rsidR="0082702F" w:rsidRPr="00015568" w:rsidRDefault="0082702F" w:rsidP="007B2C51">
      <w:pPr>
        <w:rPr>
          <w:rFonts w:ascii="Book Antiqua" w:eastAsia="DejaVu Sans" w:hAnsi="Book Antiqua" w:cs="Book Antiqua"/>
          <w:sz w:val="18"/>
          <w:szCs w:val="18"/>
        </w:rPr>
      </w:pPr>
      <w:r w:rsidRPr="00015568">
        <w:rPr>
          <w:rFonts w:ascii="Book Antiqua" w:eastAsia="DejaVu Sans" w:hAnsi="Book Antiqua" w:cs="Book Antiqua"/>
          <w:sz w:val="18"/>
          <w:szCs w:val="18"/>
        </w:rPr>
        <w:footnoteRef/>
      </w:r>
      <w:r w:rsidRPr="00015568">
        <w:rPr>
          <w:rFonts w:ascii="Book Antiqua" w:eastAsia="DejaVu Sans" w:hAnsi="Book Antiqua" w:cs="Book Antiqua"/>
          <w:sz w:val="18"/>
          <w:szCs w:val="18"/>
        </w:rPr>
        <w:t xml:space="preserve"> Si l’âge dépasse 40 ans, on demande au répondant de confirmer l’âge d’obtention du diplôme.</w:t>
      </w:r>
      <w:r>
        <w:rPr>
          <w:rFonts w:ascii="Book Antiqua" w:eastAsia="DejaVu Sans" w:hAnsi="Book Antiqua" w:cs="Book Antiqua"/>
          <w:sz w:val="18"/>
          <w:szCs w:val="18"/>
        </w:rPr>
        <w:t xml:space="preserve"> On déduit DATDIPA de la valeur de la réponse à AGDIP.</w:t>
      </w:r>
    </w:p>
  </w:footnote>
  <w:footnote w:id="45">
    <w:p w:rsidR="0082702F" w:rsidRPr="00E8206A" w:rsidRDefault="0082702F" w:rsidP="007B2C51">
      <w:pPr>
        <w:rPr>
          <w:rFonts w:ascii="Book Antiqua" w:eastAsia="DejaVu Sans" w:hAnsi="Book Antiqua" w:cs="Book Antiqua"/>
          <w:sz w:val="18"/>
          <w:szCs w:val="18"/>
        </w:rPr>
      </w:pPr>
      <w:r w:rsidRPr="00E8206A">
        <w:rPr>
          <w:rFonts w:ascii="Book Antiqua" w:eastAsia="DejaVu Sans" w:hAnsi="Book Antiqua" w:cs="Book Antiqua"/>
          <w:sz w:val="18"/>
          <w:szCs w:val="18"/>
        </w:rPr>
        <w:footnoteRef/>
      </w:r>
      <w:r w:rsidRPr="00E8206A">
        <w:rPr>
          <w:rFonts w:ascii="Book Antiqua" w:eastAsia="DejaVu Sans" w:hAnsi="Book Antiqua" w:cs="Book Antiqua"/>
          <w:sz w:val="18"/>
          <w:szCs w:val="18"/>
        </w:rPr>
        <w:t xml:space="preserve"> Il s’agit d’indiquer l’intitulé exact et non celui du diplôme équivalent. Si le diplôme est étranger, saisir l’intitulé du diplôme étranger.</w:t>
      </w:r>
    </w:p>
  </w:footnote>
  <w:footnote w:id="46">
    <w:p w:rsidR="0082702F" w:rsidRPr="00E8206A" w:rsidRDefault="0082702F" w:rsidP="007B2C51">
      <w:pPr>
        <w:rPr>
          <w:rFonts w:ascii="Book Antiqua" w:eastAsia="DejaVu Sans" w:hAnsi="Book Antiqua" w:cs="Book Antiqua"/>
          <w:sz w:val="18"/>
          <w:szCs w:val="18"/>
        </w:rPr>
      </w:pPr>
      <w:r w:rsidRPr="00E8206A">
        <w:rPr>
          <w:rFonts w:ascii="Book Antiqua" w:eastAsia="DejaVu Sans" w:hAnsi="Book Antiqua" w:cs="Book Antiqua"/>
          <w:sz w:val="18"/>
          <w:szCs w:val="18"/>
        </w:rPr>
        <w:footnoteRef/>
      </w:r>
      <w:r w:rsidRPr="00E8206A">
        <w:rPr>
          <w:rFonts w:ascii="Book Antiqua" w:eastAsia="DejaVu Sans" w:hAnsi="Book Antiqua" w:cs="Book Antiqua"/>
          <w:sz w:val="18"/>
          <w:szCs w:val="18"/>
        </w:rPr>
        <w:t xml:space="preserve"> On ne peut cocher deux matières que dans le cas d’un double cursus. S’il s’agit d’un diplôme du primaire ou du collège</w:t>
      </w:r>
      <w:r>
        <w:rPr>
          <w:rFonts w:ascii="Book Antiqua" w:eastAsia="DejaVu Sans" w:hAnsi="Book Antiqua" w:cs="Book Antiqua"/>
          <w:sz w:val="18"/>
          <w:szCs w:val="18"/>
        </w:rPr>
        <w:t xml:space="preserve"> (Brevet des collèges…), répondre</w:t>
      </w:r>
      <w:r w:rsidRPr="00E8206A">
        <w:rPr>
          <w:rFonts w:ascii="Book Antiqua" w:eastAsia="DejaVu Sans" w:hAnsi="Book Antiqua" w:cs="Book Antiqua"/>
          <w:sz w:val="18"/>
          <w:szCs w:val="18"/>
        </w:rPr>
        <w:t xml:space="preserve"> </w:t>
      </w:r>
      <w:r>
        <w:rPr>
          <w:rFonts w:ascii="Book Antiqua" w:eastAsia="DejaVu Sans" w:hAnsi="Book Antiqua" w:cs="Book Antiqua"/>
          <w:sz w:val="18"/>
          <w:szCs w:val="18"/>
        </w:rPr>
        <w:t>« </w:t>
      </w:r>
      <w:r w:rsidRPr="00E8206A">
        <w:rPr>
          <w:rFonts w:ascii="Book Antiqua" w:eastAsia="DejaVu Sans" w:hAnsi="Book Antiqua" w:cs="Book Antiqua"/>
          <w:sz w:val="18"/>
          <w:szCs w:val="18"/>
        </w:rPr>
        <w:t>Formation générale »</w:t>
      </w:r>
    </w:p>
  </w:footnote>
  <w:footnote w:id="47">
    <w:p w:rsidR="0082702F" w:rsidRPr="009C7532" w:rsidRDefault="0082702F" w:rsidP="007B2C51">
      <w:pPr>
        <w:rPr>
          <w:rFonts w:ascii="Book Antiqua" w:eastAsia="DejaVu Sans" w:hAnsi="Book Antiqua" w:cs="Book Antiqua"/>
          <w:sz w:val="18"/>
          <w:szCs w:val="18"/>
        </w:rPr>
      </w:pPr>
      <w:r w:rsidRPr="009C7532">
        <w:rPr>
          <w:rFonts w:ascii="Book Antiqua" w:eastAsia="DejaVu Sans" w:hAnsi="Book Antiqua" w:cs="Book Antiqua"/>
          <w:sz w:val="18"/>
          <w:szCs w:val="18"/>
        </w:rPr>
        <w:footnoteRef/>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Inclure le diplôme national du brevet</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w:t>
      </w:r>
      <w:r w:rsidRPr="009C7532">
        <w:rPr>
          <w:rFonts w:ascii="Book Antiqua" w:eastAsia="DejaVu Sans" w:hAnsi="Book Antiqua" w:cs="Book Antiqua"/>
          <w:sz w:val="18"/>
          <w:szCs w:val="18"/>
        </w:rPr>
        <w:t>ou brevet des collèges</w:t>
      </w:r>
      <w:r>
        <w:rPr>
          <w:rFonts w:ascii="Book Antiqua" w:eastAsia="DejaVu Sans" w:hAnsi="Book Antiqua" w:cs="Book Antiqua"/>
          <w:sz w:val="18"/>
          <w:szCs w:val="18"/>
        </w:rPr>
        <w:t>)</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le diplôme d’accès aux études universitaires (</w:t>
      </w:r>
      <w:r w:rsidRPr="009C7532">
        <w:rPr>
          <w:rFonts w:ascii="Book Antiqua" w:eastAsia="DejaVu Sans" w:hAnsi="Book Antiqua" w:cs="Book Antiqua"/>
          <w:sz w:val="18"/>
          <w:szCs w:val="18"/>
        </w:rPr>
        <w:t>DAEU</w:t>
      </w:r>
      <w:r>
        <w:rPr>
          <w:rFonts w:ascii="Book Antiqua" w:eastAsia="DejaVu Sans" w:hAnsi="Book Antiqua" w:cs="Book Antiqua"/>
          <w:sz w:val="18"/>
          <w:szCs w:val="18"/>
        </w:rPr>
        <w:t>) et</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 xml:space="preserve">la </w:t>
      </w:r>
      <w:r w:rsidRPr="009C7532">
        <w:rPr>
          <w:rFonts w:ascii="Book Antiqua" w:eastAsia="DejaVu Sans" w:hAnsi="Book Antiqua" w:cs="Book Antiqua"/>
          <w:sz w:val="18"/>
          <w:szCs w:val="18"/>
        </w:rPr>
        <w:t>capacité en droit</w:t>
      </w:r>
      <w:r>
        <w:rPr>
          <w:rFonts w:ascii="Book Antiqua" w:eastAsia="DejaVu Sans" w:hAnsi="Book Antiqua" w:cs="Book Antiqua"/>
          <w:sz w:val="18"/>
          <w:szCs w:val="18"/>
        </w:rPr>
        <w:t>. Ne pas inclure les certificats de qualification professionnelle</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w:t>
      </w:r>
      <w:r w:rsidRPr="009C7532">
        <w:rPr>
          <w:rFonts w:ascii="Book Antiqua" w:eastAsia="DejaVu Sans" w:hAnsi="Book Antiqua" w:cs="Book Antiqua"/>
          <w:sz w:val="18"/>
          <w:szCs w:val="18"/>
        </w:rPr>
        <w:t>CQP</w:t>
      </w:r>
      <w:r>
        <w:rPr>
          <w:rFonts w:ascii="Book Antiqua" w:eastAsia="DejaVu Sans" w:hAnsi="Book Antiqua" w:cs="Book Antiqua"/>
          <w:sz w:val="18"/>
          <w:szCs w:val="18"/>
        </w:rPr>
        <w:t>)</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le certificat d’aptitude à la conduite en sécurité (</w:t>
      </w:r>
      <w:r w:rsidRPr="009C7532">
        <w:rPr>
          <w:rFonts w:ascii="Book Antiqua" w:eastAsia="DejaVu Sans" w:hAnsi="Book Antiqua" w:cs="Book Antiqua"/>
          <w:sz w:val="18"/>
          <w:szCs w:val="18"/>
        </w:rPr>
        <w:t>CACES</w:t>
      </w:r>
      <w:r>
        <w:rPr>
          <w:rFonts w:ascii="Book Antiqua" w:eastAsia="DejaVu Sans" w:hAnsi="Book Antiqua" w:cs="Book Antiqua"/>
          <w:sz w:val="18"/>
          <w:szCs w:val="18"/>
        </w:rPr>
        <w:t>)</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 xml:space="preserve">le </w:t>
      </w:r>
      <w:r w:rsidRPr="009C7532">
        <w:rPr>
          <w:rFonts w:ascii="Book Antiqua" w:eastAsia="DejaVu Sans" w:hAnsi="Book Antiqua" w:cs="Book Antiqua"/>
          <w:sz w:val="18"/>
          <w:szCs w:val="18"/>
        </w:rPr>
        <w:t xml:space="preserve">permis de conduire, </w:t>
      </w:r>
      <w:r>
        <w:rPr>
          <w:rFonts w:ascii="Book Antiqua" w:eastAsia="DejaVu Sans" w:hAnsi="Book Antiqua" w:cs="Book Antiqua"/>
          <w:sz w:val="18"/>
          <w:szCs w:val="18"/>
        </w:rPr>
        <w:t>le brevet d’aptitude aux fonctions d’animateur en accueils collectifs de mineurs (</w:t>
      </w:r>
      <w:r w:rsidRPr="009C7532">
        <w:rPr>
          <w:rFonts w:ascii="Book Antiqua" w:eastAsia="DejaVu Sans" w:hAnsi="Book Antiqua" w:cs="Book Antiqua"/>
          <w:sz w:val="18"/>
          <w:szCs w:val="18"/>
        </w:rPr>
        <w:t>BAFA</w:t>
      </w:r>
      <w:r>
        <w:rPr>
          <w:rFonts w:ascii="Book Antiqua" w:eastAsia="DejaVu Sans" w:hAnsi="Book Antiqua" w:cs="Book Antiqua"/>
          <w:sz w:val="18"/>
          <w:szCs w:val="18"/>
        </w:rPr>
        <w:t>)</w:t>
      </w:r>
      <w:r w:rsidRPr="009C7532">
        <w:rPr>
          <w:rFonts w:ascii="Book Antiqua" w:eastAsia="DejaVu Sans" w:hAnsi="Book Antiqua" w:cs="Book Antiqua"/>
          <w:sz w:val="18"/>
          <w:szCs w:val="18"/>
        </w:rPr>
        <w:t xml:space="preserve">, </w:t>
      </w:r>
      <w:r>
        <w:rPr>
          <w:rFonts w:ascii="Book Antiqua" w:eastAsia="DejaVu Sans" w:hAnsi="Book Antiqua" w:cs="Book Antiqua"/>
          <w:sz w:val="18"/>
          <w:szCs w:val="18"/>
        </w:rPr>
        <w:t xml:space="preserve">le </w:t>
      </w:r>
      <w:r w:rsidRPr="009C7532">
        <w:rPr>
          <w:rFonts w:ascii="Book Antiqua" w:eastAsia="DejaVu Sans" w:hAnsi="Book Antiqua" w:cs="Book Antiqua"/>
          <w:sz w:val="18"/>
          <w:szCs w:val="18"/>
        </w:rPr>
        <w:t xml:space="preserve">TOEIC ou autre test de langue, </w:t>
      </w:r>
      <w:r>
        <w:rPr>
          <w:rFonts w:ascii="Book Antiqua" w:eastAsia="DejaVu Sans" w:hAnsi="Book Antiqua" w:cs="Book Antiqua"/>
          <w:sz w:val="18"/>
          <w:szCs w:val="18"/>
        </w:rPr>
        <w:t xml:space="preserve">les </w:t>
      </w:r>
      <w:r w:rsidRPr="009C7532">
        <w:rPr>
          <w:rFonts w:ascii="Book Antiqua" w:eastAsia="DejaVu Sans" w:hAnsi="Book Antiqua" w:cs="Book Antiqua"/>
          <w:sz w:val="18"/>
          <w:szCs w:val="18"/>
        </w:rPr>
        <w:t>habilitations électriques ou de type équivalent.</w:t>
      </w:r>
    </w:p>
  </w:footnote>
  <w:footnote w:id="48">
    <w:p w:rsidR="0082702F" w:rsidRPr="00E52DD5" w:rsidRDefault="0082702F" w:rsidP="007B2C51">
      <w:pPr>
        <w:rPr>
          <w:rFonts w:ascii="Book Antiqua" w:eastAsia="DejaVu Sans" w:hAnsi="Book Antiqua" w:cs="Book Antiqua"/>
          <w:sz w:val="18"/>
          <w:szCs w:val="18"/>
        </w:rPr>
      </w:pPr>
      <w:r w:rsidRPr="00E52DD5">
        <w:rPr>
          <w:rFonts w:ascii="Book Antiqua" w:eastAsia="DejaVu Sans" w:hAnsi="Book Antiqua" w:cs="Book Antiqua"/>
          <w:sz w:val="18"/>
          <w:szCs w:val="18"/>
        </w:rPr>
        <w:footnoteRef/>
      </w:r>
      <w:r w:rsidRPr="00E52DD5">
        <w:rPr>
          <w:rFonts w:ascii="Book Antiqua" w:eastAsia="DejaVu Sans" w:hAnsi="Book Antiqua" w:cs="Book Antiqua"/>
          <w:sz w:val="18"/>
          <w:szCs w:val="18"/>
        </w:rPr>
        <w:t xml:space="preserve"> La liste des modalités est présentée à l’enquêté.</w:t>
      </w:r>
    </w:p>
  </w:footnote>
  <w:footnote w:id="49">
    <w:p w:rsidR="0082702F" w:rsidRPr="00CF7D1D" w:rsidRDefault="0082702F" w:rsidP="007B2C51">
      <w:pPr>
        <w:rPr>
          <w:rFonts w:ascii="Book Antiqua" w:eastAsia="DejaVu Sans" w:hAnsi="Book Antiqua" w:cs="Book Antiqua"/>
          <w:sz w:val="18"/>
          <w:szCs w:val="18"/>
        </w:rPr>
      </w:pPr>
      <w:r w:rsidRPr="00CF7D1D">
        <w:rPr>
          <w:rFonts w:ascii="Book Antiqua" w:eastAsia="DejaVu Sans" w:hAnsi="Book Antiqua" w:cs="Book Antiqua"/>
          <w:sz w:val="18"/>
          <w:szCs w:val="18"/>
        </w:rPr>
        <w:footnoteRef/>
      </w:r>
      <w:r w:rsidRPr="00CF7D1D">
        <w:rPr>
          <w:rFonts w:ascii="Book Antiqua" w:eastAsia="DejaVu Sans" w:hAnsi="Book Antiqua" w:cs="Book Antiqua"/>
          <w:sz w:val="18"/>
          <w:szCs w:val="18"/>
        </w:rPr>
        <w:t xml:space="preserve"> Si HANDIC1E = 1, on code HANDIC2E = 1 sans poser la question</w:t>
      </w:r>
    </w:p>
  </w:footnote>
  <w:footnote w:id="50">
    <w:p w:rsidR="0082702F" w:rsidRPr="00CF7D1D" w:rsidRDefault="0082702F" w:rsidP="007B2C51">
      <w:pPr>
        <w:rPr>
          <w:rFonts w:ascii="Book Antiqua" w:eastAsia="DejaVu Sans" w:hAnsi="Book Antiqua" w:cs="Book Antiqua"/>
          <w:sz w:val="18"/>
          <w:szCs w:val="18"/>
        </w:rPr>
      </w:pPr>
      <w:r w:rsidRPr="00CF7D1D">
        <w:rPr>
          <w:rFonts w:ascii="Book Antiqua" w:eastAsia="DejaVu Sans" w:hAnsi="Book Antiqua" w:cs="Book Antiqua"/>
          <w:sz w:val="18"/>
          <w:szCs w:val="18"/>
        </w:rPr>
        <w:footnoteRef/>
      </w:r>
      <w:r w:rsidRPr="00CF7D1D">
        <w:rPr>
          <w:rFonts w:ascii="Book Antiqua" w:eastAsia="DejaVu Sans" w:hAnsi="Book Antiqua" w:cs="Book Antiqua"/>
          <w:sz w:val="18"/>
          <w:szCs w:val="18"/>
        </w:rPr>
        <w:t xml:space="preserve"> Plusieurs réponses sont possibles.</w:t>
      </w:r>
    </w:p>
  </w:footnote>
  <w:footnote w:id="51">
    <w:p w:rsidR="0082702F" w:rsidRPr="00CF7D1D" w:rsidRDefault="0082702F" w:rsidP="007B2C51">
      <w:pPr>
        <w:rPr>
          <w:rFonts w:ascii="Book Antiqua" w:eastAsia="DejaVu Sans" w:hAnsi="Book Antiqua" w:cs="Book Antiqua"/>
          <w:sz w:val="18"/>
          <w:szCs w:val="18"/>
        </w:rPr>
      </w:pPr>
      <w:r w:rsidRPr="00CF7D1D">
        <w:rPr>
          <w:rFonts w:ascii="Book Antiqua" w:eastAsia="DejaVu Sans" w:hAnsi="Book Antiqua" w:cs="Book Antiqua"/>
          <w:sz w:val="18"/>
          <w:szCs w:val="18"/>
        </w:rPr>
        <w:footnoteRef/>
      </w:r>
      <w:r w:rsidRPr="00CF7D1D">
        <w:rPr>
          <w:rFonts w:ascii="Book Antiqua" w:eastAsia="DejaVu Sans" w:hAnsi="Book Antiqua" w:cs="Book Antiqua"/>
          <w:sz w:val="18"/>
          <w:szCs w:val="18"/>
        </w:rPr>
        <w:t xml:space="preserve"> Si HANDIC1E = </w:t>
      </w:r>
      <w:r>
        <w:rPr>
          <w:rFonts w:ascii="Book Antiqua" w:eastAsia="DejaVu Sans" w:hAnsi="Book Antiqua" w:cs="Book Antiqua"/>
          <w:sz w:val="18"/>
          <w:szCs w:val="18"/>
        </w:rPr>
        <w:t>2</w:t>
      </w:r>
      <w:r w:rsidRPr="00CF7D1D">
        <w:rPr>
          <w:rFonts w:ascii="Book Antiqua" w:eastAsia="DejaVu Sans" w:hAnsi="Book Antiqua" w:cs="Book Antiqua"/>
          <w:sz w:val="18"/>
          <w:szCs w:val="18"/>
        </w:rPr>
        <w:t>, on code HANDIC</w:t>
      </w:r>
      <w:r>
        <w:rPr>
          <w:rFonts w:ascii="Book Antiqua" w:eastAsia="DejaVu Sans" w:hAnsi="Book Antiqua" w:cs="Book Antiqua"/>
          <w:sz w:val="18"/>
          <w:szCs w:val="18"/>
        </w:rPr>
        <w:t>3</w:t>
      </w:r>
      <w:r w:rsidRPr="00CF7D1D">
        <w:rPr>
          <w:rFonts w:ascii="Book Antiqua" w:eastAsia="DejaVu Sans" w:hAnsi="Book Antiqua" w:cs="Book Antiqua"/>
          <w:sz w:val="18"/>
          <w:szCs w:val="18"/>
        </w:rPr>
        <w:t>E = 1 sans poser la question</w:t>
      </w:r>
    </w:p>
  </w:footnote>
  <w:footnote w:id="52">
    <w:p w:rsidR="0082702F" w:rsidRPr="00CF7D1D" w:rsidRDefault="0082702F" w:rsidP="007B2C51">
      <w:pPr>
        <w:rPr>
          <w:rFonts w:ascii="Book Antiqua" w:eastAsia="DejaVu Sans" w:hAnsi="Book Antiqua" w:cs="Book Antiqua"/>
          <w:sz w:val="18"/>
          <w:szCs w:val="18"/>
        </w:rPr>
      </w:pPr>
      <w:r w:rsidRPr="00CF7D1D">
        <w:rPr>
          <w:rFonts w:ascii="Book Antiqua" w:eastAsia="DejaVu Sans" w:hAnsi="Book Antiqua" w:cs="Book Antiqua"/>
          <w:sz w:val="18"/>
          <w:szCs w:val="18"/>
        </w:rPr>
        <w:footnoteRef/>
      </w:r>
      <w:r w:rsidRPr="00CF7D1D">
        <w:rPr>
          <w:rFonts w:ascii="Book Antiqua" w:eastAsia="DejaVu Sans" w:hAnsi="Book Antiqua" w:cs="Book Antiqua"/>
          <w:sz w:val="18"/>
          <w:szCs w:val="18"/>
        </w:rPr>
        <w:t xml:space="preserve"> Les personnes qui ont déjà été répertoriées comme ayant un handicap ne sont pas présentes dans </w:t>
      </w:r>
      <w:r>
        <w:rPr>
          <w:rFonts w:ascii="Book Antiqua" w:eastAsia="DejaVu Sans" w:hAnsi="Book Antiqua" w:cs="Book Antiqua"/>
          <w:sz w:val="18"/>
          <w:szCs w:val="18"/>
        </w:rPr>
        <w:t xml:space="preserve">la liste proposée. </w:t>
      </w:r>
      <w:r w:rsidRPr="00CF7D1D">
        <w:rPr>
          <w:rFonts w:ascii="Book Antiqua" w:eastAsia="DejaVu Sans" w:hAnsi="Book Antiqua" w:cs="Book Antiqua"/>
          <w:sz w:val="18"/>
          <w:szCs w:val="18"/>
        </w:rPr>
        <w:t>Plusieurs réponses sont possibles.</w:t>
      </w:r>
    </w:p>
  </w:footnote>
  <w:footnote w:id="53">
    <w:p w:rsidR="0082702F" w:rsidRPr="00F76F43" w:rsidRDefault="0082702F" w:rsidP="007B2C51">
      <w:pPr>
        <w:rPr>
          <w:rFonts w:ascii="Book Antiqua" w:eastAsia="DejaVu Sans" w:hAnsi="Book Antiqua" w:cs="Book Antiqua"/>
          <w:sz w:val="18"/>
          <w:szCs w:val="18"/>
        </w:rPr>
      </w:pPr>
      <w:r w:rsidRPr="00F76F43">
        <w:rPr>
          <w:rFonts w:ascii="Book Antiqua" w:eastAsia="DejaVu Sans" w:hAnsi="Book Antiqua" w:cs="Book Antiqua"/>
          <w:sz w:val="18"/>
          <w:szCs w:val="18"/>
        </w:rPr>
        <w:footnoteRef/>
      </w:r>
      <w:r w:rsidRPr="00F76F43">
        <w:rPr>
          <w:rFonts w:ascii="Book Antiqua" w:eastAsia="DejaVu Sans" w:hAnsi="Book Antiqua" w:cs="Book Antiqua"/>
          <w:sz w:val="18"/>
          <w:szCs w:val="18"/>
        </w:rPr>
        <w:t xml:space="preserve"> Ne pas inclure les cadeaux de Noël ou d’anniversaire</w:t>
      </w:r>
    </w:p>
  </w:footnote>
  <w:footnote w:id="54">
    <w:p w:rsidR="0082702F" w:rsidRPr="00F76F43" w:rsidRDefault="0082702F" w:rsidP="007B2C51">
      <w:pPr>
        <w:rPr>
          <w:rFonts w:ascii="Book Antiqua" w:eastAsia="DejaVu Sans" w:hAnsi="Book Antiqua" w:cs="Book Antiqua"/>
          <w:sz w:val="18"/>
          <w:szCs w:val="18"/>
        </w:rPr>
      </w:pPr>
      <w:r w:rsidRPr="00F76F43">
        <w:rPr>
          <w:rFonts w:ascii="Book Antiqua" w:eastAsia="DejaVu Sans" w:hAnsi="Book Antiqua" w:cs="Book Antiqua"/>
          <w:sz w:val="18"/>
          <w:szCs w:val="18"/>
        </w:rPr>
        <w:footnoteRef/>
      </w:r>
      <w:r w:rsidRPr="00F76F43">
        <w:rPr>
          <w:rFonts w:ascii="Book Antiqua" w:eastAsia="DejaVu Sans" w:hAnsi="Book Antiqua" w:cs="Book Antiqua"/>
          <w:sz w:val="18"/>
          <w:szCs w:val="18"/>
        </w:rPr>
        <w:t xml:space="preserve"> Plusieurs réponses sont possibles</w:t>
      </w:r>
    </w:p>
  </w:footnote>
  <w:footnote w:id="55">
    <w:p w:rsidR="0082702F" w:rsidRPr="00F76F43" w:rsidRDefault="0082702F" w:rsidP="007B2C51">
      <w:pPr>
        <w:rPr>
          <w:rFonts w:ascii="Book Antiqua" w:eastAsia="DejaVu Sans" w:hAnsi="Book Antiqua" w:cs="Book Antiqua"/>
          <w:sz w:val="18"/>
          <w:szCs w:val="18"/>
        </w:rPr>
      </w:pPr>
      <w:r w:rsidRPr="00F76F43">
        <w:rPr>
          <w:rFonts w:ascii="Book Antiqua" w:eastAsia="DejaVu Sans" w:hAnsi="Book Antiqua" w:cs="Book Antiqua"/>
          <w:sz w:val="18"/>
          <w:szCs w:val="18"/>
        </w:rPr>
        <w:footnoteRef/>
      </w:r>
      <w:r w:rsidRPr="00F76F43">
        <w:rPr>
          <w:rFonts w:ascii="Book Antiqua" w:eastAsia="DejaVu Sans" w:hAnsi="Book Antiqua" w:cs="Book Antiqua"/>
          <w:sz w:val="18"/>
          <w:szCs w:val="18"/>
        </w:rPr>
        <w:t xml:space="preserve"> Compter les enfants biologiques ou adoptés (légalement ou non) par </w:t>
      </w:r>
      <w:r>
        <w:rPr>
          <w:rFonts w:ascii="Book Antiqua" w:eastAsia="DejaVu Sans" w:hAnsi="Book Antiqua" w:cs="Book Antiqua"/>
          <w:sz w:val="18"/>
          <w:szCs w:val="18"/>
        </w:rPr>
        <w:t>l’enquêté</w:t>
      </w:r>
      <w:r w:rsidRPr="00F76F43">
        <w:rPr>
          <w:rFonts w:ascii="Book Antiqua" w:eastAsia="DejaVu Sans" w:hAnsi="Book Antiqua" w:cs="Book Antiqua"/>
          <w:sz w:val="18"/>
          <w:szCs w:val="18"/>
        </w:rPr>
        <w:t xml:space="preserve"> </w:t>
      </w:r>
      <w:r>
        <w:rPr>
          <w:rFonts w:ascii="Book Antiqua" w:eastAsia="DejaVu Sans" w:hAnsi="Book Antiqua" w:cs="Book Antiqua"/>
          <w:sz w:val="18"/>
          <w:szCs w:val="18"/>
        </w:rPr>
        <w:t>et/ou par son</w:t>
      </w:r>
      <w:r w:rsidRPr="00F76F43">
        <w:rPr>
          <w:rFonts w:ascii="Book Antiqua" w:eastAsia="DejaVu Sans" w:hAnsi="Book Antiqua" w:cs="Book Antiqua"/>
          <w:sz w:val="18"/>
          <w:szCs w:val="18"/>
        </w:rPr>
        <w:t xml:space="preserve"> conjoint. Ne pas compter les enfants en garde alternée. Si la personne parle d’enfant(s) décédé(s), ne pas les comptabiliser</w:t>
      </w:r>
    </w:p>
  </w:footnote>
  <w:footnote w:id="56">
    <w:p w:rsidR="0082702F" w:rsidRPr="0013488D" w:rsidRDefault="0082702F" w:rsidP="0013488D">
      <w:pPr>
        <w:rPr>
          <w:rFonts w:ascii="Book Antiqua" w:eastAsia="DejaVu Sans" w:hAnsi="Book Antiqua" w:cs="Book Antiqua"/>
          <w:sz w:val="18"/>
          <w:szCs w:val="18"/>
        </w:rPr>
      </w:pPr>
      <w:r>
        <w:rPr>
          <w:rFonts w:ascii="Book Antiqua" w:eastAsia="DejaVu Sans" w:hAnsi="Book Antiqua" w:cs="Book Antiqua"/>
          <w:sz w:val="18"/>
          <w:szCs w:val="18"/>
        </w:rPr>
        <w:footnoteRef/>
      </w:r>
      <w:r>
        <w:rPr>
          <w:rFonts w:ascii="Book Antiqua" w:eastAsia="DejaVu Sans" w:hAnsi="Book Antiqua" w:cs="Book Antiqua"/>
          <w:sz w:val="18"/>
          <w:szCs w:val="18"/>
        </w:rPr>
        <w:t xml:space="preserve"> Le prénom est noté en clair. S’il y a deux prénoms identiques parmi les habitants du logement, on renseigne ce prénom en ajoutant l’âge pour les différencier.</w:t>
      </w:r>
    </w:p>
  </w:footnote>
  <w:footnote w:id="57">
    <w:p w:rsidR="0082702F" w:rsidRDefault="0082702F" w:rsidP="0013488D">
      <w:pPr>
        <w:rPr>
          <w:rFonts w:ascii="Book Antiqua" w:eastAsia="DejaVu Sans" w:hAnsi="Book Antiqua" w:cs="Book Antiqua"/>
          <w:sz w:val="18"/>
          <w:szCs w:val="18"/>
        </w:rPr>
      </w:pPr>
      <w:r>
        <w:rPr>
          <w:rFonts w:ascii="Book Antiqua" w:eastAsia="DejaVu Sans" w:hAnsi="Book Antiqua" w:cs="Book Antiqua"/>
          <w:sz w:val="18"/>
          <w:szCs w:val="18"/>
        </w:rPr>
        <w:footnoteRef/>
      </w:r>
      <w:r>
        <w:rPr>
          <w:rFonts w:ascii="Book Antiqua" w:eastAsia="DejaVu Sans" w:hAnsi="Book Antiqua" w:cs="Book Antiqua"/>
          <w:sz w:val="18"/>
          <w:szCs w:val="18"/>
        </w:rPr>
        <w:t xml:space="preserve"> Une seule réponse est possible.</w:t>
      </w:r>
    </w:p>
  </w:footnote>
  <w:footnote w:id="58">
    <w:p w:rsidR="0082702F" w:rsidRDefault="0082702F" w:rsidP="002B2AC1">
      <w:pPr>
        <w:pStyle w:val="Heading"/>
        <w:rPr>
          <w:rFonts w:ascii="Book Antiqua" w:eastAsia="DejaVu Sans" w:hAnsi="Book Antiqua" w:cs="Book Antiqua"/>
          <w:sz w:val="18"/>
          <w:szCs w:val="18"/>
        </w:rPr>
      </w:pPr>
      <w:r>
        <w:rPr>
          <w:rFonts w:ascii="Book Antiqua" w:eastAsia="DejaVu Sans" w:hAnsi="Book Antiqua" w:cs="Book Antiqua"/>
          <w:sz w:val="18"/>
          <w:szCs w:val="18"/>
        </w:rPr>
        <w:footnoteRef/>
      </w:r>
      <w:r>
        <w:rPr>
          <w:rFonts w:ascii="Book Antiqua" w:eastAsia="DejaVu Sans" w:hAnsi="Book Antiqua" w:cs="Book Antiqua"/>
          <w:sz w:val="18"/>
          <w:szCs w:val="18"/>
        </w:rPr>
        <w:t xml:space="preserve"> Si l’item 5 est coché, une autre réponse est possible. Sinon, il ne peut y avoir qu’une seule réponse.</w:t>
      </w:r>
    </w:p>
  </w:footnote>
  <w:footnote w:id="59">
    <w:p w:rsidR="0082702F" w:rsidRPr="00B053E8" w:rsidRDefault="0082702F" w:rsidP="0082702F">
      <w:pPr>
        <w:pStyle w:val="Footnote"/>
        <w:spacing w:after="57"/>
        <w:rPr>
          <w:rFonts w:ascii="Book Antiqua" w:hAnsi="Book Antiqua" w:cs="Book Antiqua"/>
          <w:sz w:val="18"/>
          <w:szCs w:val="18"/>
        </w:rPr>
      </w:pPr>
      <w:r w:rsidRPr="00B053E8">
        <w:rPr>
          <w:rFonts w:ascii="Book Antiqua" w:hAnsi="Book Antiqua" w:cs="Book Antiqua"/>
          <w:sz w:val="18"/>
          <w:szCs w:val="18"/>
        </w:rPr>
        <w:footnoteRef/>
      </w:r>
      <w:r w:rsidRPr="00B053E8">
        <w:rPr>
          <w:rFonts w:ascii="Book Antiqua" w:hAnsi="Book Antiqua" w:cs="Book Antiqua"/>
          <w:sz w:val="18"/>
          <w:szCs w:val="18"/>
        </w:rPr>
        <w:t xml:space="preserve"> Dans ce module, les immeubles et copropriétés sont repérés par la condition : STOC = 1 ou 2 et ICOI = 1 ou HTLC = 2, 4, 6 ou 8 ou INDCOLL = 1 ; les maisons individuelles par : HTLC = 1 ou 5 ou INDCOLL = 2.</w:t>
      </w:r>
    </w:p>
  </w:footnote>
  <w:footnote w:id="60">
    <w:p w:rsidR="0082702F" w:rsidRPr="006A7852" w:rsidRDefault="0082702F" w:rsidP="00702451">
      <w:pPr>
        <w:rPr>
          <w:rFonts w:ascii="Book Antiqua" w:eastAsia="DejaVu Sans" w:hAnsi="Book Antiqua" w:cs="Book Antiqua"/>
          <w:sz w:val="18"/>
          <w:szCs w:val="18"/>
        </w:rPr>
      </w:pPr>
      <w:r w:rsidRPr="006A7852">
        <w:rPr>
          <w:rFonts w:ascii="Book Antiqua" w:eastAsia="DejaVu Sans" w:hAnsi="Book Antiqua" w:cs="Book Antiqua"/>
          <w:sz w:val="18"/>
          <w:szCs w:val="18"/>
        </w:rPr>
        <w:footnoteRef/>
      </w:r>
      <w:r w:rsidRPr="006A7852">
        <w:rPr>
          <w:rFonts w:ascii="Book Antiqua" w:eastAsia="DejaVu Sans" w:hAnsi="Book Antiqua" w:cs="Book Antiqua"/>
          <w:sz w:val="18"/>
          <w:szCs w:val="18"/>
        </w:rPr>
        <w:t xml:space="preserve"> Les frais de notaires sont mentionnés uniquement s’ils sont connus (BMFNOT &gt; 0).</w:t>
      </w:r>
    </w:p>
  </w:footnote>
  <w:footnote w:id="61">
    <w:p w:rsidR="0082702F" w:rsidRPr="00ED7FB6" w:rsidRDefault="0082702F" w:rsidP="00702451">
      <w:pPr>
        <w:rPr>
          <w:rFonts w:ascii="Book Antiqua" w:eastAsia="DejaVu Sans" w:hAnsi="Book Antiqua" w:cs="Book Antiqua"/>
          <w:sz w:val="18"/>
          <w:szCs w:val="18"/>
        </w:rPr>
      </w:pPr>
      <w:r w:rsidRPr="00ED7FB6">
        <w:rPr>
          <w:rFonts w:ascii="Book Antiqua" w:eastAsia="DejaVu Sans" w:hAnsi="Book Antiqua" w:cs="Book Antiqua"/>
          <w:sz w:val="18"/>
          <w:szCs w:val="18"/>
        </w:rPr>
        <w:footnoteRef/>
      </w:r>
      <w:r w:rsidRPr="00ED7FB6">
        <w:rPr>
          <w:rFonts w:ascii="Book Antiqua" w:eastAsia="DejaVu Sans" w:hAnsi="Book Antiqua" w:cs="Book Antiqua"/>
          <w:sz w:val="18"/>
          <w:szCs w:val="18"/>
        </w:rPr>
        <w:t xml:space="preserve"> </w:t>
      </w:r>
      <w:r>
        <w:rPr>
          <w:rFonts w:ascii="Book Antiqua" w:eastAsia="DejaVu Sans" w:hAnsi="Book Antiqua" w:cs="Book Antiqua"/>
          <w:sz w:val="18"/>
          <w:szCs w:val="18"/>
        </w:rPr>
        <w:t>Le terrain est mentionné</w:t>
      </w:r>
      <w:r w:rsidRPr="006A7852">
        <w:rPr>
          <w:rFonts w:ascii="Book Antiqua" w:eastAsia="DejaVu Sans" w:hAnsi="Book Antiqua" w:cs="Book Antiqua"/>
          <w:sz w:val="18"/>
          <w:szCs w:val="18"/>
        </w:rPr>
        <w:t xml:space="preserve"> uniquem</w:t>
      </w:r>
      <w:r>
        <w:rPr>
          <w:rFonts w:ascii="Book Antiqua" w:eastAsia="DejaVu Sans" w:hAnsi="Book Antiqua" w:cs="Book Antiqua"/>
          <w:sz w:val="18"/>
          <w:szCs w:val="18"/>
        </w:rPr>
        <w:t>ent si le ménage l’a acheté</w:t>
      </w:r>
      <w:r w:rsidRPr="006A7852">
        <w:rPr>
          <w:rFonts w:ascii="Book Antiqua" w:eastAsia="DejaVu Sans" w:hAnsi="Book Antiqua" w:cs="Book Antiqua"/>
          <w:sz w:val="18"/>
          <w:szCs w:val="18"/>
        </w:rPr>
        <w:t xml:space="preserve"> (</w:t>
      </w:r>
      <w:r>
        <w:rPr>
          <w:rFonts w:ascii="Book Antiqua" w:eastAsia="DejaVu Sans" w:hAnsi="Book Antiqua" w:cs="Book Antiqua"/>
          <w:sz w:val="18"/>
          <w:szCs w:val="18"/>
        </w:rPr>
        <w:t>TAT = 1</w:t>
      </w:r>
      <w:r w:rsidRPr="006A7852">
        <w:rPr>
          <w:rFonts w:ascii="Book Antiqua" w:eastAsia="DejaVu Sans" w:hAnsi="Book Antiqua" w:cs="Book Antiqua"/>
          <w:sz w:val="18"/>
          <w:szCs w:val="18"/>
        </w:rPr>
        <w:t>).</w:t>
      </w:r>
    </w:p>
  </w:footnote>
  <w:footnote w:id="62">
    <w:p w:rsidR="0082702F" w:rsidRPr="00A56689" w:rsidRDefault="0082702F" w:rsidP="00702451">
      <w:pPr>
        <w:rPr>
          <w:rFonts w:ascii="Book Antiqua" w:eastAsia="DejaVu Sans" w:hAnsi="Book Antiqua" w:cs="Book Antiqua"/>
          <w:sz w:val="18"/>
          <w:szCs w:val="18"/>
        </w:rPr>
      </w:pPr>
      <w:r w:rsidRPr="00A708AE">
        <w:rPr>
          <w:rFonts w:ascii="Book Antiqua" w:eastAsia="DejaVu Sans" w:hAnsi="Book Antiqua" w:cs="Book Antiqua"/>
          <w:sz w:val="18"/>
          <w:szCs w:val="18"/>
        </w:rPr>
        <w:footnoteRef/>
      </w:r>
      <w:r w:rsidRPr="00A708AE">
        <w:rPr>
          <w:rFonts w:ascii="Book Antiqua" w:eastAsia="DejaVu Sans" w:hAnsi="Book Antiqua" w:cs="Book Antiqua"/>
          <w:sz w:val="18"/>
          <w:szCs w:val="18"/>
        </w:rPr>
        <w:t xml:space="preserve"> </w:t>
      </w:r>
      <w:r>
        <w:rPr>
          <w:rFonts w:ascii="Book Antiqua" w:eastAsia="DejaVu Sans" w:hAnsi="Book Antiqua" w:cs="Book Antiqua"/>
          <w:sz w:val="18"/>
          <w:szCs w:val="18"/>
        </w:rPr>
        <w:t>L’item n’est proposé que pour les ménages ayant acheté le terrain</w:t>
      </w:r>
      <w:r w:rsidRPr="006A7852">
        <w:rPr>
          <w:rFonts w:ascii="Book Antiqua" w:eastAsia="DejaVu Sans" w:hAnsi="Book Antiqua" w:cs="Book Antiqua"/>
          <w:sz w:val="18"/>
          <w:szCs w:val="18"/>
        </w:rPr>
        <w:t xml:space="preserve"> (</w:t>
      </w:r>
      <w:r>
        <w:rPr>
          <w:rFonts w:ascii="Book Antiqua" w:eastAsia="DejaVu Sans" w:hAnsi="Book Antiqua" w:cs="Book Antiqua"/>
          <w:sz w:val="18"/>
          <w:szCs w:val="18"/>
        </w:rPr>
        <w:t>TAT = 1</w:t>
      </w:r>
      <w:r w:rsidRPr="006A7852">
        <w:rPr>
          <w:rFonts w:ascii="Book Antiqua" w:eastAsia="DejaVu Sans" w:hAnsi="Book Antiqua" w:cs="Book Antiqua"/>
          <w:sz w:val="18"/>
          <w:szCs w:val="18"/>
        </w:rPr>
        <w:t>).</w:t>
      </w:r>
    </w:p>
  </w:footnote>
  <w:footnote w:id="63">
    <w:p w:rsidR="0082702F" w:rsidRPr="00A708AE" w:rsidRDefault="0082702F" w:rsidP="00702451">
      <w:pPr>
        <w:rPr>
          <w:rFonts w:ascii="Book Antiqua" w:eastAsia="DejaVu Sans" w:hAnsi="Book Antiqua" w:cs="Book Antiqua"/>
          <w:sz w:val="18"/>
          <w:szCs w:val="18"/>
        </w:rPr>
      </w:pPr>
      <w:r w:rsidRPr="00A708AE">
        <w:rPr>
          <w:rFonts w:ascii="Book Antiqua" w:eastAsia="DejaVu Sans" w:hAnsi="Book Antiqua" w:cs="Book Antiqua"/>
          <w:sz w:val="18"/>
          <w:szCs w:val="18"/>
        </w:rPr>
        <w:footnoteRef/>
      </w:r>
      <w:r w:rsidRPr="00A708AE">
        <w:rPr>
          <w:rFonts w:ascii="Book Antiqua" w:eastAsia="DejaVu Sans" w:hAnsi="Book Antiqua" w:cs="Book Antiqua"/>
          <w:sz w:val="18"/>
          <w:szCs w:val="18"/>
        </w:rPr>
        <w:t xml:space="preserve"> </w:t>
      </w:r>
      <w:r>
        <w:rPr>
          <w:rFonts w:ascii="Book Antiqua" w:eastAsia="DejaVu Sans" w:hAnsi="Book Antiqua" w:cs="Book Antiqua"/>
          <w:sz w:val="18"/>
          <w:szCs w:val="18"/>
        </w:rPr>
        <w:t>La formulation est adaptée à chaque poste de dépense correspondant à la modalité de BER mentionnée.</w:t>
      </w:r>
    </w:p>
  </w:footnote>
  <w:footnote w:id="64">
    <w:p w:rsidR="0082702F" w:rsidRPr="00CB6B41" w:rsidRDefault="0082702F" w:rsidP="00702451">
      <w:pPr>
        <w:rPr>
          <w:rFonts w:ascii="Book Antiqua" w:eastAsia="DejaVu Sans" w:hAnsi="Book Antiqua" w:cs="Book Antiqua"/>
          <w:sz w:val="18"/>
          <w:szCs w:val="18"/>
        </w:rPr>
      </w:pPr>
      <w:r w:rsidRPr="00CB6B41">
        <w:rPr>
          <w:rFonts w:ascii="Book Antiqua" w:eastAsia="DejaVu Sans" w:hAnsi="Book Antiqua" w:cs="Book Antiqua"/>
          <w:sz w:val="18"/>
          <w:szCs w:val="18"/>
        </w:rPr>
        <w:footnoteRef/>
      </w:r>
      <w:r w:rsidRPr="00CB6B41">
        <w:rPr>
          <w:rFonts w:ascii="Book Antiqua" w:eastAsia="DejaVu Sans" w:hAnsi="Book Antiqua" w:cs="Book Antiqua"/>
          <w:sz w:val="18"/>
          <w:szCs w:val="18"/>
        </w:rPr>
        <w:t xml:space="preserve"> </w:t>
      </w:r>
      <w:r>
        <w:rPr>
          <w:rFonts w:ascii="Book Antiqua" w:eastAsia="DejaVu Sans" w:hAnsi="Book Antiqua" w:cs="Book Antiqua"/>
          <w:sz w:val="18"/>
          <w:szCs w:val="18"/>
        </w:rPr>
        <w:t>Le terrain est mentionné</w:t>
      </w:r>
      <w:r w:rsidRPr="006A7852">
        <w:rPr>
          <w:rFonts w:ascii="Book Antiqua" w:eastAsia="DejaVu Sans" w:hAnsi="Book Antiqua" w:cs="Book Antiqua"/>
          <w:sz w:val="18"/>
          <w:szCs w:val="18"/>
        </w:rPr>
        <w:t xml:space="preserve"> uniquem</w:t>
      </w:r>
      <w:r>
        <w:rPr>
          <w:rFonts w:ascii="Book Antiqua" w:eastAsia="DejaVu Sans" w:hAnsi="Book Antiqua" w:cs="Book Antiqua"/>
          <w:sz w:val="18"/>
          <w:szCs w:val="18"/>
        </w:rPr>
        <w:t>ent si le ménage l’a acheté</w:t>
      </w:r>
      <w:r w:rsidRPr="006A7852">
        <w:rPr>
          <w:rFonts w:ascii="Book Antiqua" w:eastAsia="DejaVu Sans" w:hAnsi="Book Antiqua" w:cs="Book Antiqua"/>
          <w:sz w:val="18"/>
          <w:szCs w:val="18"/>
        </w:rPr>
        <w:t xml:space="preserve"> (</w:t>
      </w:r>
      <w:r>
        <w:rPr>
          <w:rFonts w:ascii="Book Antiqua" w:eastAsia="DejaVu Sans" w:hAnsi="Book Antiqua" w:cs="Book Antiqua"/>
          <w:sz w:val="18"/>
          <w:szCs w:val="18"/>
        </w:rPr>
        <w:t>TAT = 1</w:t>
      </w:r>
      <w:r w:rsidRPr="006A7852">
        <w:rPr>
          <w:rFonts w:ascii="Book Antiqua" w:eastAsia="DejaVu Sans" w:hAnsi="Book Antiqua" w:cs="Book Antiqua"/>
          <w:sz w:val="18"/>
          <w:szCs w:val="18"/>
        </w:rPr>
        <w:t>).</w:t>
      </w:r>
    </w:p>
  </w:footnote>
  <w:footnote w:id="65">
    <w:p w:rsidR="0082702F" w:rsidRPr="00FF34C4" w:rsidRDefault="0082702F" w:rsidP="00702451">
      <w:pPr>
        <w:rPr>
          <w:rFonts w:ascii="Book Antiqua" w:eastAsia="DejaVu Sans" w:hAnsi="Book Antiqua" w:cs="Book Antiqua"/>
          <w:sz w:val="18"/>
          <w:szCs w:val="18"/>
        </w:rPr>
      </w:pPr>
      <w:r w:rsidRPr="00FF34C4">
        <w:rPr>
          <w:rFonts w:ascii="Book Antiqua" w:eastAsia="DejaVu Sans" w:hAnsi="Book Antiqua" w:cs="Book Antiqua"/>
          <w:sz w:val="18"/>
          <w:szCs w:val="18"/>
        </w:rPr>
        <w:footnoteRef/>
      </w:r>
      <w:r w:rsidRPr="00FF34C4">
        <w:rPr>
          <w:rFonts w:ascii="Book Antiqua" w:eastAsia="DejaVu Sans" w:hAnsi="Book Antiqua" w:cs="Book Antiqua"/>
          <w:sz w:val="18"/>
          <w:szCs w:val="18"/>
        </w:rPr>
        <w:t xml:space="preserve"> On affiche le prix du terrain s’il a été acheté il y a plus de 7 ans (TAAR &lt; année d’enquête - 7).</w:t>
      </w:r>
    </w:p>
  </w:footnote>
  <w:footnote w:id="66">
    <w:p w:rsidR="0082702F" w:rsidRPr="00FF34C4" w:rsidRDefault="0082702F" w:rsidP="00702451">
      <w:pPr>
        <w:rPr>
          <w:rFonts w:ascii="Book Antiqua" w:eastAsia="DejaVu Sans" w:hAnsi="Book Antiqua" w:cs="Book Antiqua"/>
          <w:sz w:val="18"/>
          <w:szCs w:val="18"/>
        </w:rPr>
      </w:pPr>
      <w:r w:rsidRPr="00FF34C4">
        <w:rPr>
          <w:rFonts w:ascii="Book Antiqua" w:eastAsia="DejaVu Sans" w:hAnsi="Book Antiqua" w:cs="Book Antiqua"/>
          <w:sz w:val="18"/>
          <w:szCs w:val="18"/>
        </w:rPr>
        <w:footnoteRef/>
      </w:r>
      <w:r w:rsidRPr="00FF34C4">
        <w:rPr>
          <w:rFonts w:ascii="Book Antiqua" w:eastAsia="DejaVu Sans" w:hAnsi="Book Antiqua" w:cs="Book Antiqua"/>
          <w:sz w:val="18"/>
          <w:szCs w:val="18"/>
        </w:rPr>
        <w:t xml:space="preserve"> La référence à QTOTPRET n’apparaît que si QTOTPRET &gt; 0.</w:t>
      </w:r>
    </w:p>
  </w:footnote>
  <w:footnote w:id="67">
    <w:p w:rsidR="0082702F" w:rsidRPr="00FF34C4" w:rsidRDefault="0082702F" w:rsidP="00702451">
      <w:pPr>
        <w:rPr>
          <w:rFonts w:ascii="Book Antiqua" w:eastAsia="DejaVu Sans" w:hAnsi="Book Antiqua" w:cs="Book Antiqua"/>
          <w:sz w:val="18"/>
          <w:szCs w:val="18"/>
        </w:rPr>
      </w:pPr>
      <w:r w:rsidRPr="00FF34C4">
        <w:rPr>
          <w:rFonts w:ascii="Book Antiqua" w:eastAsia="DejaVu Sans" w:hAnsi="Book Antiqua" w:cs="Book Antiqua"/>
          <w:sz w:val="18"/>
          <w:szCs w:val="18"/>
        </w:rPr>
        <w:footnoteRef/>
      </w:r>
      <w:r w:rsidRPr="00FF34C4">
        <w:rPr>
          <w:rFonts w:ascii="Book Antiqua" w:eastAsia="DejaVu Sans" w:hAnsi="Book Antiqua" w:cs="Book Antiqua"/>
          <w:sz w:val="18"/>
          <w:szCs w:val="18"/>
        </w:rPr>
        <w:t xml:space="preserve"> La référence à QTOTPRETMENS n’apparaît que si QTOTPREMENS &gt; 0.</w:t>
      </w:r>
    </w:p>
  </w:footnote>
  <w:footnote w:id="68">
    <w:p w:rsidR="0082702F" w:rsidRPr="00171B96" w:rsidRDefault="0082702F" w:rsidP="00702451">
      <w:pPr>
        <w:rPr>
          <w:rFonts w:ascii="Book Antiqua" w:eastAsia="DejaVu Sans" w:hAnsi="Book Antiqua" w:cs="Book Antiqua"/>
          <w:sz w:val="18"/>
          <w:szCs w:val="18"/>
        </w:rPr>
      </w:pPr>
      <w:r w:rsidRPr="00171B96">
        <w:rPr>
          <w:rFonts w:ascii="Book Antiqua" w:eastAsia="DejaVu Sans" w:hAnsi="Book Antiqua" w:cs="Book Antiqua"/>
          <w:sz w:val="18"/>
          <w:szCs w:val="18"/>
        </w:rPr>
        <w:footnoteRef/>
      </w:r>
      <w:r w:rsidRPr="00171B96">
        <w:rPr>
          <w:rFonts w:ascii="Book Antiqua" w:eastAsia="DejaVu Sans" w:hAnsi="Book Antiqua" w:cs="Book Antiqua"/>
          <w:sz w:val="18"/>
          <w:szCs w:val="18"/>
        </w:rPr>
        <w:t xml:space="preserve"> On fait référence au montant QAPPORT si celui-ci est connu.</w:t>
      </w:r>
    </w:p>
  </w:footnote>
  <w:footnote w:id="69">
    <w:p w:rsidR="0082702F" w:rsidRPr="00171B96" w:rsidRDefault="0082702F" w:rsidP="00702451">
      <w:pPr>
        <w:rPr>
          <w:rFonts w:ascii="Book Antiqua" w:eastAsia="DejaVu Sans" w:hAnsi="Book Antiqua" w:cs="Book Antiqua"/>
          <w:sz w:val="18"/>
          <w:szCs w:val="18"/>
        </w:rPr>
      </w:pPr>
      <w:r w:rsidRPr="00171B96">
        <w:rPr>
          <w:rFonts w:ascii="Book Antiqua" w:eastAsia="DejaVu Sans" w:hAnsi="Book Antiqua" w:cs="Book Antiqua"/>
          <w:sz w:val="18"/>
          <w:szCs w:val="18"/>
        </w:rPr>
        <w:footnoteRef/>
      </w:r>
      <w:r w:rsidRPr="00171B96">
        <w:rPr>
          <w:rFonts w:ascii="Book Antiqua" w:eastAsia="DejaVu Sans" w:hAnsi="Book Antiqua" w:cs="Book Antiqua"/>
          <w:sz w:val="18"/>
          <w:szCs w:val="18"/>
        </w:rPr>
        <w:t xml:space="preserve"> </w:t>
      </w:r>
      <w:r>
        <w:rPr>
          <w:rFonts w:ascii="Book Antiqua" w:eastAsia="DejaVu Sans" w:hAnsi="Book Antiqua" w:cs="Book Antiqua"/>
          <w:sz w:val="18"/>
          <w:szCs w:val="18"/>
        </w:rPr>
        <w:t>Si le ménage a emménagé depuis moins d’un an (MAA1AT = 1).</w:t>
      </w:r>
    </w:p>
  </w:footnote>
  <w:footnote w:id="70">
    <w:p w:rsidR="0082702F" w:rsidRPr="0086602B" w:rsidRDefault="0082702F" w:rsidP="0086602B">
      <w:pPr>
        <w:rPr>
          <w:rFonts w:ascii="Book Antiqua" w:eastAsia="DejaVu Sans" w:hAnsi="Book Antiqua" w:cs="Book Antiqua"/>
          <w:sz w:val="18"/>
          <w:szCs w:val="18"/>
        </w:rPr>
      </w:pPr>
      <w:r w:rsidRPr="0086602B">
        <w:rPr>
          <w:rFonts w:ascii="Book Antiqua" w:eastAsia="DejaVu Sans" w:hAnsi="Book Antiqua" w:cs="Book Antiqua"/>
          <w:sz w:val="18"/>
          <w:szCs w:val="18"/>
        </w:rPr>
        <w:footnoteRef/>
      </w:r>
      <w:r w:rsidRPr="0086602B">
        <w:rPr>
          <w:rFonts w:ascii="Book Antiqua" w:eastAsia="DejaVu Sans" w:hAnsi="Book Antiqua" w:cs="Book Antiqua"/>
          <w:sz w:val="18"/>
          <w:szCs w:val="18"/>
        </w:rPr>
        <w:t xml:space="preserve"> La modalité répondue à la question USAGE2A </w:t>
      </w:r>
      <w:r>
        <w:rPr>
          <w:rFonts w:ascii="Book Antiqua" w:eastAsia="DejaVu Sans" w:hAnsi="Book Antiqua" w:cs="Book Antiqua"/>
          <w:sz w:val="18"/>
          <w:szCs w:val="18"/>
        </w:rPr>
        <w:t>n’est pas proposée à la réponse</w:t>
      </w:r>
      <w:r w:rsidRPr="0086602B">
        <w:rPr>
          <w:rFonts w:ascii="Book Antiqua" w:eastAsia="DejaVu Sans" w:hAnsi="Book Antiqua" w:cs="Book Antiqua"/>
          <w:sz w:val="18"/>
          <w:szCs w:val="18"/>
        </w:rPr>
        <w:t>.</w:t>
      </w:r>
    </w:p>
  </w:footnote>
  <w:footnote w:id="71">
    <w:p w:rsidR="0082702F" w:rsidRPr="0086602B" w:rsidRDefault="0082702F" w:rsidP="0086602B">
      <w:pPr>
        <w:rPr>
          <w:rFonts w:ascii="Book Antiqua" w:eastAsia="DejaVu Sans" w:hAnsi="Book Antiqua" w:cs="Book Antiqua"/>
          <w:sz w:val="18"/>
          <w:szCs w:val="18"/>
        </w:rPr>
      </w:pPr>
      <w:r w:rsidRPr="0086602B">
        <w:rPr>
          <w:rFonts w:ascii="Book Antiqua" w:eastAsia="DejaVu Sans" w:hAnsi="Book Antiqua" w:cs="Book Antiqua"/>
          <w:sz w:val="18"/>
          <w:szCs w:val="18"/>
        </w:rPr>
        <w:footnoteRef/>
      </w:r>
      <w:r w:rsidRPr="0086602B">
        <w:rPr>
          <w:rFonts w:ascii="Book Antiqua" w:eastAsia="DejaVu Sans" w:hAnsi="Book Antiqua" w:cs="Book Antiqua"/>
          <w:sz w:val="18"/>
          <w:szCs w:val="18"/>
        </w:rPr>
        <w:t xml:space="preserve"> Plusieurs réponses sont possibles.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473"/>
        </w:tabs>
        <w:ind w:left="473" w:hanging="360"/>
      </w:pPr>
    </w:lvl>
  </w:abstractNum>
  <w:abstractNum w:abstractNumId="2" w15:restartNumberingAfterBreak="0">
    <w:nsid w:val="00000003"/>
    <w:multiLevelType w:val="singleLevel"/>
    <w:tmpl w:val="00000003"/>
    <w:lvl w:ilvl="0">
      <w:start w:val="1"/>
      <w:numFmt w:val="decimal"/>
      <w:lvlText w:val="%1."/>
      <w:lvlJc w:val="left"/>
      <w:pPr>
        <w:tabs>
          <w:tab w:val="num" w:pos="927"/>
        </w:tabs>
        <w:ind w:left="927"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ind w:left="720" w:hanging="360"/>
      </w:pPr>
      <w:rPr>
        <w:rFonts w:hint="default"/>
      </w:rPr>
    </w:lvl>
  </w:abstractNum>
  <w:abstractNum w:abstractNumId="4" w15:restartNumberingAfterBreak="0">
    <w:nsid w:val="00000005"/>
    <w:multiLevelType w:val="singleLevel"/>
    <w:tmpl w:val="00000005"/>
    <w:name w:val="WW8Num9"/>
    <w:lvl w:ilvl="0">
      <w:start w:val="1"/>
      <w:numFmt w:val="decimal"/>
      <w:lvlText w:val="%1."/>
      <w:lvlJc w:val="left"/>
      <w:pPr>
        <w:tabs>
          <w:tab w:val="num" w:pos="567"/>
        </w:tabs>
        <w:ind w:left="567" w:hanging="454"/>
      </w:pPr>
      <w:rPr>
        <w:b w:val="0"/>
        <w:i w:val="0"/>
        <w:spacing w:val="-20"/>
        <w:kern w:val="2"/>
        <w:position w:val="0"/>
        <w:sz w:val="20"/>
        <w:vertAlign w:val="baseline"/>
      </w:rPr>
    </w:lvl>
  </w:abstractNum>
  <w:abstractNum w:abstractNumId="5" w15:restartNumberingAfterBreak="0">
    <w:nsid w:val="00000006"/>
    <w:multiLevelType w:val="singleLevel"/>
    <w:tmpl w:val="00000006"/>
    <w:name w:val="WW8Num7"/>
    <w:lvl w:ilvl="0">
      <w:start w:val="1"/>
      <w:numFmt w:val="decimal"/>
      <w:lvlText w:val="%1."/>
      <w:lvlJc w:val="left"/>
      <w:pPr>
        <w:tabs>
          <w:tab w:val="num" w:pos="720"/>
        </w:tabs>
        <w:ind w:left="720" w:hanging="360"/>
      </w:pPr>
      <w:rPr>
        <w:rFonts w:ascii="Arial" w:eastAsia="Symbol" w:hAnsi="Arial" w:cs="Arial"/>
        <w:iCs/>
        <w:sz w:val="20"/>
        <w:szCs w:val="20"/>
        <w:highlight w:val="cyan"/>
      </w:rPr>
    </w:lvl>
  </w:abstractNum>
  <w:abstractNum w:abstractNumId="6" w15:restartNumberingAfterBreak="0">
    <w:nsid w:val="00000007"/>
    <w:multiLevelType w:val="singleLevel"/>
    <w:tmpl w:val="00000007"/>
    <w:name w:val="WW8Num14"/>
    <w:lvl w:ilvl="0">
      <w:start w:val="1"/>
      <w:numFmt w:val="decimal"/>
      <w:lvlText w:val="%1."/>
      <w:lvlJc w:val="left"/>
      <w:pPr>
        <w:tabs>
          <w:tab w:val="num" w:pos="927"/>
        </w:tabs>
        <w:ind w:left="927" w:hanging="360"/>
      </w:pPr>
    </w:lvl>
  </w:abstractNum>
  <w:abstractNum w:abstractNumId="7" w15:restartNumberingAfterBreak="0">
    <w:nsid w:val="00000009"/>
    <w:multiLevelType w:val="singleLevel"/>
    <w:tmpl w:val="00000009"/>
    <w:name w:val="WW8Num10"/>
    <w:lvl w:ilvl="0">
      <w:start w:val="1"/>
      <w:numFmt w:val="decimal"/>
      <w:lvlText w:val="%1."/>
      <w:lvlJc w:val="left"/>
      <w:pPr>
        <w:tabs>
          <w:tab w:val="num" w:pos="1267"/>
        </w:tabs>
        <w:ind w:left="1191" w:hanging="284"/>
      </w:pPr>
      <w:rPr>
        <w:rFonts w:hint="default"/>
      </w:rPr>
    </w:lvl>
  </w:abstractNum>
  <w:abstractNum w:abstractNumId="8" w15:restartNumberingAfterBreak="0">
    <w:nsid w:val="0000000A"/>
    <w:multiLevelType w:val="singleLevel"/>
    <w:tmpl w:val="0000000A"/>
    <w:name w:val="WW8Num11"/>
    <w:lvl w:ilvl="0">
      <w:start w:val="1"/>
      <w:numFmt w:val="decimal"/>
      <w:lvlText w:val="%1."/>
      <w:lvlJc w:val="left"/>
      <w:pPr>
        <w:tabs>
          <w:tab w:val="num" w:pos="1267"/>
        </w:tabs>
        <w:ind w:left="1267" w:hanging="360"/>
      </w:pPr>
      <w:rPr>
        <w:rFonts w:eastAsia="Symbol" w:hint="default"/>
      </w:rPr>
    </w:lvl>
  </w:abstractNum>
  <w:abstractNum w:abstractNumId="9" w15:restartNumberingAfterBreak="0">
    <w:nsid w:val="0000000B"/>
    <w:multiLevelType w:val="multilevel"/>
    <w:tmpl w:val="0000000B"/>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multilevel"/>
    <w:tmpl w:val="0000000D"/>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E"/>
    <w:multiLevelType w:val="multilevel"/>
    <w:tmpl w:val="0000000E"/>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multilevel"/>
    <w:tmpl w:val="00000010"/>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15:restartNumberingAfterBreak="0">
    <w:nsid w:val="00000011"/>
    <w:multiLevelType w:val="multilevel"/>
    <w:tmpl w:val="00000011"/>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6" w15:restartNumberingAfterBreak="0">
    <w:nsid w:val="00000012"/>
    <w:multiLevelType w:val="multilevel"/>
    <w:tmpl w:val="00000012"/>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7" w15:restartNumberingAfterBreak="0">
    <w:nsid w:val="00000013"/>
    <w:multiLevelType w:val="multilevel"/>
    <w:tmpl w:val="00000013"/>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00000015"/>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6"/>
    <w:multiLevelType w:val="multilevel"/>
    <w:tmpl w:val="00000016"/>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multilevel"/>
    <w:tmpl w:val="00000017"/>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2" w15:restartNumberingAfterBreak="0">
    <w:nsid w:val="00000018"/>
    <w:multiLevelType w:val="multilevel"/>
    <w:tmpl w:val="00000018"/>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3" w15:restartNumberingAfterBreak="0">
    <w:nsid w:val="00000019"/>
    <w:multiLevelType w:val="multilevel"/>
    <w:tmpl w:val="00000019"/>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4" w15:restartNumberingAfterBreak="0">
    <w:nsid w:val="0000001A"/>
    <w:multiLevelType w:val="multilevel"/>
    <w:tmpl w:val="0000001A"/>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5" w15:restartNumberingAfterBreak="0">
    <w:nsid w:val="0000001B"/>
    <w:multiLevelType w:val="multilevel"/>
    <w:tmpl w:val="0000001B"/>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6" w15:restartNumberingAfterBreak="0">
    <w:nsid w:val="0000001C"/>
    <w:multiLevelType w:val="multilevel"/>
    <w:tmpl w:val="0000001C"/>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7" w15:restartNumberingAfterBreak="0">
    <w:nsid w:val="0000001D"/>
    <w:multiLevelType w:val="multilevel"/>
    <w:tmpl w:val="0000001D"/>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8" w15:restartNumberingAfterBreak="0">
    <w:nsid w:val="0000001E"/>
    <w:multiLevelType w:val="multilevel"/>
    <w:tmpl w:val="0000001E"/>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9" w15:restartNumberingAfterBreak="0">
    <w:nsid w:val="0000001F"/>
    <w:multiLevelType w:val="multilevel"/>
    <w:tmpl w:val="0000001F"/>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0" w15:restartNumberingAfterBreak="0">
    <w:nsid w:val="00000020"/>
    <w:multiLevelType w:val="multilevel"/>
    <w:tmpl w:val="00000020"/>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1" w15:restartNumberingAfterBreak="0">
    <w:nsid w:val="00000021"/>
    <w:multiLevelType w:val="multilevel"/>
    <w:tmpl w:val="00000021"/>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00000022"/>
    <w:multiLevelType w:val="multilevel"/>
    <w:tmpl w:val="00000022"/>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15:restartNumberingAfterBreak="0">
    <w:nsid w:val="00000023"/>
    <w:multiLevelType w:val="multilevel"/>
    <w:tmpl w:val="00000023"/>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15:restartNumberingAfterBreak="0">
    <w:nsid w:val="00000024"/>
    <w:multiLevelType w:val="multilevel"/>
    <w:tmpl w:val="00000024"/>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5" w15:restartNumberingAfterBreak="0">
    <w:nsid w:val="00000025"/>
    <w:multiLevelType w:val="multilevel"/>
    <w:tmpl w:val="00000025"/>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6" w15:restartNumberingAfterBreak="0">
    <w:nsid w:val="00000026"/>
    <w:multiLevelType w:val="multilevel"/>
    <w:tmpl w:val="00000026"/>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7" w15:restartNumberingAfterBreak="0">
    <w:nsid w:val="00000027"/>
    <w:multiLevelType w:val="multilevel"/>
    <w:tmpl w:val="00000027"/>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8" w15:restartNumberingAfterBreak="0">
    <w:nsid w:val="00597613"/>
    <w:multiLevelType w:val="hybridMultilevel"/>
    <w:tmpl w:val="2AFECDB0"/>
    <w:lvl w:ilvl="0" w:tplc="607AC034">
      <w:start w:val="4"/>
      <w:numFmt w:val="decimal"/>
      <w:lvlText w:val="%1."/>
      <w:lvlJc w:val="left"/>
      <w:pPr>
        <w:tabs>
          <w:tab w:val="num" w:pos="927"/>
        </w:tabs>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005A3C24"/>
    <w:multiLevelType w:val="hybridMultilevel"/>
    <w:tmpl w:val="CDF846F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08E6DBF"/>
    <w:multiLevelType w:val="hybridMultilevel"/>
    <w:tmpl w:val="1C70635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09E48B8"/>
    <w:multiLevelType w:val="hybridMultilevel"/>
    <w:tmpl w:val="E07211E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00C4009C"/>
    <w:multiLevelType w:val="hybridMultilevel"/>
    <w:tmpl w:val="152C956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01E30E26"/>
    <w:multiLevelType w:val="multilevel"/>
    <w:tmpl w:val="652A7A58"/>
    <w:lvl w:ilvl="0">
      <w:start w:val="1"/>
      <w:numFmt w:val="decimal"/>
      <w:lvlText w:val="%1."/>
      <w:lvlJc w:val="left"/>
      <w:pPr>
        <w:ind w:left="2704" w:hanging="360"/>
      </w:pPr>
      <w:rPr>
        <w:rFonts w:ascii="Book Antiqua" w:eastAsia="DejaVu Sans" w:hAnsi="Book Antiqua" w:cs="Book Antiqua"/>
      </w:r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44" w15:restartNumberingAfterBreak="0">
    <w:nsid w:val="0206527E"/>
    <w:multiLevelType w:val="multilevel"/>
    <w:tmpl w:val="D21ABD72"/>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45" w15:restartNumberingAfterBreak="0">
    <w:nsid w:val="02080CF7"/>
    <w:multiLevelType w:val="hybridMultilevel"/>
    <w:tmpl w:val="2D1E354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02425047"/>
    <w:multiLevelType w:val="hybridMultilevel"/>
    <w:tmpl w:val="EF1ED72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036E2FD9"/>
    <w:multiLevelType w:val="hybridMultilevel"/>
    <w:tmpl w:val="8BA8155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037D6FBA"/>
    <w:multiLevelType w:val="hybridMultilevel"/>
    <w:tmpl w:val="21064B3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03B43BDE"/>
    <w:multiLevelType w:val="hybridMultilevel"/>
    <w:tmpl w:val="C170717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03C71191"/>
    <w:multiLevelType w:val="hybridMultilevel"/>
    <w:tmpl w:val="54D2725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03E81ADB"/>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046018F8"/>
    <w:multiLevelType w:val="hybridMultilevel"/>
    <w:tmpl w:val="2A6A874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15:restartNumberingAfterBreak="0">
    <w:nsid w:val="048759CC"/>
    <w:multiLevelType w:val="hybridMultilevel"/>
    <w:tmpl w:val="7456745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04E02ED3"/>
    <w:multiLevelType w:val="hybridMultilevel"/>
    <w:tmpl w:val="4776E9C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05A23C1D"/>
    <w:multiLevelType w:val="hybridMultilevel"/>
    <w:tmpl w:val="DF5EBCB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05AC4400"/>
    <w:multiLevelType w:val="multilevel"/>
    <w:tmpl w:val="0000000C"/>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5EC6E38"/>
    <w:multiLevelType w:val="multilevel"/>
    <w:tmpl w:val="00000011"/>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8" w15:restartNumberingAfterBreak="0">
    <w:nsid w:val="06325A0B"/>
    <w:multiLevelType w:val="hybridMultilevel"/>
    <w:tmpl w:val="BCCEB7E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9" w15:restartNumberingAfterBreak="0">
    <w:nsid w:val="06895D44"/>
    <w:multiLevelType w:val="hybridMultilevel"/>
    <w:tmpl w:val="98486FDC"/>
    <w:lvl w:ilvl="0" w:tplc="A5BA74EC">
      <w:start w:val="5"/>
      <w:numFmt w:val="decimal"/>
      <w:lvlText w:val="%1."/>
      <w:lvlJc w:val="left"/>
      <w:pPr>
        <w:tabs>
          <w:tab w:val="num" w:pos="927"/>
        </w:tabs>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15:restartNumberingAfterBreak="0">
    <w:nsid w:val="06DD7614"/>
    <w:multiLevelType w:val="hybridMultilevel"/>
    <w:tmpl w:val="620275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06EF3264"/>
    <w:multiLevelType w:val="hybridMultilevel"/>
    <w:tmpl w:val="ECCE613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077E1269"/>
    <w:multiLevelType w:val="hybridMultilevel"/>
    <w:tmpl w:val="E75C5A7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0792228C"/>
    <w:multiLevelType w:val="hybridMultilevel"/>
    <w:tmpl w:val="0AD6367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079E56F2"/>
    <w:multiLevelType w:val="hybridMultilevel"/>
    <w:tmpl w:val="910AB9F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15:restartNumberingAfterBreak="0">
    <w:nsid w:val="07B611BF"/>
    <w:multiLevelType w:val="hybridMultilevel"/>
    <w:tmpl w:val="98D21B38"/>
    <w:lvl w:ilvl="0" w:tplc="DD68995A">
      <w:start w:val="1"/>
      <w:numFmt w:val="lowerLetter"/>
      <w:lvlText w:val="5%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6" w15:restartNumberingAfterBreak="0">
    <w:nsid w:val="084D246D"/>
    <w:multiLevelType w:val="hybridMultilevel"/>
    <w:tmpl w:val="608EBAA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085B3BF2"/>
    <w:multiLevelType w:val="hybridMultilevel"/>
    <w:tmpl w:val="02AE457C"/>
    <w:lvl w:ilvl="0" w:tplc="0658AAFC">
      <w:start w:val="1"/>
      <w:numFmt w:val="decimal"/>
      <w:lvlText w:val="%1."/>
      <w:lvlJc w:val="left"/>
      <w:pPr>
        <w:tabs>
          <w:tab w:val="num" w:pos="567"/>
        </w:tabs>
        <w:ind w:left="567" w:hanging="454"/>
      </w:pPr>
      <w:rPr>
        <w:rFonts w:hint="default"/>
        <w:b w:val="0"/>
        <w:i w:val="0"/>
        <w:spacing w:val="-20"/>
        <w:kern w:val="0"/>
        <w:position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088160AE"/>
    <w:multiLevelType w:val="hybridMultilevel"/>
    <w:tmpl w:val="578CF45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15:restartNumberingAfterBreak="0">
    <w:nsid w:val="08DE5E66"/>
    <w:multiLevelType w:val="multilevel"/>
    <w:tmpl w:val="0000000C"/>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93014C4"/>
    <w:multiLevelType w:val="hybridMultilevel"/>
    <w:tmpl w:val="C63A15F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15:restartNumberingAfterBreak="0">
    <w:nsid w:val="09315B8B"/>
    <w:multiLevelType w:val="hybridMultilevel"/>
    <w:tmpl w:val="6380831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15:restartNumberingAfterBreak="0">
    <w:nsid w:val="09524289"/>
    <w:multiLevelType w:val="hybridMultilevel"/>
    <w:tmpl w:val="936C173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0A051352"/>
    <w:multiLevelType w:val="hybridMultilevel"/>
    <w:tmpl w:val="C8B0B9E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0AE77752"/>
    <w:multiLevelType w:val="hybridMultilevel"/>
    <w:tmpl w:val="A574E35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0B143772"/>
    <w:multiLevelType w:val="multilevel"/>
    <w:tmpl w:val="95DA43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0C373B66"/>
    <w:multiLevelType w:val="hybridMultilevel"/>
    <w:tmpl w:val="D11E0D6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0CBD5D63"/>
    <w:multiLevelType w:val="hybridMultilevel"/>
    <w:tmpl w:val="F0EAE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0DE37694"/>
    <w:multiLevelType w:val="hybridMultilevel"/>
    <w:tmpl w:val="4FFA9192"/>
    <w:lvl w:ilvl="0" w:tplc="E3B2B06E">
      <w:start w:val="2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0E4E0847"/>
    <w:multiLevelType w:val="multilevel"/>
    <w:tmpl w:val="8F7E5772"/>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80" w15:restartNumberingAfterBreak="0">
    <w:nsid w:val="0F0A2CB9"/>
    <w:multiLevelType w:val="hybridMultilevel"/>
    <w:tmpl w:val="E450505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0FB42269"/>
    <w:multiLevelType w:val="multilevel"/>
    <w:tmpl w:val="0000001D"/>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82" w15:restartNumberingAfterBreak="0">
    <w:nsid w:val="105D7378"/>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83" w15:restartNumberingAfterBreak="0">
    <w:nsid w:val="10D44EF5"/>
    <w:multiLevelType w:val="hybridMultilevel"/>
    <w:tmpl w:val="C4BE51D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1023353"/>
    <w:multiLevelType w:val="multilevel"/>
    <w:tmpl w:val="DFF41E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11870AC3"/>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86" w15:restartNumberingAfterBreak="0">
    <w:nsid w:val="11E51F5E"/>
    <w:multiLevelType w:val="hybridMultilevel"/>
    <w:tmpl w:val="25A46A9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11E827CC"/>
    <w:multiLevelType w:val="hybridMultilevel"/>
    <w:tmpl w:val="FF14547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8" w15:restartNumberingAfterBreak="0">
    <w:nsid w:val="120911BD"/>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125F7825"/>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0" w15:restartNumberingAfterBreak="0">
    <w:nsid w:val="12737F8D"/>
    <w:multiLevelType w:val="hybridMultilevel"/>
    <w:tmpl w:val="554A8F4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15:restartNumberingAfterBreak="0">
    <w:nsid w:val="12B55EB6"/>
    <w:multiLevelType w:val="hybridMultilevel"/>
    <w:tmpl w:val="499EBD22"/>
    <w:lvl w:ilvl="0" w:tplc="4F168820">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13BA03AB"/>
    <w:multiLevelType w:val="multilevel"/>
    <w:tmpl w:val="BE6E18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13CB0371"/>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13D2209A"/>
    <w:multiLevelType w:val="hybridMultilevel"/>
    <w:tmpl w:val="B68250C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142C15F7"/>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146921DB"/>
    <w:multiLevelType w:val="multilevel"/>
    <w:tmpl w:val="F1028C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14B64913"/>
    <w:multiLevelType w:val="multilevel"/>
    <w:tmpl w:val="0000000E"/>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14D566BD"/>
    <w:multiLevelType w:val="hybridMultilevel"/>
    <w:tmpl w:val="5E6605AE"/>
    <w:lvl w:ilvl="0" w:tplc="BAF4DA2A">
      <w:start w:val="5"/>
      <w:numFmt w:val="decimal"/>
      <w:lvlText w:val="%1."/>
      <w:lvlJc w:val="left"/>
      <w:pPr>
        <w:tabs>
          <w:tab w:val="num" w:pos="927"/>
        </w:tabs>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9" w15:restartNumberingAfterBreak="0">
    <w:nsid w:val="15D012CA"/>
    <w:multiLevelType w:val="hybridMultilevel"/>
    <w:tmpl w:val="F8BE3A8C"/>
    <w:name w:val="WW8Num3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16C71636"/>
    <w:multiLevelType w:val="hybridMultilevel"/>
    <w:tmpl w:val="990E2A2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15:restartNumberingAfterBreak="0">
    <w:nsid w:val="173B6EF6"/>
    <w:multiLevelType w:val="singleLevel"/>
    <w:tmpl w:val="0000000A"/>
    <w:lvl w:ilvl="0">
      <w:start w:val="1"/>
      <w:numFmt w:val="decimal"/>
      <w:lvlText w:val="%1."/>
      <w:lvlJc w:val="left"/>
      <w:pPr>
        <w:tabs>
          <w:tab w:val="num" w:pos="1267"/>
        </w:tabs>
        <w:ind w:left="1267" w:hanging="360"/>
      </w:pPr>
      <w:rPr>
        <w:rFonts w:eastAsia="Symbol" w:hint="default"/>
      </w:rPr>
    </w:lvl>
  </w:abstractNum>
  <w:abstractNum w:abstractNumId="102" w15:restartNumberingAfterBreak="0">
    <w:nsid w:val="178A32D8"/>
    <w:multiLevelType w:val="hybridMultilevel"/>
    <w:tmpl w:val="6FA0BFC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15:restartNumberingAfterBreak="0">
    <w:nsid w:val="180768C4"/>
    <w:multiLevelType w:val="multilevel"/>
    <w:tmpl w:val="0000000F"/>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4" w15:restartNumberingAfterBreak="0">
    <w:nsid w:val="182205E8"/>
    <w:multiLevelType w:val="hybridMultilevel"/>
    <w:tmpl w:val="E78689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189A7D70"/>
    <w:multiLevelType w:val="hybridMultilevel"/>
    <w:tmpl w:val="F96A12D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6" w15:restartNumberingAfterBreak="0">
    <w:nsid w:val="194D5645"/>
    <w:multiLevelType w:val="singleLevel"/>
    <w:tmpl w:val="00000004"/>
    <w:lvl w:ilvl="0">
      <w:start w:val="1"/>
      <w:numFmt w:val="decimal"/>
      <w:lvlText w:val="%1."/>
      <w:lvlJc w:val="left"/>
      <w:pPr>
        <w:tabs>
          <w:tab w:val="num" w:pos="720"/>
        </w:tabs>
        <w:ind w:left="720" w:hanging="360"/>
      </w:pPr>
      <w:rPr>
        <w:rFonts w:hint="default"/>
      </w:rPr>
    </w:lvl>
  </w:abstractNum>
  <w:abstractNum w:abstractNumId="107" w15:restartNumberingAfterBreak="0">
    <w:nsid w:val="198C558C"/>
    <w:multiLevelType w:val="hybridMultilevel"/>
    <w:tmpl w:val="6D6AD83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19C97C22"/>
    <w:multiLevelType w:val="singleLevel"/>
    <w:tmpl w:val="00000002"/>
    <w:lvl w:ilvl="0">
      <w:start w:val="1"/>
      <w:numFmt w:val="decimal"/>
      <w:lvlText w:val="%1."/>
      <w:lvlJc w:val="left"/>
      <w:pPr>
        <w:tabs>
          <w:tab w:val="num" w:pos="473"/>
        </w:tabs>
        <w:ind w:left="473" w:hanging="360"/>
      </w:pPr>
    </w:lvl>
  </w:abstractNum>
  <w:abstractNum w:abstractNumId="109" w15:restartNumberingAfterBreak="0">
    <w:nsid w:val="19E93084"/>
    <w:multiLevelType w:val="hybridMultilevel"/>
    <w:tmpl w:val="FDC2BFC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15:restartNumberingAfterBreak="0">
    <w:nsid w:val="1A710EA5"/>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111" w15:restartNumberingAfterBreak="0">
    <w:nsid w:val="1B16542A"/>
    <w:multiLevelType w:val="hybridMultilevel"/>
    <w:tmpl w:val="0CFEA7B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2" w15:restartNumberingAfterBreak="0">
    <w:nsid w:val="1B1661C9"/>
    <w:multiLevelType w:val="multilevel"/>
    <w:tmpl w:val="5AA6ECF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1C3E2A01"/>
    <w:multiLevelType w:val="hybridMultilevel"/>
    <w:tmpl w:val="3AFE8D4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4" w15:restartNumberingAfterBreak="0">
    <w:nsid w:val="1C593ADA"/>
    <w:multiLevelType w:val="multilevel"/>
    <w:tmpl w:val="00000013"/>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1C6034DA"/>
    <w:multiLevelType w:val="multilevel"/>
    <w:tmpl w:val="0000000E"/>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1C941967"/>
    <w:multiLevelType w:val="hybridMultilevel"/>
    <w:tmpl w:val="9A703E1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7" w15:restartNumberingAfterBreak="0">
    <w:nsid w:val="1D5044D1"/>
    <w:multiLevelType w:val="singleLevel"/>
    <w:tmpl w:val="464AD928"/>
    <w:lvl w:ilvl="0">
      <w:start w:val="1"/>
      <w:numFmt w:val="decimal"/>
      <w:lvlText w:val="%1."/>
      <w:lvlJc w:val="left"/>
      <w:pPr>
        <w:tabs>
          <w:tab w:val="num" w:pos="927"/>
        </w:tabs>
        <w:ind w:left="927" w:hanging="360"/>
      </w:pPr>
    </w:lvl>
  </w:abstractNum>
  <w:abstractNum w:abstractNumId="118" w15:restartNumberingAfterBreak="0">
    <w:nsid w:val="1ECD65CD"/>
    <w:multiLevelType w:val="hybridMultilevel"/>
    <w:tmpl w:val="D346DC6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9" w15:restartNumberingAfterBreak="0">
    <w:nsid w:val="1EE321F1"/>
    <w:multiLevelType w:val="hybridMultilevel"/>
    <w:tmpl w:val="BBD0AF2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0" w15:restartNumberingAfterBreak="0">
    <w:nsid w:val="1F6B08B7"/>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20440728"/>
    <w:multiLevelType w:val="multilevel"/>
    <w:tmpl w:val="5ABAECEC"/>
    <w:lvl w:ilvl="0">
      <w:start w:val="1"/>
      <w:numFmt w:val="decimal"/>
      <w:lvlText w:val="%1."/>
      <w:lvlJc w:val="left"/>
      <w:pPr>
        <w:ind w:left="2648" w:hanging="360"/>
      </w:pPr>
    </w:lvl>
    <w:lvl w:ilvl="1">
      <w:start w:val="1"/>
      <w:numFmt w:val="decimal"/>
      <w:lvlText w:val="%2."/>
      <w:lvlJc w:val="left"/>
      <w:pPr>
        <w:ind w:left="3008" w:hanging="360"/>
      </w:pPr>
    </w:lvl>
    <w:lvl w:ilvl="2">
      <w:start w:val="1"/>
      <w:numFmt w:val="decimal"/>
      <w:lvlText w:val="%3."/>
      <w:lvlJc w:val="left"/>
      <w:pPr>
        <w:ind w:left="3368" w:hanging="360"/>
      </w:pPr>
    </w:lvl>
    <w:lvl w:ilvl="3">
      <w:start w:val="1"/>
      <w:numFmt w:val="decimal"/>
      <w:lvlText w:val="%4."/>
      <w:lvlJc w:val="left"/>
      <w:pPr>
        <w:ind w:left="3728" w:hanging="360"/>
      </w:pPr>
    </w:lvl>
    <w:lvl w:ilvl="4">
      <w:start w:val="1"/>
      <w:numFmt w:val="decimal"/>
      <w:lvlText w:val="%5."/>
      <w:lvlJc w:val="left"/>
      <w:pPr>
        <w:ind w:left="4088" w:hanging="360"/>
      </w:pPr>
    </w:lvl>
    <w:lvl w:ilvl="5">
      <w:start w:val="1"/>
      <w:numFmt w:val="decimal"/>
      <w:lvlText w:val="%6."/>
      <w:lvlJc w:val="left"/>
      <w:pPr>
        <w:ind w:left="4448" w:hanging="360"/>
      </w:pPr>
    </w:lvl>
    <w:lvl w:ilvl="6">
      <w:start w:val="1"/>
      <w:numFmt w:val="decimal"/>
      <w:lvlText w:val="%7."/>
      <w:lvlJc w:val="left"/>
      <w:pPr>
        <w:ind w:left="4808" w:hanging="360"/>
      </w:pPr>
    </w:lvl>
    <w:lvl w:ilvl="7">
      <w:start w:val="1"/>
      <w:numFmt w:val="decimal"/>
      <w:lvlText w:val="%8."/>
      <w:lvlJc w:val="left"/>
      <w:pPr>
        <w:ind w:left="5168" w:hanging="360"/>
      </w:pPr>
    </w:lvl>
    <w:lvl w:ilvl="8">
      <w:start w:val="1"/>
      <w:numFmt w:val="decimal"/>
      <w:lvlText w:val="%9."/>
      <w:lvlJc w:val="left"/>
      <w:pPr>
        <w:ind w:left="5528" w:hanging="360"/>
      </w:pPr>
    </w:lvl>
  </w:abstractNum>
  <w:abstractNum w:abstractNumId="122" w15:restartNumberingAfterBreak="0">
    <w:nsid w:val="20D071ED"/>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3" w15:restartNumberingAfterBreak="0">
    <w:nsid w:val="20D55466"/>
    <w:multiLevelType w:val="multilevel"/>
    <w:tmpl w:val="0B9A66E2"/>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24" w15:restartNumberingAfterBreak="0">
    <w:nsid w:val="21156A7E"/>
    <w:multiLevelType w:val="hybridMultilevel"/>
    <w:tmpl w:val="817A8D9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5" w15:restartNumberingAfterBreak="0">
    <w:nsid w:val="21A31831"/>
    <w:multiLevelType w:val="hybridMultilevel"/>
    <w:tmpl w:val="826E31D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15:restartNumberingAfterBreak="0">
    <w:nsid w:val="23A703D5"/>
    <w:multiLevelType w:val="hybridMultilevel"/>
    <w:tmpl w:val="69B0114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3F7011D"/>
    <w:multiLevelType w:val="multilevel"/>
    <w:tmpl w:val="DFF41E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24050EA8"/>
    <w:multiLevelType w:val="hybridMultilevel"/>
    <w:tmpl w:val="FA120CC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24A75373"/>
    <w:multiLevelType w:val="hybridMultilevel"/>
    <w:tmpl w:val="765C4B02"/>
    <w:lvl w:ilvl="0" w:tplc="0658AAFC">
      <w:start w:val="1"/>
      <w:numFmt w:val="decimal"/>
      <w:lvlText w:val="%1."/>
      <w:lvlJc w:val="left"/>
      <w:pPr>
        <w:tabs>
          <w:tab w:val="num" w:pos="567"/>
        </w:tabs>
        <w:ind w:left="567" w:hanging="454"/>
      </w:pPr>
      <w:rPr>
        <w:rFonts w:hint="default"/>
        <w:b w:val="0"/>
        <w:i w:val="0"/>
        <w:spacing w:val="-20"/>
        <w:kern w:val="0"/>
        <w:position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0" w15:restartNumberingAfterBreak="0">
    <w:nsid w:val="25393018"/>
    <w:multiLevelType w:val="multilevel"/>
    <w:tmpl w:val="6CCE8BD0"/>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31" w15:restartNumberingAfterBreak="0">
    <w:nsid w:val="268E4825"/>
    <w:multiLevelType w:val="hybridMultilevel"/>
    <w:tmpl w:val="7E5284F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15:restartNumberingAfterBreak="0">
    <w:nsid w:val="27647270"/>
    <w:multiLevelType w:val="hybridMultilevel"/>
    <w:tmpl w:val="EBC81E70"/>
    <w:lvl w:ilvl="0" w:tplc="EAC414BE">
      <w:start w:val="1"/>
      <w:numFmt w:val="bullet"/>
      <w:lvlText w:val="­"/>
      <w:lvlJc w:val="left"/>
      <w:pPr>
        <w:ind w:left="502" w:hanging="360"/>
      </w:pPr>
      <w:rPr>
        <w:rFonts w:ascii="Cambria" w:hAnsi="Cambria"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3" w15:restartNumberingAfterBreak="0">
    <w:nsid w:val="27D146FB"/>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281B50AC"/>
    <w:multiLevelType w:val="multilevel"/>
    <w:tmpl w:val="6CCE8BD0"/>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35" w15:restartNumberingAfterBreak="0">
    <w:nsid w:val="2A147BC4"/>
    <w:multiLevelType w:val="hybridMultilevel"/>
    <w:tmpl w:val="C046D5BE"/>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6" w15:restartNumberingAfterBreak="0">
    <w:nsid w:val="2A8F776B"/>
    <w:multiLevelType w:val="hybridMultilevel"/>
    <w:tmpl w:val="D346DC6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7" w15:restartNumberingAfterBreak="0">
    <w:nsid w:val="2B0069DC"/>
    <w:multiLevelType w:val="multilevel"/>
    <w:tmpl w:val="EBACCE7C"/>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38" w15:restartNumberingAfterBreak="0">
    <w:nsid w:val="2B2B446B"/>
    <w:multiLevelType w:val="singleLevel"/>
    <w:tmpl w:val="00000002"/>
    <w:lvl w:ilvl="0">
      <w:start w:val="1"/>
      <w:numFmt w:val="decimal"/>
      <w:lvlText w:val="%1."/>
      <w:lvlJc w:val="left"/>
      <w:pPr>
        <w:tabs>
          <w:tab w:val="num" w:pos="473"/>
        </w:tabs>
        <w:ind w:left="473" w:hanging="360"/>
      </w:pPr>
    </w:lvl>
  </w:abstractNum>
  <w:abstractNum w:abstractNumId="139" w15:restartNumberingAfterBreak="0">
    <w:nsid w:val="2B5D46F4"/>
    <w:multiLevelType w:val="hybridMultilevel"/>
    <w:tmpl w:val="77521BF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0" w15:restartNumberingAfterBreak="0">
    <w:nsid w:val="2BE527B7"/>
    <w:multiLevelType w:val="hybridMultilevel"/>
    <w:tmpl w:val="A9D00C9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1" w15:restartNumberingAfterBreak="0">
    <w:nsid w:val="2C266B92"/>
    <w:multiLevelType w:val="hybridMultilevel"/>
    <w:tmpl w:val="0B4CB79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2" w15:restartNumberingAfterBreak="0">
    <w:nsid w:val="2C46325C"/>
    <w:multiLevelType w:val="hybridMultilevel"/>
    <w:tmpl w:val="3C9EE9F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3" w15:restartNumberingAfterBreak="0">
    <w:nsid w:val="2C574B0E"/>
    <w:multiLevelType w:val="hybridMultilevel"/>
    <w:tmpl w:val="D346DC6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4" w15:restartNumberingAfterBreak="0">
    <w:nsid w:val="2C9B63BD"/>
    <w:multiLevelType w:val="hybridMultilevel"/>
    <w:tmpl w:val="1CAA19CA"/>
    <w:lvl w:ilvl="0" w:tplc="0658AAFC">
      <w:start w:val="1"/>
      <w:numFmt w:val="decimal"/>
      <w:lvlText w:val="%1."/>
      <w:lvlJc w:val="left"/>
      <w:pPr>
        <w:tabs>
          <w:tab w:val="num" w:pos="567"/>
        </w:tabs>
        <w:ind w:left="567" w:hanging="454"/>
      </w:pPr>
      <w:rPr>
        <w:b w:val="0"/>
        <w:i w:val="0"/>
        <w:spacing w:val="-20"/>
        <w:kern w:val="0"/>
        <w:position w:val="0"/>
        <w:sz w:val="20"/>
      </w:rPr>
    </w:lvl>
    <w:lvl w:ilvl="1" w:tplc="040C0019">
      <w:start w:val="1"/>
      <w:numFmt w:val="lowerLetter"/>
      <w:lvlText w:val="%2."/>
      <w:lvlJc w:val="left"/>
      <w:pPr>
        <w:tabs>
          <w:tab w:val="num" w:pos="2007"/>
        </w:tabs>
        <w:ind w:left="2007" w:hanging="360"/>
      </w:pPr>
    </w:lvl>
    <w:lvl w:ilvl="2" w:tplc="040C001B">
      <w:start w:val="1"/>
      <w:numFmt w:val="lowerRoman"/>
      <w:lvlText w:val="%3."/>
      <w:lvlJc w:val="right"/>
      <w:pPr>
        <w:tabs>
          <w:tab w:val="num" w:pos="2727"/>
        </w:tabs>
        <w:ind w:left="2727" w:hanging="180"/>
      </w:pPr>
    </w:lvl>
    <w:lvl w:ilvl="3" w:tplc="040C000F">
      <w:start w:val="1"/>
      <w:numFmt w:val="decimal"/>
      <w:lvlText w:val="%4."/>
      <w:lvlJc w:val="left"/>
      <w:pPr>
        <w:tabs>
          <w:tab w:val="num" w:pos="3447"/>
        </w:tabs>
        <w:ind w:left="3447" w:hanging="360"/>
      </w:pPr>
    </w:lvl>
    <w:lvl w:ilvl="4" w:tplc="040C0019">
      <w:start w:val="1"/>
      <w:numFmt w:val="lowerLetter"/>
      <w:lvlText w:val="%5."/>
      <w:lvlJc w:val="left"/>
      <w:pPr>
        <w:tabs>
          <w:tab w:val="num" w:pos="4167"/>
        </w:tabs>
        <w:ind w:left="4167" w:hanging="360"/>
      </w:pPr>
    </w:lvl>
    <w:lvl w:ilvl="5" w:tplc="040C001B">
      <w:start w:val="1"/>
      <w:numFmt w:val="lowerRoman"/>
      <w:lvlText w:val="%6."/>
      <w:lvlJc w:val="right"/>
      <w:pPr>
        <w:tabs>
          <w:tab w:val="num" w:pos="4887"/>
        </w:tabs>
        <w:ind w:left="4887" w:hanging="180"/>
      </w:pPr>
    </w:lvl>
    <w:lvl w:ilvl="6" w:tplc="040C000F">
      <w:start w:val="1"/>
      <w:numFmt w:val="decimal"/>
      <w:lvlText w:val="%7."/>
      <w:lvlJc w:val="left"/>
      <w:pPr>
        <w:tabs>
          <w:tab w:val="num" w:pos="5607"/>
        </w:tabs>
        <w:ind w:left="5607" w:hanging="360"/>
      </w:pPr>
    </w:lvl>
    <w:lvl w:ilvl="7" w:tplc="040C0019">
      <w:start w:val="1"/>
      <w:numFmt w:val="lowerLetter"/>
      <w:lvlText w:val="%8."/>
      <w:lvlJc w:val="left"/>
      <w:pPr>
        <w:tabs>
          <w:tab w:val="num" w:pos="6327"/>
        </w:tabs>
        <w:ind w:left="6327" w:hanging="360"/>
      </w:pPr>
    </w:lvl>
    <w:lvl w:ilvl="8" w:tplc="040C001B">
      <w:start w:val="1"/>
      <w:numFmt w:val="lowerRoman"/>
      <w:lvlText w:val="%9."/>
      <w:lvlJc w:val="right"/>
      <w:pPr>
        <w:tabs>
          <w:tab w:val="num" w:pos="7047"/>
        </w:tabs>
        <w:ind w:left="7047" w:hanging="180"/>
      </w:pPr>
    </w:lvl>
  </w:abstractNum>
  <w:abstractNum w:abstractNumId="145" w15:restartNumberingAfterBreak="0">
    <w:nsid w:val="2CA5755B"/>
    <w:multiLevelType w:val="hybridMultilevel"/>
    <w:tmpl w:val="EC9CA65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6" w15:restartNumberingAfterBreak="0">
    <w:nsid w:val="2CD64B94"/>
    <w:multiLevelType w:val="hybridMultilevel"/>
    <w:tmpl w:val="484C0C7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7" w15:restartNumberingAfterBreak="0">
    <w:nsid w:val="2EDA0E25"/>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2F410D59"/>
    <w:multiLevelType w:val="hybridMultilevel"/>
    <w:tmpl w:val="DE90E20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49" w15:restartNumberingAfterBreak="0">
    <w:nsid w:val="2FAE51EC"/>
    <w:multiLevelType w:val="hybridMultilevel"/>
    <w:tmpl w:val="0834193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0" w15:restartNumberingAfterBreak="0">
    <w:nsid w:val="30445F2A"/>
    <w:multiLevelType w:val="hybridMultilevel"/>
    <w:tmpl w:val="1A322F8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1" w15:restartNumberingAfterBreak="0">
    <w:nsid w:val="30462293"/>
    <w:multiLevelType w:val="singleLevel"/>
    <w:tmpl w:val="00000007"/>
    <w:lvl w:ilvl="0">
      <w:start w:val="1"/>
      <w:numFmt w:val="decimal"/>
      <w:lvlText w:val="%1."/>
      <w:lvlJc w:val="left"/>
      <w:pPr>
        <w:tabs>
          <w:tab w:val="num" w:pos="720"/>
        </w:tabs>
        <w:ind w:left="720" w:hanging="360"/>
      </w:pPr>
      <w:rPr>
        <w:rFonts w:hint="default"/>
      </w:rPr>
    </w:lvl>
  </w:abstractNum>
  <w:abstractNum w:abstractNumId="152" w15:restartNumberingAfterBreak="0">
    <w:nsid w:val="308930DC"/>
    <w:multiLevelType w:val="multilevel"/>
    <w:tmpl w:val="F1028C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30B667F4"/>
    <w:multiLevelType w:val="hybridMultilevel"/>
    <w:tmpl w:val="28A223D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4" w15:restartNumberingAfterBreak="0">
    <w:nsid w:val="30E3335A"/>
    <w:multiLevelType w:val="multilevel"/>
    <w:tmpl w:val="6CCE8BD0"/>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55" w15:restartNumberingAfterBreak="0">
    <w:nsid w:val="319C63A1"/>
    <w:multiLevelType w:val="hybridMultilevel"/>
    <w:tmpl w:val="A6464D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26636C9"/>
    <w:multiLevelType w:val="hybridMultilevel"/>
    <w:tmpl w:val="F944381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30B6BC9"/>
    <w:multiLevelType w:val="hybridMultilevel"/>
    <w:tmpl w:val="8DF69C5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8" w15:restartNumberingAfterBreak="0">
    <w:nsid w:val="33D82C70"/>
    <w:multiLevelType w:val="multilevel"/>
    <w:tmpl w:val="DD824E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33DF2249"/>
    <w:multiLevelType w:val="hybridMultilevel"/>
    <w:tmpl w:val="115C4F1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0" w15:restartNumberingAfterBreak="0">
    <w:nsid w:val="33E35906"/>
    <w:multiLevelType w:val="hybridMultilevel"/>
    <w:tmpl w:val="C4BE51D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1" w15:restartNumberingAfterBreak="0">
    <w:nsid w:val="33E87A5A"/>
    <w:multiLevelType w:val="multilevel"/>
    <w:tmpl w:val="230C0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34321D20"/>
    <w:multiLevelType w:val="hybridMultilevel"/>
    <w:tmpl w:val="357C42F8"/>
    <w:lvl w:ilvl="0" w:tplc="4F168820">
      <w:start w:val="1"/>
      <w:numFmt w:val="decimal"/>
      <w:lvlText w:val="%1."/>
      <w:lvlJc w:val="left"/>
      <w:pPr>
        <w:tabs>
          <w:tab w:val="num" w:pos="927"/>
        </w:tabs>
        <w:ind w:left="927" w:hanging="360"/>
      </w:pPr>
      <w:rPr>
        <w:rFonts w:hint="default"/>
      </w:r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3" w15:restartNumberingAfterBreak="0">
    <w:nsid w:val="34497FBE"/>
    <w:multiLevelType w:val="hybridMultilevel"/>
    <w:tmpl w:val="0402001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4" w15:restartNumberingAfterBreak="0">
    <w:nsid w:val="345721F4"/>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47E00EE"/>
    <w:multiLevelType w:val="multilevel"/>
    <w:tmpl w:val="6CCE8BD0"/>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66" w15:restartNumberingAfterBreak="0">
    <w:nsid w:val="348477E7"/>
    <w:multiLevelType w:val="hybridMultilevel"/>
    <w:tmpl w:val="4C7C948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355E1512"/>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35751494"/>
    <w:multiLevelType w:val="hybridMultilevel"/>
    <w:tmpl w:val="3D1CC54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9" w15:restartNumberingAfterBreak="0">
    <w:nsid w:val="35775426"/>
    <w:multiLevelType w:val="multilevel"/>
    <w:tmpl w:val="00000017"/>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70" w15:restartNumberingAfterBreak="0">
    <w:nsid w:val="35D20698"/>
    <w:multiLevelType w:val="hybridMultilevel"/>
    <w:tmpl w:val="6B62248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1" w15:restartNumberingAfterBreak="0">
    <w:nsid w:val="35DF7097"/>
    <w:multiLevelType w:val="multilevel"/>
    <w:tmpl w:val="00000015"/>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36552354"/>
    <w:multiLevelType w:val="hybridMultilevel"/>
    <w:tmpl w:val="E78689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3" w15:restartNumberingAfterBreak="0">
    <w:nsid w:val="36AF0A15"/>
    <w:multiLevelType w:val="multilevel"/>
    <w:tmpl w:val="0000001B"/>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74" w15:restartNumberingAfterBreak="0">
    <w:nsid w:val="3727178A"/>
    <w:multiLevelType w:val="singleLevel"/>
    <w:tmpl w:val="00000002"/>
    <w:lvl w:ilvl="0">
      <w:start w:val="1"/>
      <w:numFmt w:val="decimal"/>
      <w:lvlText w:val="%1."/>
      <w:lvlJc w:val="left"/>
      <w:pPr>
        <w:tabs>
          <w:tab w:val="num" w:pos="720"/>
        </w:tabs>
        <w:ind w:left="720" w:hanging="360"/>
      </w:pPr>
      <w:rPr>
        <w:rFonts w:hint="default"/>
      </w:rPr>
    </w:lvl>
  </w:abstractNum>
  <w:abstractNum w:abstractNumId="175" w15:restartNumberingAfterBreak="0">
    <w:nsid w:val="37741385"/>
    <w:multiLevelType w:val="multilevel"/>
    <w:tmpl w:val="EBACCE7C"/>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76" w15:restartNumberingAfterBreak="0">
    <w:nsid w:val="379C2D09"/>
    <w:multiLevelType w:val="hybridMultilevel"/>
    <w:tmpl w:val="D4F67C1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384028F7"/>
    <w:multiLevelType w:val="multilevel"/>
    <w:tmpl w:val="0000000B"/>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388B790B"/>
    <w:multiLevelType w:val="multilevel"/>
    <w:tmpl w:val="DD824E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394E1CA9"/>
    <w:multiLevelType w:val="singleLevel"/>
    <w:tmpl w:val="00000003"/>
    <w:lvl w:ilvl="0">
      <w:start w:val="1"/>
      <w:numFmt w:val="decimal"/>
      <w:lvlText w:val="%1."/>
      <w:lvlJc w:val="left"/>
      <w:pPr>
        <w:tabs>
          <w:tab w:val="num" w:pos="927"/>
        </w:tabs>
        <w:ind w:left="927" w:hanging="360"/>
      </w:pPr>
    </w:lvl>
  </w:abstractNum>
  <w:abstractNum w:abstractNumId="180" w15:restartNumberingAfterBreak="0">
    <w:nsid w:val="395939E0"/>
    <w:multiLevelType w:val="hybridMultilevel"/>
    <w:tmpl w:val="F57429B0"/>
    <w:lvl w:ilvl="0" w:tplc="4F168820">
      <w:start w:val="1"/>
      <w:numFmt w:val="decimal"/>
      <w:lvlText w:val="%1."/>
      <w:lvlJc w:val="left"/>
      <w:pPr>
        <w:tabs>
          <w:tab w:val="num" w:pos="1353"/>
        </w:tabs>
        <w:ind w:left="1353"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396E7D43"/>
    <w:multiLevelType w:val="hybridMultilevel"/>
    <w:tmpl w:val="75B667B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39886377"/>
    <w:multiLevelType w:val="multilevel"/>
    <w:tmpl w:val="27C87980"/>
    <w:lvl w:ilvl="0">
      <w:numFmt w:val="bullet"/>
      <w:lvlText w:val=""/>
      <w:lvlJc w:val="left"/>
      <w:pPr>
        <w:ind w:left="360" w:hanging="360"/>
      </w:pPr>
      <w:rPr>
        <w:rFonts w:ascii="Symbol" w:hAnsi="Symbol" w:cs="Symbol"/>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15:restartNumberingAfterBreak="0">
    <w:nsid w:val="39A51CE6"/>
    <w:multiLevelType w:val="singleLevel"/>
    <w:tmpl w:val="00000003"/>
    <w:lvl w:ilvl="0">
      <w:start w:val="1"/>
      <w:numFmt w:val="decimal"/>
      <w:lvlText w:val="%1."/>
      <w:lvlJc w:val="left"/>
      <w:pPr>
        <w:tabs>
          <w:tab w:val="num" w:pos="927"/>
        </w:tabs>
        <w:ind w:left="927" w:hanging="360"/>
      </w:pPr>
    </w:lvl>
  </w:abstractNum>
  <w:abstractNum w:abstractNumId="184" w15:restartNumberingAfterBreak="0">
    <w:nsid w:val="3A8249A4"/>
    <w:multiLevelType w:val="hybridMultilevel"/>
    <w:tmpl w:val="CD56196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BE4554"/>
    <w:multiLevelType w:val="hybridMultilevel"/>
    <w:tmpl w:val="DF068AD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6" w15:restartNumberingAfterBreak="0">
    <w:nsid w:val="3AE769F4"/>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187" w15:restartNumberingAfterBreak="0">
    <w:nsid w:val="3B3352C6"/>
    <w:multiLevelType w:val="hybridMultilevel"/>
    <w:tmpl w:val="7C902CE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8" w15:restartNumberingAfterBreak="0">
    <w:nsid w:val="3B6B3EFA"/>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3BBE37E1"/>
    <w:multiLevelType w:val="multilevel"/>
    <w:tmpl w:val="BFD8345A"/>
    <w:lvl w:ilvl="0">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190" w15:restartNumberingAfterBreak="0">
    <w:nsid w:val="3C1531F5"/>
    <w:multiLevelType w:val="hybridMultilevel"/>
    <w:tmpl w:val="8496DC8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1" w15:restartNumberingAfterBreak="0">
    <w:nsid w:val="3C890113"/>
    <w:multiLevelType w:val="hybridMultilevel"/>
    <w:tmpl w:val="D884E40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2" w15:restartNumberingAfterBreak="0">
    <w:nsid w:val="3CF677EA"/>
    <w:multiLevelType w:val="hybridMultilevel"/>
    <w:tmpl w:val="438843DC"/>
    <w:lvl w:ilvl="0" w:tplc="040C000F">
      <w:start w:val="1"/>
      <w:numFmt w:val="decimal"/>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3D3D15D1"/>
    <w:multiLevelType w:val="hybridMultilevel"/>
    <w:tmpl w:val="5A5E482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4" w15:restartNumberingAfterBreak="0">
    <w:nsid w:val="3DA108C7"/>
    <w:multiLevelType w:val="multilevel"/>
    <w:tmpl w:val="E898C4CA"/>
    <w:lvl w:ilvl="0">
      <w:start w:val="1"/>
      <w:numFmt w:val="decimal"/>
      <w:lvlText w:val="%1."/>
      <w:lvlJc w:val="left"/>
      <w:pPr>
        <w:ind w:left="2061" w:hanging="360"/>
      </w:pPr>
    </w:lvl>
    <w:lvl w:ilvl="1">
      <w:numFmt w:val="bullet"/>
      <w:lvlText w:val="-"/>
      <w:lvlJc w:val="left"/>
      <w:pPr>
        <w:ind w:left="2781" w:hanging="360"/>
      </w:pPr>
      <w:rPr>
        <w:rFonts w:ascii="Times New Roman" w:eastAsia="DejaVu Sans" w:hAnsi="Times New Roman" w:cs="Times New Roman"/>
      </w:r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95" w15:restartNumberingAfterBreak="0">
    <w:nsid w:val="3DBA3E1A"/>
    <w:multiLevelType w:val="hybridMultilevel"/>
    <w:tmpl w:val="6BD2C3A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6" w15:restartNumberingAfterBreak="0">
    <w:nsid w:val="3E405036"/>
    <w:multiLevelType w:val="hybridMultilevel"/>
    <w:tmpl w:val="FFDEB096"/>
    <w:lvl w:ilvl="0" w:tplc="B2E82680">
      <w:start w:val="7"/>
      <w:numFmt w:val="decimal"/>
      <w:lvlText w:val="%1."/>
      <w:lvlJc w:val="left"/>
      <w:pPr>
        <w:tabs>
          <w:tab w:val="num" w:pos="927"/>
        </w:tabs>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7" w15:restartNumberingAfterBreak="0">
    <w:nsid w:val="3E6C0407"/>
    <w:multiLevelType w:val="hybridMultilevel"/>
    <w:tmpl w:val="E78689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8" w15:restartNumberingAfterBreak="0">
    <w:nsid w:val="3E837955"/>
    <w:multiLevelType w:val="hybridMultilevel"/>
    <w:tmpl w:val="29F8555A"/>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9" w15:restartNumberingAfterBreak="0">
    <w:nsid w:val="3EF207ED"/>
    <w:multiLevelType w:val="hybridMultilevel"/>
    <w:tmpl w:val="65086CB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0" w15:restartNumberingAfterBreak="0">
    <w:nsid w:val="3F1D0ADE"/>
    <w:multiLevelType w:val="hybridMultilevel"/>
    <w:tmpl w:val="4D34155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1" w15:restartNumberingAfterBreak="0">
    <w:nsid w:val="3F6544FD"/>
    <w:multiLevelType w:val="hybridMultilevel"/>
    <w:tmpl w:val="BB8C987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2" w15:restartNumberingAfterBreak="0">
    <w:nsid w:val="3FF72443"/>
    <w:multiLevelType w:val="hybridMultilevel"/>
    <w:tmpl w:val="A7AAD2B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3" w15:restartNumberingAfterBreak="0">
    <w:nsid w:val="400660AD"/>
    <w:multiLevelType w:val="multilevel"/>
    <w:tmpl w:val="44EC9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404C686D"/>
    <w:multiLevelType w:val="hybridMultilevel"/>
    <w:tmpl w:val="EE02561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5" w15:restartNumberingAfterBreak="0">
    <w:nsid w:val="41186CA3"/>
    <w:multiLevelType w:val="multilevel"/>
    <w:tmpl w:val="0BE0DC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418C61D2"/>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15:restartNumberingAfterBreak="0">
    <w:nsid w:val="41912B8A"/>
    <w:multiLevelType w:val="hybridMultilevel"/>
    <w:tmpl w:val="0B844C2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8" w15:restartNumberingAfterBreak="0">
    <w:nsid w:val="41964915"/>
    <w:multiLevelType w:val="hybridMultilevel"/>
    <w:tmpl w:val="C6C4C8FE"/>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41C71ECD"/>
    <w:multiLevelType w:val="multilevel"/>
    <w:tmpl w:val="C100AE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15:restartNumberingAfterBreak="0">
    <w:nsid w:val="41F8040E"/>
    <w:multiLevelType w:val="hybridMultilevel"/>
    <w:tmpl w:val="7912307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15:restartNumberingAfterBreak="0">
    <w:nsid w:val="42310A5F"/>
    <w:multiLevelType w:val="hybridMultilevel"/>
    <w:tmpl w:val="0BAAC8E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42685FD3"/>
    <w:multiLevelType w:val="hybridMultilevel"/>
    <w:tmpl w:val="C3DA01FE"/>
    <w:lvl w:ilvl="0" w:tplc="46988792">
      <w:start w:val="3"/>
      <w:numFmt w:val="decimal"/>
      <w:lvlText w:val="%1."/>
      <w:lvlJc w:val="left"/>
      <w:pPr>
        <w:tabs>
          <w:tab w:val="num" w:pos="927"/>
        </w:tabs>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42920BEA"/>
    <w:multiLevelType w:val="hybridMultilevel"/>
    <w:tmpl w:val="7E5284F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4" w15:restartNumberingAfterBreak="0">
    <w:nsid w:val="42E459FF"/>
    <w:multiLevelType w:val="hybridMultilevel"/>
    <w:tmpl w:val="E5E40968"/>
    <w:lvl w:ilvl="0" w:tplc="0658AAFC">
      <w:start w:val="1"/>
      <w:numFmt w:val="decimal"/>
      <w:lvlText w:val="%1."/>
      <w:lvlJc w:val="left"/>
      <w:pPr>
        <w:tabs>
          <w:tab w:val="num" w:pos="567"/>
        </w:tabs>
        <w:ind w:left="567" w:hanging="454"/>
      </w:pPr>
      <w:rPr>
        <w:rFonts w:hint="default"/>
        <w:b w:val="0"/>
        <w:i w:val="0"/>
        <w:spacing w:val="-20"/>
        <w:kern w:val="0"/>
        <w:position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5" w15:restartNumberingAfterBreak="0">
    <w:nsid w:val="42E622C3"/>
    <w:multiLevelType w:val="hybridMultilevel"/>
    <w:tmpl w:val="B75617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431668A1"/>
    <w:multiLevelType w:val="hybridMultilevel"/>
    <w:tmpl w:val="7BBA163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434F6563"/>
    <w:multiLevelType w:val="hybridMultilevel"/>
    <w:tmpl w:val="A118B5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43862A95"/>
    <w:multiLevelType w:val="multilevel"/>
    <w:tmpl w:val="00000016"/>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43EE4477"/>
    <w:multiLevelType w:val="multilevel"/>
    <w:tmpl w:val="7B746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43F13A3A"/>
    <w:multiLevelType w:val="hybridMultilevel"/>
    <w:tmpl w:val="230A924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1" w15:restartNumberingAfterBreak="0">
    <w:nsid w:val="448854DE"/>
    <w:multiLevelType w:val="multilevel"/>
    <w:tmpl w:val="0000000E"/>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45120903"/>
    <w:multiLevelType w:val="hybridMultilevel"/>
    <w:tmpl w:val="E1762FB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45CF6AFE"/>
    <w:multiLevelType w:val="multilevel"/>
    <w:tmpl w:val="00000018"/>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24" w15:restartNumberingAfterBreak="0">
    <w:nsid w:val="46020FB0"/>
    <w:multiLevelType w:val="multilevel"/>
    <w:tmpl w:val="04FED21E"/>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225" w15:restartNumberingAfterBreak="0">
    <w:nsid w:val="46FA2B5B"/>
    <w:multiLevelType w:val="hybridMultilevel"/>
    <w:tmpl w:val="1522224C"/>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47553BF4"/>
    <w:multiLevelType w:val="hybridMultilevel"/>
    <w:tmpl w:val="5D02983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47890E79"/>
    <w:multiLevelType w:val="hybridMultilevel"/>
    <w:tmpl w:val="C64E4AB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8" w15:restartNumberingAfterBreak="0">
    <w:nsid w:val="47C87F81"/>
    <w:multiLevelType w:val="singleLevel"/>
    <w:tmpl w:val="00000005"/>
    <w:lvl w:ilvl="0">
      <w:start w:val="1"/>
      <w:numFmt w:val="decimal"/>
      <w:lvlText w:val="%1."/>
      <w:lvlJc w:val="left"/>
      <w:pPr>
        <w:tabs>
          <w:tab w:val="num" w:pos="567"/>
        </w:tabs>
        <w:ind w:left="567" w:hanging="454"/>
      </w:pPr>
      <w:rPr>
        <w:b w:val="0"/>
        <w:i w:val="0"/>
        <w:spacing w:val="-20"/>
        <w:kern w:val="2"/>
        <w:position w:val="0"/>
        <w:sz w:val="20"/>
        <w:vertAlign w:val="baseline"/>
      </w:rPr>
    </w:lvl>
  </w:abstractNum>
  <w:abstractNum w:abstractNumId="229" w15:restartNumberingAfterBreak="0">
    <w:nsid w:val="4A253777"/>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230" w15:restartNumberingAfterBreak="0">
    <w:nsid w:val="4A526843"/>
    <w:multiLevelType w:val="multilevel"/>
    <w:tmpl w:val="0000001E"/>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31" w15:restartNumberingAfterBreak="0">
    <w:nsid w:val="4AA142C4"/>
    <w:multiLevelType w:val="hybridMultilevel"/>
    <w:tmpl w:val="5B66D49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4B570535"/>
    <w:multiLevelType w:val="hybridMultilevel"/>
    <w:tmpl w:val="DA16408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4B676912"/>
    <w:multiLevelType w:val="hybridMultilevel"/>
    <w:tmpl w:val="5A0E656A"/>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4D1B4A78"/>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235" w15:restartNumberingAfterBreak="0">
    <w:nsid w:val="4D2B3165"/>
    <w:multiLevelType w:val="multilevel"/>
    <w:tmpl w:val="4978DA92"/>
    <w:lvl w:ilvl="0">
      <w:start w:val="1"/>
      <w:numFmt w:val="decimal"/>
      <w:lvlText w:val="%1."/>
      <w:lvlJc w:val="left"/>
      <w:pPr>
        <w:ind w:left="720" w:hanging="360"/>
      </w:pPr>
      <w:rPr>
        <w:rFonts w:ascii="Book Antiqua" w:hAnsi="Book Antiqua" w:cs="Book Antiqua"/>
        <w:sz w:val="20"/>
      </w:rPr>
    </w:lvl>
    <w:lvl w:ilvl="1">
      <w:start w:val="1"/>
      <w:numFmt w:val="decimal"/>
      <w:lvlText w:val="%2."/>
      <w:lvlJc w:val="left"/>
      <w:pPr>
        <w:ind w:left="2911" w:hanging="360"/>
      </w:pPr>
      <w:rPr>
        <w:rFonts w:ascii="Book Antiqua" w:hAnsi="Book Antiqua" w:cs="Book Antiqua"/>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4DB73CD8"/>
    <w:multiLevelType w:val="hybridMultilevel"/>
    <w:tmpl w:val="BBD68ED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4DE6453E"/>
    <w:multiLevelType w:val="hybridMultilevel"/>
    <w:tmpl w:val="4762124A"/>
    <w:lvl w:ilvl="0" w:tplc="2CD07114">
      <w:start w:val="4"/>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8" w15:restartNumberingAfterBreak="0">
    <w:nsid w:val="4DF20045"/>
    <w:multiLevelType w:val="multilevel"/>
    <w:tmpl w:val="743ECBCC"/>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239" w15:restartNumberingAfterBreak="0">
    <w:nsid w:val="4E206A46"/>
    <w:multiLevelType w:val="hybridMultilevel"/>
    <w:tmpl w:val="8EDE577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4E236065"/>
    <w:multiLevelType w:val="hybridMultilevel"/>
    <w:tmpl w:val="A20C5608"/>
    <w:lvl w:ilvl="0" w:tplc="D2FC9528">
      <w:start w:val="1"/>
      <w:numFmt w:val="decimal"/>
      <w:lvlText w:val="%1."/>
      <w:lvlJc w:val="left"/>
      <w:pPr>
        <w:tabs>
          <w:tab w:val="num" w:pos="596"/>
        </w:tabs>
        <w:ind w:left="596" w:hanging="454"/>
      </w:pPr>
      <w:rPr>
        <w:rFonts w:hint="default"/>
        <w:b w:val="0"/>
        <w:i w:val="0"/>
        <w:spacing w:val="-20"/>
        <w:kern w:val="0"/>
        <w:position w:val="0"/>
        <w:sz w:val="20"/>
      </w:rPr>
    </w:lvl>
    <w:lvl w:ilvl="1" w:tplc="D52CB8FC">
      <w:start w:val="2"/>
      <w:numFmt w:val="bullet"/>
      <w:lvlText w:val=""/>
      <w:lvlJc w:val="left"/>
      <w:pPr>
        <w:tabs>
          <w:tab w:val="num" w:pos="1440"/>
        </w:tabs>
        <w:ind w:left="1440" w:hanging="360"/>
      </w:pPr>
      <w:rPr>
        <w:rFonts w:ascii="Wingdings" w:eastAsia="Times New Roman" w:hAnsi="Wingdings"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4E4E3924"/>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4EEC74C4"/>
    <w:multiLevelType w:val="hybridMultilevel"/>
    <w:tmpl w:val="A46C2CF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3" w15:restartNumberingAfterBreak="0">
    <w:nsid w:val="4EFE2D05"/>
    <w:multiLevelType w:val="hybridMultilevel"/>
    <w:tmpl w:val="AE1CF81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4F2876B0"/>
    <w:multiLevelType w:val="hybridMultilevel"/>
    <w:tmpl w:val="F0EAE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5" w15:restartNumberingAfterBreak="0">
    <w:nsid w:val="4F564B3C"/>
    <w:multiLevelType w:val="hybridMultilevel"/>
    <w:tmpl w:val="F86AB82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4FA360CC"/>
    <w:multiLevelType w:val="hybridMultilevel"/>
    <w:tmpl w:val="6122C76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7" w15:restartNumberingAfterBreak="0">
    <w:nsid w:val="4FA52DFF"/>
    <w:multiLevelType w:val="hybridMultilevel"/>
    <w:tmpl w:val="95E287E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08D68AC"/>
    <w:multiLevelType w:val="hybridMultilevel"/>
    <w:tmpl w:val="DCAE979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0C13657"/>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510623E7"/>
    <w:multiLevelType w:val="hybridMultilevel"/>
    <w:tmpl w:val="13866C92"/>
    <w:lvl w:ilvl="0" w:tplc="4F168820">
      <w:start w:val="1"/>
      <w:numFmt w:val="decimal"/>
      <w:lvlText w:val="%1."/>
      <w:lvlJc w:val="left"/>
      <w:pPr>
        <w:tabs>
          <w:tab w:val="num" w:pos="927"/>
        </w:tabs>
        <w:ind w:left="927" w:hanging="360"/>
      </w:pPr>
    </w:lvl>
    <w:lvl w:ilvl="1" w:tplc="040C0019">
      <w:start w:val="1"/>
      <w:numFmt w:val="lowerLetter"/>
      <w:lvlText w:val="%2."/>
      <w:lvlJc w:val="left"/>
      <w:pPr>
        <w:tabs>
          <w:tab w:val="num" w:pos="1647"/>
        </w:tabs>
        <w:ind w:left="1647" w:hanging="360"/>
      </w:pPr>
    </w:lvl>
    <w:lvl w:ilvl="2" w:tplc="040C001B">
      <w:start w:val="1"/>
      <w:numFmt w:val="lowerRoman"/>
      <w:lvlText w:val="%3."/>
      <w:lvlJc w:val="right"/>
      <w:pPr>
        <w:tabs>
          <w:tab w:val="num" w:pos="2367"/>
        </w:tabs>
        <w:ind w:left="2367" w:hanging="180"/>
      </w:pPr>
    </w:lvl>
    <w:lvl w:ilvl="3" w:tplc="040C000F">
      <w:start w:val="1"/>
      <w:numFmt w:val="decimal"/>
      <w:lvlText w:val="%4."/>
      <w:lvlJc w:val="left"/>
      <w:pPr>
        <w:tabs>
          <w:tab w:val="num" w:pos="3087"/>
        </w:tabs>
        <w:ind w:left="3087" w:hanging="360"/>
      </w:pPr>
    </w:lvl>
    <w:lvl w:ilvl="4" w:tplc="040C0019">
      <w:start w:val="1"/>
      <w:numFmt w:val="lowerLetter"/>
      <w:lvlText w:val="%5."/>
      <w:lvlJc w:val="left"/>
      <w:pPr>
        <w:tabs>
          <w:tab w:val="num" w:pos="3807"/>
        </w:tabs>
        <w:ind w:left="3807" w:hanging="360"/>
      </w:pPr>
    </w:lvl>
    <w:lvl w:ilvl="5" w:tplc="040C001B">
      <w:start w:val="1"/>
      <w:numFmt w:val="lowerRoman"/>
      <w:lvlText w:val="%6."/>
      <w:lvlJc w:val="right"/>
      <w:pPr>
        <w:tabs>
          <w:tab w:val="num" w:pos="4527"/>
        </w:tabs>
        <w:ind w:left="4527" w:hanging="180"/>
      </w:pPr>
    </w:lvl>
    <w:lvl w:ilvl="6" w:tplc="040C000F">
      <w:start w:val="1"/>
      <w:numFmt w:val="decimal"/>
      <w:lvlText w:val="%7."/>
      <w:lvlJc w:val="left"/>
      <w:pPr>
        <w:tabs>
          <w:tab w:val="num" w:pos="5247"/>
        </w:tabs>
        <w:ind w:left="5247" w:hanging="360"/>
      </w:pPr>
    </w:lvl>
    <w:lvl w:ilvl="7" w:tplc="040C0019">
      <w:start w:val="1"/>
      <w:numFmt w:val="lowerLetter"/>
      <w:lvlText w:val="%8."/>
      <w:lvlJc w:val="left"/>
      <w:pPr>
        <w:tabs>
          <w:tab w:val="num" w:pos="5967"/>
        </w:tabs>
        <w:ind w:left="5967" w:hanging="360"/>
      </w:pPr>
    </w:lvl>
    <w:lvl w:ilvl="8" w:tplc="040C001B">
      <w:start w:val="1"/>
      <w:numFmt w:val="lowerRoman"/>
      <w:lvlText w:val="%9."/>
      <w:lvlJc w:val="right"/>
      <w:pPr>
        <w:tabs>
          <w:tab w:val="num" w:pos="6687"/>
        </w:tabs>
        <w:ind w:left="6687" w:hanging="180"/>
      </w:pPr>
    </w:lvl>
  </w:abstractNum>
  <w:abstractNum w:abstractNumId="251" w15:restartNumberingAfterBreak="0">
    <w:nsid w:val="512A07EC"/>
    <w:multiLevelType w:val="hybridMultilevel"/>
    <w:tmpl w:val="53C649AE"/>
    <w:lvl w:ilvl="0" w:tplc="040C000F">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52" w15:restartNumberingAfterBreak="0">
    <w:nsid w:val="51335376"/>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3" w15:restartNumberingAfterBreak="0">
    <w:nsid w:val="52000BDF"/>
    <w:multiLevelType w:val="multilevel"/>
    <w:tmpl w:val="3D44AE2C"/>
    <w:lvl w:ilvl="0">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254" w15:restartNumberingAfterBreak="0">
    <w:nsid w:val="52136704"/>
    <w:multiLevelType w:val="hybridMultilevel"/>
    <w:tmpl w:val="AA12FA8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5" w15:restartNumberingAfterBreak="0">
    <w:nsid w:val="52764BA6"/>
    <w:multiLevelType w:val="hybridMultilevel"/>
    <w:tmpl w:val="CC1840E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6" w15:restartNumberingAfterBreak="0">
    <w:nsid w:val="538130CE"/>
    <w:multiLevelType w:val="hybridMultilevel"/>
    <w:tmpl w:val="0A48EE2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7" w15:restartNumberingAfterBreak="0">
    <w:nsid w:val="53B508BD"/>
    <w:multiLevelType w:val="singleLevel"/>
    <w:tmpl w:val="00000007"/>
    <w:lvl w:ilvl="0">
      <w:start w:val="1"/>
      <w:numFmt w:val="decimal"/>
      <w:lvlText w:val="%1."/>
      <w:lvlJc w:val="left"/>
      <w:pPr>
        <w:tabs>
          <w:tab w:val="num" w:pos="720"/>
        </w:tabs>
        <w:ind w:left="720" w:hanging="360"/>
      </w:pPr>
      <w:rPr>
        <w:rFonts w:hint="default"/>
      </w:rPr>
    </w:lvl>
  </w:abstractNum>
  <w:abstractNum w:abstractNumId="258" w15:restartNumberingAfterBreak="0">
    <w:nsid w:val="53E95E1A"/>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9" w15:restartNumberingAfterBreak="0">
    <w:nsid w:val="54377E32"/>
    <w:multiLevelType w:val="hybridMultilevel"/>
    <w:tmpl w:val="27CABCE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54895043"/>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261" w15:restartNumberingAfterBreak="0">
    <w:nsid w:val="54A74EEC"/>
    <w:multiLevelType w:val="hybridMultilevel"/>
    <w:tmpl w:val="CF1017DC"/>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2" w15:restartNumberingAfterBreak="0">
    <w:nsid w:val="55B37273"/>
    <w:multiLevelType w:val="hybridMultilevel"/>
    <w:tmpl w:val="79DEAB0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263" w15:restartNumberingAfterBreak="0">
    <w:nsid w:val="55C70803"/>
    <w:multiLevelType w:val="multilevel"/>
    <w:tmpl w:val="1E925280"/>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64" w15:restartNumberingAfterBreak="0">
    <w:nsid w:val="5683373D"/>
    <w:multiLevelType w:val="hybridMultilevel"/>
    <w:tmpl w:val="D4B24CE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5" w15:restartNumberingAfterBreak="0">
    <w:nsid w:val="57680444"/>
    <w:multiLevelType w:val="multilevel"/>
    <w:tmpl w:val="0000000D"/>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57A1767A"/>
    <w:multiLevelType w:val="hybridMultilevel"/>
    <w:tmpl w:val="00CCD4D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57A9283B"/>
    <w:multiLevelType w:val="hybridMultilevel"/>
    <w:tmpl w:val="2B6E7CA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8" w15:restartNumberingAfterBreak="0">
    <w:nsid w:val="57DB2CCF"/>
    <w:multiLevelType w:val="hybridMultilevel"/>
    <w:tmpl w:val="83ACBB5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9" w15:restartNumberingAfterBreak="0">
    <w:nsid w:val="57E35DE5"/>
    <w:multiLevelType w:val="singleLevel"/>
    <w:tmpl w:val="00000009"/>
    <w:lvl w:ilvl="0">
      <w:start w:val="1"/>
      <w:numFmt w:val="decimal"/>
      <w:lvlText w:val="%1."/>
      <w:lvlJc w:val="left"/>
      <w:pPr>
        <w:tabs>
          <w:tab w:val="num" w:pos="1267"/>
        </w:tabs>
        <w:ind w:left="1191" w:hanging="284"/>
      </w:pPr>
      <w:rPr>
        <w:rFonts w:hint="default"/>
      </w:rPr>
    </w:lvl>
  </w:abstractNum>
  <w:abstractNum w:abstractNumId="270" w15:restartNumberingAfterBreak="0">
    <w:nsid w:val="583E18ED"/>
    <w:multiLevelType w:val="hybridMultilevel"/>
    <w:tmpl w:val="95E287E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1" w15:restartNumberingAfterBreak="0">
    <w:nsid w:val="587D6E06"/>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15:restartNumberingAfterBreak="0">
    <w:nsid w:val="588534AC"/>
    <w:multiLevelType w:val="hybridMultilevel"/>
    <w:tmpl w:val="BD34EE1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3" w15:restartNumberingAfterBreak="0">
    <w:nsid w:val="592F2425"/>
    <w:multiLevelType w:val="hybridMultilevel"/>
    <w:tmpl w:val="C6C4C8FE"/>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4" w15:restartNumberingAfterBreak="0">
    <w:nsid w:val="59497F45"/>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5" w15:restartNumberingAfterBreak="0">
    <w:nsid w:val="59AE2EA9"/>
    <w:multiLevelType w:val="hybridMultilevel"/>
    <w:tmpl w:val="A4E8E38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6" w15:restartNumberingAfterBreak="0">
    <w:nsid w:val="59B2480D"/>
    <w:multiLevelType w:val="singleLevel"/>
    <w:tmpl w:val="00000006"/>
    <w:lvl w:ilvl="0">
      <w:start w:val="1"/>
      <w:numFmt w:val="decimal"/>
      <w:lvlText w:val="%1."/>
      <w:lvlJc w:val="left"/>
      <w:pPr>
        <w:tabs>
          <w:tab w:val="num" w:pos="720"/>
        </w:tabs>
        <w:ind w:left="720" w:hanging="360"/>
      </w:pPr>
    </w:lvl>
  </w:abstractNum>
  <w:abstractNum w:abstractNumId="277" w15:restartNumberingAfterBreak="0">
    <w:nsid w:val="59EE5485"/>
    <w:multiLevelType w:val="hybridMultilevel"/>
    <w:tmpl w:val="6724328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8" w15:restartNumberingAfterBreak="0">
    <w:nsid w:val="5A0A6ED3"/>
    <w:multiLevelType w:val="hybridMultilevel"/>
    <w:tmpl w:val="EE76C04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5A3148D3"/>
    <w:multiLevelType w:val="hybridMultilevel"/>
    <w:tmpl w:val="7E5284F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5A6C2FEC"/>
    <w:multiLevelType w:val="singleLevel"/>
    <w:tmpl w:val="00000007"/>
    <w:lvl w:ilvl="0">
      <w:start w:val="1"/>
      <w:numFmt w:val="decimal"/>
      <w:lvlText w:val="%1."/>
      <w:lvlJc w:val="left"/>
      <w:pPr>
        <w:tabs>
          <w:tab w:val="num" w:pos="927"/>
        </w:tabs>
        <w:ind w:left="927" w:hanging="360"/>
      </w:pPr>
    </w:lvl>
  </w:abstractNum>
  <w:abstractNum w:abstractNumId="281" w15:restartNumberingAfterBreak="0">
    <w:nsid w:val="5A8608AF"/>
    <w:multiLevelType w:val="multilevel"/>
    <w:tmpl w:val="0000001F"/>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82" w15:restartNumberingAfterBreak="0">
    <w:nsid w:val="5AB64DE7"/>
    <w:multiLevelType w:val="hybridMultilevel"/>
    <w:tmpl w:val="D95AEA1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5B05229A"/>
    <w:multiLevelType w:val="hybridMultilevel"/>
    <w:tmpl w:val="3B3E426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5B407DE8"/>
    <w:multiLevelType w:val="hybridMultilevel"/>
    <w:tmpl w:val="E68E910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5B6C7657"/>
    <w:multiLevelType w:val="hybridMultilevel"/>
    <w:tmpl w:val="6B2E3E9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286" w15:restartNumberingAfterBreak="0">
    <w:nsid w:val="5C1D0D8D"/>
    <w:multiLevelType w:val="hybridMultilevel"/>
    <w:tmpl w:val="0620790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7" w15:restartNumberingAfterBreak="0">
    <w:nsid w:val="5C795766"/>
    <w:multiLevelType w:val="hybridMultilevel"/>
    <w:tmpl w:val="667893D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8" w15:restartNumberingAfterBreak="0">
    <w:nsid w:val="5C963E71"/>
    <w:multiLevelType w:val="hybridMultilevel"/>
    <w:tmpl w:val="815ACC0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5C9929E3"/>
    <w:multiLevelType w:val="multilevel"/>
    <w:tmpl w:val="0000001C"/>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90" w15:restartNumberingAfterBreak="0">
    <w:nsid w:val="5D08445D"/>
    <w:multiLevelType w:val="singleLevel"/>
    <w:tmpl w:val="00000003"/>
    <w:lvl w:ilvl="0">
      <w:start w:val="1"/>
      <w:numFmt w:val="decimal"/>
      <w:lvlText w:val="%1."/>
      <w:lvlJc w:val="left"/>
      <w:pPr>
        <w:tabs>
          <w:tab w:val="num" w:pos="927"/>
        </w:tabs>
        <w:ind w:left="927" w:hanging="360"/>
      </w:pPr>
    </w:lvl>
  </w:abstractNum>
  <w:abstractNum w:abstractNumId="291" w15:restartNumberingAfterBreak="0">
    <w:nsid w:val="5D2D44CE"/>
    <w:multiLevelType w:val="hybridMultilevel"/>
    <w:tmpl w:val="C0FE848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5D4031D1"/>
    <w:multiLevelType w:val="multilevel"/>
    <w:tmpl w:val="9CC021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15:restartNumberingAfterBreak="0">
    <w:nsid w:val="5DE438B8"/>
    <w:multiLevelType w:val="hybridMultilevel"/>
    <w:tmpl w:val="60D08022"/>
    <w:lvl w:ilvl="0" w:tplc="7BFA96E0">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5E2E4B72"/>
    <w:multiLevelType w:val="hybridMultilevel"/>
    <w:tmpl w:val="28A223D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5EC154CC"/>
    <w:multiLevelType w:val="hybridMultilevel"/>
    <w:tmpl w:val="A7FC026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5F5D3CDF"/>
    <w:multiLevelType w:val="hybridMultilevel"/>
    <w:tmpl w:val="F05A5AB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5F767B98"/>
    <w:multiLevelType w:val="singleLevel"/>
    <w:tmpl w:val="00000007"/>
    <w:lvl w:ilvl="0">
      <w:start w:val="1"/>
      <w:numFmt w:val="decimal"/>
      <w:lvlText w:val="%1."/>
      <w:lvlJc w:val="left"/>
      <w:pPr>
        <w:tabs>
          <w:tab w:val="num" w:pos="720"/>
        </w:tabs>
        <w:ind w:left="720" w:hanging="360"/>
      </w:pPr>
      <w:rPr>
        <w:rFonts w:hint="default"/>
      </w:rPr>
    </w:lvl>
  </w:abstractNum>
  <w:abstractNum w:abstractNumId="298" w15:restartNumberingAfterBreak="0">
    <w:nsid w:val="5F8B293A"/>
    <w:multiLevelType w:val="multilevel"/>
    <w:tmpl w:val="0000000E"/>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5FD83AFB"/>
    <w:multiLevelType w:val="hybridMultilevel"/>
    <w:tmpl w:val="B3D8058C"/>
    <w:lvl w:ilvl="0" w:tplc="80E8E31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0" w15:restartNumberingAfterBreak="0">
    <w:nsid w:val="60100F3C"/>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15:restartNumberingAfterBreak="0">
    <w:nsid w:val="60D87848"/>
    <w:multiLevelType w:val="singleLevel"/>
    <w:tmpl w:val="00000007"/>
    <w:lvl w:ilvl="0">
      <w:start w:val="1"/>
      <w:numFmt w:val="decimal"/>
      <w:lvlText w:val="%1."/>
      <w:lvlJc w:val="left"/>
      <w:pPr>
        <w:tabs>
          <w:tab w:val="num" w:pos="927"/>
        </w:tabs>
        <w:ind w:left="927" w:hanging="360"/>
      </w:pPr>
    </w:lvl>
  </w:abstractNum>
  <w:abstractNum w:abstractNumId="302" w15:restartNumberingAfterBreak="0">
    <w:nsid w:val="60E449FB"/>
    <w:multiLevelType w:val="singleLevel"/>
    <w:tmpl w:val="00000005"/>
    <w:lvl w:ilvl="0">
      <w:start w:val="1"/>
      <w:numFmt w:val="decimal"/>
      <w:lvlText w:val="%1."/>
      <w:lvlJc w:val="left"/>
      <w:pPr>
        <w:tabs>
          <w:tab w:val="num" w:pos="567"/>
        </w:tabs>
        <w:ind w:left="567" w:hanging="454"/>
      </w:pPr>
      <w:rPr>
        <w:b w:val="0"/>
        <w:i w:val="0"/>
        <w:spacing w:val="-20"/>
        <w:kern w:val="2"/>
        <w:position w:val="0"/>
        <w:sz w:val="20"/>
        <w:vertAlign w:val="baseline"/>
      </w:rPr>
    </w:lvl>
  </w:abstractNum>
  <w:abstractNum w:abstractNumId="303" w15:restartNumberingAfterBreak="0">
    <w:nsid w:val="61147FC9"/>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4" w15:restartNumberingAfterBreak="0">
    <w:nsid w:val="618D3171"/>
    <w:multiLevelType w:val="hybridMultilevel"/>
    <w:tmpl w:val="DCF423D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5" w15:restartNumberingAfterBreak="0">
    <w:nsid w:val="620C22C5"/>
    <w:multiLevelType w:val="hybridMultilevel"/>
    <w:tmpl w:val="38D220A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6" w15:restartNumberingAfterBreak="0">
    <w:nsid w:val="629C5340"/>
    <w:multiLevelType w:val="singleLevel"/>
    <w:tmpl w:val="00000007"/>
    <w:lvl w:ilvl="0">
      <w:start w:val="1"/>
      <w:numFmt w:val="decimal"/>
      <w:lvlText w:val="%1."/>
      <w:lvlJc w:val="left"/>
      <w:pPr>
        <w:tabs>
          <w:tab w:val="num" w:pos="720"/>
        </w:tabs>
        <w:ind w:left="720" w:hanging="360"/>
      </w:pPr>
      <w:rPr>
        <w:rFonts w:hint="default"/>
      </w:rPr>
    </w:lvl>
  </w:abstractNum>
  <w:abstractNum w:abstractNumId="307" w15:restartNumberingAfterBreak="0">
    <w:nsid w:val="630F75F5"/>
    <w:multiLevelType w:val="hybridMultilevel"/>
    <w:tmpl w:val="05060B1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8" w15:restartNumberingAfterBreak="0">
    <w:nsid w:val="63310D53"/>
    <w:multiLevelType w:val="hybridMultilevel"/>
    <w:tmpl w:val="D020D3C6"/>
    <w:lvl w:ilvl="0" w:tplc="040C000F">
      <w:start w:val="1"/>
      <w:numFmt w:val="decimal"/>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15:restartNumberingAfterBreak="0">
    <w:nsid w:val="636B455B"/>
    <w:multiLevelType w:val="hybridMultilevel"/>
    <w:tmpl w:val="09B8310A"/>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0" w15:restartNumberingAfterBreak="0">
    <w:nsid w:val="636E3E2A"/>
    <w:multiLevelType w:val="hybridMultilevel"/>
    <w:tmpl w:val="379CC23A"/>
    <w:name w:val="WW8Num312"/>
    <w:lvl w:ilvl="0" w:tplc="B086842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1" w15:restartNumberingAfterBreak="0">
    <w:nsid w:val="64DC2B3E"/>
    <w:multiLevelType w:val="hybridMultilevel"/>
    <w:tmpl w:val="48A8E84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2" w15:restartNumberingAfterBreak="0">
    <w:nsid w:val="65942CC0"/>
    <w:multiLevelType w:val="hybridMultilevel"/>
    <w:tmpl w:val="DD220F2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3" w15:restartNumberingAfterBreak="0">
    <w:nsid w:val="65A65D3C"/>
    <w:multiLevelType w:val="hybridMultilevel"/>
    <w:tmpl w:val="284412F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4" w15:restartNumberingAfterBreak="0">
    <w:nsid w:val="65B23329"/>
    <w:multiLevelType w:val="hybridMultilevel"/>
    <w:tmpl w:val="CCE644A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65D851A7"/>
    <w:multiLevelType w:val="hybridMultilevel"/>
    <w:tmpl w:val="756295C2"/>
    <w:lvl w:ilvl="0" w:tplc="040C000F">
      <w:start w:val="1"/>
      <w:numFmt w:val="decimal"/>
      <w:lvlText w:val="%1."/>
      <w:lvlJc w:val="left"/>
      <w:pPr>
        <w:ind w:left="200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6" w15:restartNumberingAfterBreak="0">
    <w:nsid w:val="662A1819"/>
    <w:multiLevelType w:val="hybridMultilevel"/>
    <w:tmpl w:val="570A9F7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7" w15:restartNumberingAfterBreak="0">
    <w:nsid w:val="671E3AD0"/>
    <w:multiLevelType w:val="multilevel"/>
    <w:tmpl w:val="00000012"/>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18" w15:restartNumberingAfterBreak="0">
    <w:nsid w:val="67474FD4"/>
    <w:multiLevelType w:val="hybridMultilevel"/>
    <w:tmpl w:val="8EDE577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67974CF6"/>
    <w:multiLevelType w:val="hybridMultilevel"/>
    <w:tmpl w:val="5FBC4D7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0" w15:restartNumberingAfterBreak="0">
    <w:nsid w:val="67B66B3F"/>
    <w:multiLevelType w:val="hybridMultilevel"/>
    <w:tmpl w:val="4B8CCBC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68695C6A"/>
    <w:multiLevelType w:val="multilevel"/>
    <w:tmpl w:val="00000016"/>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2" w15:restartNumberingAfterBreak="0">
    <w:nsid w:val="686E0423"/>
    <w:multiLevelType w:val="multilevel"/>
    <w:tmpl w:val="BC6CFF14"/>
    <w:lvl w:ilvl="0">
      <w:start w:val="1"/>
      <w:numFmt w:val="decimal"/>
      <w:lvlText w:val="%1."/>
      <w:lvlJc w:val="left"/>
      <w:pPr>
        <w:ind w:left="574" w:hanging="360"/>
      </w:pPr>
    </w:lvl>
    <w:lvl w:ilvl="1">
      <w:start w:val="1"/>
      <w:numFmt w:val="lowerLetter"/>
      <w:lvlText w:val="%2."/>
      <w:lvlJc w:val="left"/>
      <w:pPr>
        <w:ind w:left="1294" w:hanging="360"/>
      </w:pPr>
    </w:lvl>
    <w:lvl w:ilvl="2">
      <w:start w:val="1"/>
      <w:numFmt w:val="lowerRoman"/>
      <w:lvlText w:val="%3."/>
      <w:lvlJc w:val="right"/>
      <w:pPr>
        <w:ind w:left="2014" w:hanging="180"/>
      </w:pPr>
    </w:lvl>
    <w:lvl w:ilvl="3">
      <w:start w:val="1"/>
      <w:numFmt w:val="decimal"/>
      <w:lvlText w:val="%4."/>
      <w:lvlJc w:val="left"/>
      <w:pPr>
        <w:ind w:left="2734" w:hanging="360"/>
      </w:pPr>
    </w:lvl>
    <w:lvl w:ilvl="4">
      <w:start w:val="1"/>
      <w:numFmt w:val="lowerLetter"/>
      <w:lvlText w:val="%5."/>
      <w:lvlJc w:val="left"/>
      <w:pPr>
        <w:ind w:left="3454" w:hanging="360"/>
      </w:pPr>
    </w:lvl>
    <w:lvl w:ilvl="5">
      <w:start w:val="1"/>
      <w:numFmt w:val="lowerRoman"/>
      <w:lvlText w:val="%6."/>
      <w:lvlJc w:val="right"/>
      <w:pPr>
        <w:ind w:left="4174" w:hanging="180"/>
      </w:pPr>
    </w:lvl>
    <w:lvl w:ilvl="6">
      <w:start w:val="1"/>
      <w:numFmt w:val="decimal"/>
      <w:lvlText w:val="%7."/>
      <w:lvlJc w:val="left"/>
      <w:pPr>
        <w:ind w:left="4894" w:hanging="360"/>
      </w:pPr>
    </w:lvl>
    <w:lvl w:ilvl="7">
      <w:start w:val="1"/>
      <w:numFmt w:val="lowerLetter"/>
      <w:lvlText w:val="%8."/>
      <w:lvlJc w:val="left"/>
      <w:pPr>
        <w:ind w:left="5614" w:hanging="360"/>
      </w:pPr>
    </w:lvl>
    <w:lvl w:ilvl="8">
      <w:start w:val="1"/>
      <w:numFmt w:val="lowerRoman"/>
      <w:lvlText w:val="%9."/>
      <w:lvlJc w:val="right"/>
      <w:pPr>
        <w:ind w:left="6334" w:hanging="180"/>
      </w:pPr>
    </w:lvl>
  </w:abstractNum>
  <w:abstractNum w:abstractNumId="323" w15:restartNumberingAfterBreak="0">
    <w:nsid w:val="68955715"/>
    <w:multiLevelType w:val="hybridMultilevel"/>
    <w:tmpl w:val="F0EAE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4" w15:restartNumberingAfterBreak="0">
    <w:nsid w:val="6899002D"/>
    <w:multiLevelType w:val="hybridMultilevel"/>
    <w:tmpl w:val="D346DC6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5" w15:restartNumberingAfterBreak="0">
    <w:nsid w:val="68AF3CCC"/>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326" w15:restartNumberingAfterBreak="0">
    <w:nsid w:val="68DE4F5C"/>
    <w:multiLevelType w:val="multilevel"/>
    <w:tmpl w:val="64767C5C"/>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327" w15:restartNumberingAfterBreak="0">
    <w:nsid w:val="694C68EA"/>
    <w:multiLevelType w:val="hybridMultilevel"/>
    <w:tmpl w:val="67DA6E5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696755A7"/>
    <w:multiLevelType w:val="multilevel"/>
    <w:tmpl w:val="773484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9" w15:restartNumberingAfterBreak="0">
    <w:nsid w:val="6969324E"/>
    <w:multiLevelType w:val="hybridMultilevel"/>
    <w:tmpl w:val="4F70CD7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0" w15:restartNumberingAfterBreak="0">
    <w:nsid w:val="69CA3BDA"/>
    <w:multiLevelType w:val="hybridMultilevel"/>
    <w:tmpl w:val="A9CC6E4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1" w15:restartNumberingAfterBreak="0">
    <w:nsid w:val="6A311F4F"/>
    <w:multiLevelType w:val="multilevel"/>
    <w:tmpl w:val="0000000E"/>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2" w15:restartNumberingAfterBreak="0">
    <w:nsid w:val="6A75583B"/>
    <w:multiLevelType w:val="singleLevel"/>
    <w:tmpl w:val="0000000A"/>
    <w:lvl w:ilvl="0">
      <w:start w:val="1"/>
      <w:numFmt w:val="decimal"/>
      <w:lvlText w:val="%1."/>
      <w:lvlJc w:val="left"/>
      <w:pPr>
        <w:tabs>
          <w:tab w:val="num" w:pos="720"/>
        </w:tabs>
        <w:ind w:left="720" w:hanging="360"/>
      </w:pPr>
      <w:rPr>
        <w:rFonts w:hint="default"/>
      </w:rPr>
    </w:lvl>
  </w:abstractNum>
  <w:abstractNum w:abstractNumId="333" w15:restartNumberingAfterBreak="0">
    <w:nsid w:val="6A9C2339"/>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334" w15:restartNumberingAfterBreak="0">
    <w:nsid w:val="6AAA4942"/>
    <w:multiLevelType w:val="multilevel"/>
    <w:tmpl w:val="0000001A"/>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5" w15:restartNumberingAfterBreak="0">
    <w:nsid w:val="6AAB77F5"/>
    <w:multiLevelType w:val="hybridMultilevel"/>
    <w:tmpl w:val="5FA83714"/>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6" w15:restartNumberingAfterBreak="0">
    <w:nsid w:val="6B1F4C6F"/>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7" w15:restartNumberingAfterBreak="0">
    <w:nsid w:val="6B405685"/>
    <w:multiLevelType w:val="hybridMultilevel"/>
    <w:tmpl w:val="D80490A8"/>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8" w15:restartNumberingAfterBreak="0">
    <w:nsid w:val="6B5976BE"/>
    <w:multiLevelType w:val="hybridMultilevel"/>
    <w:tmpl w:val="68B4621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339" w15:restartNumberingAfterBreak="0">
    <w:nsid w:val="6C5A1A4B"/>
    <w:multiLevelType w:val="hybridMultilevel"/>
    <w:tmpl w:val="B2088DC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0" w15:restartNumberingAfterBreak="0">
    <w:nsid w:val="6D076DAA"/>
    <w:multiLevelType w:val="hybridMultilevel"/>
    <w:tmpl w:val="B39268F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1" w15:restartNumberingAfterBreak="0">
    <w:nsid w:val="6D260EBB"/>
    <w:multiLevelType w:val="hybridMultilevel"/>
    <w:tmpl w:val="AF5868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2" w15:restartNumberingAfterBreak="0">
    <w:nsid w:val="6D302177"/>
    <w:multiLevelType w:val="hybridMultilevel"/>
    <w:tmpl w:val="FE70940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3" w15:restartNumberingAfterBreak="0">
    <w:nsid w:val="6D7F7889"/>
    <w:multiLevelType w:val="hybridMultilevel"/>
    <w:tmpl w:val="ED14A69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4" w15:restartNumberingAfterBreak="0">
    <w:nsid w:val="6D873522"/>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5" w15:restartNumberingAfterBreak="0">
    <w:nsid w:val="6DF76AE9"/>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6" w15:restartNumberingAfterBreak="0">
    <w:nsid w:val="6E3A796F"/>
    <w:multiLevelType w:val="hybridMultilevel"/>
    <w:tmpl w:val="BC56E5C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7" w15:restartNumberingAfterBreak="0">
    <w:nsid w:val="6E47670E"/>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8" w15:restartNumberingAfterBreak="0">
    <w:nsid w:val="6E7378DE"/>
    <w:multiLevelType w:val="hybridMultilevel"/>
    <w:tmpl w:val="95E287E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9" w15:restartNumberingAfterBreak="0">
    <w:nsid w:val="6E8A6C4E"/>
    <w:multiLevelType w:val="hybridMultilevel"/>
    <w:tmpl w:val="584AA3E8"/>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350" w15:restartNumberingAfterBreak="0">
    <w:nsid w:val="6F473625"/>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351" w15:restartNumberingAfterBreak="0">
    <w:nsid w:val="6F7A79A7"/>
    <w:multiLevelType w:val="hybridMultilevel"/>
    <w:tmpl w:val="AE8A7D4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2" w15:restartNumberingAfterBreak="0">
    <w:nsid w:val="70D14950"/>
    <w:multiLevelType w:val="hybridMultilevel"/>
    <w:tmpl w:val="89B0A9F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3" w15:restartNumberingAfterBreak="0">
    <w:nsid w:val="70FD6938"/>
    <w:multiLevelType w:val="multilevel"/>
    <w:tmpl w:val="00000015"/>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4" w15:restartNumberingAfterBreak="0">
    <w:nsid w:val="719B22D7"/>
    <w:multiLevelType w:val="hybridMultilevel"/>
    <w:tmpl w:val="AEE4069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5" w15:restartNumberingAfterBreak="0">
    <w:nsid w:val="719D6990"/>
    <w:multiLevelType w:val="hybridMultilevel"/>
    <w:tmpl w:val="E8AA467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6" w15:restartNumberingAfterBreak="0">
    <w:nsid w:val="719E0334"/>
    <w:multiLevelType w:val="hybridMultilevel"/>
    <w:tmpl w:val="44DCFC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7" w15:restartNumberingAfterBreak="0">
    <w:nsid w:val="71BC1892"/>
    <w:multiLevelType w:val="hybridMultilevel"/>
    <w:tmpl w:val="79B464A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8" w15:restartNumberingAfterBreak="0">
    <w:nsid w:val="71DE21BF"/>
    <w:multiLevelType w:val="hybridMultilevel"/>
    <w:tmpl w:val="BD388D10"/>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9" w15:restartNumberingAfterBreak="0">
    <w:nsid w:val="724D37AA"/>
    <w:multiLevelType w:val="hybridMultilevel"/>
    <w:tmpl w:val="428683E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0" w15:restartNumberingAfterBreak="0">
    <w:nsid w:val="729162FD"/>
    <w:multiLevelType w:val="hybridMultilevel"/>
    <w:tmpl w:val="D346DC6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1" w15:restartNumberingAfterBreak="0">
    <w:nsid w:val="72BD0ACF"/>
    <w:multiLevelType w:val="multilevel"/>
    <w:tmpl w:val="00000014"/>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2" w15:restartNumberingAfterBreak="0">
    <w:nsid w:val="731842E5"/>
    <w:multiLevelType w:val="hybridMultilevel"/>
    <w:tmpl w:val="F0EAE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3" w15:restartNumberingAfterBreak="0">
    <w:nsid w:val="73850C3A"/>
    <w:multiLevelType w:val="singleLevel"/>
    <w:tmpl w:val="464AD928"/>
    <w:lvl w:ilvl="0">
      <w:start w:val="1"/>
      <w:numFmt w:val="decimal"/>
      <w:lvlText w:val="%1."/>
      <w:lvlJc w:val="left"/>
      <w:pPr>
        <w:tabs>
          <w:tab w:val="num" w:pos="927"/>
        </w:tabs>
        <w:ind w:left="927" w:hanging="360"/>
      </w:pPr>
    </w:lvl>
  </w:abstractNum>
  <w:abstractNum w:abstractNumId="364" w15:restartNumberingAfterBreak="0">
    <w:nsid w:val="73BC368E"/>
    <w:multiLevelType w:val="hybridMultilevel"/>
    <w:tmpl w:val="46D272FC"/>
    <w:lvl w:ilvl="0" w:tplc="040C000F">
      <w:start w:val="1"/>
      <w:numFmt w:val="decimal"/>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5" w15:restartNumberingAfterBreak="0">
    <w:nsid w:val="73F82F7C"/>
    <w:multiLevelType w:val="multilevel"/>
    <w:tmpl w:val="E42645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6" w15:restartNumberingAfterBreak="0">
    <w:nsid w:val="742B7857"/>
    <w:multiLevelType w:val="multilevel"/>
    <w:tmpl w:val="202A5C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7" w15:restartNumberingAfterBreak="0">
    <w:nsid w:val="74D317C0"/>
    <w:multiLevelType w:val="multilevel"/>
    <w:tmpl w:val="00000018"/>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68" w15:restartNumberingAfterBreak="0">
    <w:nsid w:val="74D67EC4"/>
    <w:multiLevelType w:val="multilevel"/>
    <w:tmpl w:val="9CC021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9" w15:restartNumberingAfterBreak="0">
    <w:nsid w:val="75255085"/>
    <w:multiLevelType w:val="multilevel"/>
    <w:tmpl w:val="743ECBCC"/>
    <w:lvl w:ilvl="0">
      <w:start w:val="1"/>
      <w:numFmt w:val="decimal"/>
      <w:lvlText w:val="%1."/>
      <w:lvlJc w:val="left"/>
      <w:pPr>
        <w:ind w:left="2704" w:hanging="360"/>
      </w:pPr>
    </w:lvl>
    <w:lvl w:ilvl="1">
      <w:start w:val="1"/>
      <w:numFmt w:val="decimal"/>
      <w:lvlText w:val="%2."/>
      <w:lvlJc w:val="left"/>
      <w:pPr>
        <w:ind w:left="3064" w:hanging="360"/>
      </w:pPr>
    </w:lvl>
    <w:lvl w:ilvl="2">
      <w:start w:val="1"/>
      <w:numFmt w:val="decimal"/>
      <w:lvlText w:val="%3."/>
      <w:lvlJc w:val="left"/>
      <w:pPr>
        <w:ind w:left="3424" w:hanging="360"/>
      </w:pPr>
    </w:lvl>
    <w:lvl w:ilvl="3">
      <w:start w:val="1"/>
      <w:numFmt w:val="decimal"/>
      <w:lvlText w:val="%4."/>
      <w:lvlJc w:val="left"/>
      <w:pPr>
        <w:ind w:left="3784" w:hanging="360"/>
      </w:pPr>
    </w:lvl>
    <w:lvl w:ilvl="4">
      <w:start w:val="1"/>
      <w:numFmt w:val="decimal"/>
      <w:lvlText w:val="%5."/>
      <w:lvlJc w:val="left"/>
      <w:pPr>
        <w:ind w:left="4144" w:hanging="360"/>
      </w:pPr>
    </w:lvl>
    <w:lvl w:ilvl="5">
      <w:start w:val="1"/>
      <w:numFmt w:val="decimal"/>
      <w:lvlText w:val="%6."/>
      <w:lvlJc w:val="left"/>
      <w:pPr>
        <w:ind w:left="4504" w:hanging="360"/>
      </w:pPr>
    </w:lvl>
    <w:lvl w:ilvl="6">
      <w:start w:val="1"/>
      <w:numFmt w:val="decimal"/>
      <w:lvlText w:val="%7."/>
      <w:lvlJc w:val="left"/>
      <w:pPr>
        <w:ind w:left="4864" w:hanging="360"/>
      </w:pPr>
    </w:lvl>
    <w:lvl w:ilvl="7">
      <w:start w:val="1"/>
      <w:numFmt w:val="decimal"/>
      <w:lvlText w:val="%8."/>
      <w:lvlJc w:val="left"/>
      <w:pPr>
        <w:ind w:left="5224" w:hanging="360"/>
      </w:pPr>
    </w:lvl>
    <w:lvl w:ilvl="8">
      <w:start w:val="1"/>
      <w:numFmt w:val="decimal"/>
      <w:lvlText w:val="%9."/>
      <w:lvlJc w:val="left"/>
      <w:pPr>
        <w:ind w:left="5584" w:hanging="360"/>
      </w:pPr>
    </w:lvl>
  </w:abstractNum>
  <w:abstractNum w:abstractNumId="370" w15:restartNumberingAfterBreak="0">
    <w:nsid w:val="75783F83"/>
    <w:multiLevelType w:val="hybridMultilevel"/>
    <w:tmpl w:val="A2983E68"/>
    <w:lvl w:ilvl="0" w:tplc="B5EA7CEA">
      <w:start w:val="1"/>
      <w:numFmt w:val="decimal"/>
      <w:lvlText w:val="%1."/>
      <w:lvlJc w:val="left"/>
      <w:pPr>
        <w:tabs>
          <w:tab w:val="num" w:pos="927"/>
        </w:tabs>
        <w:ind w:left="927" w:hanging="360"/>
      </w:pPr>
    </w:lvl>
    <w:lvl w:ilvl="1" w:tplc="040C0019">
      <w:start w:val="1"/>
      <w:numFmt w:val="lowerLetter"/>
      <w:lvlText w:val="%2."/>
      <w:lvlJc w:val="left"/>
      <w:pPr>
        <w:tabs>
          <w:tab w:val="num" w:pos="1647"/>
        </w:tabs>
        <w:ind w:left="1647" w:hanging="360"/>
      </w:pPr>
    </w:lvl>
    <w:lvl w:ilvl="2" w:tplc="040C001B">
      <w:start w:val="1"/>
      <w:numFmt w:val="lowerRoman"/>
      <w:lvlText w:val="%3."/>
      <w:lvlJc w:val="right"/>
      <w:pPr>
        <w:tabs>
          <w:tab w:val="num" w:pos="2367"/>
        </w:tabs>
        <w:ind w:left="2367" w:hanging="180"/>
      </w:pPr>
    </w:lvl>
    <w:lvl w:ilvl="3" w:tplc="040C000F">
      <w:start w:val="1"/>
      <w:numFmt w:val="decimal"/>
      <w:lvlText w:val="%4."/>
      <w:lvlJc w:val="left"/>
      <w:pPr>
        <w:tabs>
          <w:tab w:val="num" w:pos="3087"/>
        </w:tabs>
        <w:ind w:left="3087" w:hanging="360"/>
      </w:pPr>
    </w:lvl>
    <w:lvl w:ilvl="4" w:tplc="040C0019">
      <w:start w:val="1"/>
      <w:numFmt w:val="lowerLetter"/>
      <w:lvlText w:val="%5."/>
      <w:lvlJc w:val="left"/>
      <w:pPr>
        <w:tabs>
          <w:tab w:val="num" w:pos="3807"/>
        </w:tabs>
        <w:ind w:left="3807" w:hanging="360"/>
      </w:pPr>
    </w:lvl>
    <w:lvl w:ilvl="5" w:tplc="040C001B">
      <w:start w:val="1"/>
      <w:numFmt w:val="lowerRoman"/>
      <w:lvlText w:val="%6."/>
      <w:lvlJc w:val="right"/>
      <w:pPr>
        <w:tabs>
          <w:tab w:val="num" w:pos="4527"/>
        </w:tabs>
        <w:ind w:left="4527" w:hanging="180"/>
      </w:pPr>
    </w:lvl>
    <w:lvl w:ilvl="6" w:tplc="040C000F">
      <w:start w:val="1"/>
      <w:numFmt w:val="decimal"/>
      <w:lvlText w:val="%7."/>
      <w:lvlJc w:val="left"/>
      <w:pPr>
        <w:tabs>
          <w:tab w:val="num" w:pos="5247"/>
        </w:tabs>
        <w:ind w:left="5247" w:hanging="360"/>
      </w:pPr>
    </w:lvl>
    <w:lvl w:ilvl="7" w:tplc="040C0019">
      <w:start w:val="1"/>
      <w:numFmt w:val="lowerLetter"/>
      <w:lvlText w:val="%8."/>
      <w:lvlJc w:val="left"/>
      <w:pPr>
        <w:tabs>
          <w:tab w:val="num" w:pos="5967"/>
        </w:tabs>
        <w:ind w:left="5967" w:hanging="360"/>
      </w:pPr>
    </w:lvl>
    <w:lvl w:ilvl="8" w:tplc="040C001B">
      <w:start w:val="1"/>
      <w:numFmt w:val="lowerRoman"/>
      <w:lvlText w:val="%9."/>
      <w:lvlJc w:val="right"/>
      <w:pPr>
        <w:tabs>
          <w:tab w:val="num" w:pos="6687"/>
        </w:tabs>
        <w:ind w:left="6687" w:hanging="180"/>
      </w:pPr>
    </w:lvl>
  </w:abstractNum>
  <w:abstractNum w:abstractNumId="371" w15:restartNumberingAfterBreak="0">
    <w:nsid w:val="75B60F40"/>
    <w:multiLevelType w:val="hybridMultilevel"/>
    <w:tmpl w:val="68201F0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2" w15:restartNumberingAfterBreak="0">
    <w:nsid w:val="75F46DA0"/>
    <w:multiLevelType w:val="hybridMultilevel"/>
    <w:tmpl w:val="910AB9F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3" w15:restartNumberingAfterBreak="0">
    <w:nsid w:val="7653131F"/>
    <w:multiLevelType w:val="multilevel"/>
    <w:tmpl w:val="00000016"/>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4" w15:restartNumberingAfterBreak="0">
    <w:nsid w:val="76975752"/>
    <w:multiLevelType w:val="hybridMultilevel"/>
    <w:tmpl w:val="5F188AD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5" w15:restartNumberingAfterBreak="0">
    <w:nsid w:val="78095039"/>
    <w:multiLevelType w:val="hybridMultilevel"/>
    <w:tmpl w:val="BF107288"/>
    <w:lvl w:ilvl="0" w:tplc="4F168820">
      <w:start w:val="1"/>
      <w:numFmt w:val="decimal"/>
      <w:lvlText w:val="%1."/>
      <w:lvlJc w:val="left"/>
      <w:pPr>
        <w:tabs>
          <w:tab w:val="num" w:pos="2486"/>
        </w:tabs>
        <w:ind w:left="2486" w:hanging="360"/>
      </w:pPr>
      <w:rPr>
        <w:rFonts w:hint="default"/>
      </w:rPr>
    </w:lvl>
    <w:lvl w:ilvl="1" w:tplc="040C0019" w:tentative="1">
      <w:start w:val="1"/>
      <w:numFmt w:val="lowerLetter"/>
      <w:lvlText w:val="%2."/>
      <w:lvlJc w:val="left"/>
      <w:pPr>
        <w:tabs>
          <w:tab w:val="num" w:pos="2999"/>
        </w:tabs>
        <w:ind w:left="2999" w:hanging="360"/>
      </w:pPr>
    </w:lvl>
    <w:lvl w:ilvl="2" w:tplc="040C001B" w:tentative="1">
      <w:start w:val="1"/>
      <w:numFmt w:val="lowerRoman"/>
      <w:lvlText w:val="%3."/>
      <w:lvlJc w:val="right"/>
      <w:pPr>
        <w:tabs>
          <w:tab w:val="num" w:pos="3719"/>
        </w:tabs>
        <w:ind w:left="3719" w:hanging="180"/>
      </w:pPr>
    </w:lvl>
    <w:lvl w:ilvl="3" w:tplc="040C000F" w:tentative="1">
      <w:start w:val="1"/>
      <w:numFmt w:val="decimal"/>
      <w:lvlText w:val="%4."/>
      <w:lvlJc w:val="left"/>
      <w:pPr>
        <w:tabs>
          <w:tab w:val="num" w:pos="4439"/>
        </w:tabs>
        <w:ind w:left="4439" w:hanging="360"/>
      </w:pPr>
    </w:lvl>
    <w:lvl w:ilvl="4" w:tplc="040C0019" w:tentative="1">
      <w:start w:val="1"/>
      <w:numFmt w:val="lowerLetter"/>
      <w:lvlText w:val="%5."/>
      <w:lvlJc w:val="left"/>
      <w:pPr>
        <w:tabs>
          <w:tab w:val="num" w:pos="5159"/>
        </w:tabs>
        <w:ind w:left="5159" w:hanging="360"/>
      </w:pPr>
    </w:lvl>
    <w:lvl w:ilvl="5" w:tplc="040C001B" w:tentative="1">
      <w:start w:val="1"/>
      <w:numFmt w:val="lowerRoman"/>
      <w:lvlText w:val="%6."/>
      <w:lvlJc w:val="right"/>
      <w:pPr>
        <w:tabs>
          <w:tab w:val="num" w:pos="5879"/>
        </w:tabs>
        <w:ind w:left="5879" w:hanging="180"/>
      </w:pPr>
    </w:lvl>
    <w:lvl w:ilvl="6" w:tplc="040C000F" w:tentative="1">
      <w:start w:val="1"/>
      <w:numFmt w:val="decimal"/>
      <w:lvlText w:val="%7."/>
      <w:lvlJc w:val="left"/>
      <w:pPr>
        <w:tabs>
          <w:tab w:val="num" w:pos="6599"/>
        </w:tabs>
        <w:ind w:left="6599" w:hanging="360"/>
      </w:pPr>
    </w:lvl>
    <w:lvl w:ilvl="7" w:tplc="040C0019" w:tentative="1">
      <w:start w:val="1"/>
      <w:numFmt w:val="lowerLetter"/>
      <w:lvlText w:val="%8."/>
      <w:lvlJc w:val="left"/>
      <w:pPr>
        <w:tabs>
          <w:tab w:val="num" w:pos="7319"/>
        </w:tabs>
        <w:ind w:left="7319" w:hanging="360"/>
      </w:pPr>
    </w:lvl>
    <w:lvl w:ilvl="8" w:tplc="040C001B" w:tentative="1">
      <w:start w:val="1"/>
      <w:numFmt w:val="lowerRoman"/>
      <w:lvlText w:val="%9."/>
      <w:lvlJc w:val="right"/>
      <w:pPr>
        <w:tabs>
          <w:tab w:val="num" w:pos="8039"/>
        </w:tabs>
        <w:ind w:left="8039" w:hanging="180"/>
      </w:pPr>
    </w:lvl>
  </w:abstractNum>
  <w:abstractNum w:abstractNumId="376" w15:restartNumberingAfterBreak="0">
    <w:nsid w:val="781222B1"/>
    <w:multiLevelType w:val="hybridMultilevel"/>
    <w:tmpl w:val="39C2175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7" w15:restartNumberingAfterBreak="0">
    <w:nsid w:val="782E4CF3"/>
    <w:multiLevelType w:val="multilevel"/>
    <w:tmpl w:val="0000001D"/>
    <w:lvl w:ilvl="0">
      <w:start w:val="1"/>
      <w:numFmt w:val="decimal"/>
      <w:lvlText w:val="%1."/>
      <w:lvlJc w:val="left"/>
      <w:pPr>
        <w:tabs>
          <w:tab w:val="num" w:pos="1267"/>
        </w:tabs>
        <w:ind w:left="1191" w:hanging="284"/>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78" w15:restartNumberingAfterBreak="0">
    <w:nsid w:val="787F70BA"/>
    <w:multiLevelType w:val="hybridMultilevel"/>
    <w:tmpl w:val="2B6E7CA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9" w15:restartNumberingAfterBreak="0">
    <w:nsid w:val="78867358"/>
    <w:multiLevelType w:val="hybridMultilevel"/>
    <w:tmpl w:val="B5B44E6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0" w15:restartNumberingAfterBreak="0">
    <w:nsid w:val="788E2059"/>
    <w:multiLevelType w:val="hybridMultilevel"/>
    <w:tmpl w:val="573E3C24"/>
    <w:lvl w:ilvl="0" w:tplc="EED4BC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1" w15:restartNumberingAfterBreak="0">
    <w:nsid w:val="78D2680F"/>
    <w:multiLevelType w:val="hybridMultilevel"/>
    <w:tmpl w:val="B232C0E0"/>
    <w:lvl w:ilvl="0" w:tplc="AEFEE976">
      <w:start w:val="7"/>
      <w:numFmt w:val="decimal"/>
      <w:lvlText w:val="%1."/>
      <w:lvlJc w:val="left"/>
      <w:pPr>
        <w:tabs>
          <w:tab w:val="num" w:pos="927"/>
        </w:tabs>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2" w15:restartNumberingAfterBreak="0">
    <w:nsid w:val="79A20815"/>
    <w:multiLevelType w:val="multilevel"/>
    <w:tmpl w:val="00000014"/>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79C13C92"/>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384" w15:restartNumberingAfterBreak="0">
    <w:nsid w:val="79E46651"/>
    <w:multiLevelType w:val="singleLevel"/>
    <w:tmpl w:val="00000002"/>
    <w:lvl w:ilvl="0">
      <w:start w:val="1"/>
      <w:numFmt w:val="decimal"/>
      <w:lvlText w:val="%1."/>
      <w:lvlJc w:val="left"/>
      <w:pPr>
        <w:tabs>
          <w:tab w:val="num" w:pos="720"/>
        </w:tabs>
        <w:ind w:left="720" w:hanging="360"/>
      </w:pPr>
      <w:rPr>
        <w:rFonts w:hint="default"/>
      </w:rPr>
    </w:lvl>
  </w:abstractNum>
  <w:abstractNum w:abstractNumId="385" w15:restartNumberingAfterBreak="0">
    <w:nsid w:val="79EE5FBF"/>
    <w:multiLevelType w:val="multilevel"/>
    <w:tmpl w:val="E35CE5C2"/>
    <w:lvl w:ilvl="0">
      <w:start w:val="2"/>
      <w:numFmt w:val="decimal"/>
      <w:lvlText w:val="%1."/>
      <w:lvlJc w:val="left"/>
      <w:pPr>
        <w:ind w:left="792" w:hanging="360"/>
      </w:pPr>
    </w:lvl>
    <w:lvl w:ilvl="1">
      <w:start w:val="1"/>
      <w:numFmt w:val="decimal"/>
      <w:lvlText w:val="%2."/>
      <w:lvlJc w:val="left"/>
      <w:pPr>
        <w:ind w:left="1152" w:hanging="360"/>
      </w:pPr>
    </w:lvl>
    <w:lvl w:ilvl="2">
      <w:start w:val="1"/>
      <w:numFmt w:val="decimal"/>
      <w:lvlText w:val="%3."/>
      <w:lvlJc w:val="left"/>
      <w:pPr>
        <w:ind w:left="1512" w:hanging="360"/>
      </w:pPr>
    </w:lvl>
    <w:lvl w:ilvl="3">
      <w:start w:val="1"/>
      <w:numFmt w:val="decimal"/>
      <w:lvlText w:val="%4."/>
      <w:lvlJc w:val="left"/>
      <w:pPr>
        <w:ind w:left="1872" w:hanging="360"/>
      </w:pPr>
    </w:lvl>
    <w:lvl w:ilvl="4">
      <w:start w:val="1"/>
      <w:numFmt w:val="decimal"/>
      <w:lvlText w:val="%5."/>
      <w:lvlJc w:val="left"/>
      <w:pPr>
        <w:ind w:left="2232" w:hanging="360"/>
      </w:pPr>
    </w:lvl>
    <w:lvl w:ilvl="5">
      <w:start w:val="1"/>
      <w:numFmt w:val="decimal"/>
      <w:lvlText w:val="%6."/>
      <w:lvlJc w:val="left"/>
      <w:pPr>
        <w:ind w:left="2592" w:hanging="360"/>
      </w:pPr>
    </w:lvl>
    <w:lvl w:ilvl="6">
      <w:start w:val="1"/>
      <w:numFmt w:val="decimal"/>
      <w:lvlText w:val="%7."/>
      <w:lvlJc w:val="left"/>
      <w:pPr>
        <w:ind w:left="2952" w:hanging="360"/>
      </w:pPr>
    </w:lvl>
    <w:lvl w:ilvl="7">
      <w:start w:val="1"/>
      <w:numFmt w:val="decimal"/>
      <w:lvlText w:val="%8."/>
      <w:lvlJc w:val="left"/>
      <w:pPr>
        <w:ind w:left="3312" w:hanging="360"/>
      </w:pPr>
    </w:lvl>
    <w:lvl w:ilvl="8">
      <w:start w:val="1"/>
      <w:numFmt w:val="decimal"/>
      <w:lvlText w:val="%9."/>
      <w:lvlJc w:val="left"/>
      <w:pPr>
        <w:ind w:left="3672" w:hanging="360"/>
      </w:pPr>
    </w:lvl>
  </w:abstractNum>
  <w:abstractNum w:abstractNumId="386" w15:restartNumberingAfterBreak="0">
    <w:nsid w:val="7A1011F5"/>
    <w:multiLevelType w:val="hybridMultilevel"/>
    <w:tmpl w:val="23167C92"/>
    <w:lvl w:ilvl="0" w:tplc="0F42BD54">
      <w:start w:val="9"/>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7" w15:restartNumberingAfterBreak="0">
    <w:nsid w:val="7A25308C"/>
    <w:multiLevelType w:val="hybridMultilevel"/>
    <w:tmpl w:val="3686052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8" w15:restartNumberingAfterBreak="0">
    <w:nsid w:val="7B291CAE"/>
    <w:multiLevelType w:val="hybridMultilevel"/>
    <w:tmpl w:val="606EB05C"/>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9" w15:restartNumberingAfterBreak="0">
    <w:nsid w:val="7B44452C"/>
    <w:multiLevelType w:val="hybridMultilevel"/>
    <w:tmpl w:val="B76ACC1E"/>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0" w15:restartNumberingAfterBreak="0">
    <w:nsid w:val="7C0F18A9"/>
    <w:multiLevelType w:val="hybridMultilevel"/>
    <w:tmpl w:val="73AE5BD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1" w15:restartNumberingAfterBreak="0">
    <w:nsid w:val="7C575DE2"/>
    <w:multiLevelType w:val="hybridMultilevel"/>
    <w:tmpl w:val="0E48642E"/>
    <w:lvl w:ilvl="0" w:tplc="040C000F">
      <w:start w:val="1"/>
      <w:numFmt w:val="decimal"/>
      <w:lvlText w:val="%1."/>
      <w:lvlJc w:val="left"/>
      <w:pPr>
        <w:ind w:left="1509" w:hanging="360"/>
      </w:pPr>
    </w:lvl>
    <w:lvl w:ilvl="1" w:tplc="040C0019" w:tentative="1">
      <w:start w:val="1"/>
      <w:numFmt w:val="lowerLetter"/>
      <w:lvlText w:val="%2."/>
      <w:lvlJc w:val="left"/>
      <w:pPr>
        <w:ind w:left="1509" w:hanging="360"/>
      </w:pPr>
    </w:lvl>
    <w:lvl w:ilvl="2" w:tplc="040C001B" w:tentative="1">
      <w:start w:val="1"/>
      <w:numFmt w:val="lowerRoman"/>
      <w:lvlText w:val="%3."/>
      <w:lvlJc w:val="right"/>
      <w:pPr>
        <w:ind w:left="2229" w:hanging="180"/>
      </w:pPr>
    </w:lvl>
    <w:lvl w:ilvl="3" w:tplc="040C000F" w:tentative="1">
      <w:start w:val="1"/>
      <w:numFmt w:val="decimal"/>
      <w:lvlText w:val="%4."/>
      <w:lvlJc w:val="left"/>
      <w:pPr>
        <w:ind w:left="2949" w:hanging="360"/>
      </w:pPr>
    </w:lvl>
    <w:lvl w:ilvl="4" w:tplc="040C0019" w:tentative="1">
      <w:start w:val="1"/>
      <w:numFmt w:val="lowerLetter"/>
      <w:lvlText w:val="%5."/>
      <w:lvlJc w:val="left"/>
      <w:pPr>
        <w:ind w:left="3669" w:hanging="360"/>
      </w:pPr>
    </w:lvl>
    <w:lvl w:ilvl="5" w:tplc="040C001B" w:tentative="1">
      <w:start w:val="1"/>
      <w:numFmt w:val="lowerRoman"/>
      <w:lvlText w:val="%6."/>
      <w:lvlJc w:val="right"/>
      <w:pPr>
        <w:ind w:left="4389" w:hanging="180"/>
      </w:pPr>
    </w:lvl>
    <w:lvl w:ilvl="6" w:tplc="040C000F" w:tentative="1">
      <w:start w:val="1"/>
      <w:numFmt w:val="decimal"/>
      <w:lvlText w:val="%7."/>
      <w:lvlJc w:val="left"/>
      <w:pPr>
        <w:ind w:left="5109" w:hanging="360"/>
      </w:pPr>
    </w:lvl>
    <w:lvl w:ilvl="7" w:tplc="040C0019" w:tentative="1">
      <w:start w:val="1"/>
      <w:numFmt w:val="lowerLetter"/>
      <w:lvlText w:val="%8."/>
      <w:lvlJc w:val="left"/>
      <w:pPr>
        <w:ind w:left="5829" w:hanging="360"/>
      </w:pPr>
    </w:lvl>
    <w:lvl w:ilvl="8" w:tplc="040C001B" w:tentative="1">
      <w:start w:val="1"/>
      <w:numFmt w:val="lowerRoman"/>
      <w:lvlText w:val="%9."/>
      <w:lvlJc w:val="right"/>
      <w:pPr>
        <w:ind w:left="6549" w:hanging="180"/>
      </w:pPr>
    </w:lvl>
  </w:abstractNum>
  <w:abstractNum w:abstractNumId="392" w15:restartNumberingAfterBreak="0">
    <w:nsid w:val="7CD13678"/>
    <w:multiLevelType w:val="multilevel"/>
    <w:tmpl w:val="0000000D"/>
    <w:lvl w:ilvl="0">
      <w:start w:val="1"/>
      <w:numFmt w:val="decimal"/>
      <w:lvlText w:val="%1."/>
      <w:lvlJc w:val="left"/>
      <w:pPr>
        <w:tabs>
          <w:tab w:val="num" w:pos="567"/>
        </w:tabs>
        <w:ind w:left="567" w:hanging="454"/>
      </w:pPr>
      <w:rPr>
        <w:b w:val="0"/>
        <w:i w:val="0"/>
        <w:spacing w:val="-20"/>
        <w:kern w:val="2"/>
        <w:position w:val="0"/>
        <w:sz w:val="2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7D0F69D2"/>
    <w:multiLevelType w:val="hybridMultilevel"/>
    <w:tmpl w:val="00D66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4" w15:restartNumberingAfterBreak="0">
    <w:nsid w:val="7D3A78D4"/>
    <w:multiLevelType w:val="singleLevel"/>
    <w:tmpl w:val="464AD928"/>
    <w:lvl w:ilvl="0">
      <w:start w:val="1"/>
      <w:numFmt w:val="decimal"/>
      <w:lvlText w:val="%1."/>
      <w:lvlJc w:val="left"/>
      <w:pPr>
        <w:tabs>
          <w:tab w:val="num" w:pos="927"/>
        </w:tabs>
        <w:ind w:left="927" w:hanging="360"/>
      </w:pPr>
    </w:lvl>
  </w:abstractNum>
  <w:abstractNum w:abstractNumId="395" w15:restartNumberingAfterBreak="0">
    <w:nsid w:val="7D5339AC"/>
    <w:multiLevelType w:val="hybridMultilevel"/>
    <w:tmpl w:val="F0EAEF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6" w15:restartNumberingAfterBreak="0">
    <w:nsid w:val="7D864476"/>
    <w:multiLevelType w:val="multilevel"/>
    <w:tmpl w:val="42D668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7" w15:restartNumberingAfterBreak="0">
    <w:nsid w:val="7E345769"/>
    <w:multiLevelType w:val="hybridMultilevel"/>
    <w:tmpl w:val="252C8B66"/>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8" w15:restartNumberingAfterBreak="0">
    <w:nsid w:val="7E391C29"/>
    <w:multiLevelType w:val="hybridMultilevel"/>
    <w:tmpl w:val="284412F2"/>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9" w15:restartNumberingAfterBreak="0">
    <w:nsid w:val="7E402177"/>
    <w:multiLevelType w:val="hybridMultilevel"/>
    <w:tmpl w:val="379A73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0" w15:restartNumberingAfterBreak="0">
    <w:nsid w:val="7E862E1F"/>
    <w:multiLevelType w:val="hybridMultilevel"/>
    <w:tmpl w:val="16AC12B8"/>
    <w:lvl w:ilvl="0" w:tplc="1FC2C826">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401" w15:restartNumberingAfterBreak="0">
    <w:nsid w:val="7EFC67B2"/>
    <w:multiLevelType w:val="hybridMultilevel"/>
    <w:tmpl w:val="95E287EA"/>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2" w15:restartNumberingAfterBreak="0">
    <w:nsid w:val="7FD3090D"/>
    <w:multiLevelType w:val="hybridMultilevel"/>
    <w:tmpl w:val="AF586884"/>
    <w:lvl w:ilvl="0" w:tplc="4F168820">
      <w:start w:val="1"/>
      <w:numFmt w:val="decimal"/>
      <w:lvlText w:val="%1."/>
      <w:lvlJc w:val="left"/>
      <w:pPr>
        <w:tabs>
          <w:tab w:val="num" w:pos="927"/>
        </w:tabs>
        <w:ind w:left="92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2"/>
  </w:num>
  <w:num w:numId="2">
    <w:abstractNumId w:val="328"/>
  </w:num>
  <w:num w:numId="3">
    <w:abstractNumId w:val="396"/>
  </w:num>
  <w:num w:numId="4">
    <w:abstractNumId w:val="79"/>
  </w:num>
  <w:num w:numId="5">
    <w:abstractNumId w:val="161"/>
  </w:num>
  <w:num w:numId="6">
    <w:abstractNumId w:val="203"/>
  </w:num>
  <w:num w:numId="7">
    <w:abstractNumId w:val="385"/>
  </w:num>
  <w:num w:numId="8">
    <w:abstractNumId w:val="385"/>
    <w:lvlOverride w:ilvl="0">
      <w:startOverride w:val="2"/>
    </w:lvlOverride>
  </w:num>
  <w:num w:numId="9">
    <w:abstractNumId w:val="326"/>
  </w:num>
  <w:num w:numId="10">
    <w:abstractNumId w:val="194"/>
  </w:num>
  <w:num w:numId="11">
    <w:abstractNumId w:val="189"/>
  </w:num>
  <w:num w:numId="12">
    <w:abstractNumId w:val="43"/>
  </w:num>
  <w:num w:numId="13">
    <w:abstractNumId w:val="206"/>
  </w:num>
  <w:num w:numId="14">
    <w:abstractNumId w:val="112"/>
  </w:num>
  <w:num w:numId="15">
    <w:abstractNumId w:val="219"/>
  </w:num>
  <w:num w:numId="16">
    <w:abstractNumId w:val="182"/>
  </w:num>
  <w:num w:numId="17">
    <w:abstractNumId w:val="224"/>
  </w:num>
  <w:num w:numId="18">
    <w:abstractNumId w:val="121"/>
  </w:num>
  <w:num w:numId="19">
    <w:abstractNumId w:val="235"/>
  </w:num>
  <w:num w:numId="20">
    <w:abstractNumId w:val="263"/>
  </w:num>
  <w:num w:numId="21">
    <w:abstractNumId w:val="369"/>
  </w:num>
  <w:num w:numId="22">
    <w:abstractNumId w:val="189"/>
    <w:lvlOverride w:ilvl="0">
      <w:startOverride w:val="1"/>
    </w:lvlOverride>
  </w:num>
  <w:num w:numId="23">
    <w:abstractNumId w:val="365"/>
  </w:num>
  <w:num w:numId="24">
    <w:abstractNumId w:val="369"/>
    <w:lvlOverride w:ilvl="0">
      <w:startOverride w:val="1"/>
    </w:lvlOverride>
  </w:num>
  <w:num w:numId="25">
    <w:abstractNumId w:val="369"/>
    <w:lvlOverride w:ilvl="0">
      <w:startOverride w:val="1"/>
    </w:lvlOverride>
  </w:num>
  <w:num w:numId="26">
    <w:abstractNumId w:val="369"/>
    <w:lvlOverride w:ilvl="0">
      <w:startOverride w:val="1"/>
    </w:lvlOverride>
  </w:num>
  <w:num w:numId="27">
    <w:abstractNumId w:val="369"/>
    <w:lvlOverride w:ilvl="0">
      <w:startOverride w:val="1"/>
    </w:lvlOverride>
  </w:num>
  <w:num w:numId="28">
    <w:abstractNumId w:val="369"/>
    <w:lvlOverride w:ilvl="0">
      <w:startOverride w:val="1"/>
    </w:lvlOverride>
  </w:num>
  <w:num w:numId="29">
    <w:abstractNumId w:val="44"/>
  </w:num>
  <w:num w:numId="30">
    <w:abstractNumId w:val="123"/>
  </w:num>
  <w:num w:numId="31">
    <w:abstractNumId w:val="137"/>
  </w:num>
  <w:num w:numId="32">
    <w:abstractNumId w:val="154"/>
  </w:num>
  <w:num w:numId="33">
    <w:abstractNumId w:val="154"/>
    <w:lvlOverride w:ilvl="0">
      <w:startOverride w:val="1"/>
    </w:lvlOverride>
  </w:num>
  <w:num w:numId="34">
    <w:abstractNumId w:val="75"/>
  </w:num>
  <w:num w:numId="35">
    <w:abstractNumId w:val="209"/>
  </w:num>
  <w:num w:numId="36">
    <w:abstractNumId w:val="205"/>
  </w:num>
  <w:num w:numId="37">
    <w:abstractNumId w:val="253"/>
  </w:num>
  <w:num w:numId="38">
    <w:abstractNumId w:val="154"/>
    <w:lvlOverride w:ilvl="0">
      <w:startOverride w:val="1"/>
    </w:lvlOverride>
  </w:num>
  <w:num w:numId="39">
    <w:abstractNumId w:val="154"/>
    <w:lvlOverride w:ilvl="0">
      <w:startOverride w:val="1"/>
    </w:lvlOverride>
  </w:num>
  <w:num w:numId="40">
    <w:abstractNumId w:val="322"/>
  </w:num>
  <w:num w:numId="41">
    <w:abstractNumId w:val="96"/>
  </w:num>
  <w:num w:numId="42">
    <w:abstractNumId w:val="127"/>
  </w:num>
  <w:num w:numId="43">
    <w:abstractNumId w:val="154"/>
    <w:lvlOverride w:ilvl="0">
      <w:startOverride w:val="1"/>
    </w:lvlOverride>
  </w:num>
  <w:num w:numId="44">
    <w:abstractNumId w:val="154"/>
    <w:lvlOverride w:ilvl="0">
      <w:startOverride w:val="1"/>
    </w:lvlOverride>
  </w:num>
  <w:num w:numId="45">
    <w:abstractNumId w:val="178"/>
  </w:num>
  <w:num w:numId="46">
    <w:abstractNumId w:val="292"/>
  </w:num>
  <w:num w:numId="47">
    <w:abstractNumId w:val="178"/>
    <w:lvlOverride w:ilvl="0">
      <w:startOverride w:val="1"/>
    </w:lvlOverride>
  </w:num>
  <w:num w:numId="48">
    <w:abstractNumId w:val="120"/>
  </w:num>
  <w:num w:numId="49">
    <w:abstractNumId w:val="188"/>
  </w:num>
  <w:num w:numId="50">
    <w:abstractNumId w:val="88"/>
  </w:num>
  <w:num w:numId="51">
    <w:abstractNumId w:val="167"/>
  </w:num>
  <w:num w:numId="52">
    <w:abstractNumId w:val="393"/>
  </w:num>
  <w:num w:numId="53">
    <w:abstractNumId w:val="300"/>
  </w:num>
  <w:num w:numId="54">
    <w:abstractNumId w:val="133"/>
  </w:num>
  <w:num w:numId="55">
    <w:abstractNumId w:val="249"/>
  </w:num>
  <w:num w:numId="56">
    <w:abstractNumId w:val="251"/>
  </w:num>
  <w:num w:numId="57">
    <w:abstractNumId w:val="132"/>
  </w:num>
  <w:num w:numId="58">
    <w:abstractNumId w:val="238"/>
  </w:num>
  <w:num w:numId="59">
    <w:abstractNumId w:val="93"/>
  </w:num>
  <w:num w:numId="60">
    <w:abstractNumId w:val="241"/>
  </w:num>
  <w:num w:numId="61">
    <w:abstractNumId w:val="271"/>
  </w:num>
  <w:num w:numId="62">
    <w:abstractNumId w:val="175"/>
  </w:num>
  <w:num w:numId="63">
    <w:abstractNumId w:val="366"/>
  </w:num>
  <w:num w:numId="64">
    <w:abstractNumId w:val="147"/>
  </w:num>
  <w:num w:numId="65">
    <w:abstractNumId w:val="303"/>
  </w:num>
  <w:num w:numId="66">
    <w:abstractNumId w:val="336"/>
  </w:num>
  <w:num w:numId="67">
    <w:abstractNumId w:val="134"/>
  </w:num>
  <w:num w:numId="68">
    <w:abstractNumId w:val="152"/>
  </w:num>
  <w:num w:numId="69">
    <w:abstractNumId w:val="84"/>
  </w:num>
  <w:num w:numId="70">
    <w:abstractNumId w:val="130"/>
  </w:num>
  <w:num w:numId="71">
    <w:abstractNumId w:val="165"/>
  </w:num>
  <w:num w:numId="72">
    <w:abstractNumId w:val="158"/>
  </w:num>
  <w:num w:numId="73">
    <w:abstractNumId w:val="368"/>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num>
  <w:num w:numId="76">
    <w:abstractNumId w:val="2"/>
    <w:lvlOverride w:ilvl="0">
      <w:startOverride w:val="1"/>
    </w:lvlOverride>
  </w:num>
  <w:num w:numId="77">
    <w:abstractNumId w:val="183"/>
    <w:lvlOverride w:ilvl="0">
      <w:startOverride w:val="1"/>
    </w:lvlOverride>
  </w:num>
  <w:num w:numId="78">
    <w:abstractNumId w:val="394"/>
    <w:lvlOverride w:ilvl="0">
      <w:startOverride w:val="1"/>
    </w:lvlOverride>
  </w:num>
  <w:num w:numId="79">
    <w:abstractNumId w:val="9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num>
  <w:num w:numId="82">
    <w:abstractNumId w:val="117"/>
    <w:lvlOverride w:ilvl="0">
      <w:startOverride w:val="1"/>
    </w:lvlOverride>
  </w:num>
  <w:num w:numId="83">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1"/>
    <w:lvlOverride w:ilvl="0">
      <w:startOverride w:val="1"/>
    </w:lvlOverride>
  </w:num>
  <w:num w:numId="85">
    <w:abstractNumId w:val="363"/>
    <w:lvlOverride w:ilvl="0">
      <w:startOverride w:val="1"/>
    </w:lvlOverride>
  </w:num>
  <w:num w:numId="8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8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
    <w:lvlOverride w:ilvl="0">
      <w:startOverride w:val="1"/>
    </w:lvlOverride>
  </w:num>
  <w:num w:numId="105">
    <w:abstractNumId w:val="67"/>
  </w:num>
  <w:num w:numId="106">
    <w:abstractNumId w:val="67"/>
    <w:lvlOverride w:ilvl="0">
      <w:startOverride w:val="1"/>
    </w:lvlOverride>
  </w:num>
  <w:num w:numId="107">
    <w:abstractNumId w:val="323"/>
  </w:num>
  <w:num w:numId="108">
    <w:abstractNumId w:val="362"/>
  </w:num>
  <w:num w:numId="109">
    <w:abstractNumId w:val="244"/>
  </w:num>
  <w:num w:numId="110">
    <w:abstractNumId w:val="77"/>
  </w:num>
  <w:num w:numId="111">
    <w:abstractNumId w:val="395"/>
  </w:num>
  <w:num w:numId="112">
    <w:abstractNumId w:val="214"/>
  </w:num>
  <w:num w:numId="113">
    <w:abstractNumId w:val="214"/>
    <w:lvlOverride w:ilvl="0">
      <w:startOverride w:val="1"/>
    </w:lvlOverride>
  </w:num>
  <w:num w:numId="114">
    <w:abstractNumId w:val="214"/>
    <w:lvlOverride w:ilvl="0">
      <w:startOverride w:val="1"/>
    </w:lvlOverride>
  </w:num>
  <w:num w:numId="115">
    <w:abstractNumId w:val="214"/>
    <w:lvlOverride w:ilvl="0">
      <w:startOverride w:val="1"/>
    </w:lvlOverride>
  </w:num>
  <w:num w:numId="116">
    <w:abstractNumId w:val="214"/>
    <w:lvlOverride w:ilvl="0">
      <w:startOverride w:val="1"/>
    </w:lvlOverride>
  </w:num>
  <w:num w:numId="117">
    <w:abstractNumId w:val="214"/>
    <w:lvlOverride w:ilvl="0">
      <w:startOverride w:val="1"/>
    </w:lvlOverride>
  </w:num>
  <w:num w:numId="118">
    <w:abstractNumId w:val="214"/>
    <w:lvlOverride w:ilvl="0">
      <w:startOverride w:val="1"/>
    </w:lvlOverride>
  </w:num>
  <w:num w:numId="119">
    <w:abstractNumId w:val="214"/>
    <w:lvlOverride w:ilvl="0">
      <w:startOverride w:val="1"/>
    </w:lvlOverride>
  </w:num>
  <w:num w:numId="120">
    <w:abstractNumId w:val="214"/>
    <w:lvlOverride w:ilvl="0">
      <w:startOverride w:val="1"/>
    </w:lvlOverride>
  </w:num>
  <w:num w:numId="121">
    <w:abstractNumId w:val="129"/>
    <w:lvlOverride w:ilvl="0">
      <w:startOverride w:val="1"/>
    </w:lvlOverride>
  </w:num>
  <w:num w:numId="122">
    <w:abstractNumId w:val="129"/>
    <w:lvlOverride w:ilvl="0">
      <w:startOverride w:val="1"/>
    </w:lvlOverride>
  </w:num>
  <w:num w:numId="123">
    <w:abstractNumId w:val="129"/>
    <w:lvlOverride w:ilvl="0">
      <w:startOverride w:val="1"/>
    </w:lvlOverride>
  </w:num>
  <w:num w:numId="124">
    <w:abstractNumId w:val="129"/>
    <w:lvlOverride w:ilvl="0">
      <w:startOverride w:val="1"/>
    </w:lvlOverride>
  </w:num>
  <w:num w:numId="125">
    <w:abstractNumId w:val="129"/>
    <w:lvlOverride w:ilvl="0">
      <w:startOverride w:val="1"/>
    </w:lvlOverride>
  </w:num>
  <w:num w:numId="126">
    <w:abstractNumId w:val="129"/>
    <w:lvlOverride w:ilvl="0">
      <w:startOverride w:val="1"/>
    </w:lvlOverride>
  </w:num>
  <w:num w:numId="127">
    <w:abstractNumId w:val="129"/>
    <w:lvlOverride w:ilvl="0">
      <w:startOverride w:val="1"/>
    </w:lvlOverride>
  </w:num>
  <w:num w:numId="128">
    <w:abstractNumId w:val="129"/>
    <w:lvlOverride w:ilvl="0">
      <w:startOverride w:val="1"/>
    </w:lvlOverride>
  </w:num>
  <w:num w:numId="129">
    <w:abstractNumId w:val="129"/>
    <w:lvlOverride w:ilvl="0">
      <w:startOverride w:val="1"/>
    </w:lvlOverride>
  </w:num>
  <w:num w:numId="130">
    <w:abstractNumId w:val="129"/>
    <w:lvlOverride w:ilvl="0">
      <w:startOverride w:val="1"/>
    </w:lvlOverride>
  </w:num>
  <w:num w:numId="131">
    <w:abstractNumId w:val="129"/>
  </w:num>
  <w:num w:numId="132">
    <w:abstractNumId w:val="129"/>
    <w:lvlOverride w:ilvl="0">
      <w:startOverride w:val="1"/>
    </w:lvlOverride>
  </w:num>
  <w:num w:numId="133">
    <w:abstractNumId w:val="129"/>
    <w:lvlOverride w:ilvl="0">
      <w:startOverride w:val="1"/>
    </w:lvlOverride>
  </w:num>
  <w:num w:numId="134">
    <w:abstractNumId w:val="129"/>
    <w:lvlOverride w:ilvl="0">
      <w:startOverride w:val="1"/>
    </w:lvlOverride>
  </w:num>
  <w:num w:numId="135">
    <w:abstractNumId w:val="129"/>
    <w:lvlOverride w:ilvl="0">
      <w:startOverride w:val="1"/>
    </w:lvlOverride>
  </w:num>
  <w:num w:numId="136">
    <w:abstractNumId w:val="129"/>
    <w:lvlOverride w:ilvl="0">
      <w:startOverride w:val="1"/>
    </w:lvlOverride>
  </w:num>
  <w:num w:numId="137">
    <w:abstractNumId w:val="201"/>
  </w:num>
  <w:num w:numId="138">
    <w:abstractNumId w:val="217"/>
  </w:num>
  <w:num w:numId="13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
  </w:num>
  <w:num w:numId="148">
    <w:abstractNumId w:val="8"/>
  </w:num>
  <w:num w:numId="149">
    <w:abstractNumId w:val="13"/>
  </w:num>
  <w:num w:numId="150">
    <w:abstractNumId w:val="14"/>
  </w:num>
  <w:num w:numId="151">
    <w:abstractNumId w:val="15"/>
  </w:num>
  <w:num w:numId="152">
    <w:abstractNumId w:val="16"/>
  </w:num>
  <w:num w:numId="153">
    <w:abstractNumId w:val="21"/>
  </w:num>
  <w:num w:numId="154">
    <w:abstractNumId w:val="22"/>
  </w:num>
  <w:num w:numId="155">
    <w:abstractNumId w:val="23"/>
  </w:num>
  <w:num w:numId="156">
    <w:abstractNumId w:val="24"/>
  </w:num>
  <w:num w:numId="157">
    <w:abstractNumId w:val="25"/>
  </w:num>
  <w:num w:numId="158">
    <w:abstractNumId w:val="26"/>
  </w:num>
  <w:num w:numId="159">
    <w:abstractNumId w:val="27"/>
  </w:num>
  <w:num w:numId="160">
    <w:abstractNumId w:val="28"/>
  </w:num>
  <w:num w:numId="161">
    <w:abstractNumId w:val="29"/>
  </w:num>
  <w:num w:numId="162">
    <w:abstractNumId w:val="30"/>
  </w:num>
  <w:num w:numId="163">
    <w:abstractNumId w:val="31"/>
  </w:num>
  <w:num w:numId="164">
    <w:abstractNumId w:val="32"/>
  </w:num>
  <w:num w:numId="165">
    <w:abstractNumId w:val="33"/>
  </w:num>
  <w:num w:numId="166">
    <w:abstractNumId w:val="34"/>
  </w:num>
  <w:num w:numId="167">
    <w:abstractNumId w:val="35"/>
  </w:num>
  <w:num w:numId="168">
    <w:abstractNumId w:val="36"/>
  </w:num>
  <w:num w:numId="169">
    <w:abstractNumId w:val="37"/>
  </w:num>
  <w:num w:numId="170">
    <w:abstractNumId w:val="367"/>
  </w:num>
  <w:num w:numId="171">
    <w:abstractNumId w:val="69"/>
  </w:num>
  <w:num w:numId="172">
    <w:abstractNumId w:val="265"/>
  </w:num>
  <w:num w:numId="173">
    <w:abstractNumId w:val="97"/>
  </w:num>
  <w:num w:numId="174">
    <w:abstractNumId w:val="114"/>
  </w:num>
  <w:num w:numId="175">
    <w:abstractNumId w:val="361"/>
  </w:num>
  <w:num w:numId="176">
    <w:abstractNumId w:val="138"/>
  </w:num>
  <w:num w:numId="177">
    <w:abstractNumId w:val="179"/>
  </w:num>
  <w:num w:numId="178">
    <w:abstractNumId w:val="171"/>
  </w:num>
  <w:num w:numId="179">
    <w:abstractNumId w:val="177"/>
  </w:num>
  <w:num w:numId="180">
    <w:abstractNumId w:val="280"/>
  </w:num>
  <w:num w:numId="181">
    <w:abstractNumId w:val="321"/>
  </w:num>
  <w:num w:numId="182">
    <w:abstractNumId w:val="302"/>
  </w:num>
  <w:num w:numId="183">
    <w:abstractNumId w:val="262"/>
  </w:num>
  <w:num w:numId="184">
    <w:abstractNumId w:val="239"/>
  </w:num>
  <w:num w:numId="185">
    <w:abstractNumId w:val="76"/>
  </w:num>
  <w:num w:numId="186">
    <w:abstractNumId w:val="109"/>
  </w:num>
  <w:num w:numId="187">
    <w:abstractNumId w:val="278"/>
  </w:num>
  <w:num w:numId="188">
    <w:abstractNumId w:val="45"/>
  </w:num>
  <w:num w:numId="189">
    <w:abstractNumId w:val="252"/>
  </w:num>
  <w:num w:numId="190">
    <w:abstractNumId w:val="141"/>
  </w:num>
  <w:num w:numId="191">
    <w:abstractNumId w:val="61"/>
  </w:num>
  <w:num w:numId="192">
    <w:abstractNumId w:val="247"/>
  </w:num>
  <w:num w:numId="193">
    <w:abstractNumId w:val="54"/>
  </w:num>
  <w:num w:numId="194">
    <w:abstractNumId w:val="107"/>
  </w:num>
  <w:num w:numId="195">
    <w:abstractNumId w:val="111"/>
  </w:num>
  <w:num w:numId="196">
    <w:abstractNumId w:val="339"/>
  </w:num>
  <w:num w:numId="197">
    <w:abstractNumId w:val="164"/>
  </w:num>
  <w:num w:numId="198">
    <w:abstractNumId w:val="95"/>
  </w:num>
  <w:num w:numId="199">
    <w:abstractNumId w:val="258"/>
  </w:num>
  <w:num w:numId="200">
    <w:abstractNumId w:val="345"/>
  </w:num>
  <w:num w:numId="201">
    <w:abstractNumId w:val="89"/>
  </w:num>
  <w:num w:numId="202">
    <w:abstractNumId w:val="274"/>
  </w:num>
  <w:num w:numId="203">
    <w:abstractNumId w:val="51"/>
  </w:num>
  <w:num w:numId="204">
    <w:abstractNumId w:val="347"/>
  </w:num>
  <w:num w:numId="205">
    <w:abstractNumId w:val="122"/>
  </w:num>
  <w:num w:numId="206">
    <w:abstractNumId w:val="344"/>
  </w:num>
  <w:num w:numId="207">
    <w:abstractNumId w:val="388"/>
  </w:num>
  <w:num w:numId="208">
    <w:abstractNumId w:val="270"/>
  </w:num>
  <w:num w:numId="209">
    <w:abstractNumId w:val="401"/>
  </w:num>
  <w:num w:numId="210">
    <w:abstractNumId w:val="348"/>
  </w:num>
  <w:num w:numId="211">
    <w:abstractNumId w:val="400"/>
  </w:num>
  <w:num w:numId="212">
    <w:abstractNumId w:val="148"/>
  </w:num>
  <w:num w:numId="213">
    <w:abstractNumId w:val="202"/>
  </w:num>
  <w:num w:numId="214">
    <w:abstractNumId w:val="236"/>
  </w:num>
  <w:num w:numId="215">
    <w:abstractNumId w:val="295"/>
  </w:num>
  <w:num w:numId="216">
    <w:abstractNumId w:val="338"/>
  </w:num>
  <w:num w:numId="217">
    <w:abstractNumId w:val="50"/>
  </w:num>
  <w:num w:numId="218">
    <w:abstractNumId w:val="356"/>
  </w:num>
  <w:num w:numId="219">
    <w:abstractNumId w:val="355"/>
  </w:num>
  <w:num w:numId="220">
    <w:abstractNumId w:val="187"/>
  </w:num>
  <w:num w:numId="221">
    <w:abstractNumId w:val="73"/>
  </w:num>
  <w:num w:numId="222">
    <w:abstractNumId w:val="124"/>
  </w:num>
  <w:num w:numId="223">
    <w:abstractNumId w:val="181"/>
  </w:num>
  <w:num w:numId="224">
    <w:abstractNumId w:val="254"/>
  </w:num>
  <w:num w:numId="225">
    <w:abstractNumId w:val="128"/>
  </w:num>
  <w:num w:numId="226">
    <w:abstractNumId w:val="216"/>
  </w:num>
  <w:num w:numId="227">
    <w:abstractNumId w:val="126"/>
  </w:num>
  <w:num w:numId="228">
    <w:abstractNumId w:val="55"/>
  </w:num>
  <w:num w:numId="229">
    <w:abstractNumId w:val="72"/>
  </w:num>
  <w:num w:numId="230">
    <w:abstractNumId w:val="71"/>
  </w:num>
  <w:num w:numId="231">
    <w:abstractNumId w:val="53"/>
  </w:num>
  <w:num w:numId="232">
    <w:abstractNumId w:val="166"/>
  </w:num>
  <w:num w:numId="233">
    <w:abstractNumId w:val="248"/>
  </w:num>
  <w:num w:numId="234">
    <w:abstractNumId w:val="191"/>
  </w:num>
  <w:num w:numId="235">
    <w:abstractNumId w:val="156"/>
  </w:num>
  <w:num w:numId="236">
    <w:abstractNumId w:val="83"/>
  </w:num>
  <w:num w:numId="237">
    <w:abstractNumId w:val="341"/>
  </w:num>
  <w:num w:numId="238">
    <w:abstractNumId w:val="68"/>
  </w:num>
  <w:num w:numId="239">
    <w:abstractNumId w:val="213"/>
  </w:num>
  <w:num w:numId="240">
    <w:abstractNumId w:val="47"/>
  </w:num>
  <w:num w:numId="241">
    <w:abstractNumId w:val="211"/>
  </w:num>
  <w:num w:numId="242">
    <w:abstractNumId w:val="313"/>
  </w:num>
  <w:num w:numId="243">
    <w:abstractNumId w:val="70"/>
  </w:num>
  <w:num w:numId="244">
    <w:abstractNumId w:val="199"/>
  </w:num>
  <w:num w:numId="245">
    <w:abstractNumId w:val="226"/>
  </w:num>
  <w:num w:numId="246">
    <w:abstractNumId w:val="40"/>
  </w:num>
  <w:num w:numId="247">
    <w:abstractNumId w:val="195"/>
  </w:num>
  <w:num w:numId="248">
    <w:abstractNumId w:val="168"/>
  </w:num>
  <w:num w:numId="249">
    <w:abstractNumId w:val="375"/>
  </w:num>
  <w:num w:numId="250">
    <w:abstractNumId w:val="91"/>
  </w:num>
  <w:num w:numId="251">
    <w:abstractNumId w:val="180"/>
  </w:num>
  <w:num w:numId="252">
    <w:abstractNumId w:val="231"/>
  </w:num>
  <w:num w:numId="253">
    <w:abstractNumId w:val="200"/>
  </w:num>
  <w:num w:numId="254">
    <w:abstractNumId w:val="357"/>
  </w:num>
  <w:num w:numId="255">
    <w:abstractNumId w:val="296"/>
  </w:num>
  <w:num w:numId="256">
    <w:abstractNumId w:val="140"/>
  </w:num>
  <w:num w:numId="257">
    <w:abstractNumId w:val="62"/>
  </w:num>
  <w:num w:numId="258">
    <w:abstractNumId w:val="340"/>
  </w:num>
  <w:num w:numId="259">
    <w:abstractNumId w:val="64"/>
  </w:num>
  <w:num w:numId="260">
    <w:abstractNumId w:val="267"/>
  </w:num>
  <w:num w:numId="261">
    <w:abstractNumId w:val="351"/>
  </w:num>
  <w:num w:numId="262">
    <w:abstractNumId w:val="266"/>
  </w:num>
  <w:num w:numId="263">
    <w:abstractNumId w:val="232"/>
  </w:num>
  <w:num w:numId="264">
    <w:abstractNumId w:val="160"/>
  </w:num>
  <w:num w:numId="265">
    <w:abstractNumId w:val="279"/>
  </w:num>
  <w:num w:numId="266">
    <w:abstractNumId w:val="131"/>
  </w:num>
  <w:num w:numId="267">
    <w:abstractNumId w:val="398"/>
  </w:num>
  <w:num w:numId="268">
    <w:abstractNumId w:val="372"/>
  </w:num>
  <w:num w:numId="269">
    <w:abstractNumId w:val="402"/>
  </w:num>
  <w:num w:numId="270">
    <w:abstractNumId w:val="275"/>
  </w:num>
  <w:num w:numId="271">
    <w:abstractNumId w:val="102"/>
  </w:num>
  <w:num w:numId="272">
    <w:abstractNumId w:val="359"/>
  </w:num>
  <w:num w:numId="273">
    <w:abstractNumId w:val="48"/>
  </w:num>
  <w:num w:numId="274">
    <w:abstractNumId w:val="155"/>
  </w:num>
  <w:num w:numId="275">
    <w:abstractNumId w:val="90"/>
  </w:num>
  <w:num w:numId="276">
    <w:abstractNumId w:val="87"/>
  </w:num>
  <w:num w:numId="277">
    <w:abstractNumId w:val="358"/>
  </w:num>
  <w:num w:numId="278">
    <w:abstractNumId w:val="52"/>
  </w:num>
  <w:num w:numId="279">
    <w:abstractNumId w:val="376"/>
  </w:num>
  <w:num w:numId="280">
    <w:abstractNumId w:val="116"/>
  </w:num>
  <w:num w:numId="281">
    <w:abstractNumId w:val="207"/>
  </w:num>
  <w:num w:numId="282">
    <w:abstractNumId w:val="294"/>
  </w:num>
  <w:num w:numId="283">
    <w:abstractNumId w:val="184"/>
  </w:num>
  <w:num w:numId="284">
    <w:abstractNumId w:val="330"/>
  </w:num>
  <w:num w:numId="285">
    <w:abstractNumId w:val="215"/>
  </w:num>
  <w:num w:numId="286">
    <w:abstractNumId w:val="185"/>
  </w:num>
  <w:num w:numId="287">
    <w:abstractNumId w:val="46"/>
  </w:num>
  <w:num w:numId="288">
    <w:abstractNumId w:val="287"/>
  </w:num>
  <w:num w:numId="289">
    <w:abstractNumId w:val="311"/>
  </w:num>
  <w:num w:numId="290">
    <w:abstractNumId w:val="282"/>
  </w:num>
  <w:num w:numId="291">
    <w:abstractNumId w:val="337"/>
  </w:num>
  <w:num w:numId="292">
    <w:abstractNumId w:val="86"/>
  </w:num>
  <w:num w:numId="293">
    <w:abstractNumId w:val="153"/>
  </w:num>
  <w:num w:numId="294">
    <w:abstractNumId w:val="378"/>
  </w:num>
  <w:num w:numId="295">
    <w:abstractNumId w:val="318"/>
  </w:num>
  <w:num w:numId="296">
    <w:abstractNumId w:val="3"/>
  </w:num>
  <w:num w:numId="297">
    <w:abstractNumId w:val="65"/>
  </w:num>
  <w:num w:numId="298">
    <w:abstractNumId w:val="106"/>
  </w:num>
  <w:num w:numId="299">
    <w:abstractNumId w:val="276"/>
  </w:num>
  <w:num w:numId="300">
    <w:abstractNumId w:val="332"/>
  </w:num>
  <w:num w:numId="301">
    <w:abstractNumId w:val="310"/>
  </w:num>
  <w:num w:numId="302">
    <w:abstractNumId w:val="99"/>
  </w:num>
  <w:num w:numId="303">
    <w:abstractNumId w:val="174"/>
  </w:num>
  <w:num w:numId="304">
    <w:abstractNumId w:val="384"/>
  </w:num>
  <w:num w:numId="305">
    <w:abstractNumId w:val="257"/>
  </w:num>
  <w:num w:numId="306">
    <w:abstractNumId w:val="297"/>
  </w:num>
  <w:num w:numId="307">
    <w:abstractNumId w:val="306"/>
  </w:num>
  <w:num w:numId="308">
    <w:abstractNumId w:val="151"/>
  </w:num>
  <w:num w:numId="309">
    <w:abstractNumId w:val="377"/>
  </w:num>
  <w:num w:numId="310">
    <w:abstractNumId w:val="108"/>
  </w:num>
  <w:num w:numId="311">
    <w:abstractNumId w:val="353"/>
  </w:num>
  <w:num w:numId="312">
    <w:abstractNumId w:val="228"/>
  </w:num>
  <w:num w:numId="313">
    <w:abstractNumId w:val="290"/>
  </w:num>
  <w:num w:numId="314">
    <w:abstractNumId w:val="382"/>
  </w:num>
  <w:num w:numId="315">
    <w:abstractNumId w:val="392"/>
  </w:num>
  <w:num w:numId="316">
    <w:abstractNumId w:val="101"/>
  </w:num>
  <w:num w:numId="317">
    <w:abstractNumId w:val="281"/>
  </w:num>
  <w:num w:numId="318">
    <w:abstractNumId w:val="230"/>
  </w:num>
  <w:num w:numId="319">
    <w:abstractNumId w:val="81"/>
  </w:num>
  <w:num w:numId="320">
    <w:abstractNumId w:val="289"/>
  </w:num>
  <w:num w:numId="321">
    <w:abstractNumId w:val="173"/>
  </w:num>
  <w:num w:numId="322">
    <w:abstractNumId w:val="223"/>
  </w:num>
  <w:num w:numId="323">
    <w:abstractNumId w:val="334"/>
  </w:num>
  <w:num w:numId="324">
    <w:abstractNumId w:val="169"/>
  </w:num>
  <w:num w:numId="325">
    <w:abstractNumId w:val="269"/>
  </w:num>
  <w:num w:numId="326">
    <w:abstractNumId w:val="317"/>
  </w:num>
  <w:num w:numId="327">
    <w:abstractNumId w:val="57"/>
  </w:num>
  <w:num w:numId="328">
    <w:abstractNumId w:val="103"/>
  </w:num>
  <w:num w:numId="329">
    <w:abstractNumId w:val="285"/>
  </w:num>
  <w:num w:numId="330">
    <w:abstractNumId w:val="255"/>
  </w:num>
  <w:num w:numId="331">
    <w:abstractNumId w:val="220"/>
  </w:num>
  <w:num w:numId="332">
    <w:abstractNumId w:val="139"/>
  </w:num>
  <w:num w:numId="333">
    <w:abstractNumId w:val="145"/>
  </w:num>
  <w:num w:numId="334">
    <w:abstractNumId w:val="105"/>
  </w:num>
  <w:num w:numId="335">
    <w:abstractNumId w:val="284"/>
  </w:num>
  <w:num w:numId="336">
    <w:abstractNumId w:val="272"/>
  </w:num>
  <w:num w:numId="337">
    <w:abstractNumId w:val="41"/>
  </w:num>
  <w:num w:numId="338">
    <w:abstractNumId w:val="74"/>
  </w:num>
  <w:num w:numId="339">
    <w:abstractNumId w:val="256"/>
  </w:num>
  <w:num w:numId="340">
    <w:abstractNumId w:val="312"/>
  </w:num>
  <w:num w:numId="341">
    <w:abstractNumId w:val="190"/>
  </w:num>
  <w:num w:numId="342">
    <w:abstractNumId w:val="227"/>
  </w:num>
  <w:num w:numId="343">
    <w:abstractNumId w:val="94"/>
  </w:num>
  <w:num w:numId="344">
    <w:abstractNumId w:val="242"/>
  </w:num>
  <w:num w:numId="345">
    <w:abstractNumId w:val="286"/>
  </w:num>
  <w:num w:numId="346">
    <w:abstractNumId w:val="222"/>
  </w:num>
  <w:num w:numId="347">
    <w:abstractNumId w:val="389"/>
  </w:num>
  <w:num w:numId="348">
    <w:abstractNumId w:val="63"/>
  </w:num>
  <w:num w:numId="349">
    <w:abstractNumId w:val="291"/>
  </w:num>
  <w:num w:numId="350">
    <w:abstractNumId w:val="371"/>
  </w:num>
  <w:num w:numId="351">
    <w:abstractNumId w:val="125"/>
  </w:num>
  <w:num w:numId="352">
    <w:abstractNumId w:val="320"/>
  </w:num>
  <w:num w:numId="353">
    <w:abstractNumId w:val="149"/>
  </w:num>
  <w:num w:numId="354">
    <w:abstractNumId w:val="170"/>
  </w:num>
  <w:num w:numId="355">
    <w:abstractNumId w:val="259"/>
  </w:num>
  <w:num w:numId="356">
    <w:abstractNumId w:val="354"/>
  </w:num>
  <w:num w:numId="357">
    <w:abstractNumId w:val="397"/>
  </w:num>
  <w:num w:numId="358">
    <w:abstractNumId w:val="146"/>
  </w:num>
  <w:num w:numId="359">
    <w:abstractNumId w:val="379"/>
  </w:num>
  <w:num w:numId="360">
    <w:abstractNumId w:val="193"/>
  </w:num>
  <w:num w:numId="361">
    <w:abstractNumId w:val="305"/>
  </w:num>
  <w:num w:numId="362">
    <w:abstractNumId w:val="159"/>
  </w:num>
  <w:num w:numId="363">
    <w:abstractNumId w:val="343"/>
  </w:num>
  <w:num w:numId="364">
    <w:abstractNumId w:val="100"/>
  </w:num>
  <w:num w:numId="365">
    <w:abstractNumId w:val="346"/>
  </w:num>
  <w:num w:numId="366">
    <w:abstractNumId w:val="390"/>
  </w:num>
  <w:num w:numId="367">
    <w:abstractNumId w:val="80"/>
  </w:num>
  <w:num w:numId="368">
    <w:abstractNumId w:val="245"/>
  </w:num>
  <w:num w:numId="369">
    <w:abstractNumId w:val="288"/>
  </w:num>
  <w:num w:numId="370">
    <w:abstractNumId w:val="49"/>
  </w:num>
  <w:num w:numId="371">
    <w:abstractNumId w:val="113"/>
  </w:num>
  <w:num w:numId="372">
    <w:abstractNumId w:val="172"/>
  </w:num>
  <w:num w:numId="373">
    <w:abstractNumId w:val="246"/>
  </w:num>
  <w:num w:numId="374">
    <w:abstractNumId w:val="316"/>
  </w:num>
  <w:num w:numId="375">
    <w:abstractNumId w:val="319"/>
  </w:num>
  <w:num w:numId="376">
    <w:abstractNumId w:val="39"/>
  </w:num>
  <w:num w:numId="377">
    <w:abstractNumId w:val="307"/>
  </w:num>
  <w:num w:numId="378">
    <w:abstractNumId w:val="150"/>
  </w:num>
  <w:num w:numId="379">
    <w:abstractNumId w:val="327"/>
  </w:num>
  <w:num w:numId="380">
    <w:abstractNumId w:val="162"/>
  </w:num>
  <w:num w:numId="381">
    <w:abstractNumId w:val="204"/>
  </w:num>
  <w:num w:numId="382">
    <w:abstractNumId w:val="157"/>
  </w:num>
  <w:num w:numId="383">
    <w:abstractNumId w:val="60"/>
  </w:num>
  <w:num w:numId="384">
    <w:abstractNumId w:val="264"/>
  </w:num>
  <w:num w:numId="385">
    <w:abstractNumId w:val="283"/>
  </w:num>
  <w:num w:numId="386">
    <w:abstractNumId w:val="176"/>
  </w:num>
  <w:num w:numId="387">
    <w:abstractNumId w:val="387"/>
  </w:num>
  <w:num w:numId="388">
    <w:abstractNumId w:val="277"/>
  </w:num>
  <w:num w:numId="389">
    <w:abstractNumId w:val="352"/>
  </w:num>
  <w:num w:numId="390">
    <w:abstractNumId w:val="243"/>
  </w:num>
  <w:num w:numId="391">
    <w:abstractNumId w:val="329"/>
  </w:num>
  <w:num w:numId="392">
    <w:abstractNumId w:val="66"/>
  </w:num>
  <w:num w:numId="393">
    <w:abstractNumId w:val="163"/>
  </w:num>
  <w:num w:numId="394">
    <w:abstractNumId w:val="342"/>
  </w:num>
  <w:num w:numId="395">
    <w:abstractNumId w:val="304"/>
  </w:num>
  <w:num w:numId="396">
    <w:abstractNumId w:val="374"/>
  </w:num>
  <w:num w:numId="397">
    <w:abstractNumId w:val="42"/>
  </w:num>
  <w:num w:numId="398">
    <w:abstractNumId w:val="268"/>
  </w:num>
  <w:num w:numId="399">
    <w:abstractNumId w:val="314"/>
  </w:num>
  <w:num w:numId="400">
    <w:abstractNumId w:val="212"/>
  </w:num>
  <w:num w:numId="401">
    <w:abstractNumId w:val="197"/>
  </w:num>
  <w:num w:numId="402">
    <w:abstractNumId w:val="104"/>
  </w:num>
  <w:num w:numId="40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210"/>
  </w:num>
  <w:num w:numId="432">
    <w:abstractNumId w:val="360"/>
  </w:num>
  <w:num w:numId="433">
    <w:abstractNumId w:val="136"/>
  </w:num>
  <w:num w:numId="434">
    <w:abstractNumId w:val="118"/>
  </w:num>
  <w:num w:numId="435">
    <w:abstractNumId w:val="324"/>
  </w:num>
  <w:num w:numId="436">
    <w:abstractNumId w:val="237"/>
  </w:num>
  <w:num w:numId="437">
    <w:abstractNumId w:val="386"/>
  </w:num>
  <w:num w:numId="438">
    <w:abstractNumId w:val="143"/>
  </w:num>
  <w:num w:numId="439">
    <w:abstractNumId w:val="308"/>
  </w:num>
  <w:num w:numId="440">
    <w:abstractNumId w:val="349"/>
  </w:num>
  <w:num w:numId="441">
    <w:abstractNumId w:val="229"/>
  </w:num>
  <w:num w:numId="442">
    <w:abstractNumId w:val="260"/>
  </w:num>
  <w:num w:numId="443">
    <w:abstractNumId w:val="350"/>
  </w:num>
  <w:num w:numId="444">
    <w:abstractNumId w:val="234"/>
  </w:num>
  <w:num w:numId="445">
    <w:abstractNumId w:val="85"/>
  </w:num>
  <w:num w:numId="446">
    <w:abstractNumId w:val="383"/>
  </w:num>
  <w:num w:numId="447">
    <w:abstractNumId w:val="315"/>
  </w:num>
  <w:num w:numId="448">
    <w:abstractNumId w:val="364"/>
  </w:num>
  <w:num w:numId="449">
    <w:abstractNumId w:val="333"/>
  </w:num>
  <w:num w:numId="450">
    <w:abstractNumId w:val="186"/>
  </w:num>
  <w:num w:numId="451">
    <w:abstractNumId w:val="391"/>
  </w:num>
  <w:num w:numId="452">
    <w:abstractNumId w:val="82"/>
  </w:num>
  <w:num w:numId="453">
    <w:abstractNumId w:val="325"/>
  </w:num>
  <w:num w:numId="454">
    <w:abstractNumId w:val="110"/>
  </w:num>
  <w:num w:numId="455">
    <w:abstractNumId w:val="192"/>
  </w:num>
  <w:num w:numId="456">
    <w:abstractNumId w:val="78"/>
  </w:num>
  <w:num w:numId="457">
    <w:abstractNumId w:val="293"/>
  </w:num>
  <w:num w:numId="458">
    <w:abstractNumId w:val="335"/>
  </w:num>
  <w:num w:numId="459">
    <w:abstractNumId w:val="208"/>
  </w:num>
  <w:num w:numId="460">
    <w:abstractNumId w:val="135"/>
  </w:num>
  <w:num w:numId="461">
    <w:abstractNumId w:val="198"/>
  </w:num>
  <w:num w:numId="462">
    <w:abstractNumId w:val="309"/>
  </w:num>
  <w:num w:numId="463">
    <w:abstractNumId w:val="261"/>
  </w:num>
  <w:num w:numId="464">
    <w:abstractNumId w:val="380"/>
  </w:num>
  <w:num w:numId="465">
    <w:abstractNumId w:val="233"/>
  </w:num>
  <w:num w:numId="466">
    <w:abstractNumId w:val="225"/>
  </w:num>
  <w:num w:numId="467">
    <w:abstractNumId w:val="273"/>
  </w:num>
  <w:num w:numId="468">
    <w:abstractNumId w:val="240"/>
  </w:num>
  <w:num w:numId="469">
    <w:abstractNumId w:val="240"/>
    <w:lvlOverride w:ilvl="0">
      <w:startOverride w:val="36"/>
    </w:lvlOverride>
  </w:num>
  <w:num w:numId="470">
    <w:abstractNumId w:val="240"/>
    <w:lvlOverride w:ilvl="0">
      <w:startOverride w:val="19"/>
    </w:lvlOverride>
  </w:num>
  <w:num w:numId="471">
    <w:abstractNumId w:val="240"/>
    <w:lvlOverride w:ilvl="0">
      <w:startOverride w:val="29"/>
    </w:lvlOverride>
  </w:num>
  <w:numIdMacAtCleanup w:val="4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2"/>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nl-NL" w:vendorID="64" w:dllVersion="131078" w:nlCheck="1" w:checkStyle="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1D"/>
    <w:rsid w:val="00000E91"/>
    <w:rsid w:val="00010026"/>
    <w:rsid w:val="00015568"/>
    <w:rsid w:val="00015B89"/>
    <w:rsid w:val="0001628D"/>
    <w:rsid w:val="000171B5"/>
    <w:rsid w:val="00026828"/>
    <w:rsid w:val="00032225"/>
    <w:rsid w:val="00044068"/>
    <w:rsid w:val="00060DAB"/>
    <w:rsid w:val="00065551"/>
    <w:rsid w:val="0008476B"/>
    <w:rsid w:val="000A69B4"/>
    <w:rsid w:val="000C5B89"/>
    <w:rsid w:val="000C5C13"/>
    <w:rsid w:val="000D2263"/>
    <w:rsid w:val="000D2E98"/>
    <w:rsid w:val="000E1C23"/>
    <w:rsid w:val="000E6029"/>
    <w:rsid w:val="000F0C64"/>
    <w:rsid w:val="000F662F"/>
    <w:rsid w:val="001055A6"/>
    <w:rsid w:val="00106AC2"/>
    <w:rsid w:val="001109E6"/>
    <w:rsid w:val="00111454"/>
    <w:rsid w:val="001230FE"/>
    <w:rsid w:val="001330CF"/>
    <w:rsid w:val="00133856"/>
    <w:rsid w:val="0013488D"/>
    <w:rsid w:val="001519B9"/>
    <w:rsid w:val="00154530"/>
    <w:rsid w:val="00180348"/>
    <w:rsid w:val="001809D8"/>
    <w:rsid w:val="001815BE"/>
    <w:rsid w:val="00182864"/>
    <w:rsid w:val="001866FB"/>
    <w:rsid w:val="001A1558"/>
    <w:rsid w:val="001C7F73"/>
    <w:rsid w:val="001D0EC7"/>
    <w:rsid w:val="001D7630"/>
    <w:rsid w:val="001E294E"/>
    <w:rsid w:val="001E7289"/>
    <w:rsid w:val="001F03AD"/>
    <w:rsid w:val="001F2BA2"/>
    <w:rsid w:val="001F4CFA"/>
    <w:rsid w:val="001F55FD"/>
    <w:rsid w:val="00217D6F"/>
    <w:rsid w:val="00226958"/>
    <w:rsid w:val="00241E8B"/>
    <w:rsid w:val="00242781"/>
    <w:rsid w:val="00247B43"/>
    <w:rsid w:val="00251809"/>
    <w:rsid w:val="002652A8"/>
    <w:rsid w:val="002965BD"/>
    <w:rsid w:val="002A65E0"/>
    <w:rsid w:val="002B1861"/>
    <w:rsid w:val="002B2AC1"/>
    <w:rsid w:val="002C3042"/>
    <w:rsid w:val="002D67D1"/>
    <w:rsid w:val="002F27DB"/>
    <w:rsid w:val="00316313"/>
    <w:rsid w:val="0032311B"/>
    <w:rsid w:val="00327453"/>
    <w:rsid w:val="00333019"/>
    <w:rsid w:val="00341B3A"/>
    <w:rsid w:val="00357E1F"/>
    <w:rsid w:val="0036063B"/>
    <w:rsid w:val="00360F15"/>
    <w:rsid w:val="00361EAB"/>
    <w:rsid w:val="00364E6E"/>
    <w:rsid w:val="003839DA"/>
    <w:rsid w:val="003843A9"/>
    <w:rsid w:val="0039188E"/>
    <w:rsid w:val="003A16A9"/>
    <w:rsid w:val="003A4749"/>
    <w:rsid w:val="003B5022"/>
    <w:rsid w:val="003B7A2B"/>
    <w:rsid w:val="003C7B84"/>
    <w:rsid w:val="003D3AE5"/>
    <w:rsid w:val="003D3B95"/>
    <w:rsid w:val="003F06D6"/>
    <w:rsid w:val="003F5C7E"/>
    <w:rsid w:val="003F61BE"/>
    <w:rsid w:val="0040345A"/>
    <w:rsid w:val="00403EEC"/>
    <w:rsid w:val="004060A9"/>
    <w:rsid w:val="00415075"/>
    <w:rsid w:val="0042625F"/>
    <w:rsid w:val="0042753A"/>
    <w:rsid w:val="00431846"/>
    <w:rsid w:val="00434142"/>
    <w:rsid w:val="00435624"/>
    <w:rsid w:val="00436E85"/>
    <w:rsid w:val="00441793"/>
    <w:rsid w:val="00451188"/>
    <w:rsid w:val="004618BC"/>
    <w:rsid w:val="00471AB7"/>
    <w:rsid w:val="004730D5"/>
    <w:rsid w:val="00483A4A"/>
    <w:rsid w:val="00496561"/>
    <w:rsid w:val="004A03A6"/>
    <w:rsid w:val="004A08AC"/>
    <w:rsid w:val="004A19FA"/>
    <w:rsid w:val="004A581B"/>
    <w:rsid w:val="004B2AEF"/>
    <w:rsid w:val="004B55CD"/>
    <w:rsid w:val="004C7F81"/>
    <w:rsid w:val="004D2F9D"/>
    <w:rsid w:val="004D799B"/>
    <w:rsid w:val="004F08DB"/>
    <w:rsid w:val="00501CB0"/>
    <w:rsid w:val="005037F1"/>
    <w:rsid w:val="00523DAD"/>
    <w:rsid w:val="0054050E"/>
    <w:rsid w:val="00545872"/>
    <w:rsid w:val="00551F4D"/>
    <w:rsid w:val="00566921"/>
    <w:rsid w:val="00570592"/>
    <w:rsid w:val="0058188B"/>
    <w:rsid w:val="005A555B"/>
    <w:rsid w:val="005C3B10"/>
    <w:rsid w:val="005E691F"/>
    <w:rsid w:val="005F4146"/>
    <w:rsid w:val="00601261"/>
    <w:rsid w:val="00601929"/>
    <w:rsid w:val="00604F90"/>
    <w:rsid w:val="00615C49"/>
    <w:rsid w:val="006161F4"/>
    <w:rsid w:val="0062116C"/>
    <w:rsid w:val="0063154F"/>
    <w:rsid w:val="00631AAC"/>
    <w:rsid w:val="00634C32"/>
    <w:rsid w:val="00640CE0"/>
    <w:rsid w:val="00644FA9"/>
    <w:rsid w:val="006540F2"/>
    <w:rsid w:val="00657C98"/>
    <w:rsid w:val="00660E88"/>
    <w:rsid w:val="00664526"/>
    <w:rsid w:val="0066503A"/>
    <w:rsid w:val="006711BE"/>
    <w:rsid w:val="0067120E"/>
    <w:rsid w:val="00696185"/>
    <w:rsid w:val="006A5207"/>
    <w:rsid w:val="006B1ACD"/>
    <w:rsid w:val="006C30FA"/>
    <w:rsid w:val="006D2241"/>
    <w:rsid w:val="006E12A8"/>
    <w:rsid w:val="006E2693"/>
    <w:rsid w:val="006E5FE3"/>
    <w:rsid w:val="006F2A26"/>
    <w:rsid w:val="007019BD"/>
    <w:rsid w:val="00702451"/>
    <w:rsid w:val="00735C1A"/>
    <w:rsid w:val="007361F1"/>
    <w:rsid w:val="00752C27"/>
    <w:rsid w:val="00756B5B"/>
    <w:rsid w:val="00761797"/>
    <w:rsid w:val="007767F4"/>
    <w:rsid w:val="0078209F"/>
    <w:rsid w:val="00792F31"/>
    <w:rsid w:val="007955CF"/>
    <w:rsid w:val="007A45F8"/>
    <w:rsid w:val="007A697A"/>
    <w:rsid w:val="007B2C51"/>
    <w:rsid w:val="007B45C3"/>
    <w:rsid w:val="007B7851"/>
    <w:rsid w:val="007D1807"/>
    <w:rsid w:val="007E468E"/>
    <w:rsid w:val="008062CC"/>
    <w:rsid w:val="00823B72"/>
    <w:rsid w:val="0082702F"/>
    <w:rsid w:val="0083765A"/>
    <w:rsid w:val="00840695"/>
    <w:rsid w:val="0084626E"/>
    <w:rsid w:val="00854AB0"/>
    <w:rsid w:val="008654DF"/>
    <w:rsid w:val="0086602B"/>
    <w:rsid w:val="00876625"/>
    <w:rsid w:val="008B1DD5"/>
    <w:rsid w:val="008E0493"/>
    <w:rsid w:val="008E6E0F"/>
    <w:rsid w:val="009128CA"/>
    <w:rsid w:val="00916046"/>
    <w:rsid w:val="00937B20"/>
    <w:rsid w:val="00943F89"/>
    <w:rsid w:val="0094412F"/>
    <w:rsid w:val="00947C2D"/>
    <w:rsid w:val="00954643"/>
    <w:rsid w:val="00963354"/>
    <w:rsid w:val="00970F02"/>
    <w:rsid w:val="0097398A"/>
    <w:rsid w:val="00974417"/>
    <w:rsid w:val="009825E7"/>
    <w:rsid w:val="00984E86"/>
    <w:rsid w:val="00985ED7"/>
    <w:rsid w:val="009969F7"/>
    <w:rsid w:val="009A2C79"/>
    <w:rsid w:val="009B6C14"/>
    <w:rsid w:val="009C2D7C"/>
    <w:rsid w:val="009C7532"/>
    <w:rsid w:val="009D2ACC"/>
    <w:rsid w:val="009D2C7F"/>
    <w:rsid w:val="009E4E70"/>
    <w:rsid w:val="009F3D1D"/>
    <w:rsid w:val="009F5529"/>
    <w:rsid w:val="00A054EF"/>
    <w:rsid w:val="00A14115"/>
    <w:rsid w:val="00A16913"/>
    <w:rsid w:val="00A34A23"/>
    <w:rsid w:val="00A36A6D"/>
    <w:rsid w:val="00A55D2A"/>
    <w:rsid w:val="00A61551"/>
    <w:rsid w:val="00A81D9B"/>
    <w:rsid w:val="00A94227"/>
    <w:rsid w:val="00AA110B"/>
    <w:rsid w:val="00AA60D2"/>
    <w:rsid w:val="00AA6CD2"/>
    <w:rsid w:val="00AA722C"/>
    <w:rsid w:val="00AB2653"/>
    <w:rsid w:val="00AC25B4"/>
    <w:rsid w:val="00AD0ED5"/>
    <w:rsid w:val="00AD47E7"/>
    <w:rsid w:val="00AE55A7"/>
    <w:rsid w:val="00AE5C91"/>
    <w:rsid w:val="00AF1833"/>
    <w:rsid w:val="00AF4818"/>
    <w:rsid w:val="00B323D4"/>
    <w:rsid w:val="00B6618A"/>
    <w:rsid w:val="00B77B0A"/>
    <w:rsid w:val="00B93FFF"/>
    <w:rsid w:val="00B95FAB"/>
    <w:rsid w:val="00BA505C"/>
    <w:rsid w:val="00BD199F"/>
    <w:rsid w:val="00BF3E0B"/>
    <w:rsid w:val="00C0076D"/>
    <w:rsid w:val="00C10758"/>
    <w:rsid w:val="00C16EEC"/>
    <w:rsid w:val="00C23C28"/>
    <w:rsid w:val="00C36A62"/>
    <w:rsid w:val="00C41910"/>
    <w:rsid w:val="00C55702"/>
    <w:rsid w:val="00C807C1"/>
    <w:rsid w:val="00C850BB"/>
    <w:rsid w:val="00C970A0"/>
    <w:rsid w:val="00CA0E4B"/>
    <w:rsid w:val="00CA65F1"/>
    <w:rsid w:val="00CB544B"/>
    <w:rsid w:val="00CE323D"/>
    <w:rsid w:val="00CF7D1D"/>
    <w:rsid w:val="00D1222F"/>
    <w:rsid w:val="00D367B9"/>
    <w:rsid w:val="00D77746"/>
    <w:rsid w:val="00D867AC"/>
    <w:rsid w:val="00D911BB"/>
    <w:rsid w:val="00D97D64"/>
    <w:rsid w:val="00DB1909"/>
    <w:rsid w:val="00DB2CDA"/>
    <w:rsid w:val="00DC5DC6"/>
    <w:rsid w:val="00DD40B2"/>
    <w:rsid w:val="00DE71E7"/>
    <w:rsid w:val="00DF44C1"/>
    <w:rsid w:val="00E0289F"/>
    <w:rsid w:val="00E05E59"/>
    <w:rsid w:val="00E11E89"/>
    <w:rsid w:val="00E163D1"/>
    <w:rsid w:val="00E2070B"/>
    <w:rsid w:val="00E236B5"/>
    <w:rsid w:val="00E51AD5"/>
    <w:rsid w:val="00E52DD5"/>
    <w:rsid w:val="00E720AE"/>
    <w:rsid w:val="00E8206A"/>
    <w:rsid w:val="00EA44EE"/>
    <w:rsid w:val="00EB2FFF"/>
    <w:rsid w:val="00EB3143"/>
    <w:rsid w:val="00EB6A9F"/>
    <w:rsid w:val="00EC0C7C"/>
    <w:rsid w:val="00EC106C"/>
    <w:rsid w:val="00ED5DF8"/>
    <w:rsid w:val="00ED6797"/>
    <w:rsid w:val="00EE5CA9"/>
    <w:rsid w:val="00EF1BB0"/>
    <w:rsid w:val="00F04372"/>
    <w:rsid w:val="00F07BCF"/>
    <w:rsid w:val="00F148E7"/>
    <w:rsid w:val="00F21146"/>
    <w:rsid w:val="00F46832"/>
    <w:rsid w:val="00F6773D"/>
    <w:rsid w:val="00F76F43"/>
    <w:rsid w:val="00F7788E"/>
    <w:rsid w:val="00F854A9"/>
    <w:rsid w:val="00F956B2"/>
    <w:rsid w:val="00FA77DF"/>
    <w:rsid w:val="00FB273C"/>
    <w:rsid w:val="00FC16BE"/>
    <w:rsid w:val="00FC4E86"/>
    <w:rsid w:val="00FC7B23"/>
    <w:rsid w:val="00FD101B"/>
    <w:rsid w:val="00FD735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999295"/>
  <w15:docId w15:val="{C8949A88-79AF-4156-A56E-8230D70E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 w:val="21"/>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qFormat/>
    <w:pPr>
      <w:keepNext/>
      <w:overflowPunct w:val="0"/>
      <w:autoSpaceDE w:val="0"/>
      <w:ind w:left="2127" w:right="2692"/>
      <w:jc w:val="center"/>
      <w:outlineLvl w:val="0"/>
    </w:pPr>
    <w:rPr>
      <w:rFonts w:cs="Times New Roman"/>
      <w:b/>
    </w:rPr>
  </w:style>
  <w:style w:type="paragraph" w:styleId="Titre2">
    <w:name w:val="heading 2"/>
    <w:basedOn w:val="Standard"/>
    <w:next w:val="Standard"/>
    <w:qFormat/>
    <w:pPr>
      <w:keepNext/>
      <w:pBdr>
        <w:top w:val="single" w:sz="4" w:space="1" w:color="000000"/>
      </w:pBdr>
      <w:overflowPunct w:val="0"/>
      <w:autoSpaceDE w:val="0"/>
      <w:ind w:right="-1"/>
      <w:outlineLvl w:val="1"/>
    </w:pPr>
    <w:rPr>
      <w:rFonts w:ascii="Arial" w:eastAsia="Arial" w:hAnsi="Arial" w:cs="Arial"/>
      <w:b/>
      <w:sz w:val="20"/>
    </w:rPr>
  </w:style>
  <w:style w:type="paragraph" w:styleId="Titre3">
    <w:name w:val="heading 3"/>
    <w:basedOn w:val="Standard"/>
    <w:next w:val="Standard"/>
    <w:pPr>
      <w:keepNext/>
      <w:keepLines/>
      <w:overflowPunct w:val="0"/>
      <w:autoSpaceDE w:val="0"/>
      <w:jc w:val="both"/>
      <w:outlineLvl w:val="2"/>
    </w:pPr>
    <w:rPr>
      <w:rFonts w:cs="Times New Roman"/>
      <w:i/>
      <w:color w:val="000000"/>
    </w:rPr>
  </w:style>
  <w:style w:type="paragraph" w:styleId="Titre4">
    <w:name w:val="heading 4"/>
    <w:basedOn w:val="Standard"/>
    <w:next w:val="Standard"/>
    <w:pPr>
      <w:keepNext/>
      <w:widowControl/>
      <w:pBdr>
        <w:top w:val="single" w:sz="4" w:space="1" w:color="000000"/>
        <w:bottom w:val="single" w:sz="4" w:space="1" w:color="000000"/>
      </w:pBdr>
      <w:suppressAutoHyphens w:val="0"/>
      <w:overflowPunct w:val="0"/>
      <w:autoSpaceDE w:val="0"/>
      <w:ind w:left="250" w:right="250"/>
      <w:jc w:val="center"/>
      <w:outlineLvl w:val="3"/>
    </w:pPr>
    <w:rPr>
      <w:rFonts w:ascii="Arial" w:eastAsia="Times New Roman" w:hAnsi="Arial" w:cs="Arial"/>
      <w:b/>
      <w:bCs/>
      <w:sz w:val="18"/>
      <w:szCs w:val="20"/>
    </w:rPr>
  </w:style>
  <w:style w:type="paragraph" w:styleId="Titre5">
    <w:name w:val="heading 5"/>
    <w:basedOn w:val="Standard"/>
    <w:next w:val="Standard"/>
    <w:pPr>
      <w:keepNext/>
      <w:keepLines/>
      <w:widowControl/>
      <w:suppressAutoHyphens w:val="0"/>
      <w:overflowPunct w:val="0"/>
      <w:autoSpaceDE w:val="0"/>
      <w:jc w:val="center"/>
      <w:outlineLvl w:val="4"/>
    </w:pPr>
    <w:rPr>
      <w:rFonts w:ascii="Arial" w:eastAsia="Times New Roman" w:hAnsi="Arial" w:cs="Arial"/>
      <w:b/>
      <w:i/>
      <w:sz w:val="18"/>
      <w:szCs w:val="20"/>
    </w:rPr>
  </w:style>
  <w:style w:type="paragraph" w:styleId="Titre6">
    <w:name w:val="heading 6"/>
    <w:basedOn w:val="Standard"/>
    <w:next w:val="Standard"/>
    <w:qFormat/>
    <w:pPr>
      <w:keepNext/>
      <w:pBdr>
        <w:top w:val="single" w:sz="4" w:space="1" w:color="000000"/>
      </w:pBdr>
      <w:overflowPunct w:val="0"/>
      <w:autoSpaceDE w:val="0"/>
      <w:ind w:right="282"/>
      <w:jc w:val="center"/>
      <w:outlineLvl w:val="5"/>
    </w:pPr>
    <w:rPr>
      <w:rFonts w:cs="Times New Roman"/>
      <w:b/>
      <w:color w:val="000000"/>
    </w:rPr>
  </w:style>
  <w:style w:type="paragraph" w:styleId="Titre7">
    <w:name w:val="heading 7"/>
    <w:basedOn w:val="Standard"/>
    <w:next w:val="Standard"/>
    <w:pPr>
      <w:keepNext/>
      <w:keepLines/>
      <w:widowControl/>
      <w:pBdr>
        <w:top w:val="single" w:sz="4" w:space="1" w:color="000000"/>
      </w:pBdr>
      <w:overflowPunct w:val="0"/>
      <w:autoSpaceDE w:val="0"/>
      <w:ind w:left="567" w:right="-1" w:hanging="567"/>
      <w:jc w:val="center"/>
      <w:outlineLvl w:val="6"/>
    </w:pPr>
    <w:rPr>
      <w:rFonts w:ascii="Arial" w:eastAsia="Times New Roman" w:hAnsi="Arial" w:cs="Arial"/>
      <w:b/>
      <w:sz w:val="20"/>
      <w:szCs w:val="20"/>
    </w:rPr>
  </w:style>
  <w:style w:type="paragraph" w:styleId="Titre8">
    <w:name w:val="heading 8"/>
    <w:basedOn w:val="Standard"/>
    <w:next w:val="Standard"/>
    <w:pPr>
      <w:keepNext/>
      <w:keepLines/>
      <w:widowControl/>
      <w:pBdr>
        <w:top w:val="single" w:sz="4" w:space="1" w:color="000000"/>
        <w:bottom w:val="single" w:sz="4" w:space="1" w:color="000000"/>
      </w:pBdr>
      <w:overflowPunct w:val="0"/>
      <w:autoSpaceDE w:val="0"/>
      <w:ind w:left="567" w:right="566"/>
      <w:jc w:val="center"/>
      <w:outlineLvl w:val="7"/>
    </w:pPr>
    <w:rPr>
      <w:rFonts w:ascii="Arial" w:eastAsia="Times New Roman" w:hAnsi="Arial" w:cs="Arial"/>
      <w:b/>
      <w:sz w:val="20"/>
      <w:szCs w:val="20"/>
    </w:rPr>
  </w:style>
  <w:style w:type="paragraph" w:styleId="Titre9">
    <w:name w:val="heading 9"/>
    <w:basedOn w:val="Standard"/>
    <w:next w:val="Standard"/>
    <w:pPr>
      <w:keepNext/>
      <w:widowControl/>
      <w:pBdr>
        <w:top w:val="single" w:sz="4" w:space="1" w:color="000000"/>
      </w:pBdr>
      <w:suppressAutoHyphens w:val="0"/>
      <w:overflowPunct w:val="0"/>
      <w:autoSpaceDE w:val="0"/>
      <w:ind w:left="1134" w:right="1700"/>
      <w:jc w:val="center"/>
      <w:outlineLvl w:val="8"/>
    </w:pPr>
    <w:rPr>
      <w:rFonts w:ascii="Arial" w:eastAsia="Times New Roman" w:hAnsi="Arial" w:cs="Arial"/>
      <w:b/>
      <w:bCs/>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rFonts w:ascii="Times New Roman" w:eastAsia="DejaVu Sans" w:hAnsi="Times New Roman" w:cs="DejaVu Sans"/>
      <w:sz w:val="24"/>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qFormat/>
    <w:pPr>
      <w:suppressLineNumbers/>
      <w:spacing w:before="120" w:after="120"/>
    </w:pPr>
    <w:rPr>
      <w:rFonts w:cs="Tahoma"/>
      <w:i/>
      <w:iCs/>
    </w:rPr>
  </w:style>
  <w:style w:type="paragraph" w:customStyle="1" w:styleId="Index">
    <w:name w:val="Index"/>
    <w:basedOn w:val="Standard"/>
    <w:pPr>
      <w:suppressLineNumbers/>
    </w:pPr>
  </w:style>
  <w:style w:type="paragraph" w:customStyle="1" w:styleId="WW-Titre">
    <w:name w:val="WW-Titre"/>
    <w:basedOn w:val="Standard"/>
    <w:next w:val="Textbody"/>
    <w:pPr>
      <w:keepNext/>
      <w:spacing w:before="240" w:after="120"/>
    </w:pPr>
    <w:rPr>
      <w:rFonts w:ascii="Arial" w:eastAsia="Lucida Sans Unicode" w:hAnsi="Arial" w:cs="Tahoma"/>
      <w:sz w:val="28"/>
      <w:szCs w:val="28"/>
    </w:rPr>
  </w:style>
  <w:style w:type="paragraph" w:styleId="Sous-titre">
    <w:name w:val="Subtitle"/>
    <w:basedOn w:val="Heading"/>
    <w:next w:val="Textbody"/>
    <w:pPr>
      <w:jc w:val="center"/>
    </w:pPr>
    <w:rPr>
      <w:i/>
      <w:iCs/>
    </w:rPr>
  </w:style>
  <w:style w:type="paragraph" w:customStyle="1" w:styleId="Headinguser">
    <w:name w:val="Heading (user)"/>
    <w:basedOn w:val="Standard"/>
    <w:next w:val="Textbody"/>
    <w:pPr>
      <w:keepNext/>
      <w:spacing w:before="240" w:after="120"/>
    </w:pPr>
    <w:rPr>
      <w:rFonts w:ascii="Arial" w:hAnsi="Arial"/>
      <w:sz w:val="28"/>
      <w:szCs w:val="28"/>
    </w:rPr>
  </w:style>
  <w:style w:type="paragraph" w:customStyle="1" w:styleId="Captionuser">
    <w:name w:val="Caption (user)"/>
    <w:basedOn w:val="Standard"/>
    <w:pPr>
      <w:suppressLineNumbers/>
      <w:spacing w:before="120" w:after="120"/>
    </w:pPr>
    <w:rPr>
      <w:i/>
      <w:iCs/>
    </w:rPr>
  </w:style>
  <w:style w:type="paragraph" w:styleId="Listenumros">
    <w:name w:val="List Number"/>
    <w:basedOn w:val="Standard"/>
    <w:pPr>
      <w:widowControl/>
      <w:suppressAutoHyphens w:val="0"/>
    </w:pPr>
    <w:rPr>
      <w:rFonts w:ascii="Arial" w:eastAsia="Times New Roman" w:hAnsi="Arial" w:cs="Arial"/>
      <w:color w:val="0000FF"/>
      <w:sz w:val="18"/>
      <w:szCs w:val="20"/>
    </w:rPr>
  </w:style>
  <w:style w:type="paragraph" w:styleId="Listenumros2">
    <w:name w:val="List Number 2"/>
    <w:basedOn w:val="Standard"/>
    <w:pPr>
      <w:widowControl/>
      <w:suppressAutoHyphens w:val="0"/>
    </w:pPr>
    <w:rPr>
      <w:rFonts w:ascii="Arial" w:eastAsia="Times New Roman" w:hAnsi="Arial" w:cs="Arial"/>
      <w:color w:val="0000FF"/>
      <w:sz w:val="18"/>
      <w:szCs w:val="20"/>
    </w:rPr>
  </w:style>
  <w:style w:type="paragraph" w:styleId="Listenumros3">
    <w:name w:val="List Number 3"/>
    <w:basedOn w:val="Standard"/>
    <w:pPr>
      <w:widowControl/>
      <w:suppressAutoHyphens w:val="0"/>
    </w:pPr>
    <w:rPr>
      <w:rFonts w:ascii="Arial" w:eastAsia="Times New Roman" w:hAnsi="Arial" w:cs="Arial"/>
      <w:color w:val="0000FF"/>
      <w:sz w:val="18"/>
      <w:szCs w:val="20"/>
    </w:rPr>
  </w:style>
  <w:style w:type="paragraph" w:styleId="Listenumros4">
    <w:name w:val="List Number 4"/>
    <w:basedOn w:val="Standard"/>
    <w:pPr>
      <w:widowControl/>
      <w:suppressAutoHyphens w:val="0"/>
    </w:pPr>
    <w:rPr>
      <w:rFonts w:ascii="Arial" w:eastAsia="Times New Roman" w:hAnsi="Arial" w:cs="Arial"/>
      <w:color w:val="0000FF"/>
      <w:sz w:val="18"/>
      <w:szCs w:val="20"/>
    </w:rPr>
  </w:style>
  <w:style w:type="paragraph" w:styleId="Listenumros5">
    <w:name w:val="List Number 5"/>
    <w:basedOn w:val="Standard"/>
    <w:pPr>
      <w:widowControl/>
      <w:suppressAutoHyphens w:val="0"/>
    </w:pPr>
    <w:rPr>
      <w:rFonts w:ascii="Arial" w:eastAsia="Times New Roman" w:hAnsi="Arial" w:cs="Arial"/>
      <w:color w:val="0000FF"/>
      <w:sz w:val="18"/>
      <w:szCs w:val="20"/>
    </w:rPr>
  </w:style>
  <w:style w:type="paragraph" w:styleId="Listepuces">
    <w:name w:val="List Bullet"/>
    <w:basedOn w:val="Standard"/>
    <w:pPr>
      <w:widowControl/>
      <w:suppressAutoHyphens w:val="0"/>
    </w:pPr>
    <w:rPr>
      <w:rFonts w:ascii="Arial" w:eastAsia="Times New Roman" w:hAnsi="Arial" w:cs="Arial"/>
      <w:color w:val="0000FF"/>
      <w:sz w:val="18"/>
      <w:szCs w:val="20"/>
    </w:rPr>
  </w:style>
  <w:style w:type="paragraph" w:styleId="Listepuces2">
    <w:name w:val="List Bullet 2"/>
    <w:basedOn w:val="Standard"/>
    <w:pPr>
      <w:widowControl/>
      <w:suppressAutoHyphens w:val="0"/>
    </w:pPr>
    <w:rPr>
      <w:rFonts w:ascii="Arial" w:eastAsia="Times New Roman" w:hAnsi="Arial" w:cs="Arial"/>
      <w:color w:val="0000FF"/>
      <w:sz w:val="18"/>
      <w:szCs w:val="20"/>
    </w:rPr>
  </w:style>
  <w:style w:type="paragraph" w:styleId="Listepuces3">
    <w:name w:val="List Bullet 3"/>
    <w:basedOn w:val="Standard"/>
    <w:pPr>
      <w:widowControl/>
      <w:suppressAutoHyphens w:val="0"/>
    </w:pPr>
    <w:rPr>
      <w:rFonts w:ascii="Arial" w:eastAsia="Times New Roman" w:hAnsi="Arial" w:cs="Arial"/>
      <w:color w:val="0000FF"/>
      <w:sz w:val="18"/>
      <w:szCs w:val="20"/>
    </w:rPr>
  </w:style>
  <w:style w:type="paragraph" w:styleId="Listepuces4">
    <w:name w:val="List Bullet 4"/>
    <w:basedOn w:val="Standard"/>
    <w:pPr>
      <w:widowControl/>
      <w:suppressAutoHyphens w:val="0"/>
    </w:pPr>
    <w:rPr>
      <w:rFonts w:ascii="Arial" w:eastAsia="Times New Roman" w:hAnsi="Arial" w:cs="Arial"/>
      <w:color w:val="0000FF"/>
      <w:sz w:val="18"/>
      <w:szCs w:val="20"/>
    </w:rPr>
  </w:style>
  <w:style w:type="paragraph" w:styleId="Listepuces5">
    <w:name w:val="List Bullet 5"/>
    <w:basedOn w:val="Standard"/>
    <w:pPr>
      <w:widowControl/>
      <w:suppressAutoHyphens w:val="0"/>
    </w:pPr>
    <w:rPr>
      <w:rFonts w:ascii="Arial" w:eastAsia="Times New Roman" w:hAnsi="Arial" w:cs="Arial"/>
      <w:color w:val="0000FF"/>
      <w:sz w:val="18"/>
      <w:szCs w:val="20"/>
    </w:rPr>
  </w:style>
  <w:style w:type="paragraph" w:styleId="Commentaire">
    <w:name w:val="annotation text"/>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tenuducadre">
    <w:name w:val="Contenu du cadre"/>
    <w:basedOn w:val="Textbody"/>
  </w:style>
  <w:style w:type="paragraph" w:customStyle="1" w:styleId="Text">
    <w:name w:val="Text"/>
    <w:basedOn w:val="Standard"/>
    <w:pPr>
      <w:widowControl/>
      <w:tabs>
        <w:tab w:val="left" w:pos="851"/>
      </w:tabs>
      <w:suppressAutoHyphens w:val="0"/>
      <w:overflowPunct w:val="0"/>
      <w:autoSpaceDE w:val="0"/>
      <w:spacing w:before="240"/>
      <w:jc w:val="both"/>
    </w:pPr>
    <w:rPr>
      <w:rFonts w:ascii="Arial" w:eastAsia="Times New Roman" w:hAnsi="Arial" w:cs="Times New Roman"/>
      <w:sz w:val="20"/>
      <w:szCs w:val="20"/>
    </w:rPr>
  </w:style>
  <w:style w:type="paragraph" w:styleId="Index1">
    <w:name w:val="index 1"/>
    <w:basedOn w:val="Standard"/>
    <w:next w:val="Standard"/>
    <w:pPr>
      <w:ind w:left="240" w:hanging="240"/>
    </w:pPr>
  </w:style>
  <w:style w:type="paragraph" w:styleId="Index2">
    <w:name w:val="index 2"/>
    <w:basedOn w:val="Standard"/>
    <w:next w:val="Standard"/>
    <w:pPr>
      <w:ind w:left="480" w:hanging="240"/>
    </w:pPr>
  </w:style>
  <w:style w:type="paragraph" w:styleId="Index3">
    <w:name w:val="index 3"/>
    <w:basedOn w:val="Standard"/>
    <w:next w:val="Standard"/>
    <w:pPr>
      <w:ind w:left="720" w:hanging="240"/>
    </w:pPr>
  </w:style>
  <w:style w:type="paragraph" w:styleId="Index4">
    <w:name w:val="index 4"/>
    <w:basedOn w:val="Standard"/>
    <w:next w:val="Standard"/>
    <w:pPr>
      <w:ind w:left="960" w:hanging="240"/>
    </w:pPr>
  </w:style>
  <w:style w:type="paragraph" w:styleId="Index5">
    <w:name w:val="index 5"/>
    <w:basedOn w:val="Standard"/>
    <w:next w:val="Standard"/>
    <w:pPr>
      <w:ind w:left="1200" w:hanging="240"/>
    </w:pPr>
  </w:style>
  <w:style w:type="paragraph" w:styleId="Index6">
    <w:name w:val="index 6"/>
    <w:basedOn w:val="Standard"/>
    <w:next w:val="Standard"/>
    <w:pPr>
      <w:ind w:left="1440" w:hanging="240"/>
    </w:pPr>
  </w:style>
  <w:style w:type="paragraph" w:styleId="Index7">
    <w:name w:val="index 7"/>
    <w:basedOn w:val="Standard"/>
    <w:next w:val="Standard"/>
    <w:pPr>
      <w:ind w:left="1680" w:hanging="240"/>
    </w:pPr>
  </w:style>
  <w:style w:type="paragraph" w:styleId="Index8">
    <w:name w:val="index 8"/>
    <w:basedOn w:val="Standard"/>
    <w:next w:val="Standard"/>
    <w:pPr>
      <w:ind w:left="1920" w:hanging="240"/>
    </w:pPr>
  </w:style>
  <w:style w:type="paragraph" w:styleId="Index9">
    <w:name w:val="index 9"/>
    <w:basedOn w:val="Standard"/>
    <w:next w:val="Standard"/>
    <w:pPr>
      <w:ind w:left="2160" w:hanging="240"/>
    </w:pPr>
  </w:style>
  <w:style w:type="paragraph" w:styleId="Titreindex">
    <w:name w:val="index heading"/>
    <w:basedOn w:val="Standard"/>
    <w:next w:val="Index1"/>
  </w:style>
  <w:style w:type="paragraph" w:customStyle="1" w:styleId="Contents1">
    <w:name w:val="Contents 1"/>
    <w:basedOn w:val="Standard"/>
    <w:next w:val="Standard"/>
  </w:style>
  <w:style w:type="paragraph" w:customStyle="1" w:styleId="Contents2">
    <w:name w:val="Contents 2"/>
    <w:basedOn w:val="Standard"/>
    <w:next w:val="Standard"/>
    <w:pPr>
      <w:ind w:left="240"/>
    </w:pPr>
  </w:style>
  <w:style w:type="paragraph" w:customStyle="1" w:styleId="Contents3">
    <w:name w:val="Contents 3"/>
    <w:basedOn w:val="Standard"/>
    <w:next w:val="Standard"/>
    <w:pPr>
      <w:ind w:left="480"/>
    </w:pPr>
  </w:style>
  <w:style w:type="paragraph" w:customStyle="1" w:styleId="Contents4">
    <w:name w:val="Contents 4"/>
    <w:basedOn w:val="Standard"/>
    <w:next w:val="Standard"/>
    <w:pPr>
      <w:ind w:left="720"/>
    </w:pPr>
  </w:style>
  <w:style w:type="paragraph" w:customStyle="1" w:styleId="Contents5">
    <w:name w:val="Contents 5"/>
    <w:basedOn w:val="Standard"/>
    <w:next w:val="Standard"/>
    <w:pPr>
      <w:ind w:left="960"/>
    </w:pPr>
  </w:style>
  <w:style w:type="paragraph" w:customStyle="1" w:styleId="Contents6">
    <w:name w:val="Contents 6"/>
    <w:basedOn w:val="Standard"/>
    <w:next w:val="Standard"/>
    <w:pPr>
      <w:ind w:left="1200"/>
    </w:pPr>
  </w:style>
  <w:style w:type="paragraph" w:customStyle="1" w:styleId="Contents7">
    <w:name w:val="Contents 7"/>
    <w:basedOn w:val="Standard"/>
    <w:next w:val="Standard"/>
    <w:pPr>
      <w:ind w:left="1440"/>
    </w:pPr>
  </w:style>
  <w:style w:type="paragraph" w:customStyle="1" w:styleId="Contents8">
    <w:name w:val="Contents 8"/>
    <w:basedOn w:val="Standard"/>
    <w:next w:val="Standard"/>
    <w:pPr>
      <w:ind w:left="1680"/>
    </w:pPr>
  </w:style>
  <w:style w:type="paragraph" w:customStyle="1" w:styleId="Contents9">
    <w:name w:val="Contents 9"/>
    <w:basedOn w:val="Standard"/>
    <w:next w:val="Standard"/>
    <w:pPr>
      <w:ind w:left="1920"/>
    </w:p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widowControl/>
      <w:suppressAutoHyphens w:val="0"/>
      <w:overflowPunct w:val="0"/>
      <w:autoSpaceDE w:val="0"/>
    </w:pPr>
    <w:rPr>
      <w:rFonts w:ascii="Arial" w:eastAsia="Times New Roman" w:hAnsi="Arial" w:cs="Times New Roman"/>
      <w:sz w:val="20"/>
      <w:szCs w:val="20"/>
    </w:rPr>
  </w:style>
  <w:style w:type="paragraph" w:customStyle="1" w:styleId="lgende0">
    <w:name w:val="légende"/>
    <w:basedOn w:val="Standard"/>
    <w:pPr>
      <w:widowControl/>
      <w:suppressAutoHyphens w:val="0"/>
      <w:spacing w:after="284" w:line="240" w:lineRule="atLeast"/>
      <w:jc w:val="both"/>
    </w:pPr>
    <w:rPr>
      <w:rFonts w:ascii="Arial" w:eastAsia="Times New Roman" w:hAnsi="Arial" w:cs="Arial"/>
      <w:sz w:val="20"/>
      <w:szCs w:val="20"/>
    </w:rPr>
  </w:style>
  <w:style w:type="paragraph" w:styleId="Pieddepage">
    <w:name w:val="footer"/>
    <w:basedOn w:val="Standard"/>
    <w:pPr>
      <w:tabs>
        <w:tab w:val="center" w:pos="4536"/>
        <w:tab w:val="right" w:pos="9072"/>
      </w:tabs>
    </w:pPr>
  </w:style>
  <w:style w:type="paragraph" w:styleId="Corpsdetexte2">
    <w:name w:val="Body Text 2"/>
    <w:basedOn w:val="Standard"/>
    <w:pPr>
      <w:suppressAutoHyphens w:val="0"/>
      <w:overflowPunct w:val="0"/>
      <w:autoSpaceDE w:val="0"/>
      <w:spacing w:before="60" w:after="60"/>
      <w:ind w:firstLine="284"/>
      <w:jc w:val="both"/>
    </w:pPr>
    <w:rPr>
      <w:rFonts w:eastAsia="Times New Roman" w:cs="Times New Roman"/>
      <w:szCs w:val="20"/>
    </w:rPr>
  </w:style>
  <w:style w:type="paragraph" w:styleId="Corpsdetexte3">
    <w:name w:val="Body Text 3"/>
    <w:basedOn w:val="Standard"/>
    <w:pPr>
      <w:widowControl/>
      <w:suppressAutoHyphens w:val="0"/>
      <w:overflowPunct w:val="0"/>
      <w:autoSpaceDE w:val="0"/>
      <w:spacing w:before="120"/>
    </w:pPr>
    <w:rPr>
      <w:rFonts w:ascii="Arial" w:eastAsia="Times New Roman" w:hAnsi="Arial" w:cs="Times New Roman"/>
      <w:bCs/>
      <w:i/>
      <w:sz w:val="20"/>
      <w:szCs w:val="20"/>
    </w:rPr>
  </w:style>
  <w:style w:type="paragraph" w:customStyle="1" w:styleId="CopiePJ">
    <w:name w:val="Copie/PJ"/>
    <w:basedOn w:val="Standard"/>
    <w:pPr>
      <w:widowControl/>
      <w:tabs>
        <w:tab w:val="left" w:pos="-2268"/>
      </w:tabs>
      <w:overflowPunct w:val="0"/>
      <w:autoSpaceDE w:val="0"/>
      <w:ind w:left="-1134" w:hanging="737"/>
    </w:pPr>
    <w:rPr>
      <w:rFonts w:ascii="Arial" w:eastAsia="Times New Roman" w:hAnsi="Arial" w:cs="Arial"/>
      <w:sz w:val="20"/>
      <w:szCs w:val="20"/>
    </w:rPr>
  </w:style>
  <w:style w:type="paragraph" w:customStyle="1" w:styleId="Footnote">
    <w:name w:val="Footnote"/>
    <w:basedOn w:val="Standard"/>
    <w:rPr>
      <w:rFonts w:cs="Times New Roman"/>
      <w:sz w:val="20"/>
      <w:szCs w:val="20"/>
    </w:rPr>
  </w:style>
  <w:style w:type="paragraph" w:customStyle="1" w:styleId="objetrf">
    <w:name w:val="objetrf"/>
    <w:basedOn w:val="Standard"/>
    <w:pPr>
      <w:widowControl/>
      <w:spacing w:before="100" w:after="100"/>
    </w:pPr>
    <w:rPr>
      <w:rFonts w:eastAsia="Times New Roman" w:cs="Times New Roman"/>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1z0">
    <w:name w:val="WW8Num11z0"/>
  </w:style>
  <w:style w:type="character" w:customStyle="1" w:styleId="WW8Num12z0">
    <w:name w:val="WW8Num12z0"/>
    <w:rPr>
      <w:rFonts w:ascii="Symbol" w:eastAsia="Symbol" w:hAnsi="Symbol" w:cs="Symbol"/>
      <w:sz w:val="20"/>
    </w:rPr>
  </w:style>
  <w:style w:type="character" w:customStyle="1" w:styleId="WW8Num13z0">
    <w:name w:val="WW8Num13z0"/>
    <w:rPr>
      <w:rFonts w:ascii="Arial" w:eastAsia="Arial" w:hAnsi="Arial" w:cs="Arial"/>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Symbol" w:hAnsi="Symbol" w:cs="Symbol"/>
      <w:sz w:val="20"/>
    </w:rPr>
  </w:style>
  <w:style w:type="character" w:customStyle="1" w:styleId="WW8Num15z0">
    <w:name w:val="WW8Num15z0"/>
    <w:rPr>
      <w:rFonts w:ascii="Symbol" w:eastAsia="Symbol" w:hAnsi="Symbol" w:cs="Symbol"/>
      <w:color w:val="FF0000"/>
      <w:sz w:val="20"/>
    </w:rPr>
  </w:style>
  <w:style w:type="character" w:customStyle="1" w:styleId="WW8Num16z0">
    <w:name w:val="WW8Num16z0"/>
    <w:rPr>
      <w:rFonts w:ascii="Symbol" w:eastAsia="Symbol" w:hAnsi="Symbol" w:cs="Symbol"/>
      <w:color w:val="FF0000"/>
      <w:sz w:val="20"/>
    </w:rPr>
  </w:style>
  <w:style w:type="character" w:customStyle="1" w:styleId="WW8Num17z0">
    <w:name w:val="WW8Num17z0"/>
    <w:rPr>
      <w:rFonts w:ascii="Symbol" w:eastAsia="Symbol" w:hAnsi="Symbol" w:cs="Symbol"/>
      <w:sz w:val="20"/>
    </w:rPr>
  </w:style>
  <w:style w:type="character" w:customStyle="1" w:styleId="WW8Num18z0">
    <w:name w:val="WW8Num18z0"/>
    <w:rPr>
      <w:rFonts w:ascii="Symbol" w:eastAsia="Symbol" w:hAnsi="Symbol" w:cs="Symbol"/>
    </w:rPr>
  </w:style>
  <w:style w:type="character" w:customStyle="1" w:styleId="WW8Num19z0">
    <w:name w:val="WW8Num19z0"/>
    <w:rPr>
      <w:rFonts w:ascii="Symbol" w:eastAsia="Symbol" w:hAnsi="Symbol" w:cs="Symbol"/>
      <w:color w:val="0000FF"/>
      <w:sz w:val="20"/>
      <w:szCs w:val="18"/>
    </w:rPr>
  </w:style>
  <w:style w:type="character" w:customStyle="1" w:styleId="WW8Num20z0">
    <w:name w:val="WW8Num20z0"/>
    <w:rPr>
      <w:rFonts w:ascii="Symbol" w:eastAsia="Symbol" w:hAnsi="Symbol" w:cs="Arial"/>
      <w:color w:val="000000"/>
      <w:sz w:val="20"/>
      <w:szCs w:val="18"/>
    </w:rPr>
  </w:style>
  <w:style w:type="character" w:customStyle="1" w:styleId="WW8Num21z0">
    <w:name w:val="WW8Num21z0"/>
    <w:rPr>
      <w:rFonts w:ascii="Symbol" w:eastAsia="Symbol" w:hAnsi="Symbol" w:cs="Symbol"/>
      <w:sz w:val="20"/>
    </w:rPr>
  </w:style>
  <w:style w:type="character" w:customStyle="1" w:styleId="WW8Num22z0">
    <w:name w:val="WW8Num22z0"/>
    <w:rPr>
      <w:rFonts w:ascii="Symbol" w:eastAsia="Symbol" w:hAnsi="Symbol" w:cs="Symbol"/>
      <w:sz w:val="20"/>
    </w:rPr>
  </w:style>
  <w:style w:type="character" w:customStyle="1" w:styleId="WW8Num23z0">
    <w:name w:val="WW8Num23z0"/>
    <w:rPr>
      <w:rFonts w:ascii="Symbol" w:eastAsia="Symbol" w:hAnsi="Symbol" w:cs="Symbol"/>
      <w:sz w:val="20"/>
    </w:rPr>
  </w:style>
  <w:style w:type="character" w:customStyle="1" w:styleId="WW8Num24z0">
    <w:name w:val="WW8Num24z0"/>
    <w:rPr>
      <w:rFonts w:ascii="Courier New" w:eastAsia="Courier New" w:hAnsi="Courier New" w:cs="Courier New"/>
    </w:rPr>
  </w:style>
  <w:style w:type="character" w:customStyle="1" w:styleId="WW8Num25z0">
    <w:name w:val="WW8Num25z0"/>
    <w:rPr>
      <w:rFonts w:ascii="Symbol" w:eastAsia="Symbol" w:hAnsi="Symbol" w:cs="Symbol"/>
      <w:color w:val="FF0000"/>
      <w:sz w:val="20"/>
    </w:rPr>
  </w:style>
  <w:style w:type="character" w:customStyle="1" w:styleId="WW8Num26z0">
    <w:name w:val="WW8Num26z0"/>
    <w:rPr>
      <w:rFonts w:ascii="Symbol" w:eastAsia="Symbol" w:hAnsi="Symbol" w:cs="Symbol"/>
      <w:sz w:val="20"/>
    </w:rPr>
  </w:style>
  <w:style w:type="character" w:customStyle="1" w:styleId="WW8Num27z0">
    <w:name w:val="WW8Num27z0"/>
    <w:rPr>
      <w:rFonts w:ascii="Symbol" w:eastAsia="Symbol" w:hAnsi="Symbol" w:cs="Times New Roman"/>
      <w:color w:val="FF0000"/>
      <w:sz w:val="24"/>
    </w:rPr>
  </w:style>
  <w:style w:type="character" w:customStyle="1" w:styleId="WW8Num28z0">
    <w:name w:val="WW8Num28z0"/>
    <w:rPr>
      <w:rFonts w:ascii="Symbol" w:eastAsia="Symbol" w:hAnsi="Symbol" w:cs="Symbol"/>
      <w:color w:val="FF0000"/>
      <w:sz w:val="20"/>
    </w:rPr>
  </w:style>
  <w:style w:type="character" w:customStyle="1" w:styleId="WW8Num29z0">
    <w:name w:val="WW8Num29z0"/>
    <w:rPr>
      <w:rFonts w:ascii="Symbol" w:eastAsia="Times New Roman" w:hAnsi="Symbol" w:cs="Symbol"/>
      <w:color w:val="000000"/>
      <w:sz w:val="20"/>
      <w:szCs w:val="20"/>
    </w:rPr>
  </w:style>
  <w:style w:type="character" w:customStyle="1" w:styleId="WW8Num30z0">
    <w:name w:val="WW8Num30z0"/>
    <w:rPr>
      <w:rFonts w:ascii="Wingdings" w:eastAsia="Wingdings" w:hAnsi="Wingdings" w:cs="Wingdings"/>
      <w:color w:val="FF0000"/>
      <w:sz w:val="20"/>
    </w:rPr>
  </w:style>
  <w:style w:type="character" w:customStyle="1" w:styleId="WW8Num31z0">
    <w:name w:val="WW8Num31z0"/>
    <w:rPr>
      <w:rFonts w:ascii="Symbol" w:eastAsia="Symbol" w:hAnsi="Symbol" w:cs="Symbol"/>
      <w:color w:val="000000"/>
      <w:sz w:val="20"/>
      <w:szCs w:val="18"/>
    </w:rPr>
  </w:style>
  <w:style w:type="character" w:customStyle="1" w:styleId="WW8Num32z0">
    <w:name w:val="WW8Num32z0"/>
    <w:rPr>
      <w:rFonts w:ascii="Symbol" w:eastAsia="Symbol" w:hAnsi="Symbol" w:cs="Symbol"/>
    </w:rPr>
  </w:style>
  <w:style w:type="character" w:customStyle="1" w:styleId="WW8Num33z0">
    <w:name w:val="WW8Num33z0"/>
    <w:rPr>
      <w:rFonts w:ascii="Symbol" w:eastAsia="Symbol" w:hAnsi="Symbol" w:cs="Symbol"/>
    </w:rPr>
  </w:style>
  <w:style w:type="character" w:customStyle="1" w:styleId="WW8Num34z0">
    <w:name w:val="WW8Num34z0"/>
    <w:rPr>
      <w:rFonts w:ascii="Symbol" w:eastAsia="Symbol" w:hAnsi="Symbol" w:cs="Symbol"/>
      <w:sz w:val="20"/>
    </w:rPr>
  </w:style>
  <w:style w:type="character" w:customStyle="1" w:styleId="WW8Num35z0">
    <w:name w:val="WW8Num35z0"/>
    <w:rPr>
      <w:rFonts w:ascii="Symbol" w:eastAsia="Symbol" w:hAnsi="Symbol" w:cs="Symbol"/>
      <w:sz w:val="20"/>
    </w:rPr>
  </w:style>
  <w:style w:type="character" w:customStyle="1" w:styleId="WW8Num36z0">
    <w:name w:val="WW8Num36z0"/>
    <w:rPr>
      <w:rFonts w:ascii="Symbol" w:eastAsia="Symbol" w:hAnsi="Symbol" w:cs="Symbol"/>
      <w:spacing w:val="-2"/>
      <w:sz w:val="18"/>
      <w:szCs w:val="24"/>
      <w:shd w:val="clear" w:color="auto" w:fill="C0C0C0"/>
    </w:rPr>
  </w:style>
  <w:style w:type="character" w:customStyle="1" w:styleId="WW8Num37z0">
    <w:name w:val="WW8Num37z0"/>
    <w:rPr>
      <w:rFonts w:ascii="Symbol" w:eastAsia="Symbol" w:hAnsi="Symbol" w:cs="Symbol"/>
      <w:spacing w:val="6"/>
      <w:sz w:val="18"/>
    </w:rPr>
  </w:style>
  <w:style w:type="character" w:customStyle="1" w:styleId="WW8Num38z0">
    <w:name w:val="WW8Num38z0"/>
    <w:rPr>
      <w:rFonts w:ascii="Symbol" w:eastAsia="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b w:val="0"/>
      <w:i w:val="0"/>
      <w:sz w:val="16"/>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Symbol" w:hAnsi="Symbol" w:cs="Symbol"/>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eastAsia="Symbol" w:hAnsi="Symbol" w:cs="Symbol"/>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val="0"/>
      <w:i w:val="0"/>
      <w:sz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b w:val="0"/>
      <w:i w:val="0"/>
      <w:sz w:val="16"/>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Book Antiqua" w:eastAsia="Book Antiqua" w:hAnsi="Book Antiqua" w:cs="Book Antiqua"/>
      <w:sz w:val="2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i w:val="0"/>
      <w:sz w:val="20"/>
    </w:rPr>
  </w:style>
  <w:style w:type="character" w:customStyle="1" w:styleId="WW8Num54z1">
    <w:name w:val="WW8Num54z1"/>
    <w:rPr>
      <w:rFonts w:ascii="Symbol" w:eastAsia="Symbol" w:hAnsi="Symbol" w:cs="Symbol"/>
    </w:rPr>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b w:val="0"/>
      <w:i w:val="0"/>
      <w:sz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b w:val="0"/>
      <w:i w:val="0"/>
      <w:sz w:val="16"/>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Symbol" w:hAnsi="Symbol" w:cs="Symbol"/>
    </w:rPr>
  </w:style>
  <w:style w:type="character" w:customStyle="1" w:styleId="WW8Num60z1">
    <w:name w:val="WW8Num60z1"/>
    <w:rPr>
      <w:b w:val="0"/>
      <w:i w:val="0"/>
      <w:sz w:val="20"/>
    </w:rPr>
  </w:style>
  <w:style w:type="character" w:customStyle="1" w:styleId="WW8Num60z2">
    <w:name w:val="WW8Num60z2"/>
    <w:rPr>
      <w:rFonts w:ascii="Wingdings" w:eastAsia="Wingdings" w:hAnsi="Wingdings" w:cs="Wingdings"/>
    </w:rPr>
  </w:style>
  <w:style w:type="character" w:customStyle="1" w:styleId="WW8Num60z4">
    <w:name w:val="WW8Num60z4"/>
    <w:rPr>
      <w:rFonts w:ascii="Courier New" w:eastAsia="Courier New" w:hAnsi="Courier New" w:cs="Courier New"/>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2z0">
    <w:name w:val="WW8Num62z0"/>
    <w:rPr>
      <w:rFonts w:ascii="Book Antiqua" w:eastAsia="Book Antiqua" w:hAnsi="Book Antiqua" w:cs="Arial"/>
      <w:sz w:val="2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b w:val="0"/>
      <w:i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b w:val="0"/>
      <w:i w:val="0"/>
      <w:sz w:val="20"/>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b w:val="0"/>
      <w:i w:val="0"/>
      <w:sz w:val="16"/>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b w:val="0"/>
      <w:i w:val="0"/>
      <w:sz w:val="2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eastAsia="Symbol" w:hAnsi="Symbol" w:cs="Symbol"/>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Symbol" w:eastAsia="Symbol" w:hAnsi="Symbol" w:cs="Symbol"/>
    </w:rPr>
  </w:style>
  <w:style w:type="character" w:customStyle="1" w:styleId="WW8Num68z1">
    <w:name w:val="WW8Num68z1"/>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Book Antiqua" w:eastAsia="Book Antiqua" w:hAnsi="Book Antiqua" w:cs="Book Antiqua"/>
      <w:sz w:val="20"/>
      <w:szCs w:val="18"/>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i w:val="0"/>
      <w:sz w:val="2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b w:val="0"/>
      <w:i w:val="0"/>
      <w:sz w:val="16"/>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Book Antiqua" w:eastAsia="Book Antiqua" w:hAnsi="Book Antiqua" w:cs="Book Antiqua"/>
      <w:sz w:val="20"/>
    </w:rPr>
  </w:style>
  <w:style w:type="character" w:customStyle="1" w:styleId="WW8Num76z1">
    <w:name w:val="WW8Num76z1"/>
    <w:rPr>
      <w:rFonts w:ascii="Symbol" w:eastAsia="Symbol" w:hAnsi="Symbol" w:cs="Symbol"/>
    </w:rPr>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b w:val="0"/>
      <w:i w:val="0"/>
      <w:sz w:val="2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Symbol" w:eastAsia="Symbol" w:hAnsi="Symbol" w:cs="Symbol"/>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b w:val="0"/>
      <w:i w:val="0"/>
      <w:sz w:val="16"/>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b w:val="0"/>
      <w:i w:val="0"/>
      <w:sz w:val="16"/>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b w:val="0"/>
      <w:i w:val="0"/>
      <w:sz w:val="16"/>
    </w:rPr>
  </w:style>
  <w:style w:type="character" w:customStyle="1" w:styleId="WW8Num86z1">
    <w:name w:val="WW8Num86z1"/>
    <w:rPr>
      <w:rFonts w:ascii="Arial" w:eastAsia="Arial" w:hAnsi="Arial" w:cs="Arial"/>
    </w:rPr>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b w:val="0"/>
      <w:i w:val="0"/>
      <w:sz w:val="20"/>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b w:val="0"/>
      <w:i w:val="0"/>
      <w:sz w:val="16"/>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b w:val="0"/>
      <w:i w:val="0"/>
      <w:sz w:val="20"/>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ascii="Symbol" w:eastAsia="Symbol" w:hAnsi="Symbol" w:cs="Symbol"/>
    </w:rPr>
  </w:style>
  <w:style w:type="character" w:customStyle="1" w:styleId="WW8Num96z1">
    <w:name w:val="WW8Num96z1"/>
    <w:rPr>
      <w:rFonts w:ascii="Courier New" w:eastAsia="Courier New" w:hAnsi="Courier New" w:cs="Courier New"/>
    </w:rPr>
  </w:style>
  <w:style w:type="character" w:customStyle="1" w:styleId="WW8Num96z2">
    <w:name w:val="WW8Num96z2"/>
    <w:rPr>
      <w:rFonts w:ascii="Wingdings" w:eastAsia="Wingdings" w:hAnsi="Wingdings" w:cs="Wingdings"/>
    </w:rPr>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Symbol" w:eastAsia="Symbol" w:hAnsi="Symbol" w:cs="Symbol"/>
      <w:sz w:val="20"/>
    </w:rPr>
  </w:style>
  <w:style w:type="character" w:customStyle="1" w:styleId="WW8Num98z1">
    <w:name w:val="WW8Num98z1"/>
    <w:rPr>
      <w:rFonts w:ascii="Courier New" w:eastAsia="Courier New" w:hAnsi="Courier New" w:cs="Courier New"/>
      <w:sz w:val="20"/>
    </w:rPr>
  </w:style>
  <w:style w:type="character" w:customStyle="1" w:styleId="WW8Num98z2">
    <w:name w:val="WW8Num98z2"/>
    <w:rPr>
      <w:rFonts w:ascii="Wingdings" w:eastAsia="Wingdings" w:hAnsi="Wingdings" w:cs="Wingdings"/>
      <w:sz w:val="20"/>
    </w:rPr>
  </w:style>
  <w:style w:type="character" w:customStyle="1" w:styleId="WW8Num99z0">
    <w:name w:val="WW8Num99z0"/>
    <w:rPr>
      <w:b w:val="0"/>
      <w:i w:val="0"/>
      <w:sz w:val="16"/>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b w:val="0"/>
      <w:i w:val="0"/>
      <w:sz w:val="16"/>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spacing w:val="-4"/>
      <w:kern w:val="3"/>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b w:val="0"/>
      <w:i w:val="0"/>
      <w:sz w:val="20"/>
    </w:rPr>
  </w:style>
  <w:style w:type="character" w:customStyle="1" w:styleId="WW8Num104z1">
    <w:name w:val="WW8Num104z1"/>
    <w:rPr>
      <w:rFonts w:ascii="Symbol" w:eastAsia="Symbol" w:hAnsi="Symbol" w:cs="Symbol"/>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ascii="Symbol" w:eastAsia="Symbol" w:hAnsi="Symbol" w:cs="Symbol"/>
    </w:rPr>
  </w:style>
  <w:style w:type="character" w:customStyle="1" w:styleId="WW8Num106z1">
    <w:name w:val="WW8Num106z1"/>
    <w:rPr>
      <w:rFonts w:ascii="Courier New" w:eastAsia="Courier New" w:hAnsi="Courier New" w:cs="Courier New"/>
    </w:rPr>
  </w:style>
  <w:style w:type="character" w:customStyle="1" w:styleId="WW8Num106z2">
    <w:name w:val="WW8Num106z2"/>
    <w:rPr>
      <w:rFonts w:ascii="Wingdings" w:eastAsia="Wingdings" w:hAnsi="Wingdings" w:cs="Wingding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b w:val="0"/>
      <w:i w:val="0"/>
      <w:sz w:val="20"/>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b w:val="0"/>
      <w:i w:val="0"/>
      <w:sz w:val="16"/>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ascii="Symbol" w:eastAsia="Symbol" w:hAnsi="Symbol" w:cs="Symbol"/>
    </w:rPr>
  </w:style>
  <w:style w:type="character" w:customStyle="1" w:styleId="WW8Num113z1">
    <w:name w:val="WW8Num113z1"/>
    <w:rPr>
      <w:rFonts w:ascii="Courier New" w:eastAsia="Courier New" w:hAnsi="Courier New" w:cs="Courier New"/>
    </w:rPr>
  </w:style>
  <w:style w:type="character" w:customStyle="1" w:styleId="WW8Num113z2">
    <w:name w:val="WW8Num113z2"/>
    <w:rPr>
      <w:rFonts w:ascii="Wingdings" w:eastAsia="Wingdings" w:hAnsi="Wingdings" w:cs="Wingdings"/>
    </w:rPr>
  </w:style>
  <w:style w:type="character" w:customStyle="1" w:styleId="WW8Num114z0">
    <w:name w:val="WW8Num114z0"/>
    <w:rPr>
      <w:rFonts w:ascii="Symbol" w:eastAsia="Symbol" w:hAnsi="Symbol" w:cs="Symbol"/>
    </w:rPr>
  </w:style>
  <w:style w:type="character" w:customStyle="1" w:styleId="WW8Num114z1">
    <w:name w:val="WW8Num114z1"/>
    <w:rPr>
      <w:rFonts w:ascii="Courier New" w:eastAsia="Courier New" w:hAnsi="Courier New" w:cs="Courier New"/>
    </w:rPr>
  </w:style>
  <w:style w:type="character" w:customStyle="1" w:styleId="WW8Num114z2">
    <w:name w:val="WW8Num114z2"/>
    <w:rPr>
      <w:rFonts w:ascii="Wingdings" w:eastAsia="Wingdings" w:hAnsi="Wingdings" w:cs="Wingdings"/>
    </w:rPr>
  </w:style>
  <w:style w:type="character" w:customStyle="1" w:styleId="WW8Num115z0">
    <w:name w:val="WW8Num115z0"/>
    <w:rPr>
      <w:b w:val="0"/>
      <w:i w:val="0"/>
      <w:sz w:val="20"/>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b w:val="0"/>
      <w:i w:val="0"/>
      <w:sz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b w:val="0"/>
      <w:i w:val="0"/>
      <w:sz w:val="20"/>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eastAsia="Symbol" w:hAnsi="Symbol" w:cs="Symbol"/>
    </w:rPr>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b w:val="0"/>
      <w:i w:val="0"/>
      <w:sz w:val="16"/>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sz w:val="20"/>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b w:val="0"/>
      <w:i w:val="0"/>
      <w:sz w:val="20"/>
    </w:rPr>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b w:val="0"/>
      <w:i w:val="0"/>
      <w:sz w:val="20"/>
    </w:rPr>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b w:val="0"/>
      <w:i w:val="0"/>
      <w:sz w:val="20"/>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Symbol" w:eastAsia="Symbol" w:hAnsi="Symbol" w:cs="Symbol"/>
    </w:rPr>
  </w:style>
  <w:style w:type="character" w:customStyle="1" w:styleId="WW8Num131z1">
    <w:name w:val="WW8Num131z1"/>
    <w:rPr>
      <w:rFonts w:ascii="Courier New" w:eastAsia="Courier New" w:hAnsi="Courier New" w:cs="Courier New"/>
    </w:rPr>
  </w:style>
  <w:style w:type="character" w:customStyle="1" w:styleId="WW8Num131z2">
    <w:name w:val="WW8Num131z2"/>
    <w:rPr>
      <w:rFonts w:ascii="Wingdings" w:eastAsia="Wingdings" w:hAnsi="Wingdings" w:cs="Wingdings"/>
    </w:rPr>
  </w:style>
  <w:style w:type="character" w:customStyle="1" w:styleId="WW8Num132z0">
    <w:name w:val="WW8Num132z0"/>
  </w:style>
  <w:style w:type="character" w:customStyle="1" w:styleId="WW8Num132z1">
    <w:name w:val="WW8Num132z1"/>
    <w:rPr>
      <w:rFonts w:ascii="Symbol" w:eastAsia="Symbol" w:hAnsi="Symbol" w:cs="Symbol"/>
    </w:rPr>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Symbol" w:eastAsia="Symbol" w:hAnsi="Symbol" w:cs="Symbol"/>
    </w:rPr>
  </w:style>
  <w:style w:type="character" w:customStyle="1" w:styleId="WW8Num133z1">
    <w:name w:val="WW8Num133z1"/>
    <w:rPr>
      <w:rFonts w:ascii="Courier New" w:eastAsia="Courier New" w:hAnsi="Courier New" w:cs="Courier New"/>
    </w:rPr>
  </w:style>
  <w:style w:type="character" w:customStyle="1" w:styleId="WW8Num133z2">
    <w:name w:val="WW8Num133z2"/>
    <w:rPr>
      <w:rFonts w:ascii="Wingdings" w:eastAsia="Wingdings" w:hAnsi="Wingdings" w:cs="Wingdings"/>
    </w:rPr>
  </w:style>
  <w:style w:type="character" w:customStyle="1" w:styleId="WW8Num134z0">
    <w:name w:val="WW8Num134z0"/>
    <w:rPr>
      <w:rFonts w:ascii="Symbol" w:eastAsia="Symbol" w:hAnsi="Symbol" w:cs="Symbol"/>
    </w:rPr>
  </w:style>
  <w:style w:type="character" w:customStyle="1" w:styleId="WW8Num134z1">
    <w:name w:val="WW8Num134z1"/>
    <w:rPr>
      <w:rFonts w:ascii="Courier New" w:eastAsia="Courier New" w:hAnsi="Courier New" w:cs="Courier New"/>
    </w:rPr>
  </w:style>
  <w:style w:type="character" w:customStyle="1" w:styleId="WW8Num134z2">
    <w:name w:val="WW8Num134z2"/>
    <w:rPr>
      <w:rFonts w:ascii="Wingdings" w:eastAsia="Wingdings" w:hAnsi="Wingdings" w:cs="Wingdings"/>
    </w:rPr>
  </w:style>
  <w:style w:type="character" w:customStyle="1" w:styleId="WW8Num135z0">
    <w:name w:val="WW8Num135z0"/>
  </w:style>
  <w:style w:type="character" w:customStyle="1" w:styleId="WW8Num135z1">
    <w:name w:val="WW8Num135z1"/>
    <w:rPr>
      <w:rFonts w:ascii="Symbol" w:eastAsia="Symbol" w:hAnsi="Symbol" w:cs="Symbol"/>
    </w:rPr>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cs="Arial"/>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style>
  <w:style w:type="character" w:customStyle="1" w:styleId="WW8Num140z1">
    <w:name w:val="WW8Num140z1"/>
    <w:rPr>
      <w:rFonts w:eastAsia="DejaVu Sans" w:cs="Arial"/>
    </w:rPr>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Symbol" w:eastAsia="Symbol" w:hAnsi="Symbol" w:cs="Symbol"/>
      <w:color w:val="0000FF"/>
      <w:sz w:val="20"/>
    </w:rPr>
  </w:style>
  <w:style w:type="character" w:customStyle="1" w:styleId="WW8Num142z1">
    <w:name w:val="WW8Num142z1"/>
    <w:rPr>
      <w:rFonts w:ascii="Courier New" w:eastAsia="Courier New" w:hAnsi="Courier New" w:cs="Courier New"/>
    </w:rPr>
  </w:style>
  <w:style w:type="character" w:customStyle="1" w:styleId="WW8Num142z2">
    <w:name w:val="WW8Num142z2"/>
    <w:rPr>
      <w:rFonts w:ascii="Wingdings" w:eastAsia="Wingdings" w:hAnsi="Wingdings" w:cs="Wingdings"/>
    </w:rPr>
  </w:style>
  <w:style w:type="character" w:customStyle="1" w:styleId="WW8Num143z0">
    <w:name w:val="WW8Num143z0"/>
    <w:rPr>
      <w:b w:val="0"/>
      <w:i w:val="0"/>
      <w:sz w:val="16"/>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b w:val="0"/>
      <w:i w:val="0"/>
      <w:sz w:val="16"/>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b w:val="0"/>
      <w:i w:val="0"/>
      <w:sz w:val="16"/>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b w:val="0"/>
      <w:i w:val="0"/>
      <w:sz w:val="20"/>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b w:val="0"/>
      <w:i w:val="0"/>
      <w:sz w:val="20"/>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rPr>
      <w:b w:val="0"/>
      <w:i w:val="0"/>
      <w:sz w:val="16"/>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b w:val="0"/>
      <w:i w:val="0"/>
      <w:sz w:val="16"/>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i/>
      <w:iCs/>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rPr>
      <w:rFonts w:ascii="Symbol" w:eastAsia="Symbol" w:hAnsi="Symbol" w:cs="Symbol"/>
    </w:rPr>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Symbol" w:eastAsia="Symbol" w:hAnsi="Symbol" w:cs="Symbol"/>
      <w:color w:val="FF0000"/>
      <w:sz w:val="20"/>
    </w:rPr>
  </w:style>
  <w:style w:type="character" w:customStyle="1" w:styleId="WW8Num156z1">
    <w:name w:val="WW8Num156z1"/>
    <w:rPr>
      <w:rFonts w:ascii="Courier New" w:eastAsia="Courier New" w:hAnsi="Courier New" w:cs="Courier New"/>
    </w:rPr>
  </w:style>
  <w:style w:type="character" w:customStyle="1" w:styleId="WW8Num156z2">
    <w:name w:val="WW8Num156z2"/>
    <w:rPr>
      <w:rFonts w:ascii="Wingdings" w:eastAsia="Wingdings" w:hAnsi="Wingdings" w:cs="Wingdings"/>
    </w:rPr>
  </w:style>
  <w:style w:type="character" w:customStyle="1" w:styleId="WW8Num157z0">
    <w:name w:val="WW8Num157z0"/>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WW8Num158z0">
    <w:name w:val="WW8Num158z0"/>
    <w:rPr>
      <w:rFonts w:ascii="Book Antiqua" w:eastAsia="Book Antiqua" w:hAnsi="Book Antiqua" w:cs="Book Antiqua"/>
      <w:sz w:val="20"/>
    </w:rPr>
  </w:style>
  <w:style w:type="character" w:customStyle="1" w:styleId="WW8Num158z1">
    <w:name w:val="WW8Num158z1"/>
    <w:rPr>
      <w:rFonts w:ascii="Symbol" w:eastAsia="Symbol" w:hAnsi="Symbol" w:cs="Symbol"/>
    </w:rPr>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b w:val="0"/>
      <w:i w:val="0"/>
      <w:sz w:val="16"/>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b w:val="0"/>
      <w:i w:val="0"/>
      <w:sz w:val="16"/>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b w:val="0"/>
      <w:i w:val="0"/>
      <w:sz w:val="20"/>
    </w:rPr>
  </w:style>
  <w:style w:type="character" w:customStyle="1" w:styleId="WW8Num161z1">
    <w:name w:val="WW8Num161z1"/>
    <w:rPr>
      <w:rFonts w:ascii="Symbol" w:eastAsia="Symbol" w:hAnsi="Symbol" w:cs="Symbol"/>
    </w:rPr>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b w:val="0"/>
      <w:i w:val="0"/>
      <w:sz w:val="20"/>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0">
    <w:name w:val="WW8Num164z0"/>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sz w:val="20"/>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rPr>
      <w:rFonts w:ascii="Wingdings" w:eastAsia="Wingdings" w:hAnsi="Wingdings" w:cs="Wingdings"/>
    </w:rPr>
  </w:style>
  <w:style w:type="character" w:customStyle="1" w:styleId="WW8Num167z1">
    <w:name w:val="WW8Num167z1"/>
    <w:rPr>
      <w:b w:val="0"/>
      <w:i w:val="0"/>
    </w:rPr>
  </w:style>
  <w:style w:type="character" w:customStyle="1" w:styleId="WW8Num167z3">
    <w:name w:val="WW8Num167z3"/>
    <w:rPr>
      <w:rFonts w:ascii="Symbol" w:eastAsia="Symbol" w:hAnsi="Symbol" w:cs="Symbol"/>
    </w:rPr>
  </w:style>
  <w:style w:type="character" w:customStyle="1" w:styleId="WW8Num167z4">
    <w:name w:val="WW8Num167z4"/>
    <w:rPr>
      <w:rFonts w:ascii="Courier New" w:eastAsia="Courier New" w:hAnsi="Courier New" w:cs="Courier New"/>
    </w:rPr>
  </w:style>
  <w:style w:type="character" w:customStyle="1" w:styleId="WW8Num168z0">
    <w:name w:val="WW8Num168z0"/>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ascii="Symbol" w:eastAsia="Symbol" w:hAnsi="Symbol" w:cs="Symbol"/>
      <w:color w:val="000000"/>
      <w:sz w:val="20"/>
    </w:rPr>
  </w:style>
  <w:style w:type="character" w:customStyle="1" w:styleId="WW8Num170z1">
    <w:name w:val="WW8Num170z1"/>
    <w:rPr>
      <w:rFonts w:ascii="Courier New" w:eastAsia="Courier New" w:hAnsi="Courier New" w:cs="Courier New"/>
    </w:rPr>
  </w:style>
  <w:style w:type="character" w:customStyle="1" w:styleId="WW8Num170z2">
    <w:name w:val="WW8Num170z2"/>
    <w:rPr>
      <w:rFonts w:ascii="Wingdings" w:eastAsia="Wingdings" w:hAnsi="Wingdings" w:cs="Wingdings"/>
    </w:rPr>
  </w:style>
  <w:style w:type="character" w:customStyle="1" w:styleId="WW8Num171z0">
    <w:name w:val="WW8Num171z0"/>
  </w:style>
  <w:style w:type="character" w:customStyle="1" w:styleId="WW8Num171z1">
    <w:name w:val="WW8Num171z1"/>
    <w:rPr>
      <w:rFonts w:ascii="Symbol" w:eastAsia="Symbol" w:hAnsi="Symbol" w:cs="Symbol"/>
    </w:rPr>
  </w:style>
  <w:style w:type="character" w:customStyle="1" w:styleId="WW8Num171z2">
    <w:name w:val="WW8Num171z2"/>
  </w:style>
  <w:style w:type="character" w:customStyle="1" w:styleId="WW8Num171z3">
    <w:name w:val="WW8Num171z3"/>
  </w:style>
  <w:style w:type="character" w:customStyle="1" w:styleId="WW8Num171z4">
    <w:name w:val="WW8Num171z4"/>
  </w:style>
  <w:style w:type="character" w:customStyle="1" w:styleId="WW8Num171z5">
    <w:name w:val="WW8Num171z5"/>
  </w:style>
  <w:style w:type="character" w:customStyle="1" w:styleId="WW8Num171z6">
    <w:name w:val="WW8Num171z6"/>
  </w:style>
  <w:style w:type="character" w:customStyle="1" w:styleId="WW8Num171z7">
    <w:name w:val="WW8Num171z7"/>
  </w:style>
  <w:style w:type="character" w:customStyle="1" w:styleId="WW8Num171z8">
    <w:name w:val="WW8Num171z8"/>
  </w:style>
  <w:style w:type="character" w:customStyle="1" w:styleId="WW8Num172z0">
    <w:name w:val="WW8Num172z0"/>
    <w:rPr>
      <w:b w:val="0"/>
      <w:i w:val="0"/>
      <w:sz w:val="16"/>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b w:val="0"/>
      <w:i w:val="0"/>
      <w:sz w:val="20"/>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b w:val="0"/>
      <w:i w:val="0"/>
      <w:sz w:val="16"/>
    </w:rPr>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76z0">
    <w:name w:val="WW8Num176z0"/>
    <w:rPr>
      <w:b w:val="0"/>
      <w:i w:val="0"/>
      <w:sz w:val="16"/>
    </w:rPr>
  </w:style>
  <w:style w:type="character" w:customStyle="1" w:styleId="WW8Num176z1">
    <w:name w:val="WW8Num176z1"/>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b w:val="0"/>
      <w:i w:val="0"/>
      <w:sz w:val="16"/>
    </w:rPr>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style>
  <w:style w:type="character" w:customStyle="1" w:styleId="WW8Num178z2">
    <w:name w:val="WW8Num178z2"/>
  </w:style>
  <w:style w:type="character" w:customStyle="1" w:styleId="WW8Num178z3">
    <w:name w:val="WW8Num178z3"/>
  </w:style>
  <w:style w:type="character" w:customStyle="1" w:styleId="WW8Num178z4">
    <w:name w:val="WW8Num178z4"/>
  </w:style>
  <w:style w:type="character" w:customStyle="1" w:styleId="WW8Num178z5">
    <w:name w:val="WW8Num178z5"/>
  </w:style>
  <w:style w:type="character" w:customStyle="1" w:styleId="WW8Num178z6">
    <w:name w:val="WW8Num178z6"/>
  </w:style>
  <w:style w:type="character" w:customStyle="1" w:styleId="WW8Num178z7">
    <w:name w:val="WW8Num178z7"/>
  </w:style>
  <w:style w:type="character" w:customStyle="1" w:styleId="WW8Num178z8">
    <w:name w:val="WW8Num178z8"/>
  </w:style>
  <w:style w:type="character" w:customStyle="1" w:styleId="WW8Num179z0">
    <w:name w:val="WW8Num179z0"/>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0z0">
    <w:name w:val="WW8Num180z0"/>
    <w:rPr>
      <w:rFonts w:ascii="Symbol" w:eastAsia="Symbol" w:hAnsi="Symbol" w:cs="Symbol"/>
    </w:rPr>
  </w:style>
  <w:style w:type="character" w:customStyle="1" w:styleId="WW8Num180z1">
    <w:name w:val="WW8Num180z1"/>
  </w:style>
  <w:style w:type="character" w:customStyle="1" w:styleId="WW8Num180z2">
    <w:name w:val="WW8Num180z2"/>
    <w:rPr>
      <w:rFonts w:ascii="Wingdings" w:eastAsia="Wingdings" w:hAnsi="Wingdings" w:cs="Wingdings"/>
    </w:rPr>
  </w:style>
  <w:style w:type="character" w:customStyle="1" w:styleId="WW8Num180z4">
    <w:name w:val="WW8Num180z4"/>
    <w:rPr>
      <w:rFonts w:ascii="Courier New" w:eastAsia="Courier New" w:hAnsi="Courier New" w:cs="Courier New"/>
    </w:rPr>
  </w:style>
  <w:style w:type="character" w:customStyle="1" w:styleId="WW8Num181z0">
    <w:name w:val="WW8Num181z0"/>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sz w:val="20"/>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Symbol" w:eastAsia="Symbol" w:hAnsi="Symbol" w:cs="Symbol"/>
    </w:rPr>
  </w:style>
  <w:style w:type="character" w:customStyle="1" w:styleId="WW8Num184z1">
    <w:name w:val="WW8Num184z1"/>
  </w:style>
  <w:style w:type="character" w:customStyle="1" w:styleId="WW8Num184z2">
    <w:name w:val="WW8Num184z2"/>
  </w:style>
  <w:style w:type="character" w:customStyle="1" w:styleId="WW8Num184z3">
    <w:name w:val="WW8Num184z3"/>
  </w:style>
  <w:style w:type="character" w:customStyle="1" w:styleId="WW8Num184z4">
    <w:name w:val="WW8Num184z4"/>
  </w:style>
  <w:style w:type="character" w:customStyle="1" w:styleId="WW8Num184z5">
    <w:name w:val="WW8Num184z5"/>
  </w:style>
  <w:style w:type="character" w:customStyle="1" w:styleId="WW8Num184z6">
    <w:name w:val="WW8Num184z6"/>
  </w:style>
  <w:style w:type="character" w:customStyle="1" w:styleId="WW8Num184z7">
    <w:name w:val="WW8Num184z7"/>
  </w:style>
  <w:style w:type="character" w:customStyle="1" w:styleId="WW8Num184z8">
    <w:name w:val="WW8Num184z8"/>
  </w:style>
  <w:style w:type="character" w:customStyle="1" w:styleId="WW8Num185z0">
    <w:name w:val="WW8Num185z0"/>
    <w:rPr>
      <w:b w:val="0"/>
      <w:i w:val="0"/>
      <w:sz w:val="20"/>
    </w:rPr>
  </w:style>
  <w:style w:type="character" w:customStyle="1" w:styleId="WW8Num185z1">
    <w:name w:val="WW8Num185z1"/>
  </w:style>
  <w:style w:type="character" w:customStyle="1" w:styleId="WW8Num185z2">
    <w:name w:val="WW8Num185z2"/>
  </w:style>
  <w:style w:type="character" w:customStyle="1" w:styleId="WW8Num185z3">
    <w:name w:val="WW8Num185z3"/>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86z0">
    <w:name w:val="WW8Num186z0"/>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WW8Num187z0">
    <w:name w:val="WW8Num187z0"/>
  </w:style>
  <w:style w:type="character" w:customStyle="1" w:styleId="WW8Num187z1">
    <w:name w:val="WW8Num187z1"/>
  </w:style>
  <w:style w:type="character" w:customStyle="1" w:styleId="WW8Num187z2">
    <w:name w:val="WW8Num187z2"/>
  </w:style>
  <w:style w:type="character" w:customStyle="1" w:styleId="WW8Num187z3">
    <w:name w:val="WW8Num187z3"/>
  </w:style>
  <w:style w:type="character" w:customStyle="1" w:styleId="WW8Num187z4">
    <w:name w:val="WW8Num187z4"/>
  </w:style>
  <w:style w:type="character" w:customStyle="1" w:styleId="WW8Num187z5">
    <w:name w:val="WW8Num187z5"/>
  </w:style>
  <w:style w:type="character" w:customStyle="1" w:styleId="WW8Num187z6">
    <w:name w:val="WW8Num187z6"/>
  </w:style>
  <w:style w:type="character" w:customStyle="1" w:styleId="WW8Num187z7">
    <w:name w:val="WW8Num187z7"/>
  </w:style>
  <w:style w:type="character" w:customStyle="1" w:styleId="WW8Num187z8">
    <w:name w:val="WW8Num187z8"/>
  </w:style>
  <w:style w:type="character" w:customStyle="1" w:styleId="WW8Num188z0">
    <w:name w:val="WW8Num188z0"/>
  </w:style>
  <w:style w:type="character" w:customStyle="1" w:styleId="WW8Num188z1">
    <w:name w:val="WW8Num188z1"/>
  </w:style>
  <w:style w:type="character" w:customStyle="1" w:styleId="WW8Num188z2">
    <w:name w:val="WW8Num188z2"/>
  </w:style>
  <w:style w:type="character" w:customStyle="1" w:styleId="WW8Num188z3">
    <w:name w:val="WW8Num188z3"/>
  </w:style>
  <w:style w:type="character" w:customStyle="1" w:styleId="WW8Num188z4">
    <w:name w:val="WW8Num188z4"/>
  </w:style>
  <w:style w:type="character" w:customStyle="1" w:styleId="WW8Num188z5">
    <w:name w:val="WW8Num188z5"/>
  </w:style>
  <w:style w:type="character" w:customStyle="1" w:styleId="WW8Num188z6">
    <w:name w:val="WW8Num188z6"/>
  </w:style>
  <w:style w:type="character" w:customStyle="1" w:styleId="WW8Num188z7">
    <w:name w:val="WW8Num188z7"/>
  </w:style>
  <w:style w:type="character" w:customStyle="1" w:styleId="WW8Num188z8">
    <w:name w:val="WW8Num188z8"/>
  </w:style>
  <w:style w:type="character" w:customStyle="1" w:styleId="WW8Num189z0">
    <w:name w:val="WW8Num189z0"/>
  </w:style>
  <w:style w:type="character" w:customStyle="1" w:styleId="WW8Num189z1">
    <w:name w:val="WW8Num189z1"/>
  </w:style>
  <w:style w:type="character" w:customStyle="1" w:styleId="WW8Num189z2">
    <w:name w:val="WW8Num189z2"/>
  </w:style>
  <w:style w:type="character" w:customStyle="1" w:styleId="WW8Num189z3">
    <w:name w:val="WW8Num189z3"/>
  </w:style>
  <w:style w:type="character" w:customStyle="1" w:styleId="WW8Num189z4">
    <w:name w:val="WW8Num189z4"/>
  </w:style>
  <w:style w:type="character" w:customStyle="1" w:styleId="WW8Num189z5">
    <w:name w:val="WW8Num189z5"/>
  </w:style>
  <w:style w:type="character" w:customStyle="1" w:styleId="WW8Num189z6">
    <w:name w:val="WW8Num189z6"/>
  </w:style>
  <w:style w:type="character" w:customStyle="1" w:styleId="WW8Num189z7">
    <w:name w:val="WW8Num189z7"/>
  </w:style>
  <w:style w:type="character" w:customStyle="1" w:styleId="WW8Num189z8">
    <w:name w:val="WW8Num189z8"/>
  </w:style>
  <w:style w:type="character" w:customStyle="1" w:styleId="WW8Num190z0">
    <w:name w:val="WW8Num190z0"/>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0">
    <w:name w:val="WW8Num191z0"/>
    <w:rPr>
      <w:rFonts w:ascii="Symbol" w:eastAsia="Symbol" w:hAnsi="Symbol" w:cs="Symbol"/>
    </w:rPr>
  </w:style>
  <w:style w:type="character" w:customStyle="1" w:styleId="WW8Num191z1">
    <w:name w:val="WW8Num191z1"/>
    <w:rPr>
      <w:b w:val="0"/>
      <w:i w:val="0"/>
      <w:sz w:val="20"/>
    </w:rPr>
  </w:style>
  <w:style w:type="character" w:customStyle="1" w:styleId="WW8Num191z2">
    <w:name w:val="WW8Num191z2"/>
    <w:rPr>
      <w:rFonts w:ascii="Wingdings" w:eastAsia="Wingdings" w:hAnsi="Wingdings" w:cs="Wingdings"/>
    </w:rPr>
  </w:style>
  <w:style w:type="character" w:customStyle="1" w:styleId="WW8Num191z4">
    <w:name w:val="WW8Num191z4"/>
    <w:rPr>
      <w:rFonts w:ascii="Courier New" w:eastAsia="Courier New" w:hAnsi="Courier New" w:cs="Courier New"/>
    </w:rPr>
  </w:style>
  <w:style w:type="character" w:customStyle="1" w:styleId="WW8Num192z0">
    <w:name w:val="WW8Num192z0"/>
    <w:rPr>
      <w:rFonts w:ascii="Symbol" w:eastAsia="Symbol" w:hAnsi="Symbol" w:cs="Symbol"/>
    </w:rPr>
  </w:style>
  <w:style w:type="character" w:customStyle="1" w:styleId="WW8Num192z1">
    <w:name w:val="WW8Num192z1"/>
    <w:rPr>
      <w:rFonts w:ascii="Courier New" w:eastAsia="Courier New" w:hAnsi="Courier New" w:cs="Courier New"/>
    </w:rPr>
  </w:style>
  <w:style w:type="character" w:customStyle="1" w:styleId="WW8Num192z2">
    <w:name w:val="WW8Num192z2"/>
    <w:rPr>
      <w:rFonts w:ascii="Wingdings" w:eastAsia="Wingdings" w:hAnsi="Wingdings" w:cs="Wingdings"/>
    </w:rPr>
  </w:style>
  <w:style w:type="character" w:customStyle="1" w:styleId="WW8Num193z0">
    <w:name w:val="WW8Num193z0"/>
    <w:rPr>
      <w:b w:val="0"/>
      <w:i w:val="0"/>
      <w:sz w:val="20"/>
    </w:rPr>
  </w:style>
  <w:style w:type="character" w:customStyle="1" w:styleId="WW8Num193z1">
    <w:name w:val="WW8Num193z1"/>
  </w:style>
  <w:style w:type="character" w:customStyle="1" w:styleId="WW8Num193z2">
    <w:name w:val="WW8Num193z2"/>
  </w:style>
  <w:style w:type="character" w:customStyle="1" w:styleId="WW8Num193z3">
    <w:name w:val="WW8Num193z3"/>
  </w:style>
  <w:style w:type="character" w:customStyle="1" w:styleId="WW8Num193z4">
    <w:name w:val="WW8Num193z4"/>
  </w:style>
  <w:style w:type="character" w:customStyle="1" w:styleId="WW8Num193z5">
    <w:name w:val="WW8Num193z5"/>
  </w:style>
  <w:style w:type="character" w:customStyle="1" w:styleId="WW8Num193z6">
    <w:name w:val="WW8Num193z6"/>
  </w:style>
  <w:style w:type="character" w:customStyle="1" w:styleId="WW8Num193z7">
    <w:name w:val="WW8Num193z7"/>
  </w:style>
  <w:style w:type="character" w:customStyle="1" w:styleId="WW8Num193z8">
    <w:name w:val="WW8Num193z8"/>
  </w:style>
  <w:style w:type="character" w:customStyle="1" w:styleId="WW8Num194z0">
    <w:name w:val="WW8Num194z0"/>
  </w:style>
  <w:style w:type="character" w:customStyle="1" w:styleId="WW8Num194z1">
    <w:name w:val="WW8Num194z1"/>
  </w:style>
  <w:style w:type="character" w:customStyle="1" w:styleId="WW8Num194z2">
    <w:name w:val="WW8Num194z2"/>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195z0">
    <w:name w:val="WW8Num195z0"/>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0">
    <w:name w:val="WW8Num196z0"/>
    <w:rPr>
      <w:b w:val="0"/>
      <w:i w:val="0"/>
      <w:sz w:val="20"/>
    </w:rPr>
  </w:style>
  <w:style w:type="character" w:customStyle="1" w:styleId="WW8Num196z1">
    <w:name w:val="WW8Num196z1"/>
  </w:style>
  <w:style w:type="character" w:customStyle="1" w:styleId="WW8Num196z2">
    <w:name w:val="WW8Num196z2"/>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197z0">
    <w:name w:val="WW8Num197z0"/>
  </w:style>
  <w:style w:type="character" w:customStyle="1" w:styleId="WW8Num197z1">
    <w:name w:val="WW8Num197z1"/>
  </w:style>
  <w:style w:type="character" w:customStyle="1" w:styleId="WW8Num197z2">
    <w:name w:val="WW8Num197z2"/>
  </w:style>
  <w:style w:type="character" w:customStyle="1" w:styleId="WW8Num197z3">
    <w:name w:val="WW8Num197z3"/>
  </w:style>
  <w:style w:type="character" w:customStyle="1" w:styleId="WW8Num197z4">
    <w:name w:val="WW8Num197z4"/>
  </w:style>
  <w:style w:type="character" w:customStyle="1" w:styleId="WW8Num197z5">
    <w:name w:val="WW8Num197z5"/>
  </w:style>
  <w:style w:type="character" w:customStyle="1" w:styleId="WW8Num197z6">
    <w:name w:val="WW8Num197z6"/>
  </w:style>
  <w:style w:type="character" w:customStyle="1" w:styleId="WW8Num197z7">
    <w:name w:val="WW8Num197z7"/>
  </w:style>
  <w:style w:type="character" w:customStyle="1" w:styleId="WW8Num197z8">
    <w:name w:val="WW8Num197z8"/>
  </w:style>
  <w:style w:type="character" w:customStyle="1" w:styleId="WW8Num198z0">
    <w:name w:val="WW8Num198z0"/>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199z0">
    <w:name w:val="WW8Num199z0"/>
  </w:style>
  <w:style w:type="character" w:customStyle="1" w:styleId="WW8Num199z1">
    <w:name w:val="WW8Num199z1"/>
  </w:style>
  <w:style w:type="character" w:customStyle="1" w:styleId="WW8Num199z2">
    <w:name w:val="WW8Num199z2"/>
  </w:style>
  <w:style w:type="character" w:customStyle="1" w:styleId="WW8Num199z3">
    <w:name w:val="WW8Num199z3"/>
  </w:style>
  <w:style w:type="character" w:customStyle="1" w:styleId="WW8Num199z4">
    <w:name w:val="WW8Num199z4"/>
  </w:style>
  <w:style w:type="character" w:customStyle="1" w:styleId="WW8Num199z5">
    <w:name w:val="WW8Num199z5"/>
  </w:style>
  <w:style w:type="character" w:customStyle="1" w:styleId="WW8Num199z6">
    <w:name w:val="WW8Num199z6"/>
  </w:style>
  <w:style w:type="character" w:customStyle="1" w:styleId="WW8Num199z7">
    <w:name w:val="WW8Num199z7"/>
  </w:style>
  <w:style w:type="character" w:customStyle="1" w:styleId="WW8Num199z8">
    <w:name w:val="WW8Num199z8"/>
  </w:style>
  <w:style w:type="character" w:customStyle="1" w:styleId="WW8Num200z0">
    <w:name w:val="WW8Num200z0"/>
  </w:style>
  <w:style w:type="character" w:customStyle="1" w:styleId="WW8Num200z1">
    <w:name w:val="WW8Num200z1"/>
  </w:style>
  <w:style w:type="character" w:customStyle="1" w:styleId="WW8Num200z2">
    <w:name w:val="WW8Num200z2"/>
  </w:style>
  <w:style w:type="character" w:customStyle="1" w:styleId="WW8Num200z3">
    <w:name w:val="WW8Num200z3"/>
  </w:style>
  <w:style w:type="character" w:customStyle="1" w:styleId="WW8Num200z4">
    <w:name w:val="WW8Num200z4"/>
  </w:style>
  <w:style w:type="character" w:customStyle="1" w:styleId="WW8Num200z5">
    <w:name w:val="WW8Num200z5"/>
  </w:style>
  <w:style w:type="character" w:customStyle="1" w:styleId="WW8Num200z6">
    <w:name w:val="WW8Num200z6"/>
  </w:style>
  <w:style w:type="character" w:customStyle="1" w:styleId="WW8Num200z7">
    <w:name w:val="WW8Num200z7"/>
  </w:style>
  <w:style w:type="character" w:customStyle="1" w:styleId="WW8Num200z8">
    <w:name w:val="WW8Num200z8"/>
  </w:style>
  <w:style w:type="character" w:customStyle="1" w:styleId="WW8Num201z0">
    <w:name w:val="WW8Num201z0"/>
    <w:rPr>
      <w:b w:val="0"/>
      <w:i w:val="0"/>
      <w:sz w:val="20"/>
    </w:rPr>
  </w:style>
  <w:style w:type="character" w:customStyle="1" w:styleId="WW8Num201z1">
    <w:name w:val="WW8Num201z1"/>
    <w:rPr>
      <w:rFonts w:ascii="Symbol" w:eastAsia="Symbol" w:hAnsi="Symbol" w:cs="Symbol"/>
    </w:rPr>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02z0">
    <w:name w:val="WW8Num202z0"/>
    <w:rPr>
      <w:b w:val="0"/>
      <w:i w:val="0"/>
      <w:sz w:val="20"/>
    </w:rPr>
  </w:style>
  <w:style w:type="character" w:customStyle="1" w:styleId="WW8Num202z1">
    <w:name w:val="WW8Num202z1"/>
  </w:style>
  <w:style w:type="character" w:customStyle="1" w:styleId="WW8Num202z2">
    <w:name w:val="WW8Num202z2"/>
  </w:style>
  <w:style w:type="character" w:customStyle="1" w:styleId="WW8Num202z3">
    <w:name w:val="WW8Num202z3"/>
  </w:style>
  <w:style w:type="character" w:customStyle="1" w:styleId="WW8Num202z4">
    <w:name w:val="WW8Num202z4"/>
  </w:style>
  <w:style w:type="character" w:customStyle="1" w:styleId="WW8Num202z5">
    <w:name w:val="WW8Num202z5"/>
  </w:style>
  <w:style w:type="character" w:customStyle="1" w:styleId="WW8Num202z6">
    <w:name w:val="WW8Num202z6"/>
  </w:style>
  <w:style w:type="character" w:customStyle="1" w:styleId="WW8Num202z7">
    <w:name w:val="WW8Num202z7"/>
  </w:style>
  <w:style w:type="character" w:customStyle="1" w:styleId="WW8Num202z8">
    <w:name w:val="WW8Num202z8"/>
  </w:style>
  <w:style w:type="character" w:customStyle="1" w:styleId="WW8Num203z0">
    <w:name w:val="WW8Num203z0"/>
  </w:style>
  <w:style w:type="character" w:customStyle="1" w:styleId="WW8Num203z1">
    <w:name w:val="WW8Num203z1"/>
  </w:style>
  <w:style w:type="character" w:customStyle="1" w:styleId="WW8Num203z2">
    <w:name w:val="WW8Num203z2"/>
  </w:style>
  <w:style w:type="character" w:customStyle="1" w:styleId="WW8Num203z3">
    <w:name w:val="WW8Num203z3"/>
  </w:style>
  <w:style w:type="character" w:customStyle="1" w:styleId="WW8Num203z4">
    <w:name w:val="WW8Num203z4"/>
  </w:style>
  <w:style w:type="character" w:customStyle="1" w:styleId="WW8Num203z5">
    <w:name w:val="WW8Num203z5"/>
  </w:style>
  <w:style w:type="character" w:customStyle="1" w:styleId="WW8Num203z6">
    <w:name w:val="WW8Num203z6"/>
  </w:style>
  <w:style w:type="character" w:customStyle="1" w:styleId="WW8Num203z7">
    <w:name w:val="WW8Num203z7"/>
  </w:style>
  <w:style w:type="character" w:customStyle="1" w:styleId="WW8Num203z8">
    <w:name w:val="WW8Num203z8"/>
  </w:style>
  <w:style w:type="character" w:customStyle="1" w:styleId="WW8Num204z0">
    <w:name w:val="WW8Num204z0"/>
    <w:rPr>
      <w:b w:val="0"/>
      <w:i w:val="0"/>
      <w:sz w:val="16"/>
    </w:rPr>
  </w:style>
  <w:style w:type="character" w:customStyle="1" w:styleId="WW8Num204z2">
    <w:name w:val="WW8Num204z2"/>
  </w:style>
  <w:style w:type="character" w:customStyle="1" w:styleId="WW8Num204z3">
    <w:name w:val="WW8Num204z3"/>
  </w:style>
  <w:style w:type="character" w:customStyle="1" w:styleId="WW8Num204z4">
    <w:name w:val="WW8Num204z4"/>
  </w:style>
  <w:style w:type="character" w:customStyle="1" w:styleId="WW8Num204z5">
    <w:name w:val="WW8Num204z5"/>
  </w:style>
  <w:style w:type="character" w:customStyle="1" w:styleId="WW8Num204z6">
    <w:name w:val="WW8Num204z6"/>
  </w:style>
  <w:style w:type="character" w:customStyle="1" w:styleId="WW8Num204z7">
    <w:name w:val="WW8Num204z7"/>
  </w:style>
  <w:style w:type="character" w:customStyle="1" w:styleId="WW8Num204z8">
    <w:name w:val="WW8Num204z8"/>
  </w:style>
  <w:style w:type="character" w:customStyle="1" w:styleId="WW8Num205z0">
    <w:name w:val="WW8Num205z0"/>
    <w:rPr>
      <w:b w:val="0"/>
      <w:i w:val="0"/>
      <w:sz w:val="16"/>
    </w:rPr>
  </w:style>
  <w:style w:type="character" w:customStyle="1" w:styleId="WW8Num205z1">
    <w:name w:val="WW8Num205z1"/>
  </w:style>
  <w:style w:type="character" w:customStyle="1" w:styleId="WW8Num205z2">
    <w:name w:val="WW8Num205z2"/>
  </w:style>
  <w:style w:type="character" w:customStyle="1" w:styleId="WW8Num205z3">
    <w:name w:val="WW8Num205z3"/>
  </w:style>
  <w:style w:type="character" w:customStyle="1" w:styleId="WW8Num205z4">
    <w:name w:val="WW8Num205z4"/>
  </w:style>
  <w:style w:type="character" w:customStyle="1" w:styleId="WW8Num205z5">
    <w:name w:val="WW8Num205z5"/>
  </w:style>
  <w:style w:type="character" w:customStyle="1" w:styleId="WW8Num205z6">
    <w:name w:val="WW8Num205z6"/>
  </w:style>
  <w:style w:type="character" w:customStyle="1" w:styleId="WW8Num205z7">
    <w:name w:val="WW8Num205z7"/>
  </w:style>
  <w:style w:type="character" w:customStyle="1" w:styleId="WW8Num205z8">
    <w:name w:val="WW8Num205z8"/>
  </w:style>
  <w:style w:type="character" w:customStyle="1" w:styleId="WW8Num206z0">
    <w:name w:val="WW8Num206z0"/>
    <w:rPr>
      <w:b w:val="0"/>
      <w:i w:val="0"/>
      <w:sz w:val="20"/>
    </w:rPr>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0">
    <w:name w:val="WW8Num207z0"/>
  </w:style>
  <w:style w:type="character" w:customStyle="1" w:styleId="WW8Num207z1">
    <w:name w:val="WW8Num207z1"/>
  </w:style>
  <w:style w:type="character" w:customStyle="1" w:styleId="WW8Num207z2">
    <w:name w:val="WW8Num207z2"/>
  </w:style>
  <w:style w:type="character" w:customStyle="1" w:styleId="WW8Num207z3">
    <w:name w:val="WW8Num207z3"/>
  </w:style>
  <w:style w:type="character" w:customStyle="1" w:styleId="WW8Num207z4">
    <w:name w:val="WW8Num207z4"/>
  </w:style>
  <w:style w:type="character" w:customStyle="1" w:styleId="WW8Num207z5">
    <w:name w:val="WW8Num207z5"/>
  </w:style>
  <w:style w:type="character" w:customStyle="1" w:styleId="WW8Num207z6">
    <w:name w:val="WW8Num207z6"/>
  </w:style>
  <w:style w:type="character" w:customStyle="1" w:styleId="WW8Num207z7">
    <w:name w:val="WW8Num207z7"/>
  </w:style>
  <w:style w:type="character" w:customStyle="1" w:styleId="WW8Num207z8">
    <w:name w:val="WW8Num207z8"/>
  </w:style>
  <w:style w:type="character" w:customStyle="1" w:styleId="WW8Num208z0">
    <w:name w:val="WW8Num208z0"/>
    <w:rPr>
      <w:rFonts w:ascii="Book Antiqua" w:eastAsia="Book Antiqua" w:hAnsi="Book Antiqua" w:cs="Book Antiqua"/>
      <w:sz w:val="20"/>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209z0">
    <w:name w:val="WW8Num209z0"/>
  </w:style>
  <w:style w:type="character" w:customStyle="1" w:styleId="WW8Num209z1">
    <w:name w:val="WW8Num209z1"/>
  </w:style>
  <w:style w:type="character" w:customStyle="1" w:styleId="WW8Num209z2">
    <w:name w:val="WW8Num209z2"/>
  </w:style>
  <w:style w:type="character" w:customStyle="1" w:styleId="WW8Num209z3">
    <w:name w:val="WW8Num209z3"/>
  </w:style>
  <w:style w:type="character" w:customStyle="1" w:styleId="WW8Num209z4">
    <w:name w:val="WW8Num209z4"/>
  </w:style>
  <w:style w:type="character" w:customStyle="1" w:styleId="WW8Num209z5">
    <w:name w:val="WW8Num209z5"/>
  </w:style>
  <w:style w:type="character" w:customStyle="1" w:styleId="WW8Num209z6">
    <w:name w:val="WW8Num209z6"/>
  </w:style>
  <w:style w:type="character" w:customStyle="1" w:styleId="WW8Num209z7">
    <w:name w:val="WW8Num209z7"/>
  </w:style>
  <w:style w:type="character" w:customStyle="1" w:styleId="WW8Num209z8">
    <w:name w:val="WW8Num209z8"/>
  </w:style>
  <w:style w:type="character" w:customStyle="1" w:styleId="WW8Num210z0">
    <w:name w:val="WW8Num210z0"/>
    <w:rPr>
      <w:rFonts w:ascii="Symbol" w:eastAsia="Symbol" w:hAnsi="Symbol" w:cs="Symbol"/>
    </w:rPr>
  </w:style>
  <w:style w:type="character" w:customStyle="1" w:styleId="WW8Num210z1">
    <w:name w:val="WW8Num210z1"/>
    <w:rPr>
      <w:rFonts w:ascii="Courier New" w:eastAsia="Courier New" w:hAnsi="Courier New" w:cs="Courier New"/>
    </w:rPr>
  </w:style>
  <w:style w:type="character" w:customStyle="1" w:styleId="WW8Num210z2">
    <w:name w:val="WW8Num210z2"/>
    <w:rPr>
      <w:rFonts w:ascii="Wingdings" w:eastAsia="Wingdings" w:hAnsi="Wingdings" w:cs="Wingdings"/>
    </w:rPr>
  </w:style>
  <w:style w:type="character" w:customStyle="1" w:styleId="WW8Num211z0">
    <w:name w:val="WW8Num211z0"/>
  </w:style>
  <w:style w:type="character" w:customStyle="1" w:styleId="WW8Num211z1">
    <w:name w:val="WW8Num211z1"/>
  </w:style>
  <w:style w:type="character" w:customStyle="1" w:styleId="WW8Num211z2">
    <w:name w:val="WW8Num211z2"/>
  </w:style>
  <w:style w:type="character" w:customStyle="1" w:styleId="WW8Num211z3">
    <w:name w:val="WW8Num211z3"/>
  </w:style>
  <w:style w:type="character" w:customStyle="1" w:styleId="WW8Num211z4">
    <w:name w:val="WW8Num211z4"/>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0">
    <w:name w:val="WW8Num212z0"/>
    <w:rPr>
      <w:b w:val="0"/>
      <w:i w:val="0"/>
      <w:sz w:val="20"/>
    </w:rPr>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3z0">
    <w:name w:val="WW8Num213z0"/>
  </w:style>
  <w:style w:type="character" w:customStyle="1" w:styleId="WW8Num213z1">
    <w:name w:val="WW8Num213z1"/>
  </w:style>
  <w:style w:type="character" w:customStyle="1" w:styleId="WW8Num213z2">
    <w:name w:val="WW8Num213z2"/>
  </w:style>
  <w:style w:type="character" w:customStyle="1" w:styleId="WW8Num213z3">
    <w:name w:val="WW8Num213z3"/>
  </w:style>
  <w:style w:type="character" w:customStyle="1" w:styleId="WW8Num213z4">
    <w:name w:val="WW8Num213z4"/>
  </w:style>
  <w:style w:type="character" w:customStyle="1" w:styleId="WW8Num213z5">
    <w:name w:val="WW8Num213z5"/>
  </w:style>
  <w:style w:type="character" w:customStyle="1" w:styleId="WW8Num213z6">
    <w:name w:val="WW8Num213z6"/>
  </w:style>
  <w:style w:type="character" w:customStyle="1" w:styleId="WW8Num213z7">
    <w:name w:val="WW8Num213z7"/>
  </w:style>
  <w:style w:type="character" w:customStyle="1" w:styleId="WW8Num213z8">
    <w:name w:val="WW8Num213z8"/>
  </w:style>
  <w:style w:type="character" w:customStyle="1" w:styleId="WW8Num214z0">
    <w:name w:val="WW8Num214z0"/>
    <w:rPr>
      <w:b w:val="0"/>
      <w:i w:val="0"/>
      <w:sz w:val="20"/>
    </w:rPr>
  </w:style>
  <w:style w:type="character" w:customStyle="1" w:styleId="WW8Num214z1">
    <w:name w:val="WW8Num214z1"/>
  </w:style>
  <w:style w:type="character" w:customStyle="1" w:styleId="WW8Num214z2">
    <w:name w:val="WW8Num214z2"/>
  </w:style>
  <w:style w:type="character" w:customStyle="1" w:styleId="WW8Num214z3">
    <w:name w:val="WW8Num214z3"/>
  </w:style>
  <w:style w:type="character" w:customStyle="1" w:styleId="WW8Num214z4">
    <w:name w:val="WW8Num214z4"/>
  </w:style>
  <w:style w:type="character" w:customStyle="1" w:styleId="WW8Num214z5">
    <w:name w:val="WW8Num214z5"/>
  </w:style>
  <w:style w:type="character" w:customStyle="1" w:styleId="WW8Num214z6">
    <w:name w:val="WW8Num214z6"/>
  </w:style>
  <w:style w:type="character" w:customStyle="1" w:styleId="WW8Num214z7">
    <w:name w:val="WW8Num214z7"/>
  </w:style>
  <w:style w:type="character" w:customStyle="1" w:styleId="WW8Num214z8">
    <w:name w:val="WW8Num214z8"/>
  </w:style>
  <w:style w:type="character" w:customStyle="1" w:styleId="WW8Num215z0">
    <w:name w:val="WW8Num215z0"/>
    <w:rPr>
      <w:b w:val="0"/>
      <w:i w:val="0"/>
      <w:sz w:val="20"/>
    </w:rPr>
  </w:style>
  <w:style w:type="character" w:customStyle="1" w:styleId="WW8Num215z1">
    <w:name w:val="WW8Num215z1"/>
  </w:style>
  <w:style w:type="character" w:customStyle="1" w:styleId="WW8Num215z2">
    <w:name w:val="WW8Num215z2"/>
  </w:style>
  <w:style w:type="character" w:customStyle="1" w:styleId="WW8Num215z3">
    <w:name w:val="WW8Num215z3"/>
  </w:style>
  <w:style w:type="character" w:customStyle="1" w:styleId="WW8Num215z4">
    <w:name w:val="WW8Num215z4"/>
  </w:style>
  <w:style w:type="character" w:customStyle="1" w:styleId="WW8Num215z5">
    <w:name w:val="WW8Num215z5"/>
  </w:style>
  <w:style w:type="character" w:customStyle="1" w:styleId="WW8Num215z6">
    <w:name w:val="WW8Num215z6"/>
  </w:style>
  <w:style w:type="character" w:customStyle="1" w:styleId="WW8Num215z7">
    <w:name w:val="WW8Num215z7"/>
  </w:style>
  <w:style w:type="character" w:customStyle="1" w:styleId="WW8Num215z8">
    <w:name w:val="WW8Num215z8"/>
  </w:style>
  <w:style w:type="character" w:customStyle="1" w:styleId="WW8Num216z0">
    <w:name w:val="WW8Num216z0"/>
    <w:rPr>
      <w:rFonts w:ascii="Book Antiqua" w:eastAsia="Book Antiqua" w:hAnsi="Book Antiqua" w:cs="Arial"/>
      <w:sz w:val="20"/>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style>
  <w:style w:type="character" w:customStyle="1" w:styleId="WW8Num217z1">
    <w:name w:val="WW8Num217z1"/>
  </w:style>
  <w:style w:type="character" w:customStyle="1" w:styleId="WW8Num217z2">
    <w:name w:val="WW8Num217z2"/>
  </w:style>
  <w:style w:type="character" w:customStyle="1" w:styleId="WW8Num217z3">
    <w:name w:val="WW8Num217z3"/>
  </w:style>
  <w:style w:type="character" w:customStyle="1" w:styleId="WW8Num217z4">
    <w:name w:val="WW8Num217z4"/>
  </w:style>
  <w:style w:type="character" w:customStyle="1" w:styleId="WW8Num217z5">
    <w:name w:val="WW8Num217z5"/>
  </w:style>
  <w:style w:type="character" w:customStyle="1" w:styleId="WW8Num217z6">
    <w:name w:val="WW8Num217z6"/>
  </w:style>
  <w:style w:type="character" w:customStyle="1" w:styleId="WW8Num217z7">
    <w:name w:val="WW8Num217z7"/>
  </w:style>
  <w:style w:type="character" w:customStyle="1" w:styleId="WW8Num217z8">
    <w:name w:val="WW8Num217z8"/>
  </w:style>
  <w:style w:type="character" w:customStyle="1" w:styleId="WW8Num218z0">
    <w:name w:val="WW8Num218z0"/>
  </w:style>
  <w:style w:type="character" w:customStyle="1" w:styleId="WW8Num218z2">
    <w:name w:val="WW8Num218z2"/>
  </w:style>
  <w:style w:type="character" w:customStyle="1" w:styleId="WW8Num218z3">
    <w:name w:val="WW8Num218z3"/>
  </w:style>
  <w:style w:type="character" w:customStyle="1" w:styleId="WW8Num218z4">
    <w:name w:val="WW8Num218z4"/>
  </w:style>
  <w:style w:type="character" w:customStyle="1" w:styleId="WW8Num218z5">
    <w:name w:val="WW8Num218z5"/>
  </w:style>
  <w:style w:type="character" w:customStyle="1" w:styleId="WW8Num218z6">
    <w:name w:val="WW8Num218z6"/>
  </w:style>
  <w:style w:type="character" w:customStyle="1" w:styleId="WW8Num218z7">
    <w:name w:val="WW8Num218z7"/>
  </w:style>
  <w:style w:type="character" w:customStyle="1" w:styleId="WW8Num218z8">
    <w:name w:val="WW8Num218z8"/>
  </w:style>
  <w:style w:type="character" w:customStyle="1" w:styleId="WW8Num219z0">
    <w:name w:val="WW8Num219z0"/>
  </w:style>
  <w:style w:type="character" w:customStyle="1" w:styleId="WW8Num219z1">
    <w:name w:val="WW8Num219z1"/>
  </w:style>
  <w:style w:type="character" w:customStyle="1" w:styleId="WW8Num219z2">
    <w:name w:val="WW8Num219z2"/>
  </w:style>
  <w:style w:type="character" w:customStyle="1" w:styleId="WW8Num219z3">
    <w:name w:val="WW8Num219z3"/>
  </w:style>
  <w:style w:type="character" w:customStyle="1" w:styleId="WW8Num219z4">
    <w:name w:val="WW8Num219z4"/>
  </w:style>
  <w:style w:type="character" w:customStyle="1" w:styleId="WW8Num219z5">
    <w:name w:val="WW8Num219z5"/>
  </w:style>
  <w:style w:type="character" w:customStyle="1" w:styleId="WW8Num219z6">
    <w:name w:val="WW8Num219z6"/>
  </w:style>
  <w:style w:type="character" w:customStyle="1" w:styleId="WW8Num219z7">
    <w:name w:val="WW8Num219z7"/>
  </w:style>
  <w:style w:type="character" w:customStyle="1" w:styleId="WW8Num219z8">
    <w:name w:val="WW8Num219z8"/>
  </w:style>
  <w:style w:type="character" w:customStyle="1" w:styleId="WW8Num220z0">
    <w:name w:val="WW8Num220z0"/>
    <w:rPr>
      <w:b w:val="0"/>
      <w:i w:val="0"/>
      <w:sz w:val="20"/>
    </w:rPr>
  </w:style>
  <w:style w:type="character" w:customStyle="1" w:styleId="WW8Num220z1">
    <w:name w:val="WW8Num220z1"/>
  </w:style>
  <w:style w:type="character" w:customStyle="1" w:styleId="WW8Num220z2">
    <w:name w:val="WW8Num220z2"/>
  </w:style>
  <w:style w:type="character" w:customStyle="1" w:styleId="WW8Num220z3">
    <w:name w:val="WW8Num220z3"/>
  </w:style>
  <w:style w:type="character" w:customStyle="1" w:styleId="WW8Num220z4">
    <w:name w:val="WW8Num220z4"/>
  </w:style>
  <w:style w:type="character" w:customStyle="1" w:styleId="WW8Num220z5">
    <w:name w:val="WW8Num220z5"/>
  </w:style>
  <w:style w:type="character" w:customStyle="1" w:styleId="WW8Num220z6">
    <w:name w:val="WW8Num220z6"/>
  </w:style>
  <w:style w:type="character" w:customStyle="1" w:styleId="WW8Num220z7">
    <w:name w:val="WW8Num220z7"/>
  </w:style>
  <w:style w:type="character" w:customStyle="1" w:styleId="WW8Num220z8">
    <w:name w:val="WW8Num220z8"/>
  </w:style>
  <w:style w:type="character" w:customStyle="1" w:styleId="WW8Num221z0">
    <w:name w:val="WW8Num221z0"/>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0">
    <w:name w:val="WW8Num222z0"/>
  </w:style>
  <w:style w:type="character" w:customStyle="1" w:styleId="WW8Num222z1">
    <w:name w:val="WW8Num222z1"/>
  </w:style>
  <w:style w:type="character" w:customStyle="1" w:styleId="WW8Num222z2">
    <w:name w:val="WW8Num222z2"/>
  </w:style>
  <w:style w:type="character" w:customStyle="1" w:styleId="WW8Num222z3">
    <w:name w:val="WW8Num222z3"/>
  </w:style>
  <w:style w:type="character" w:customStyle="1" w:styleId="WW8Num222z4">
    <w:name w:val="WW8Num222z4"/>
  </w:style>
  <w:style w:type="character" w:customStyle="1" w:styleId="WW8Num222z5">
    <w:name w:val="WW8Num222z5"/>
  </w:style>
  <w:style w:type="character" w:customStyle="1" w:styleId="WW8Num222z6">
    <w:name w:val="WW8Num222z6"/>
  </w:style>
  <w:style w:type="character" w:customStyle="1" w:styleId="WW8Num222z7">
    <w:name w:val="WW8Num222z7"/>
  </w:style>
  <w:style w:type="character" w:customStyle="1" w:styleId="WW8Num222z8">
    <w:name w:val="WW8Num222z8"/>
  </w:style>
  <w:style w:type="character" w:customStyle="1" w:styleId="WW8Num223z0">
    <w:name w:val="WW8Num223z0"/>
    <w:rPr>
      <w:b w:val="0"/>
      <w:i w:val="0"/>
      <w:sz w:val="20"/>
    </w:rPr>
  </w:style>
  <w:style w:type="character" w:customStyle="1" w:styleId="WW8Num223z1">
    <w:name w:val="WW8Num223z1"/>
  </w:style>
  <w:style w:type="character" w:customStyle="1" w:styleId="WW8Num223z2">
    <w:name w:val="WW8Num223z2"/>
  </w:style>
  <w:style w:type="character" w:customStyle="1" w:styleId="WW8Num223z3">
    <w:name w:val="WW8Num223z3"/>
  </w:style>
  <w:style w:type="character" w:customStyle="1" w:styleId="WW8Num223z4">
    <w:name w:val="WW8Num223z4"/>
  </w:style>
  <w:style w:type="character" w:customStyle="1" w:styleId="WW8Num223z5">
    <w:name w:val="WW8Num223z5"/>
  </w:style>
  <w:style w:type="character" w:customStyle="1" w:styleId="WW8Num223z6">
    <w:name w:val="WW8Num223z6"/>
  </w:style>
  <w:style w:type="character" w:customStyle="1" w:styleId="WW8Num223z7">
    <w:name w:val="WW8Num223z7"/>
  </w:style>
  <w:style w:type="character" w:customStyle="1" w:styleId="WW8Num223z8">
    <w:name w:val="WW8Num223z8"/>
  </w:style>
  <w:style w:type="character" w:customStyle="1" w:styleId="WW8Num224z0">
    <w:name w:val="WW8Num224z0"/>
  </w:style>
  <w:style w:type="character" w:customStyle="1" w:styleId="WW8Num224z1">
    <w:name w:val="WW8Num224z1"/>
  </w:style>
  <w:style w:type="character" w:customStyle="1" w:styleId="WW8Num224z2">
    <w:name w:val="WW8Num224z2"/>
  </w:style>
  <w:style w:type="character" w:customStyle="1" w:styleId="WW8Num224z3">
    <w:name w:val="WW8Num224z3"/>
  </w:style>
  <w:style w:type="character" w:customStyle="1" w:styleId="WW8Num224z4">
    <w:name w:val="WW8Num224z4"/>
  </w:style>
  <w:style w:type="character" w:customStyle="1" w:styleId="WW8Num224z5">
    <w:name w:val="WW8Num224z5"/>
  </w:style>
  <w:style w:type="character" w:customStyle="1" w:styleId="WW8Num224z6">
    <w:name w:val="WW8Num224z6"/>
  </w:style>
  <w:style w:type="character" w:customStyle="1" w:styleId="WW8Num224z7">
    <w:name w:val="WW8Num224z7"/>
  </w:style>
  <w:style w:type="character" w:customStyle="1" w:styleId="WW8Num224z8">
    <w:name w:val="WW8Num224z8"/>
  </w:style>
  <w:style w:type="character" w:customStyle="1" w:styleId="WW8Num225z0">
    <w:name w:val="WW8Num225z0"/>
    <w:rPr>
      <w:b w:val="0"/>
      <w:i w:val="0"/>
      <w:sz w:val="16"/>
    </w:rPr>
  </w:style>
  <w:style w:type="character" w:customStyle="1" w:styleId="WW8Num225z1">
    <w:name w:val="WW8Num225z1"/>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WW8Num226z0">
    <w:name w:val="WW8Num226z0"/>
    <w:rPr>
      <w:b w:val="0"/>
      <w:i w:val="0"/>
      <w:sz w:val="16"/>
    </w:rPr>
  </w:style>
  <w:style w:type="character" w:customStyle="1" w:styleId="WW8Num226z1">
    <w:name w:val="WW8Num226z1"/>
  </w:style>
  <w:style w:type="character" w:customStyle="1" w:styleId="WW8Num226z2">
    <w:name w:val="WW8Num226z2"/>
  </w:style>
  <w:style w:type="character" w:customStyle="1" w:styleId="WW8Num226z3">
    <w:name w:val="WW8Num226z3"/>
  </w:style>
  <w:style w:type="character" w:customStyle="1" w:styleId="WW8Num226z4">
    <w:name w:val="WW8Num226z4"/>
  </w:style>
  <w:style w:type="character" w:customStyle="1" w:styleId="WW8Num226z5">
    <w:name w:val="WW8Num226z5"/>
  </w:style>
  <w:style w:type="character" w:customStyle="1" w:styleId="WW8Num226z6">
    <w:name w:val="WW8Num226z6"/>
  </w:style>
  <w:style w:type="character" w:customStyle="1" w:styleId="WW8Num226z7">
    <w:name w:val="WW8Num226z7"/>
  </w:style>
  <w:style w:type="character" w:customStyle="1" w:styleId="WW8Num226z8">
    <w:name w:val="WW8Num226z8"/>
  </w:style>
  <w:style w:type="character" w:customStyle="1" w:styleId="WW8Num227z0">
    <w:name w:val="WW8Num227z0"/>
    <w:rPr>
      <w:b w:val="0"/>
      <w:i w:val="0"/>
      <w:sz w:val="16"/>
    </w:rPr>
  </w:style>
  <w:style w:type="character" w:customStyle="1" w:styleId="WW8Num227z1">
    <w:name w:val="WW8Num227z1"/>
  </w:style>
  <w:style w:type="character" w:customStyle="1" w:styleId="WW8Num227z2">
    <w:name w:val="WW8Num227z2"/>
  </w:style>
  <w:style w:type="character" w:customStyle="1" w:styleId="WW8Num227z3">
    <w:name w:val="WW8Num227z3"/>
  </w:style>
  <w:style w:type="character" w:customStyle="1" w:styleId="WW8Num227z4">
    <w:name w:val="WW8Num227z4"/>
  </w:style>
  <w:style w:type="character" w:customStyle="1" w:styleId="WW8Num227z5">
    <w:name w:val="WW8Num227z5"/>
  </w:style>
  <w:style w:type="character" w:customStyle="1" w:styleId="WW8Num227z6">
    <w:name w:val="WW8Num227z6"/>
  </w:style>
  <w:style w:type="character" w:customStyle="1" w:styleId="WW8Num227z7">
    <w:name w:val="WW8Num227z7"/>
  </w:style>
  <w:style w:type="character" w:customStyle="1" w:styleId="WW8Num227z8">
    <w:name w:val="WW8Num227z8"/>
  </w:style>
  <w:style w:type="character" w:customStyle="1" w:styleId="WW8Num228z0">
    <w:name w:val="WW8Num228z0"/>
  </w:style>
  <w:style w:type="character" w:customStyle="1" w:styleId="WW8Num228z1">
    <w:name w:val="WW8Num228z1"/>
  </w:style>
  <w:style w:type="character" w:customStyle="1" w:styleId="WW8Num228z2">
    <w:name w:val="WW8Num228z2"/>
  </w:style>
  <w:style w:type="character" w:customStyle="1" w:styleId="WW8Num228z3">
    <w:name w:val="WW8Num228z3"/>
  </w:style>
  <w:style w:type="character" w:customStyle="1" w:styleId="WW8Num228z4">
    <w:name w:val="WW8Num228z4"/>
  </w:style>
  <w:style w:type="character" w:customStyle="1" w:styleId="WW8Num228z5">
    <w:name w:val="WW8Num228z5"/>
  </w:style>
  <w:style w:type="character" w:customStyle="1" w:styleId="WW8Num228z6">
    <w:name w:val="WW8Num228z6"/>
  </w:style>
  <w:style w:type="character" w:customStyle="1" w:styleId="WW8Num228z7">
    <w:name w:val="WW8Num228z7"/>
  </w:style>
  <w:style w:type="character" w:customStyle="1" w:styleId="WW8Num228z8">
    <w:name w:val="WW8Num228z8"/>
  </w:style>
  <w:style w:type="character" w:customStyle="1" w:styleId="WW8Num229z0">
    <w:name w:val="WW8Num229z0"/>
    <w:rPr>
      <w:b w:val="0"/>
      <w:i w:val="0"/>
      <w:sz w:val="16"/>
    </w:rPr>
  </w:style>
  <w:style w:type="character" w:customStyle="1" w:styleId="WW8Num229z1">
    <w:name w:val="WW8Num229z1"/>
  </w:style>
  <w:style w:type="character" w:customStyle="1" w:styleId="WW8Num229z2">
    <w:name w:val="WW8Num229z2"/>
  </w:style>
  <w:style w:type="character" w:customStyle="1" w:styleId="WW8Num229z3">
    <w:name w:val="WW8Num229z3"/>
  </w:style>
  <w:style w:type="character" w:customStyle="1" w:styleId="WW8Num229z4">
    <w:name w:val="WW8Num229z4"/>
  </w:style>
  <w:style w:type="character" w:customStyle="1" w:styleId="WW8Num229z5">
    <w:name w:val="WW8Num229z5"/>
  </w:style>
  <w:style w:type="character" w:customStyle="1" w:styleId="WW8Num229z6">
    <w:name w:val="WW8Num229z6"/>
  </w:style>
  <w:style w:type="character" w:customStyle="1" w:styleId="WW8Num229z7">
    <w:name w:val="WW8Num229z7"/>
  </w:style>
  <w:style w:type="character" w:customStyle="1" w:styleId="WW8Num229z8">
    <w:name w:val="WW8Num229z8"/>
  </w:style>
  <w:style w:type="character" w:customStyle="1" w:styleId="WW8Num230z0">
    <w:name w:val="WW8Num230z0"/>
    <w:rPr>
      <w:rFonts w:ascii="Book Antiqua" w:eastAsia="Book Antiqua" w:hAnsi="Book Antiqua" w:cs="Book Antiqua"/>
      <w:sz w:val="20"/>
    </w:rPr>
  </w:style>
  <w:style w:type="character" w:customStyle="1" w:styleId="WW8Num230z1">
    <w:name w:val="WW8Num230z1"/>
  </w:style>
  <w:style w:type="character" w:customStyle="1" w:styleId="WW8Num230z2">
    <w:name w:val="WW8Num230z2"/>
  </w:style>
  <w:style w:type="character" w:customStyle="1" w:styleId="WW8Num230z3">
    <w:name w:val="WW8Num230z3"/>
  </w:style>
  <w:style w:type="character" w:customStyle="1" w:styleId="WW8Num230z4">
    <w:name w:val="WW8Num230z4"/>
  </w:style>
  <w:style w:type="character" w:customStyle="1" w:styleId="WW8Num230z5">
    <w:name w:val="WW8Num230z5"/>
  </w:style>
  <w:style w:type="character" w:customStyle="1" w:styleId="WW8Num230z6">
    <w:name w:val="WW8Num230z6"/>
  </w:style>
  <w:style w:type="character" w:customStyle="1" w:styleId="WW8Num230z7">
    <w:name w:val="WW8Num230z7"/>
  </w:style>
  <w:style w:type="character" w:customStyle="1" w:styleId="WW8Num230z8">
    <w:name w:val="WW8Num230z8"/>
  </w:style>
  <w:style w:type="character" w:customStyle="1" w:styleId="WW8Num231z0">
    <w:name w:val="WW8Num231z0"/>
    <w:rPr>
      <w:b w:val="0"/>
      <w:i w:val="0"/>
      <w:sz w:val="16"/>
    </w:rPr>
  </w:style>
  <w:style w:type="character" w:customStyle="1" w:styleId="WW8Num231z1">
    <w:name w:val="WW8Num231z1"/>
  </w:style>
  <w:style w:type="character" w:customStyle="1" w:styleId="WW8Num231z2">
    <w:name w:val="WW8Num231z2"/>
  </w:style>
  <w:style w:type="character" w:customStyle="1" w:styleId="WW8Num231z3">
    <w:name w:val="WW8Num231z3"/>
  </w:style>
  <w:style w:type="character" w:customStyle="1" w:styleId="WW8Num231z4">
    <w:name w:val="WW8Num231z4"/>
  </w:style>
  <w:style w:type="character" w:customStyle="1" w:styleId="WW8Num231z5">
    <w:name w:val="WW8Num231z5"/>
  </w:style>
  <w:style w:type="character" w:customStyle="1" w:styleId="WW8Num231z6">
    <w:name w:val="WW8Num231z6"/>
  </w:style>
  <w:style w:type="character" w:customStyle="1" w:styleId="WW8Num231z7">
    <w:name w:val="WW8Num231z7"/>
  </w:style>
  <w:style w:type="character" w:customStyle="1" w:styleId="WW8Num231z8">
    <w:name w:val="WW8Num231z8"/>
  </w:style>
  <w:style w:type="character" w:customStyle="1" w:styleId="WW8Num232z0">
    <w:name w:val="WW8Num232z0"/>
  </w:style>
  <w:style w:type="character" w:customStyle="1" w:styleId="WW8Num232z1">
    <w:name w:val="WW8Num232z1"/>
    <w:rPr>
      <w:rFonts w:ascii="Symbol" w:eastAsia="Symbol" w:hAnsi="Symbol" w:cs="Symbol"/>
    </w:rPr>
  </w:style>
  <w:style w:type="character" w:customStyle="1" w:styleId="WW8Num232z2">
    <w:name w:val="WW8Num232z2"/>
  </w:style>
  <w:style w:type="character" w:customStyle="1" w:styleId="WW8Num232z3">
    <w:name w:val="WW8Num232z3"/>
  </w:style>
  <w:style w:type="character" w:customStyle="1" w:styleId="WW8Num232z4">
    <w:name w:val="WW8Num232z4"/>
  </w:style>
  <w:style w:type="character" w:customStyle="1" w:styleId="WW8Num232z5">
    <w:name w:val="WW8Num232z5"/>
  </w:style>
  <w:style w:type="character" w:customStyle="1" w:styleId="WW8Num232z6">
    <w:name w:val="WW8Num232z6"/>
  </w:style>
  <w:style w:type="character" w:customStyle="1" w:styleId="WW8Num232z7">
    <w:name w:val="WW8Num232z7"/>
  </w:style>
  <w:style w:type="character" w:customStyle="1" w:styleId="WW8Num232z8">
    <w:name w:val="WW8Num232z8"/>
  </w:style>
  <w:style w:type="character" w:customStyle="1" w:styleId="WW8Num233z0">
    <w:name w:val="WW8Num233z0"/>
    <w:rPr>
      <w:b w:val="0"/>
      <w:i w:val="0"/>
      <w:sz w:val="16"/>
    </w:rPr>
  </w:style>
  <w:style w:type="character" w:customStyle="1" w:styleId="WW8Num233z1">
    <w:name w:val="WW8Num233z1"/>
  </w:style>
  <w:style w:type="character" w:customStyle="1" w:styleId="WW8Num233z2">
    <w:name w:val="WW8Num233z2"/>
  </w:style>
  <w:style w:type="character" w:customStyle="1" w:styleId="WW8Num233z3">
    <w:name w:val="WW8Num233z3"/>
  </w:style>
  <w:style w:type="character" w:customStyle="1" w:styleId="WW8Num233z4">
    <w:name w:val="WW8Num233z4"/>
  </w:style>
  <w:style w:type="character" w:customStyle="1" w:styleId="WW8Num233z5">
    <w:name w:val="WW8Num233z5"/>
  </w:style>
  <w:style w:type="character" w:customStyle="1" w:styleId="WW8Num233z6">
    <w:name w:val="WW8Num233z6"/>
  </w:style>
  <w:style w:type="character" w:customStyle="1" w:styleId="WW8Num233z7">
    <w:name w:val="WW8Num233z7"/>
  </w:style>
  <w:style w:type="character" w:customStyle="1" w:styleId="WW8Num233z8">
    <w:name w:val="WW8Num233z8"/>
  </w:style>
  <w:style w:type="character" w:customStyle="1" w:styleId="WW8Num234z0">
    <w:name w:val="WW8Num234z0"/>
  </w:style>
  <w:style w:type="character" w:customStyle="1" w:styleId="WW8Num234z1">
    <w:name w:val="WW8Num234z1"/>
  </w:style>
  <w:style w:type="character" w:customStyle="1" w:styleId="WW8Num234z2">
    <w:name w:val="WW8Num234z2"/>
  </w:style>
  <w:style w:type="character" w:customStyle="1" w:styleId="WW8Num234z3">
    <w:name w:val="WW8Num234z3"/>
  </w:style>
  <w:style w:type="character" w:customStyle="1" w:styleId="WW8Num234z4">
    <w:name w:val="WW8Num234z4"/>
  </w:style>
  <w:style w:type="character" w:customStyle="1" w:styleId="WW8Num234z5">
    <w:name w:val="WW8Num234z5"/>
  </w:style>
  <w:style w:type="character" w:customStyle="1" w:styleId="WW8Num234z6">
    <w:name w:val="WW8Num234z6"/>
  </w:style>
  <w:style w:type="character" w:customStyle="1" w:styleId="WW8Num234z7">
    <w:name w:val="WW8Num234z7"/>
  </w:style>
  <w:style w:type="character" w:customStyle="1" w:styleId="WW8Num234z8">
    <w:name w:val="WW8Num234z8"/>
  </w:style>
  <w:style w:type="character" w:customStyle="1" w:styleId="WW8Num235z0">
    <w:name w:val="WW8Num235z0"/>
    <w:rPr>
      <w:rFonts w:ascii="Wingdings" w:eastAsia="Times New Roman" w:hAnsi="Wingdings" w:cs="Wingdings"/>
      <w:kern w:val="3"/>
      <w:sz w:val="20"/>
      <w:szCs w:val="20"/>
      <w:lang w:eastAsia="fr-FR"/>
    </w:rPr>
  </w:style>
  <w:style w:type="character" w:customStyle="1" w:styleId="WW8Num235z1">
    <w:name w:val="WW8Num235z1"/>
    <w:rPr>
      <w:rFonts w:ascii="Courier New" w:eastAsia="Courier New" w:hAnsi="Courier New" w:cs="Courier New"/>
    </w:rPr>
  </w:style>
  <w:style w:type="character" w:customStyle="1" w:styleId="WW8Num235z3">
    <w:name w:val="WW8Num235z3"/>
    <w:rPr>
      <w:rFonts w:ascii="Symbol" w:eastAsia="Symbol" w:hAnsi="Symbol" w:cs="Symbol"/>
    </w:rPr>
  </w:style>
  <w:style w:type="character" w:customStyle="1" w:styleId="WW8Num236z0">
    <w:name w:val="WW8Num236z0"/>
    <w:rPr>
      <w:sz w:val="20"/>
    </w:rPr>
  </w:style>
  <w:style w:type="character" w:customStyle="1" w:styleId="WW8Num236z1">
    <w:name w:val="WW8Num236z1"/>
  </w:style>
  <w:style w:type="character" w:customStyle="1" w:styleId="WW8Num236z2">
    <w:name w:val="WW8Num236z2"/>
  </w:style>
  <w:style w:type="character" w:customStyle="1" w:styleId="WW8Num236z3">
    <w:name w:val="WW8Num236z3"/>
  </w:style>
  <w:style w:type="character" w:customStyle="1" w:styleId="WW8Num236z4">
    <w:name w:val="WW8Num236z4"/>
  </w:style>
  <w:style w:type="character" w:customStyle="1" w:styleId="WW8Num236z5">
    <w:name w:val="WW8Num236z5"/>
  </w:style>
  <w:style w:type="character" w:customStyle="1" w:styleId="WW8Num236z6">
    <w:name w:val="WW8Num236z6"/>
  </w:style>
  <w:style w:type="character" w:customStyle="1" w:styleId="WW8Num236z7">
    <w:name w:val="WW8Num236z7"/>
  </w:style>
  <w:style w:type="character" w:customStyle="1" w:styleId="WW8Num236z8">
    <w:name w:val="WW8Num236z8"/>
  </w:style>
  <w:style w:type="character" w:customStyle="1" w:styleId="WW8Num237z0">
    <w:name w:val="WW8Num237z0"/>
  </w:style>
  <w:style w:type="character" w:customStyle="1" w:styleId="WW8Num237z1">
    <w:name w:val="WW8Num237z1"/>
  </w:style>
  <w:style w:type="character" w:customStyle="1" w:styleId="WW8Num237z2">
    <w:name w:val="WW8Num237z2"/>
  </w:style>
  <w:style w:type="character" w:customStyle="1" w:styleId="WW8Num237z3">
    <w:name w:val="WW8Num237z3"/>
  </w:style>
  <w:style w:type="character" w:customStyle="1" w:styleId="WW8Num237z4">
    <w:name w:val="WW8Num237z4"/>
  </w:style>
  <w:style w:type="character" w:customStyle="1" w:styleId="WW8Num237z5">
    <w:name w:val="WW8Num237z5"/>
  </w:style>
  <w:style w:type="character" w:customStyle="1" w:styleId="WW8Num237z6">
    <w:name w:val="WW8Num237z6"/>
  </w:style>
  <w:style w:type="character" w:customStyle="1" w:styleId="WW8Num237z7">
    <w:name w:val="WW8Num237z7"/>
  </w:style>
  <w:style w:type="character" w:customStyle="1" w:styleId="WW8Num237z8">
    <w:name w:val="WW8Num237z8"/>
  </w:style>
  <w:style w:type="character" w:customStyle="1" w:styleId="WW8Num238z0">
    <w:name w:val="WW8Num238z0"/>
  </w:style>
  <w:style w:type="character" w:customStyle="1" w:styleId="WW8Num238z1">
    <w:name w:val="WW8Num238z1"/>
  </w:style>
  <w:style w:type="character" w:customStyle="1" w:styleId="WW8Num238z2">
    <w:name w:val="WW8Num238z2"/>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rPr>
      <w:b w:val="0"/>
      <w:i w:val="0"/>
      <w:sz w:val="20"/>
    </w:rPr>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0">
    <w:name w:val="WW8Num240z0"/>
  </w:style>
  <w:style w:type="character" w:customStyle="1" w:styleId="WW8Num240z1">
    <w:name w:val="WW8Num240z1"/>
  </w:style>
  <w:style w:type="character" w:customStyle="1" w:styleId="WW8Num240z2">
    <w:name w:val="WW8Num240z2"/>
  </w:style>
  <w:style w:type="character" w:customStyle="1" w:styleId="WW8Num240z3">
    <w:name w:val="WW8Num240z3"/>
  </w:style>
  <w:style w:type="character" w:customStyle="1" w:styleId="WW8Num240z4">
    <w:name w:val="WW8Num240z4"/>
  </w:style>
  <w:style w:type="character" w:customStyle="1" w:styleId="WW8Num240z5">
    <w:name w:val="WW8Num240z5"/>
  </w:style>
  <w:style w:type="character" w:customStyle="1" w:styleId="WW8Num240z6">
    <w:name w:val="WW8Num240z6"/>
  </w:style>
  <w:style w:type="character" w:customStyle="1" w:styleId="WW8Num240z7">
    <w:name w:val="WW8Num240z7"/>
  </w:style>
  <w:style w:type="character" w:customStyle="1" w:styleId="WW8Num240z8">
    <w:name w:val="WW8Num240z8"/>
  </w:style>
  <w:style w:type="character" w:customStyle="1" w:styleId="WW8Num241z0">
    <w:name w:val="WW8Num241z0"/>
  </w:style>
  <w:style w:type="character" w:customStyle="1" w:styleId="WW8Num241z1">
    <w:name w:val="WW8Num241z1"/>
  </w:style>
  <w:style w:type="character" w:customStyle="1" w:styleId="WW8Num241z2">
    <w:name w:val="WW8Num241z2"/>
  </w:style>
  <w:style w:type="character" w:customStyle="1" w:styleId="WW8Num241z3">
    <w:name w:val="WW8Num241z3"/>
  </w:style>
  <w:style w:type="character" w:customStyle="1" w:styleId="WW8Num241z4">
    <w:name w:val="WW8Num241z4"/>
  </w:style>
  <w:style w:type="character" w:customStyle="1" w:styleId="WW8Num241z5">
    <w:name w:val="WW8Num241z5"/>
  </w:style>
  <w:style w:type="character" w:customStyle="1" w:styleId="WW8Num241z6">
    <w:name w:val="WW8Num241z6"/>
  </w:style>
  <w:style w:type="character" w:customStyle="1" w:styleId="WW8Num241z7">
    <w:name w:val="WW8Num241z7"/>
  </w:style>
  <w:style w:type="character" w:customStyle="1" w:styleId="WW8Num241z8">
    <w:name w:val="WW8Num241z8"/>
  </w:style>
  <w:style w:type="character" w:customStyle="1" w:styleId="WW8Num242z0">
    <w:name w:val="WW8Num242z0"/>
    <w:rPr>
      <w:rFonts w:ascii="Symbol" w:eastAsia="Symbol" w:hAnsi="Symbol" w:cs="Symbol"/>
    </w:rPr>
  </w:style>
  <w:style w:type="character" w:customStyle="1" w:styleId="WW8Num242z1">
    <w:name w:val="WW8Num242z1"/>
  </w:style>
  <w:style w:type="character" w:customStyle="1" w:styleId="WW8Num242z2">
    <w:name w:val="WW8Num242z2"/>
  </w:style>
  <w:style w:type="character" w:customStyle="1" w:styleId="WW8Num242z3">
    <w:name w:val="WW8Num242z3"/>
  </w:style>
  <w:style w:type="character" w:customStyle="1" w:styleId="WW8Num242z4">
    <w:name w:val="WW8Num242z4"/>
  </w:style>
  <w:style w:type="character" w:customStyle="1" w:styleId="WW8Num242z5">
    <w:name w:val="WW8Num242z5"/>
  </w:style>
  <w:style w:type="character" w:customStyle="1" w:styleId="WW8Num242z6">
    <w:name w:val="WW8Num242z6"/>
  </w:style>
  <w:style w:type="character" w:customStyle="1" w:styleId="WW8Num242z7">
    <w:name w:val="WW8Num242z7"/>
  </w:style>
  <w:style w:type="character" w:customStyle="1" w:styleId="WW8Num242z8">
    <w:name w:val="WW8Num242z8"/>
  </w:style>
  <w:style w:type="character" w:customStyle="1" w:styleId="WW8Num243z0">
    <w:name w:val="WW8Num243z0"/>
    <w:rPr>
      <w:b w:val="0"/>
      <w:i w:val="0"/>
      <w:sz w:val="20"/>
    </w:rPr>
  </w:style>
  <w:style w:type="character" w:customStyle="1" w:styleId="WW8Num243z1">
    <w:name w:val="WW8Num243z1"/>
  </w:style>
  <w:style w:type="character" w:customStyle="1" w:styleId="WW8Num243z2">
    <w:name w:val="WW8Num243z2"/>
  </w:style>
  <w:style w:type="character" w:customStyle="1" w:styleId="WW8Num243z3">
    <w:name w:val="WW8Num243z3"/>
  </w:style>
  <w:style w:type="character" w:customStyle="1" w:styleId="WW8Num243z4">
    <w:name w:val="WW8Num243z4"/>
  </w:style>
  <w:style w:type="character" w:customStyle="1" w:styleId="WW8Num243z5">
    <w:name w:val="WW8Num243z5"/>
  </w:style>
  <w:style w:type="character" w:customStyle="1" w:styleId="WW8Num243z6">
    <w:name w:val="WW8Num243z6"/>
  </w:style>
  <w:style w:type="character" w:customStyle="1" w:styleId="WW8Num243z7">
    <w:name w:val="WW8Num243z7"/>
  </w:style>
  <w:style w:type="character" w:customStyle="1" w:styleId="WW8Num243z8">
    <w:name w:val="WW8Num243z8"/>
  </w:style>
  <w:style w:type="character" w:customStyle="1" w:styleId="WW8Num244z0">
    <w:name w:val="WW8Num244z0"/>
    <w:rPr>
      <w:b w:val="0"/>
      <w:i w:val="0"/>
      <w:sz w:val="16"/>
    </w:rPr>
  </w:style>
  <w:style w:type="character" w:customStyle="1" w:styleId="WW8Num244z1">
    <w:name w:val="WW8Num244z1"/>
  </w:style>
  <w:style w:type="character" w:customStyle="1" w:styleId="WW8Num244z2">
    <w:name w:val="WW8Num244z2"/>
  </w:style>
  <w:style w:type="character" w:customStyle="1" w:styleId="WW8Num244z3">
    <w:name w:val="WW8Num244z3"/>
  </w:style>
  <w:style w:type="character" w:customStyle="1" w:styleId="WW8Num244z4">
    <w:name w:val="WW8Num244z4"/>
  </w:style>
  <w:style w:type="character" w:customStyle="1" w:styleId="WW8Num244z5">
    <w:name w:val="WW8Num244z5"/>
  </w:style>
  <w:style w:type="character" w:customStyle="1" w:styleId="WW8Num244z6">
    <w:name w:val="WW8Num244z6"/>
  </w:style>
  <w:style w:type="character" w:customStyle="1" w:styleId="WW8Num244z7">
    <w:name w:val="WW8Num244z7"/>
  </w:style>
  <w:style w:type="character" w:customStyle="1" w:styleId="WW8Num244z8">
    <w:name w:val="WW8Num244z8"/>
  </w:style>
  <w:style w:type="character" w:customStyle="1" w:styleId="WW8Num245z0">
    <w:name w:val="WW8Num245z0"/>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246z0">
    <w:name w:val="WW8Num246z0"/>
  </w:style>
  <w:style w:type="character" w:customStyle="1" w:styleId="WW8Num246z1">
    <w:name w:val="WW8Num246z1"/>
  </w:style>
  <w:style w:type="character" w:customStyle="1" w:styleId="WW8Num246z2">
    <w:name w:val="WW8Num246z2"/>
  </w:style>
  <w:style w:type="character" w:customStyle="1" w:styleId="WW8Num246z3">
    <w:name w:val="WW8Num246z3"/>
  </w:style>
  <w:style w:type="character" w:customStyle="1" w:styleId="WW8Num246z4">
    <w:name w:val="WW8Num246z4"/>
  </w:style>
  <w:style w:type="character" w:customStyle="1" w:styleId="WW8Num246z5">
    <w:name w:val="WW8Num246z5"/>
  </w:style>
  <w:style w:type="character" w:customStyle="1" w:styleId="WW8Num246z6">
    <w:name w:val="WW8Num246z6"/>
  </w:style>
  <w:style w:type="character" w:customStyle="1" w:styleId="WW8Num246z7">
    <w:name w:val="WW8Num246z7"/>
  </w:style>
  <w:style w:type="character" w:customStyle="1" w:styleId="WW8Num246z8">
    <w:name w:val="WW8Num246z8"/>
  </w:style>
  <w:style w:type="character" w:customStyle="1" w:styleId="WW8Num247z0">
    <w:name w:val="WW8Num247z0"/>
    <w:rPr>
      <w:b w:val="0"/>
      <w:i w:val="0"/>
      <w:sz w:val="16"/>
    </w:rPr>
  </w:style>
  <w:style w:type="character" w:customStyle="1" w:styleId="WW8Num247z1">
    <w:name w:val="WW8Num247z1"/>
  </w:style>
  <w:style w:type="character" w:customStyle="1" w:styleId="WW8Num247z2">
    <w:name w:val="WW8Num247z2"/>
  </w:style>
  <w:style w:type="character" w:customStyle="1" w:styleId="WW8Num247z3">
    <w:name w:val="WW8Num247z3"/>
  </w:style>
  <w:style w:type="character" w:customStyle="1" w:styleId="WW8Num247z4">
    <w:name w:val="WW8Num247z4"/>
  </w:style>
  <w:style w:type="character" w:customStyle="1" w:styleId="WW8Num247z5">
    <w:name w:val="WW8Num247z5"/>
  </w:style>
  <w:style w:type="character" w:customStyle="1" w:styleId="WW8Num247z6">
    <w:name w:val="WW8Num247z6"/>
  </w:style>
  <w:style w:type="character" w:customStyle="1" w:styleId="WW8Num247z7">
    <w:name w:val="WW8Num247z7"/>
  </w:style>
  <w:style w:type="character" w:customStyle="1" w:styleId="WW8Num247z8">
    <w:name w:val="WW8Num247z8"/>
  </w:style>
  <w:style w:type="character" w:customStyle="1" w:styleId="WW8Num248z0">
    <w:name w:val="WW8Num248z0"/>
  </w:style>
  <w:style w:type="character" w:customStyle="1" w:styleId="WW8Num248z1">
    <w:name w:val="WW8Num248z1"/>
  </w:style>
  <w:style w:type="character" w:customStyle="1" w:styleId="WW8Num248z2">
    <w:name w:val="WW8Num248z2"/>
  </w:style>
  <w:style w:type="character" w:customStyle="1" w:styleId="WW8Num248z3">
    <w:name w:val="WW8Num248z3"/>
  </w:style>
  <w:style w:type="character" w:customStyle="1" w:styleId="WW8Num248z4">
    <w:name w:val="WW8Num248z4"/>
  </w:style>
  <w:style w:type="character" w:customStyle="1" w:styleId="WW8Num248z5">
    <w:name w:val="WW8Num248z5"/>
  </w:style>
  <w:style w:type="character" w:customStyle="1" w:styleId="WW8Num248z6">
    <w:name w:val="WW8Num248z6"/>
  </w:style>
  <w:style w:type="character" w:customStyle="1" w:styleId="WW8Num248z7">
    <w:name w:val="WW8Num248z7"/>
  </w:style>
  <w:style w:type="character" w:customStyle="1" w:styleId="WW8Num248z8">
    <w:name w:val="WW8Num248z8"/>
  </w:style>
  <w:style w:type="character" w:customStyle="1" w:styleId="WW8Num249z0">
    <w:name w:val="WW8Num249z0"/>
    <w:rPr>
      <w:b w:val="0"/>
      <w:i w:val="0"/>
      <w:sz w:val="20"/>
    </w:rPr>
  </w:style>
  <w:style w:type="character" w:customStyle="1" w:styleId="WW8Num249z1">
    <w:name w:val="WW8Num249z1"/>
  </w:style>
  <w:style w:type="character" w:customStyle="1" w:styleId="WW8Num249z2">
    <w:name w:val="WW8Num249z2"/>
  </w:style>
  <w:style w:type="character" w:customStyle="1" w:styleId="WW8Num249z3">
    <w:name w:val="WW8Num249z3"/>
  </w:style>
  <w:style w:type="character" w:customStyle="1" w:styleId="WW8Num249z4">
    <w:name w:val="WW8Num249z4"/>
  </w:style>
  <w:style w:type="character" w:customStyle="1" w:styleId="WW8Num249z5">
    <w:name w:val="WW8Num249z5"/>
  </w:style>
  <w:style w:type="character" w:customStyle="1" w:styleId="WW8Num249z6">
    <w:name w:val="WW8Num249z6"/>
  </w:style>
  <w:style w:type="character" w:customStyle="1" w:styleId="WW8Num249z7">
    <w:name w:val="WW8Num249z7"/>
  </w:style>
  <w:style w:type="character" w:customStyle="1" w:styleId="WW8Num249z8">
    <w:name w:val="WW8Num249z8"/>
  </w:style>
  <w:style w:type="character" w:customStyle="1" w:styleId="WW8Num250z0">
    <w:name w:val="WW8Num250z0"/>
    <w:rPr>
      <w:b w:val="0"/>
      <w:i w:val="0"/>
      <w:sz w:val="16"/>
    </w:rPr>
  </w:style>
  <w:style w:type="character" w:customStyle="1" w:styleId="WW8Num250z1">
    <w:name w:val="WW8Num250z1"/>
  </w:style>
  <w:style w:type="character" w:customStyle="1" w:styleId="WW8Num250z2">
    <w:name w:val="WW8Num250z2"/>
  </w:style>
  <w:style w:type="character" w:customStyle="1" w:styleId="WW8Num250z3">
    <w:name w:val="WW8Num250z3"/>
  </w:style>
  <w:style w:type="character" w:customStyle="1" w:styleId="WW8Num250z4">
    <w:name w:val="WW8Num250z4"/>
  </w:style>
  <w:style w:type="character" w:customStyle="1" w:styleId="WW8Num250z5">
    <w:name w:val="WW8Num250z5"/>
  </w:style>
  <w:style w:type="character" w:customStyle="1" w:styleId="WW8Num250z6">
    <w:name w:val="WW8Num250z6"/>
  </w:style>
  <w:style w:type="character" w:customStyle="1" w:styleId="WW8Num250z7">
    <w:name w:val="WW8Num250z7"/>
  </w:style>
  <w:style w:type="character" w:customStyle="1" w:styleId="WW8Num250z8">
    <w:name w:val="WW8Num250z8"/>
  </w:style>
  <w:style w:type="character" w:customStyle="1" w:styleId="WW8Num251z0">
    <w:name w:val="WW8Num251z0"/>
    <w:rPr>
      <w:sz w:val="20"/>
    </w:rPr>
  </w:style>
  <w:style w:type="character" w:customStyle="1" w:styleId="WW8Num251z1">
    <w:name w:val="WW8Num251z1"/>
  </w:style>
  <w:style w:type="character" w:customStyle="1" w:styleId="WW8Num251z2">
    <w:name w:val="WW8Num251z2"/>
  </w:style>
  <w:style w:type="character" w:customStyle="1" w:styleId="WW8Num251z3">
    <w:name w:val="WW8Num251z3"/>
  </w:style>
  <w:style w:type="character" w:customStyle="1" w:styleId="WW8Num251z4">
    <w:name w:val="WW8Num251z4"/>
  </w:style>
  <w:style w:type="character" w:customStyle="1" w:styleId="WW8Num251z5">
    <w:name w:val="WW8Num251z5"/>
  </w:style>
  <w:style w:type="character" w:customStyle="1" w:styleId="WW8Num251z6">
    <w:name w:val="WW8Num251z6"/>
  </w:style>
  <w:style w:type="character" w:customStyle="1" w:styleId="WW8Num251z7">
    <w:name w:val="WW8Num251z7"/>
  </w:style>
  <w:style w:type="character" w:customStyle="1" w:styleId="WW8Num251z8">
    <w:name w:val="WW8Num251z8"/>
  </w:style>
  <w:style w:type="character" w:customStyle="1" w:styleId="WW8Num252z0">
    <w:name w:val="WW8Num252z0"/>
  </w:style>
  <w:style w:type="character" w:customStyle="1" w:styleId="WW8Num252z1">
    <w:name w:val="WW8Num252z1"/>
  </w:style>
  <w:style w:type="character" w:customStyle="1" w:styleId="WW8Num252z2">
    <w:name w:val="WW8Num252z2"/>
  </w:style>
  <w:style w:type="character" w:customStyle="1" w:styleId="WW8Num252z3">
    <w:name w:val="WW8Num252z3"/>
  </w:style>
  <w:style w:type="character" w:customStyle="1" w:styleId="WW8Num252z4">
    <w:name w:val="WW8Num252z4"/>
  </w:style>
  <w:style w:type="character" w:customStyle="1" w:styleId="WW8Num252z5">
    <w:name w:val="WW8Num252z5"/>
  </w:style>
  <w:style w:type="character" w:customStyle="1" w:styleId="WW8Num252z6">
    <w:name w:val="WW8Num252z6"/>
  </w:style>
  <w:style w:type="character" w:customStyle="1" w:styleId="WW8Num252z7">
    <w:name w:val="WW8Num252z7"/>
  </w:style>
  <w:style w:type="character" w:customStyle="1" w:styleId="WW8Num252z8">
    <w:name w:val="WW8Num252z8"/>
  </w:style>
  <w:style w:type="character" w:customStyle="1" w:styleId="WW8Num253z0">
    <w:name w:val="WW8Num253z0"/>
    <w:rPr>
      <w:rFonts w:ascii="Wingdings" w:eastAsia="Wingdings" w:hAnsi="Wingdings" w:cs="Wingdings"/>
    </w:rPr>
  </w:style>
  <w:style w:type="character" w:customStyle="1" w:styleId="WW8Num253z1">
    <w:name w:val="WW8Num253z1"/>
    <w:rPr>
      <w:rFonts w:ascii="Courier New" w:eastAsia="Courier New" w:hAnsi="Courier New" w:cs="Courier New"/>
    </w:rPr>
  </w:style>
  <w:style w:type="character" w:customStyle="1" w:styleId="WW8Num253z3">
    <w:name w:val="WW8Num253z3"/>
    <w:rPr>
      <w:rFonts w:ascii="Symbol" w:eastAsia="Symbol" w:hAnsi="Symbol" w:cs="Symbol"/>
    </w:rPr>
  </w:style>
  <w:style w:type="character" w:customStyle="1" w:styleId="WW8Num254z0">
    <w:name w:val="WW8Num254z0"/>
    <w:rPr>
      <w:b w:val="0"/>
      <w:i w:val="0"/>
      <w:sz w:val="20"/>
    </w:rPr>
  </w:style>
  <w:style w:type="character" w:customStyle="1" w:styleId="WW8Num254z1">
    <w:name w:val="WW8Num254z1"/>
  </w:style>
  <w:style w:type="character" w:customStyle="1" w:styleId="WW8Num254z2">
    <w:name w:val="WW8Num254z2"/>
  </w:style>
  <w:style w:type="character" w:customStyle="1" w:styleId="WW8Num254z3">
    <w:name w:val="WW8Num254z3"/>
  </w:style>
  <w:style w:type="character" w:customStyle="1" w:styleId="WW8Num254z4">
    <w:name w:val="WW8Num254z4"/>
  </w:style>
  <w:style w:type="character" w:customStyle="1" w:styleId="WW8Num254z5">
    <w:name w:val="WW8Num254z5"/>
  </w:style>
  <w:style w:type="character" w:customStyle="1" w:styleId="WW8Num254z6">
    <w:name w:val="WW8Num254z6"/>
  </w:style>
  <w:style w:type="character" w:customStyle="1" w:styleId="WW8Num254z7">
    <w:name w:val="WW8Num254z7"/>
  </w:style>
  <w:style w:type="character" w:customStyle="1" w:styleId="WW8Num254z8">
    <w:name w:val="WW8Num254z8"/>
  </w:style>
  <w:style w:type="character" w:customStyle="1" w:styleId="WW8Num255z0">
    <w:name w:val="WW8Num255z0"/>
  </w:style>
  <w:style w:type="character" w:customStyle="1" w:styleId="WW8Num255z1">
    <w:name w:val="WW8Num255z1"/>
  </w:style>
  <w:style w:type="character" w:customStyle="1" w:styleId="WW8Num255z2">
    <w:name w:val="WW8Num255z2"/>
  </w:style>
  <w:style w:type="character" w:customStyle="1" w:styleId="WW8Num255z3">
    <w:name w:val="WW8Num255z3"/>
  </w:style>
  <w:style w:type="character" w:customStyle="1" w:styleId="WW8Num255z4">
    <w:name w:val="WW8Num255z4"/>
  </w:style>
  <w:style w:type="character" w:customStyle="1" w:styleId="WW8Num255z5">
    <w:name w:val="WW8Num255z5"/>
  </w:style>
  <w:style w:type="character" w:customStyle="1" w:styleId="WW8Num255z6">
    <w:name w:val="WW8Num255z6"/>
  </w:style>
  <w:style w:type="character" w:customStyle="1" w:styleId="WW8Num255z7">
    <w:name w:val="WW8Num255z7"/>
  </w:style>
  <w:style w:type="character" w:customStyle="1" w:styleId="WW8Num255z8">
    <w:name w:val="WW8Num255z8"/>
  </w:style>
  <w:style w:type="character" w:customStyle="1" w:styleId="WW8Num256z0">
    <w:name w:val="WW8Num256z0"/>
  </w:style>
  <w:style w:type="character" w:customStyle="1" w:styleId="WW8Num256z1">
    <w:name w:val="WW8Num256z1"/>
  </w:style>
  <w:style w:type="character" w:customStyle="1" w:styleId="WW8Num256z2">
    <w:name w:val="WW8Num256z2"/>
  </w:style>
  <w:style w:type="character" w:customStyle="1" w:styleId="WW8Num256z3">
    <w:name w:val="WW8Num256z3"/>
  </w:style>
  <w:style w:type="character" w:customStyle="1" w:styleId="WW8Num256z4">
    <w:name w:val="WW8Num256z4"/>
  </w:style>
  <w:style w:type="character" w:customStyle="1" w:styleId="WW8Num256z5">
    <w:name w:val="WW8Num256z5"/>
  </w:style>
  <w:style w:type="character" w:customStyle="1" w:styleId="WW8Num256z6">
    <w:name w:val="WW8Num256z6"/>
  </w:style>
  <w:style w:type="character" w:customStyle="1" w:styleId="WW8Num256z7">
    <w:name w:val="WW8Num256z7"/>
  </w:style>
  <w:style w:type="character" w:customStyle="1" w:styleId="WW8Num256z8">
    <w:name w:val="WW8Num256z8"/>
  </w:style>
  <w:style w:type="character" w:customStyle="1" w:styleId="WW8Num257z0">
    <w:name w:val="WW8Num257z0"/>
    <w:rPr>
      <w:rFonts w:ascii="Symbol" w:eastAsia="Symbol" w:hAnsi="Symbol" w:cs="Symbol"/>
    </w:rPr>
  </w:style>
  <w:style w:type="character" w:customStyle="1" w:styleId="WW8Num257z1">
    <w:name w:val="WW8Num257z1"/>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0">
    <w:name w:val="WW8Num258z0"/>
  </w:style>
  <w:style w:type="character" w:customStyle="1" w:styleId="WW8Num258z1">
    <w:name w:val="WW8Num258z1"/>
  </w:style>
  <w:style w:type="character" w:customStyle="1" w:styleId="WW8Num258z2">
    <w:name w:val="WW8Num258z2"/>
  </w:style>
  <w:style w:type="character" w:customStyle="1" w:styleId="WW8Num258z3">
    <w:name w:val="WW8Num258z3"/>
  </w:style>
  <w:style w:type="character" w:customStyle="1" w:styleId="WW8Num258z4">
    <w:name w:val="WW8Num258z4"/>
  </w:style>
  <w:style w:type="character" w:customStyle="1" w:styleId="WW8Num258z5">
    <w:name w:val="WW8Num258z5"/>
  </w:style>
  <w:style w:type="character" w:customStyle="1" w:styleId="WW8Num258z6">
    <w:name w:val="WW8Num258z6"/>
  </w:style>
  <w:style w:type="character" w:customStyle="1" w:styleId="WW8Num258z7">
    <w:name w:val="WW8Num258z7"/>
  </w:style>
  <w:style w:type="character" w:customStyle="1" w:styleId="WW8Num258z8">
    <w:name w:val="WW8Num258z8"/>
  </w:style>
  <w:style w:type="character" w:customStyle="1" w:styleId="WW8Num259z0">
    <w:name w:val="WW8Num259z0"/>
  </w:style>
  <w:style w:type="character" w:customStyle="1" w:styleId="WW8Num259z1">
    <w:name w:val="WW8Num259z1"/>
  </w:style>
  <w:style w:type="character" w:customStyle="1" w:styleId="WW8Num259z2">
    <w:name w:val="WW8Num259z2"/>
  </w:style>
  <w:style w:type="character" w:customStyle="1" w:styleId="WW8Num259z3">
    <w:name w:val="WW8Num259z3"/>
  </w:style>
  <w:style w:type="character" w:customStyle="1" w:styleId="WW8Num259z4">
    <w:name w:val="WW8Num259z4"/>
  </w:style>
  <w:style w:type="character" w:customStyle="1" w:styleId="WW8Num259z5">
    <w:name w:val="WW8Num259z5"/>
  </w:style>
  <w:style w:type="character" w:customStyle="1" w:styleId="WW8Num259z6">
    <w:name w:val="WW8Num259z6"/>
  </w:style>
  <w:style w:type="character" w:customStyle="1" w:styleId="WW8Num259z7">
    <w:name w:val="WW8Num259z7"/>
  </w:style>
  <w:style w:type="character" w:customStyle="1" w:styleId="WW8Num259z8">
    <w:name w:val="WW8Num259z8"/>
  </w:style>
  <w:style w:type="character" w:customStyle="1" w:styleId="WW8Num260z0">
    <w:name w:val="WW8Num260z0"/>
  </w:style>
  <w:style w:type="character" w:customStyle="1" w:styleId="WW8Num260z1">
    <w:name w:val="WW8Num260z1"/>
  </w:style>
  <w:style w:type="character" w:customStyle="1" w:styleId="WW8Num260z2">
    <w:name w:val="WW8Num260z2"/>
  </w:style>
  <w:style w:type="character" w:customStyle="1" w:styleId="WW8Num260z3">
    <w:name w:val="WW8Num260z3"/>
  </w:style>
  <w:style w:type="character" w:customStyle="1" w:styleId="WW8Num260z4">
    <w:name w:val="WW8Num260z4"/>
  </w:style>
  <w:style w:type="character" w:customStyle="1" w:styleId="WW8Num260z5">
    <w:name w:val="WW8Num260z5"/>
  </w:style>
  <w:style w:type="character" w:customStyle="1" w:styleId="WW8Num260z6">
    <w:name w:val="WW8Num260z6"/>
  </w:style>
  <w:style w:type="character" w:customStyle="1" w:styleId="WW8Num260z7">
    <w:name w:val="WW8Num260z7"/>
  </w:style>
  <w:style w:type="character" w:customStyle="1" w:styleId="WW8Num260z8">
    <w:name w:val="WW8Num260z8"/>
  </w:style>
  <w:style w:type="character" w:customStyle="1" w:styleId="WW8Num261z0">
    <w:name w:val="WW8Num261z0"/>
    <w:rPr>
      <w:b w:val="0"/>
      <w:i w:val="0"/>
      <w:sz w:val="20"/>
    </w:rPr>
  </w:style>
  <w:style w:type="character" w:customStyle="1" w:styleId="WW8Num261z1">
    <w:name w:val="WW8Num261z1"/>
  </w:style>
  <w:style w:type="character" w:customStyle="1" w:styleId="WW8Num261z2">
    <w:name w:val="WW8Num261z2"/>
  </w:style>
  <w:style w:type="character" w:customStyle="1" w:styleId="WW8Num261z3">
    <w:name w:val="WW8Num261z3"/>
  </w:style>
  <w:style w:type="character" w:customStyle="1" w:styleId="WW8Num261z4">
    <w:name w:val="WW8Num261z4"/>
  </w:style>
  <w:style w:type="character" w:customStyle="1" w:styleId="WW8Num261z5">
    <w:name w:val="WW8Num261z5"/>
  </w:style>
  <w:style w:type="character" w:customStyle="1" w:styleId="WW8Num261z6">
    <w:name w:val="WW8Num261z6"/>
  </w:style>
  <w:style w:type="character" w:customStyle="1" w:styleId="WW8Num261z7">
    <w:name w:val="WW8Num261z7"/>
  </w:style>
  <w:style w:type="character" w:customStyle="1" w:styleId="WW8Num261z8">
    <w:name w:val="WW8Num261z8"/>
  </w:style>
  <w:style w:type="character" w:customStyle="1" w:styleId="WW8Num262z0">
    <w:name w:val="WW8Num262z0"/>
  </w:style>
  <w:style w:type="character" w:customStyle="1" w:styleId="WW8Num262z1">
    <w:name w:val="WW8Num262z1"/>
  </w:style>
  <w:style w:type="character" w:customStyle="1" w:styleId="WW8Num262z2">
    <w:name w:val="WW8Num262z2"/>
  </w:style>
  <w:style w:type="character" w:customStyle="1" w:styleId="WW8Num262z3">
    <w:name w:val="WW8Num262z3"/>
  </w:style>
  <w:style w:type="character" w:customStyle="1" w:styleId="WW8Num262z4">
    <w:name w:val="WW8Num262z4"/>
  </w:style>
  <w:style w:type="character" w:customStyle="1" w:styleId="WW8Num262z5">
    <w:name w:val="WW8Num262z5"/>
  </w:style>
  <w:style w:type="character" w:customStyle="1" w:styleId="WW8Num262z6">
    <w:name w:val="WW8Num262z6"/>
  </w:style>
  <w:style w:type="character" w:customStyle="1" w:styleId="WW8Num262z7">
    <w:name w:val="WW8Num262z7"/>
  </w:style>
  <w:style w:type="character" w:customStyle="1" w:styleId="WW8Num262z8">
    <w:name w:val="WW8Num262z8"/>
  </w:style>
  <w:style w:type="character" w:customStyle="1" w:styleId="WW8Num263z0">
    <w:name w:val="WW8Num263z0"/>
  </w:style>
  <w:style w:type="character" w:customStyle="1" w:styleId="WW8Num263z1">
    <w:name w:val="WW8Num263z1"/>
    <w:rPr>
      <w:rFonts w:ascii="Times New Roman" w:eastAsia="DejaVu Sans" w:hAnsi="Times New Roman" w:cs="Times New Roman"/>
    </w:rPr>
  </w:style>
  <w:style w:type="character" w:customStyle="1" w:styleId="WW8Num263z2">
    <w:name w:val="WW8Num263z2"/>
  </w:style>
  <w:style w:type="character" w:customStyle="1" w:styleId="WW8Num263z3">
    <w:name w:val="WW8Num263z3"/>
  </w:style>
  <w:style w:type="character" w:customStyle="1" w:styleId="WW8Num263z4">
    <w:name w:val="WW8Num263z4"/>
  </w:style>
  <w:style w:type="character" w:customStyle="1" w:styleId="WW8Num263z5">
    <w:name w:val="WW8Num263z5"/>
  </w:style>
  <w:style w:type="character" w:customStyle="1" w:styleId="WW8Num263z6">
    <w:name w:val="WW8Num263z6"/>
  </w:style>
  <w:style w:type="character" w:customStyle="1" w:styleId="WW8Num263z7">
    <w:name w:val="WW8Num263z7"/>
  </w:style>
  <w:style w:type="character" w:customStyle="1" w:styleId="WW8Num263z8">
    <w:name w:val="WW8Num263z8"/>
  </w:style>
  <w:style w:type="character" w:customStyle="1" w:styleId="WW8Num264z0">
    <w:name w:val="WW8Num264z0"/>
  </w:style>
  <w:style w:type="character" w:customStyle="1" w:styleId="WW8Num264z1">
    <w:name w:val="WW8Num264z1"/>
  </w:style>
  <w:style w:type="character" w:customStyle="1" w:styleId="WW8Num264z2">
    <w:name w:val="WW8Num264z2"/>
  </w:style>
  <w:style w:type="character" w:customStyle="1" w:styleId="WW8Num264z3">
    <w:name w:val="WW8Num264z3"/>
  </w:style>
  <w:style w:type="character" w:customStyle="1" w:styleId="WW8Num264z4">
    <w:name w:val="WW8Num264z4"/>
  </w:style>
  <w:style w:type="character" w:customStyle="1" w:styleId="WW8Num264z5">
    <w:name w:val="WW8Num264z5"/>
  </w:style>
  <w:style w:type="character" w:customStyle="1" w:styleId="WW8Num264z6">
    <w:name w:val="WW8Num264z6"/>
  </w:style>
  <w:style w:type="character" w:customStyle="1" w:styleId="WW8Num264z7">
    <w:name w:val="WW8Num264z7"/>
  </w:style>
  <w:style w:type="character" w:customStyle="1" w:styleId="WW8Num264z8">
    <w:name w:val="WW8Num264z8"/>
  </w:style>
  <w:style w:type="character" w:customStyle="1" w:styleId="WW8Num265z0">
    <w:name w:val="WW8Num265z0"/>
    <w:rPr>
      <w:rFonts w:ascii="Book Antiqua" w:eastAsia="Book Antiqua" w:hAnsi="Book Antiqua" w:cs="Arial"/>
      <w:sz w:val="20"/>
    </w:rPr>
  </w:style>
  <w:style w:type="character" w:customStyle="1" w:styleId="WW8Num265z1">
    <w:name w:val="WW8Num265z1"/>
  </w:style>
  <w:style w:type="character" w:customStyle="1" w:styleId="WW8Num265z2">
    <w:name w:val="WW8Num265z2"/>
  </w:style>
  <w:style w:type="character" w:customStyle="1" w:styleId="WW8Num265z3">
    <w:name w:val="WW8Num265z3"/>
  </w:style>
  <w:style w:type="character" w:customStyle="1" w:styleId="WW8Num265z4">
    <w:name w:val="WW8Num265z4"/>
  </w:style>
  <w:style w:type="character" w:customStyle="1" w:styleId="WW8Num265z5">
    <w:name w:val="WW8Num265z5"/>
  </w:style>
  <w:style w:type="character" w:customStyle="1" w:styleId="WW8Num265z6">
    <w:name w:val="WW8Num265z6"/>
  </w:style>
  <w:style w:type="character" w:customStyle="1" w:styleId="WW8Num265z7">
    <w:name w:val="WW8Num265z7"/>
  </w:style>
  <w:style w:type="character" w:customStyle="1" w:styleId="WW8Num265z8">
    <w:name w:val="WW8Num265z8"/>
  </w:style>
  <w:style w:type="character" w:customStyle="1" w:styleId="WW8Num266z0">
    <w:name w:val="WW8Num266z0"/>
  </w:style>
  <w:style w:type="character" w:customStyle="1" w:styleId="WW8Num266z1">
    <w:name w:val="WW8Num266z1"/>
  </w:style>
  <w:style w:type="character" w:customStyle="1" w:styleId="WW8Num266z2">
    <w:name w:val="WW8Num266z2"/>
  </w:style>
  <w:style w:type="character" w:customStyle="1" w:styleId="WW8Num266z3">
    <w:name w:val="WW8Num266z3"/>
  </w:style>
  <w:style w:type="character" w:customStyle="1" w:styleId="WW8Num266z4">
    <w:name w:val="WW8Num266z4"/>
  </w:style>
  <w:style w:type="character" w:customStyle="1" w:styleId="WW8Num266z5">
    <w:name w:val="WW8Num266z5"/>
  </w:style>
  <w:style w:type="character" w:customStyle="1" w:styleId="WW8Num266z6">
    <w:name w:val="WW8Num266z6"/>
  </w:style>
  <w:style w:type="character" w:customStyle="1" w:styleId="WW8Num266z7">
    <w:name w:val="WW8Num266z7"/>
  </w:style>
  <w:style w:type="character" w:customStyle="1" w:styleId="WW8Num266z8">
    <w:name w:val="WW8Num266z8"/>
  </w:style>
  <w:style w:type="character" w:customStyle="1" w:styleId="WW8Num267z0">
    <w:name w:val="WW8Num267z0"/>
  </w:style>
  <w:style w:type="character" w:customStyle="1" w:styleId="WW8Num267z1">
    <w:name w:val="WW8Num267z1"/>
  </w:style>
  <w:style w:type="character" w:customStyle="1" w:styleId="WW8Num267z2">
    <w:name w:val="WW8Num267z2"/>
  </w:style>
  <w:style w:type="character" w:customStyle="1" w:styleId="WW8Num267z3">
    <w:name w:val="WW8Num267z3"/>
  </w:style>
  <w:style w:type="character" w:customStyle="1" w:styleId="WW8Num267z4">
    <w:name w:val="WW8Num267z4"/>
  </w:style>
  <w:style w:type="character" w:customStyle="1" w:styleId="WW8Num267z5">
    <w:name w:val="WW8Num267z5"/>
  </w:style>
  <w:style w:type="character" w:customStyle="1" w:styleId="WW8Num267z6">
    <w:name w:val="WW8Num267z6"/>
  </w:style>
  <w:style w:type="character" w:customStyle="1" w:styleId="WW8Num267z7">
    <w:name w:val="WW8Num267z7"/>
  </w:style>
  <w:style w:type="character" w:customStyle="1" w:styleId="WW8Num267z8">
    <w:name w:val="WW8Num267z8"/>
  </w:style>
  <w:style w:type="character" w:customStyle="1" w:styleId="WW8Num268z0">
    <w:name w:val="WW8Num268z0"/>
    <w:rPr>
      <w:b w:val="0"/>
      <w:i w:val="0"/>
      <w:sz w:val="20"/>
    </w:rPr>
  </w:style>
  <w:style w:type="character" w:customStyle="1" w:styleId="WW8Num268z1">
    <w:name w:val="WW8Num268z1"/>
  </w:style>
  <w:style w:type="character" w:customStyle="1" w:styleId="WW8Num268z2">
    <w:name w:val="WW8Num268z2"/>
  </w:style>
  <w:style w:type="character" w:customStyle="1" w:styleId="WW8Num268z3">
    <w:name w:val="WW8Num268z3"/>
  </w:style>
  <w:style w:type="character" w:customStyle="1" w:styleId="WW8Num268z4">
    <w:name w:val="WW8Num268z4"/>
  </w:style>
  <w:style w:type="character" w:customStyle="1" w:styleId="WW8Num268z5">
    <w:name w:val="WW8Num268z5"/>
  </w:style>
  <w:style w:type="character" w:customStyle="1" w:styleId="WW8Num268z6">
    <w:name w:val="WW8Num268z6"/>
  </w:style>
  <w:style w:type="character" w:customStyle="1" w:styleId="WW8Num268z7">
    <w:name w:val="WW8Num268z7"/>
  </w:style>
  <w:style w:type="character" w:customStyle="1" w:styleId="WW8Num268z8">
    <w:name w:val="WW8Num268z8"/>
  </w:style>
  <w:style w:type="character" w:customStyle="1" w:styleId="WW8Num269z0">
    <w:name w:val="WW8Num269z0"/>
  </w:style>
  <w:style w:type="character" w:customStyle="1" w:styleId="WW8Num269z1">
    <w:name w:val="WW8Num269z1"/>
  </w:style>
  <w:style w:type="character" w:customStyle="1" w:styleId="WW8Num269z2">
    <w:name w:val="WW8Num269z2"/>
  </w:style>
  <w:style w:type="character" w:customStyle="1" w:styleId="WW8Num269z3">
    <w:name w:val="WW8Num269z3"/>
  </w:style>
  <w:style w:type="character" w:customStyle="1" w:styleId="WW8Num269z4">
    <w:name w:val="WW8Num269z4"/>
  </w:style>
  <w:style w:type="character" w:customStyle="1" w:styleId="WW8Num269z5">
    <w:name w:val="WW8Num269z5"/>
  </w:style>
  <w:style w:type="character" w:customStyle="1" w:styleId="WW8Num269z6">
    <w:name w:val="WW8Num269z6"/>
  </w:style>
  <w:style w:type="character" w:customStyle="1" w:styleId="WW8Num269z7">
    <w:name w:val="WW8Num269z7"/>
  </w:style>
  <w:style w:type="character" w:customStyle="1" w:styleId="WW8Num269z8">
    <w:name w:val="WW8Num269z8"/>
  </w:style>
  <w:style w:type="character" w:customStyle="1" w:styleId="WW8Num270z0">
    <w:name w:val="WW8Num270z0"/>
    <w:rPr>
      <w:b w:val="0"/>
      <w:i w:val="0"/>
      <w:sz w:val="16"/>
    </w:rPr>
  </w:style>
  <w:style w:type="character" w:customStyle="1" w:styleId="WW8Num270z1">
    <w:name w:val="WW8Num270z1"/>
  </w:style>
  <w:style w:type="character" w:customStyle="1" w:styleId="WW8Num270z2">
    <w:name w:val="WW8Num270z2"/>
  </w:style>
  <w:style w:type="character" w:customStyle="1" w:styleId="WW8Num270z3">
    <w:name w:val="WW8Num270z3"/>
  </w:style>
  <w:style w:type="character" w:customStyle="1" w:styleId="WW8Num270z4">
    <w:name w:val="WW8Num270z4"/>
  </w:style>
  <w:style w:type="character" w:customStyle="1" w:styleId="WW8Num270z5">
    <w:name w:val="WW8Num270z5"/>
  </w:style>
  <w:style w:type="character" w:customStyle="1" w:styleId="WW8Num270z6">
    <w:name w:val="WW8Num270z6"/>
  </w:style>
  <w:style w:type="character" w:customStyle="1" w:styleId="WW8Num270z7">
    <w:name w:val="WW8Num270z7"/>
  </w:style>
  <w:style w:type="character" w:customStyle="1" w:styleId="WW8Num270z8">
    <w:name w:val="WW8Num270z8"/>
  </w:style>
  <w:style w:type="character" w:customStyle="1" w:styleId="WW8Num271z0">
    <w:name w:val="WW8Num271z0"/>
    <w:rPr>
      <w:rFonts w:ascii="Book Antiqua" w:eastAsia="Book Antiqua" w:hAnsi="Book Antiqua" w:cs="Arial"/>
      <w:sz w:val="20"/>
    </w:rPr>
  </w:style>
  <w:style w:type="character" w:customStyle="1" w:styleId="WW8Num271z1">
    <w:name w:val="WW8Num271z1"/>
  </w:style>
  <w:style w:type="character" w:customStyle="1" w:styleId="WW8Num271z2">
    <w:name w:val="WW8Num271z2"/>
  </w:style>
  <w:style w:type="character" w:customStyle="1" w:styleId="WW8Num271z3">
    <w:name w:val="WW8Num271z3"/>
  </w:style>
  <w:style w:type="character" w:customStyle="1" w:styleId="WW8Num271z4">
    <w:name w:val="WW8Num271z4"/>
  </w:style>
  <w:style w:type="character" w:customStyle="1" w:styleId="WW8Num271z5">
    <w:name w:val="WW8Num271z5"/>
  </w:style>
  <w:style w:type="character" w:customStyle="1" w:styleId="WW8Num271z6">
    <w:name w:val="WW8Num271z6"/>
  </w:style>
  <w:style w:type="character" w:customStyle="1" w:styleId="WW8Num271z7">
    <w:name w:val="WW8Num271z7"/>
  </w:style>
  <w:style w:type="character" w:customStyle="1" w:styleId="WW8Num271z8">
    <w:name w:val="WW8Num271z8"/>
  </w:style>
  <w:style w:type="character" w:customStyle="1" w:styleId="WW8Num272z0">
    <w:name w:val="WW8Num272z0"/>
  </w:style>
  <w:style w:type="character" w:customStyle="1" w:styleId="WW8Num272z1">
    <w:name w:val="WW8Num272z1"/>
    <w:rPr>
      <w:rFonts w:ascii="Symbol" w:eastAsia="Symbol" w:hAnsi="Symbol" w:cs="Symbol"/>
    </w:rPr>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73z0">
    <w:name w:val="WW8Num273z0"/>
    <w:rPr>
      <w:b w:val="0"/>
      <w:i w:val="0"/>
      <w:sz w:val="16"/>
    </w:rPr>
  </w:style>
  <w:style w:type="character" w:customStyle="1" w:styleId="WW8Num273z1">
    <w:name w:val="WW8Num273z1"/>
  </w:style>
  <w:style w:type="character" w:customStyle="1" w:styleId="WW8Num273z2">
    <w:name w:val="WW8Num273z2"/>
  </w:style>
  <w:style w:type="character" w:customStyle="1" w:styleId="WW8Num273z3">
    <w:name w:val="WW8Num273z3"/>
  </w:style>
  <w:style w:type="character" w:customStyle="1" w:styleId="WW8Num273z4">
    <w:name w:val="WW8Num273z4"/>
  </w:style>
  <w:style w:type="character" w:customStyle="1" w:styleId="WW8Num273z5">
    <w:name w:val="WW8Num273z5"/>
  </w:style>
  <w:style w:type="character" w:customStyle="1" w:styleId="WW8Num273z6">
    <w:name w:val="WW8Num273z6"/>
  </w:style>
  <w:style w:type="character" w:customStyle="1" w:styleId="WW8Num273z7">
    <w:name w:val="WW8Num273z7"/>
  </w:style>
  <w:style w:type="character" w:customStyle="1" w:styleId="WW8Num273z8">
    <w:name w:val="WW8Num273z8"/>
  </w:style>
  <w:style w:type="character" w:customStyle="1" w:styleId="WW8Num274z0">
    <w:name w:val="WW8Num274z0"/>
  </w:style>
  <w:style w:type="character" w:customStyle="1" w:styleId="WW8Num274z1">
    <w:name w:val="WW8Num274z1"/>
  </w:style>
  <w:style w:type="character" w:customStyle="1" w:styleId="WW8Num274z2">
    <w:name w:val="WW8Num274z2"/>
  </w:style>
  <w:style w:type="character" w:customStyle="1" w:styleId="WW8Num274z3">
    <w:name w:val="WW8Num274z3"/>
  </w:style>
  <w:style w:type="character" w:customStyle="1" w:styleId="WW8Num274z4">
    <w:name w:val="WW8Num274z4"/>
  </w:style>
  <w:style w:type="character" w:customStyle="1" w:styleId="WW8Num274z5">
    <w:name w:val="WW8Num274z5"/>
  </w:style>
  <w:style w:type="character" w:customStyle="1" w:styleId="WW8Num274z6">
    <w:name w:val="WW8Num274z6"/>
  </w:style>
  <w:style w:type="character" w:customStyle="1" w:styleId="WW8Num274z7">
    <w:name w:val="WW8Num274z7"/>
  </w:style>
  <w:style w:type="character" w:customStyle="1" w:styleId="WW8Num274z8">
    <w:name w:val="WW8Num274z8"/>
  </w:style>
  <w:style w:type="character" w:customStyle="1" w:styleId="WW8Num275z0">
    <w:name w:val="WW8Num275z0"/>
  </w:style>
  <w:style w:type="character" w:customStyle="1" w:styleId="WW8Num275z1">
    <w:name w:val="WW8Num275z1"/>
  </w:style>
  <w:style w:type="character" w:customStyle="1" w:styleId="WW8Num275z2">
    <w:name w:val="WW8Num275z2"/>
  </w:style>
  <w:style w:type="character" w:customStyle="1" w:styleId="WW8Num275z3">
    <w:name w:val="WW8Num275z3"/>
  </w:style>
  <w:style w:type="character" w:customStyle="1" w:styleId="WW8Num275z4">
    <w:name w:val="WW8Num275z4"/>
  </w:style>
  <w:style w:type="character" w:customStyle="1" w:styleId="WW8Num275z5">
    <w:name w:val="WW8Num275z5"/>
  </w:style>
  <w:style w:type="character" w:customStyle="1" w:styleId="WW8Num275z6">
    <w:name w:val="WW8Num275z6"/>
  </w:style>
  <w:style w:type="character" w:customStyle="1" w:styleId="WW8Num275z7">
    <w:name w:val="WW8Num275z7"/>
  </w:style>
  <w:style w:type="character" w:customStyle="1" w:styleId="WW8Num275z8">
    <w:name w:val="WW8Num275z8"/>
  </w:style>
  <w:style w:type="character" w:customStyle="1" w:styleId="WW8Num276z0">
    <w:name w:val="WW8Num276z0"/>
    <w:rPr>
      <w:b w:val="0"/>
      <w:i w:val="0"/>
      <w:sz w:val="16"/>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0">
    <w:name w:val="WW8Num277z0"/>
    <w:rPr>
      <w:b w:val="0"/>
      <w:i w:val="0"/>
      <w:sz w:val="20"/>
    </w:rPr>
  </w:style>
  <w:style w:type="character" w:customStyle="1" w:styleId="WW8Num277z1">
    <w:name w:val="WW8Num277z1"/>
    <w:rPr>
      <w:rFonts w:ascii="Symbol" w:eastAsia="Symbol" w:hAnsi="Symbol" w:cs="Symbol"/>
    </w:rPr>
  </w:style>
  <w:style w:type="character" w:customStyle="1" w:styleId="WW8Num277z2">
    <w:name w:val="WW8Num277z2"/>
  </w:style>
  <w:style w:type="character" w:customStyle="1" w:styleId="WW8Num277z3">
    <w:name w:val="WW8Num277z3"/>
  </w:style>
  <w:style w:type="character" w:customStyle="1" w:styleId="WW8Num277z4">
    <w:name w:val="WW8Num277z4"/>
  </w:style>
  <w:style w:type="character" w:customStyle="1" w:styleId="WW8Num277z5">
    <w:name w:val="WW8Num277z5"/>
  </w:style>
  <w:style w:type="character" w:customStyle="1" w:styleId="WW8Num277z6">
    <w:name w:val="WW8Num277z6"/>
  </w:style>
  <w:style w:type="character" w:customStyle="1" w:styleId="WW8Num277z7">
    <w:name w:val="WW8Num277z7"/>
  </w:style>
  <w:style w:type="character" w:customStyle="1" w:styleId="WW8Num277z8">
    <w:name w:val="WW8Num277z8"/>
  </w:style>
  <w:style w:type="character" w:customStyle="1" w:styleId="WW8Num278z0">
    <w:name w:val="WW8Num278z0"/>
    <w:rPr>
      <w:b w:val="0"/>
      <w:i w:val="0"/>
      <w:sz w:val="20"/>
    </w:rPr>
  </w:style>
  <w:style w:type="character" w:customStyle="1" w:styleId="WW8Num278z1">
    <w:name w:val="WW8Num278z1"/>
  </w:style>
  <w:style w:type="character" w:customStyle="1" w:styleId="WW8Num278z2">
    <w:name w:val="WW8Num278z2"/>
  </w:style>
  <w:style w:type="character" w:customStyle="1" w:styleId="WW8Num278z3">
    <w:name w:val="WW8Num278z3"/>
  </w:style>
  <w:style w:type="character" w:customStyle="1" w:styleId="WW8Num278z4">
    <w:name w:val="WW8Num278z4"/>
  </w:style>
  <w:style w:type="character" w:customStyle="1" w:styleId="WW8Num278z5">
    <w:name w:val="WW8Num278z5"/>
  </w:style>
  <w:style w:type="character" w:customStyle="1" w:styleId="WW8Num278z6">
    <w:name w:val="WW8Num278z6"/>
  </w:style>
  <w:style w:type="character" w:customStyle="1" w:styleId="WW8Num278z7">
    <w:name w:val="WW8Num278z7"/>
  </w:style>
  <w:style w:type="character" w:customStyle="1" w:styleId="WW8Num278z8">
    <w:name w:val="WW8Num278z8"/>
  </w:style>
  <w:style w:type="character" w:customStyle="1" w:styleId="WW8Num279z0">
    <w:name w:val="WW8Num279z0"/>
    <w:rPr>
      <w:b w:val="0"/>
      <w:i w:val="0"/>
      <w:sz w:val="16"/>
    </w:rPr>
  </w:style>
  <w:style w:type="character" w:customStyle="1" w:styleId="WW8Num279z1">
    <w:name w:val="WW8Num279z1"/>
  </w:style>
  <w:style w:type="character" w:customStyle="1" w:styleId="WW8Num279z2">
    <w:name w:val="WW8Num279z2"/>
  </w:style>
  <w:style w:type="character" w:customStyle="1" w:styleId="WW8Num279z3">
    <w:name w:val="WW8Num279z3"/>
  </w:style>
  <w:style w:type="character" w:customStyle="1" w:styleId="WW8Num279z4">
    <w:name w:val="WW8Num279z4"/>
  </w:style>
  <w:style w:type="character" w:customStyle="1" w:styleId="WW8Num279z5">
    <w:name w:val="WW8Num279z5"/>
  </w:style>
  <w:style w:type="character" w:customStyle="1" w:styleId="WW8Num279z6">
    <w:name w:val="WW8Num279z6"/>
  </w:style>
  <w:style w:type="character" w:customStyle="1" w:styleId="WW8Num279z7">
    <w:name w:val="WW8Num279z7"/>
  </w:style>
  <w:style w:type="character" w:customStyle="1" w:styleId="WW8Num279z8">
    <w:name w:val="WW8Num279z8"/>
  </w:style>
  <w:style w:type="character" w:customStyle="1" w:styleId="WW8Num280z0">
    <w:name w:val="WW8Num280z0"/>
    <w:rPr>
      <w:b w:val="0"/>
      <w:i w:val="0"/>
      <w:sz w:val="16"/>
    </w:rPr>
  </w:style>
  <w:style w:type="character" w:customStyle="1" w:styleId="WW8Num280z1">
    <w:name w:val="WW8Num280z1"/>
    <w:rPr>
      <w:sz w:val="16"/>
    </w:rPr>
  </w:style>
  <w:style w:type="character" w:customStyle="1" w:styleId="WW8Num280z2">
    <w:name w:val="WW8Num280z2"/>
  </w:style>
  <w:style w:type="character" w:customStyle="1" w:styleId="WW8Num280z3">
    <w:name w:val="WW8Num280z3"/>
  </w:style>
  <w:style w:type="character" w:customStyle="1" w:styleId="WW8Num280z4">
    <w:name w:val="WW8Num280z4"/>
  </w:style>
  <w:style w:type="character" w:customStyle="1" w:styleId="WW8Num280z5">
    <w:name w:val="WW8Num280z5"/>
  </w:style>
  <w:style w:type="character" w:customStyle="1" w:styleId="WW8Num280z6">
    <w:name w:val="WW8Num280z6"/>
  </w:style>
  <w:style w:type="character" w:customStyle="1" w:styleId="WW8Num280z7">
    <w:name w:val="WW8Num280z7"/>
  </w:style>
  <w:style w:type="character" w:customStyle="1" w:styleId="WW8Num280z8">
    <w:name w:val="WW8Num280z8"/>
  </w:style>
  <w:style w:type="character" w:customStyle="1" w:styleId="WW8Num281z0">
    <w:name w:val="WW8Num281z0"/>
    <w:rPr>
      <w:rFonts w:ascii="Arial" w:eastAsia="DejaVu Sans" w:hAnsi="Arial" w:cs="Arial"/>
    </w:rPr>
  </w:style>
  <w:style w:type="character" w:customStyle="1" w:styleId="WW8Num281z1">
    <w:name w:val="WW8Num281z1"/>
    <w:rPr>
      <w:rFonts w:ascii="Courier New" w:eastAsia="Courier New" w:hAnsi="Courier New" w:cs="Courier New"/>
    </w:rPr>
  </w:style>
  <w:style w:type="character" w:customStyle="1" w:styleId="WW8Num281z2">
    <w:name w:val="WW8Num281z2"/>
    <w:rPr>
      <w:rFonts w:ascii="Wingdings" w:eastAsia="Wingdings" w:hAnsi="Wingdings" w:cs="Wingdings"/>
    </w:rPr>
  </w:style>
  <w:style w:type="character" w:customStyle="1" w:styleId="WW8Num281z3">
    <w:name w:val="WW8Num281z3"/>
    <w:rPr>
      <w:rFonts w:ascii="Symbol" w:eastAsia="Symbol" w:hAnsi="Symbol" w:cs="Symbol"/>
    </w:rPr>
  </w:style>
  <w:style w:type="character" w:customStyle="1" w:styleId="WW8Num282z0">
    <w:name w:val="WW8Num282z0"/>
    <w:rPr>
      <w:b w:val="0"/>
      <w:i w:val="0"/>
      <w:sz w:val="20"/>
    </w:rPr>
  </w:style>
  <w:style w:type="character" w:customStyle="1" w:styleId="WW8Num282z1">
    <w:name w:val="WW8Num282z1"/>
  </w:style>
  <w:style w:type="character" w:customStyle="1" w:styleId="WW8Num282z2">
    <w:name w:val="WW8Num282z2"/>
  </w:style>
  <w:style w:type="character" w:customStyle="1" w:styleId="WW8Num282z3">
    <w:name w:val="WW8Num282z3"/>
  </w:style>
  <w:style w:type="character" w:customStyle="1" w:styleId="WW8Num282z4">
    <w:name w:val="WW8Num282z4"/>
  </w:style>
  <w:style w:type="character" w:customStyle="1" w:styleId="WW8Num282z5">
    <w:name w:val="WW8Num282z5"/>
  </w:style>
  <w:style w:type="character" w:customStyle="1" w:styleId="WW8Num282z6">
    <w:name w:val="WW8Num282z6"/>
  </w:style>
  <w:style w:type="character" w:customStyle="1" w:styleId="WW8Num282z7">
    <w:name w:val="WW8Num282z7"/>
  </w:style>
  <w:style w:type="character" w:customStyle="1" w:styleId="WW8Num282z8">
    <w:name w:val="WW8Num282z8"/>
  </w:style>
  <w:style w:type="character" w:customStyle="1" w:styleId="WW8Num283z0">
    <w:name w:val="WW8Num283z0"/>
    <w:rPr>
      <w:b w:val="0"/>
      <w:i w:val="0"/>
      <w:sz w:val="20"/>
    </w:rPr>
  </w:style>
  <w:style w:type="character" w:customStyle="1" w:styleId="WW8Num283z1">
    <w:name w:val="WW8Num283z1"/>
  </w:style>
  <w:style w:type="character" w:customStyle="1" w:styleId="WW8Num283z2">
    <w:name w:val="WW8Num283z2"/>
  </w:style>
  <w:style w:type="character" w:customStyle="1" w:styleId="WW8Num283z3">
    <w:name w:val="WW8Num283z3"/>
  </w:style>
  <w:style w:type="character" w:customStyle="1" w:styleId="WW8Num283z4">
    <w:name w:val="WW8Num283z4"/>
  </w:style>
  <w:style w:type="character" w:customStyle="1" w:styleId="WW8Num283z5">
    <w:name w:val="WW8Num283z5"/>
  </w:style>
  <w:style w:type="character" w:customStyle="1" w:styleId="WW8Num283z6">
    <w:name w:val="WW8Num283z6"/>
  </w:style>
  <w:style w:type="character" w:customStyle="1" w:styleId="WW8Num283z7">
    <w:name w:val="WW8Num283z7"/>
  </w:style>
  <w:style w:type="character" w:customStyle="1" w:styleId="WW8Num283z8">
    <w:name w:val="WW8Num283z8"/>
  </w:style>
  <w:style w:type="character" w:customStyle="1" w:styleId="WW8Num284z0">
    <w:name w:val="WW8Num284z0"/>
  </w:style>
  <w:style w:type="character" w:customStyle="1" w:styleId="WW8Num284z1">
    <w:name w:val="WW8Num284z1"/>
  </w:style>
  <w:style w:type="character" w:customStyle="1" w:styleId="WW8Num284z2">
    <w:name w:val="WW8Num284z2"/>
  </w:style>
  <w:style w:type="character" w:customStyle="1" w:styleId="WW8Num284z3">
    <w:name w:val="WW8Num284z3"/>
  </w:style>
  <w:style w:type="character" w:customStyle="1" w:styleId="WW8Num284z4">
    <w:name w:val="WW8Num284z4"/>
  </w:style>
  <w:style w:type="character" w:customStyle="1" w:styleId="WW8Num284z5">
    <w:name w:val="WW8Num284z5"/>
  </w:style>
  <w:style w:type="character" w:customStyle="1" w:styleId="WW8Num284z6">
    <w:name w:val="WW8Num284z6"/>
  </w:style>
  <w:style w:type="character" w:customStyle="1" w:styleId="WW8Num284z7">
    <w:name w:val="WW8Num284z7"/>
  </w:style>
  <w:style w:type="character" w:customStyle="1" w:styleId="WW8Num284z8">
    <w:name w:val="WW8Num284z8"/>
  </w:style>
  <w:style w:type="character" w:customStyle="1" w:styleId="WW8Num285z0">
    <w:name w:val="WW8Num285z0"/>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286z0">
    <w:name w:val="WW8Num286z0"/>
  </w:style>
  <w:style w:type="character" w:customStyle="1" w:styleId="WW8Num286z1">
    <w:name w:val="WW8Num286z1"/>
  </w:style>
  <w:style w:type="character" w:customStyle="1" w:styleId="WW8Num286z2">
    <w:name w:val="WW8Num286z2"/>
  </w:style>
  <w:style w:type="character" w:customStyle="1" w:styleId="WW8Num286z3">
    <w:name w:val="WW8Num286z3"/>
  </w:style>
  <w:style w:type="character" w:customStyle="1" w:styleId="WW8Num286z4">
    <w:name w:val="WW8Num286z4"/>
  </w:style>
  <w:style w:type="character" w:customStyle="1" w:styleId="WW8Num286z5">
    <w:name w:val="WW8Num286z5"/>
  </w:style>
  <w:style w:type="character" w:customStyle="1" w:styleId="WW8Num286z6">
    <w:name w:val="WW8Num286z6"/>
  </w:style>
  <w:style w:type="character" w:customStyle="1" w:styleId="WW8Num286z7">
    <w:name w:val="WW8Num286z7"/>
  </w:style>
  <w:style w:type="character" w:customStyle="1" w:styleId="WW8Num286z8">
    <w:name w:val="WW8Num286z8"/>
  </w:style>
  <w:style w:type="character" w:customStyle="1" w:styleId="WW8Num287z0">
    <w:name w:val="WW8Num287z0"/>
  </w:style>
  <w:style w:type="character" w:customStyle="1" w:styleId="WW8Num287z1">
    <w:name w:val="WW8Num287z1"/>
  </w:style>
  <w:style w:type="character" w:customStyle="1" w:styleId="WW8Num287z2">
    <w:name w:val="WW8Num287z2"/>
  </w:style>
  <w:style w:type="character" w:customStyle="1" w:styleId="WW8Num287z3">
    <w:name w:val="WW8Num287z3"/>
  </w:style>
  <w:style w:type="character" w:customStyle="1" w:styleId="WW8Num287z4">
    <w:name w:val="WW8Num287z4"/>
  </w:style>
  <w:style w:type="character" w:customStyle="1" w:styleId="WW8Num287z5">
    <w:name w:val="WW8Num287z5"/>
  </w:style>
  <w:style w:type="character" w:customStyle="1" w:styleId="WW8Num287z6">
    <w:name w:val="WW8Num287z6"/>
  </w:style>
  <w:style w:type="character" w:customStyle="1" w:styleId="WW8Num287z7">
    <w:name w:val="WW8Num287z7"/>
  </w:style>
  <w:style w:type="character" w:customStyle="1" w:styleId="WW8Num287z8">
    <w:name w:val="WW8Num287z8"/>
  </w:style>
  <w:style w:type="character" w:customStyle="1" w:styleId="WW8Num288z0">
    <w:name w:val="WW8Num288z0"/>
    <w:rPr>
      <w:b w:val="0"/>
      <w:i w:val="0"/>
      <w:sz w:val="16"/>
    </w:rPr>
  </w:style>
  <w:style w:type="character" w:customStyle="1" w:styleId="WW8Num288z1">
    <w:name w:val="WW8Num288z1"/>
  </w:style>
  <w:style w:type="character" w:customStyle="1" w:styleId="WW8Num288z2">
    <w:name w:val="WW8Num288z2"/>
  </w:style>
  <w:style w:type="character" w:customStyle="1" w:styleId="WW8Num288z3">
    <w:name w:val="WW8Num288z3"/>
  </w:style>
  <w:style w:type="character" w:customStyle="1" w:styleId="WW8Num288z4">
    <w:name w:val="WW8Num288z4"/>
  </w:style>
  <w:style w:type="character" w:customStyle="1" w:styleId="WW8Num288z5">
    <w:name w:val="WW8Num288z5"/>
  </w:style>
  <w:style w:type="character" w:customStyle="1" w:styleId="WW8Num288z6">
    <w:name w:val="WW8Num288z6"/>
  </w:style>
  <w:style w:type="character" w:customStyle="1" w:styleId="WW8Num288z7">
    <w:name w:val="WW8Num288z7"/>
  </w:style>
  <w:style w:type="character" w:customStyle="1" w:styleId="WW8Num288z8">
    <w:name w:val="WW8Num288z8"/>
  </w:style>
  <w:style w:type="character" w:customStyle="1" w:styleId="WW8Num289z0">
    <w:name w:val="WW8Num289z0"/>
    <w:rPr>
      <w:b w:val="0"/>
      <w:i w:val="0"/>
      <w:sz w:val="16"/>
    </w:rPr>
  </w:style>
  <w:style w:type="character" w:customStyle="1" w:styleId="WW8Num289z1">
    <w:name w:val="WW8Num289z1"/>
  </w:style>
  <w:style w:type="character" w:customStyle="1" w:styleId="WW8Num289z2">
    <w:name w:val="WW8Num289z2"/>
  </w:style>
  <w:style w:type="character" w:customStyle="1" w:styleId="WW8Num289z3">
    <w:name w:val="WW8Num289z3"/>
  </w:style>
  <w:style w:type="character" w:customStyle="1" w:styleId="WW8Num289z4">
    <w:name w:val="WW8Num289z4"/>
  </w:style>
  <w:style w:type="character" w:customStyle="1" w:styleId="WW8Num289z5">
    <w:name w:val="WW8Num289z5"/>
  </w:style>
  <w:style w:type="character" w:customStyle="1" w:styleId="WW8Num289z6">
    <w:name w:val="WW8Num289z6"/>
  </w:style>
  <w:style w:type="character" w:customStyle="1" w:styleId="WW8Num289z7">
    <w:name w:val="WW8Num289z7"/>
  </w:style>
  <w:style w:type="character" w:customStyle="1" w:styleId="WW8Num289z8">
    <w:name w:val="WW8Num289z8"/>
  </w:style>
  <w:style w:type="character" w:customStyle="1" w:styleId="WW8Num290z0">
    <w:name w:val="WW8Num290z0"/>
  </w:style>
  <w:style w:type="character" w:customStyle="1" w:styleId="WW8Num290z1">
    <w:name w:val="WW8Num290z1"/>
  </w:style>
  <w:style w:type="character" w:customStyle="1" w:styleId="WW8Num290z2">
    <w:name w:val="WW8Num290z2"/>
  </w:style>
  <w:style w:type="character" w:customStyle="1" w:styleId="WW8Num290z3">
    <w:name w:val="WW8Num290z3"/>
  </w:style>
  <w:style w:type="character" w:customStyle="1" w:styleId="WW8Num290z4">
    <w:name w:val="WW8Num290z4"/>
  </w:style>
  <w:style w:type="character" w:customStyle="1" w:styleId="WW8Num290z5">
    <w:name w:val="WW8Num290z5"/>
  </w:style>
  <w:style w:type="character" w:customStyle="1" w:styleId="WW8Num290z6">
    <w:name w:val="WW8Num290z6"/>
  </w:style>
  <w:style w:type="character" w:customStyle="1" w:styleId="WW8Num290z7">
    <w:name w:val="WW8Num290z7"/>
  </w:style>
  <w:style w:type="character" w:customStyle="1" w:styleId="WW8Num290z8">
    <w:name w:val="WW8Num290z8"/>
  </w:style>
  <w:style w:type="character" w:customStyle="1" w:styleId="WW8Num291z0">
    <w:name w:val="WW8Num291z0"/>
  </w:style>
  <w:style w:type="character" w:customStyle="1" w:styleId="WW8Num291z1">
    <w:name w:val="WW8Num291z1"/>
  </w:style>
  <w:style w:type="character" w:customStyle="1" w:styleId="WW8Num291z2">
    <w:name w:val="WW8Num291z2"/>
  </w:style>
  <w:style w:type="character" w:customStyle="1" w:styleId="WW8Num291z3">
    <w:name w:val="WW8Num291z3"/>
  </w:style>
  <w:style w:type="character" w:customStyle="1" w:styleId="WW8Num291z4">
    <w:name w:val="WW8Num291z4"/>
  </w:style>
  <w:style w:type="character" w:customStyle="1" w:styleId="WW8Num291z5">
    <w:name w:val="WW8Num291z5"/>
  </w:style>
  <w:style w:type="character" w:customStyle="1" w:styleId="WW8Num291z6">
    <w:name w:val="WW8Num291z6"/>
  </w:style>
  <w:style w:type="character" w:customStyle="1" w:styleId="WW8Num291z7">
    <w:name w:val="WW8Num291z7"/>
  </w:style>
  <w:style w:type="character" w:customStyle="1" w:styleId="WW8Num291z8">
    <w:name w:val="WW8Num291z8"/>
  </w:style>
  <w:style w:type="character" w:customStyle="1" w:styleId="WW8Num292z0">
    <w:name w:val="WW8Num292z0"/>
    <w:rPr>
      <w:sz w:val="20"/>
    </w:rPr>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0">
    <w:name w:val="WW8Num293z0"/>
  </w:style>
  <w:style w:type="character" w:customStyle="1" w:styleId="WW8Num293z1">
    <w:name w:val="WW8Num293z1"/>
  </w:style>
  <w:style w:type="character" w:customStyle="1" w:styleId="WW8Num293z2">
    <w:name w:val="WW8Num293z2"/>
  </w:style>
  <w:style w:type="character" w:customStyle="1" w:styleId="WW8Num293z3">
    <w:name w:val="WW8Num293z3"/>
  </w:style>
  <w:style w:type="character" w:customStyle="1" w:styleId="WW8Num293z4">
    <w:name w:val="WW8Num293z4"/>
  </w:style>
  <w:style w:type="character" w:customStyle="1" w:styleId="WW8Num293z5">
    <w:name w:val="WW8Num293z5"/>
  </w:style>
  <w:style w:type="character" w:customStyle="1" w:styleId="WW8Num293z6">
    <w:name w:val="WW8Num293z6"/>
  </w:style>
  <w:style w:type="character" w:customStyle="1" w:styleId="WW8Num293z7">
    <w:name w:val="WW8Num293z7"/>
  </w:style>
  <w:style w:type="character" w:customStyle="1" w:styleId="WW8Num293z8">
    <w:name w:val="WW8Num293z8"/>
  </w:style>
  <w:style w:type="character" w:customStyle="1" w:styleId="WW8Num294z0">
    <w:name w:val="WW8Num294z0"/>
  </w:style>
  <w:style w:type="character" w:customStyle="1" w:styleId="WW8Num294z1">
    <w:name w:val="WW8Num294z1"/>
    <w:rPr>
      <w:rFonts w:ascii="Symbol" w:eastAsia="Symbol" w:hAnsi="Symbol" w:cs="Symbol"/>
    </w:rPr>
  </w:style>
  <w:style w:type="character" w:customStyle="1" w:styleId="WW8Num294z2">
    <w:name w:val="WW8Num294z2"/>
  </w:style>
  <w:style w:type="character" w:customStyle="1" w:styleId="WW8Num294z4">
    <w:name w:val="WW8Num294z4"/>
  </w:style>
  <w:style w:type="character" w:customStyle="1" w:styleId="WW8Num294z5">
    <w:name w:val="WW8Num294z5"/>
  </w:style>
  <w:style w:type="character" w:customStyle="1" w:styleId="WW8Num294z6">
    <w:name w:val="WW8Num294z6"/>
  </w:style>
  <w:style w:type="character" w:customStyle="1" w:styleId="WW8Num294z7">
    <w:name w:val="WW8Num294z7"/>
  </w:style>
  <w:style w:type="character" w:customStyle="1" w:styleId="WW8Num294z8">
    <w:name w:val="WW8Num294z8"/>
  </w:style>
  <w:style w:type="character" w:customStyle="1" w:styleId="WW8Num295z0">
    <w:name w:val="WW8Num295z0"/>
  </w:style>
  <w:style w:type="character" w:customStyle="1" w:styleId="WW8Num295z1">
    <w:name w:val="WW8Num295z1"/>
  </w:style>
  <w:style w:type="character" w:customStyle="1" w:styleId="WW8Num295z2">
    <w:name w:val="WW8Num295z2"/>
  </w:style>
  <w:style w:type="character" w:customStyle="1" w:styleId="WW8Num295z3">
    <w:name w:val="WW8Num295z3"/>
  </w:style>
  <w:style w:type="character" w:customStyle="1" w:styleId="WW8Num295z4">
    <w:name w:val="WW8Num295z4"/>
  </w:style>
  <w:style w:type="character" w:customStyle="1" w:styleId="WW8Num295z5">
    <w:name w:val="WW8Num295z5"/>
  </w:style>
  <w:style w:type="character" w:customStyle="1" w:styleId="WW8Num295z6">
    <w:name w:val="WW8Num295z6"/>
  </w:style>
  <w:style w:type="character" w:customStyle="1" w:styleId="WW8Num295z7">
    <w:name w:val="WW8Num295z7"/>
  </w:style>
  <w:style w:type="character" w:customStyle="1" w:styleId="WW8Num295z8">
    <w:name w:val="WW8Num295z8"/>
  </w:style>
  <w:style w:type="character" w:customStyle="1" w:styleId="WW8Num296z0">
    <w:name w:val="WW8Num296z0"/>
    <w:rPr>
      <w:rFonts w:ascii="Symbol" w:eastAsia="Symbol" w:hAnsi="Symbol" w:cs="Symbol"/>
    </w:rPr>
  </w:style>
  <w:style w:type="character" w:customStyle="1" w:styleId="WW8Num296z1">
    <w:name w:val="WW8Num296z1"/>
    <w:rPr>
      <w:rFonts w:ascii="Courier New" w:eastAsia="Courier New" w:hAnsi="Courier New" w:cs="Courier New"/>
    </w:rPr>
  </w:style>
  <w:style w:type="character" w:customStyle="1" w:styleId="WW8Num296z2">
    <w:name w:val="WW8Num296z2"/>
    <w:rPr>
      <w:rFonts w:ascii="Wingdings" w:eastAsia="Wingdings" w:hAnsi="Wingdings" w:cs="Wingdings"/>
    </w:rPr>
  </w:style>
  <w:style w:type="character" w:customStyle="1" w:styleId="WW8Num297z0">
    <w:name w:val="WW8Num297z0"/>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298z0">
    <w:name w:val="WW8Num298z0"/>
  </w:style>
  <w:style w:type="character" w:customStyle="1" w:styleId="WW8Num298z1">
    <w:name w:val="WW8Num298z1"/>
    <w:rPr>
      <w:rFonts w:ascii="Symbol" w:eastAsia="Symbol" w:hAnsi="Symbol" w:cs="Symbol"/>
    </w:rPr>
  </w:style>
  <w:style w:type="character" w:customStyle="1" w:styleId="WW8Num298z2">
    <w:name w:val="WW8Num298z2"/>
  </w:style>
  <w:style w:type="character" w:customStyle="1" w:styleId="WW8Num298z3">
    <w:name w:val="WW8Num298z3"/>
  </w:style>
  <w:style w:type="character" w:customStyle="1" w:styleId="WW8Num298z4">
    <w:name w:val="WW8Num298z4"/>
  </w:style>
  <w:style w:type="character" w:customStyle="1" w:styleId="WW8Num298z5">
    <w:name w:val="WW8Num298z5"/>
  </w:style>
  <w:style w:type="character" w:customStyle="1" w:styleId="WW8Num298z6">
    <w:name w:val="WW8Num298z6"/>
  </w:style>
  <w:style w:type="character" w:customStyle="1" w:styleId="WW8Num298z7">
    <w:name w:val="WW8Num298z7"/>
  </w:style>
  <w:style w:type="character" w:customStyle="1" w:styleId="WW8Num298z8">
    <w:name w:val="WW8Num298z8"/>
  </w:style>
  <w:style w:type="character" w:customStyle="1" w:styleId="WW8Num299z0">
    <w:name w:val="WW8Num299z0"/>
  </w:style>
  <w:style w:type="character" w:customStyle="1" w:styleId="WW8Num299z1">
    <w:name w:val="WW8Num299z1"/>
  </w:style>
  <w:style w:type="character" w:customStyle="1" w:styleId="WW8Num299z2">
    <w:name w:val="WW8Num299z2"/>
  </w:style>
  <w:style w:type="character" w:customStyle="1" w:styleId="WW8Num299z3">
    <w:name w:val="WW8Num299z3"/>
  </w:style>
  <w:style w:type="character" w:customStyle="1" w:styleId="WW8Num299z4">
    <w:name w:val="WW8Num299z4"/>
  </w:style>
  <w:style w:type="character" w:customStyle="1" w:styleId="WW8Num299z5">
    <w:name w:val="WW8Num299z5"/>
  </w:style>
  <w:style w:type="character" w:customStyle="1" w:styleId="WW8Num299z6">
    <w:name w:val="WW8Num299z6"/>
  </w:style>
  <w:style w:type="character" w:customStyle="1" w:styleId="WW8Num299z7">
    <w:name w:val="WW8Num299z7"/>
  </w:style>
  <w:style w:type="character" w:customStyle="1" w:styleId="WW8Num299z8">
    <w:name w:val="WW8Num299z8"/>
  </w:style>
  <w:style w:type="character" w:customStyle="1" w:styleId="WW8Num300z0">
    <w:name w:val="WW8Num300z0"/>
  </w:style>
  <w:style w:type="character" w:customStyle="1" w:styleId="WW8Num300z1">
    <w:name w:val="WW8Num300z1"/>
  </w:style>
  <w:style w:type="character" w:customStyle="1" w:styleId="WW8Num300z2">
    <w:name w:val="WW8Num300z2"/>
  </w:style>
  <w:style w:type="character" w:customStyle="1" w:styleId="WW8Num300z3">
    <w:name w:val="WW8Num300z3"/>
  </w:style>
  <w:style w:type="character" w:customStyle="1" w:styleId="WW8Num300z4">
    <w:name w:val="WW8Num300z4"/>
  </w:style>
  <w:style w:type="character" w:customStyle="1" w:styleId="WW8Num300z5">
    <w:name w:val="WW8Num300z5"/>
  </w:style>
  <w:style w:type="character" w:customStyle="1" w:styleId="WW8Num300z6">
    <w:name w:val="WW8Num300z6"/>
  </w:style>
  <w:style w:type="character" w:customStyle="1" w:styleId="WW8Num300z7">
    <w:name w:val="WW8Num300z7"/>
  </w:style>
  <w:style w:type="character" w:customStyle="1" w:styleId="WW8Num300z8">
    <w:name w:val="WW8Num300z8"/>
  </w:style>
  <w:style w:type="character" w:customStyle="1" w:styleId="WW8Num301z0">
    <w:name w:val="WW8Num301z0"/>
    <w:rPr>
      <w:b w:val="0"/>
      <w:i w:val="0"/>
      <w:sz w:val="16"/>
    </w:rPr>
  </w:style>
  <w:style w:type="character" w:customStyle="1" w:styleId="WW8Num301z1">
    <w:name w:val="WW8Num301z1"/>
    <w:rPr>
      <w:rFonts w:ascii="Arial" w:eastAsia="Arial" w:hAnsi="Arial" w:cs="Arial"/>
      <w:b w:val="0"/>
      <w:i w:val="0"/>
      <w:sz w:val="16"/>
    </w:rPr>
  </w:style>
  <w:style w:type="character" w:customStyle="1" w:styleId="WW8Num301z2">
    <w:name w:val="WW8Num301z2"/>
  </w:style>
  <w:style w:type="character" w:customStyle="1" w:styleId="WW8Num301z3">
    <w:name w:val="WW8Num301z3"/>
  </w:style>
  <w:style w:type="character" w:customStyle="1" w:styleId="WW8Num301z4">
    <w:name w:val="WW8Num301z4"/>
  </w:style>
  <w:style w:type="character" w:customStyle="1" w:styleId="WW8Num301z5">
    <w:name w:val="WW8Num301z5"/>
  </w:style>
  <w:style w:type="character" w:customStyle="1" w:styleId="WW8Num301z6">
    <w:name w:val="WW8Num301z6"/>
  </w:style>
  <w:style w:type="character" w:customStyle="1" w:styleId="WW8Num301z7">
    <w:name w:val="WW8Num301z7"/>
  </w:style>
  <w:style w:type="character" w:customStyle="1" w:styleId="WW8Num301z8">
    <w:name w:val="WW8Num301z8"/>
  </w:style>
  <w:style w:type="character" w:customStyle="1" w:styleId="WW8Num302z0">
    <w:name w:val="WW8Num302z0"/>
  </w:style>
  <w:style w:type="character" w:customStyle="1" w:styleId="WW8Num302z1">
    <w:name w:val="WW8Num302z1"/>
  </w:style>
  <w:style w:type="character" w:customStyle="1" w:styleId="WW8Num302z2">
    <w:name w:val="WW8Num302z2"/>
  </w:style>
  <w:style w:type="character" w:customStyle="1" w:styleId="WW8Num302z3">
    <w:name w:val="WW8Num302z3"/>
  </w:style>
  <w:style w:type="character" w:customStyle="1" w:styleId="WW8Num302z4">
    <w:name w:val="WW8Num302z4"/>
  </w:style>
  <w:style w:type="character" w:customStyle="1" w:styleId="WW8Num302z5">
    <w:name w:val="WW8Num302z5"/>
  </w:style>
  <w:style w:type="character" w:customStyle="1" w:styleId="WW8Num302z6">
    <w:name w:val="WW8Num302z6"/>
  </w:style>
  <w:style w:type="character" w:customStyle="1" w:styleId="WW8Num302z7">
    <w:name w:val="WW8Num302z7"/>
  </w:style>
  <w:style w:type="character" w:customStyle="1" w:styleId="WW8Num302z8">
    <w:name w:val="WW8Num302z8"/>
  </w:style>
  <w:style w:type="character" w:customStyle="1" w:styleId="WW8Num303z0">
    <w:name w:val="WW8Num303z0"/>
    <w:rPr>
      <w:b w:val="0"/>
      <w:i w:val="0"/>
      <w:sz w:val="20"/>
    </w:rPr>
  </w:style>
  <w:style w:type="character" w:customStyle="1" w:styleId="WW8Num303z1">
    <w:name w:val="WW8Num303z1"/>
  </w:style>
  <w:style w:type="character" w:customStyle="1" w:styleId="WW8Num303z2">
    <w:name w:val="WW8Num303z2"/>
  </w:style>
  <w:style w:type="character" w:customStyle="1" w:styleId="WW8Num303z3">
    <w:name w:val="WW8Num303z3"/>
  </w:style>
  <w:style w:type="character" w:customStyle="1" w:styleId="WW8Num303z4">
    <w:name w:val="WW8Num303z4"/>
  </w:style>
  <w:style w:type="character" w:customStyle="1" w:styleId="WW8Num303z5">
    <w:name w:val="WW8Num303z5"/>
  </w:style>
  <w:style w:type="character" w:customStyle="1" w:styleId="WW8Num303z6">
    <w:name w:val="WW8Num303z6"/>
  </w:style>
  <w:style w:type="character" w:customStyle="1" w:styleId="WW8Num303z7">
    <w:name w:val="WW8Num303z7"/>
  </w:style>
  <w:style w:type="character" w:customStyle="1" w:styleId="WW8Num303z8">
    <w:name w:val="WW8Num303z8"/>
  </w:style>
  <w:style w:type="character" w:customStyle="1" w:styleId="WW8Num304z0">
    <w:name w:val="WW8Num304z0"/>
  </w:style>
  <w:style w:type="character" w:customStyle="1" w:styleId="WW8Num304z1">
    <w:name w:val="WW8Num304z1"/>
  </w:style>
  <w:style w:type="character" w:customStyle="1" w:styleId="WW8Num304z2">
    <w:name w:val="WW8Num304z2"/>
  </w:style>
  <w:style w:type="character" w:customStyle="1" w:styleId="WW8Num304z3">
    <w:name w:val="WW8Num304z3"/>
  </w:style>
  <w:style w:type="character" w:customStyle="1" w:styleId="WW8Num304z4">
    <w:name w:val="WW8Num304z4"/>
  </w:style>
  <w:style w:type="character" w:customStyle="1" w:styleId="WW8Num304z5">
    <w:name w:val="WW8Num304z5"/>
  </w:style>
  <w:style w:type="character" w:customStyle="1" w:styleId="WW8Num304z6">
    <w:name w:val="WW8Num304z6"/>
  </w:style>
  <w:style w:type="character" w:customStyle="1" w:styleId="WW8Num304z7">
    <w:name w:val="WW8Num304z7"/>
  </w:style>
  <w:style w:type="character" w:customStyle="1" w:styleId="WW8Num304z8">
    <w:name w:val="WW8Num304z8"/>
  </w:style>
  <w:style w:type="character" w:customStyle="1" w:styleId="WW8Num305z0">
    <w:name w:val="WW8Num305z0"/>
  </w:style>
  <w:style w:type="character" w:customStyle="1" w:styleId="WW8Num305z1">
    <w:name w:val="WW8Num305z1"/>
  </w:style>
  <w:style w:type="character" w:customStyle="1" w:styleId="WW8Num305z2">
    <w:name w:val="WW8Num305z2"/>
  </w:style>
  <w:style w:type="character" w:customStyle="1" w:styleId="WW8Num305z3">
    <w:name w:val="WW8Num305z3"/>
  </w:style>
  <w:style w:type="character" w:customStyle="1" w:styleId="WW8Num305z4">
    <w:name w:val="WW8Num305z4"/>
  </w:style>
  <w:style w:type="character" w:customStyle="1" w:styleId="WW8Num305z5">
    <w:name w:val="WW8Num305z5"/>
  </w:style>
  <w:style w:type="character" w:customStyle="1" w:styleId="WW8Num305z6">
    <w:name w:val="WW8Num305z6"/>
  </w:style>
  <w:style w:type="character" w:customStyle="1" w:styleId="WW8Num305z7">
    <w:name w:val="WW8Num305z7"/>
  </w:style>
  <w:style w:type="character" w:customStyle="1" w:styleId="WW8Num305z8">
    <w:name w:val="WW8Num305z8"/>
  </w:style>
  <w:style w:type="character" w:customStyle="1" w:styleId="WW8Num306z0">
    <w:name w:val="WW8Num306z0"/>
  </w:style>
  <w:style w:type="character" w:customStyle="1" w:styleId="WW8Num306z1">
    <w:name w:val="WW8Num306z1"/>
  </w:style>
  <w:style w:type="character" w:customStyle="1" w:styleId="WW8Num306z2">
    <w:name w:val="WW8Num306z2"/>
  </w:style>
  <w:style w:type="character" w:customStyle="1" w:styleId="WW8Num306z3">
    <w:name w:val="WW8Num306z3"/>
  </w:style>
  <w:style w:type="character" w:customStyle="1" w:styleId="WW8Num306z4">
    <w:name w:val="WW8Num306z4"/>
  </w:style>
  <w:style w:type="character" w:customStyle="1" w:styleId="WW8Num306z5">
    <w:name w:val="WW8Num306z5"/>
  </w:style>
  <w:style w:type="character" w:customStyle="1" w:styleId="WW8Num306z6">
    <w:name w:val="WW8Num306z6"/>
  </w:style>
  <w:style w:type="character" w:customStyle="1" w:styleId="WW8Num306z7">
    <w:name w:val="WW8Num306z7"/>
  </w:style>
  <w:style w:type="character" w:customStyle="1" w:styleId="WW8Num306z8">
    <w:name w:val="WW8Num306z8"/>
  </w:style>
  <w:style w:type="character" w:customStyle="1" w:styleId="WW8Num307z0">
    <w:name w:val="WW8Num307z0"/>
  </w:style>
  <w:style w:type="character" w:customStyle="1" w:styleId="WW8Num307z1">
    <w:name w:val="WW8Num307z1"/>
  </w:style>
  <w:style w:type="character" w:customStyle="1" w:styleId="WW8Num307z2">
    <w:name w:val="WW8Num307z2"/>
  </w:style>
  <w:style w:type="character" w:customStyle="1" w:styleId="WW8Num307z3">
    <w:name w:val="WW8Num307z3"/>
  </w:style>
  <w:style w:type="character" w:customStyle="1" w:styleId="WW8Num307z4">
    <w:name w:val="WW8Num307z4"/>
  </w:style>
  <w:style w:type="character" w:customStyle="1" w:styleId="WW8Num307z5">
    <w:name w:val="WW8Num307z5"/>
  </w:style>
  <w:style w:type="character" w:customStyle="1" w:styleId="WW8Num307z6">
    <w:name w:val="WW8Num307z6"/>
  </w:style>
  <w:style w:type="character" w:customStyle="1" w:styleId="WW8Num307z7">
    <w:name w:val="WW8Num307z7"/>
  </w:style>
  <w:style w:type="character" w:customStyle="1" w:styleId="WW8Num307z8">
    <w:name w:val="WW8Num307z8"/>
  </w:style>
  <w:style w:type="character" w:customStyle="1" w:styleId="WW8Num308z0">
    <w:name w:val="WW8Num308z0"/>
  </w:style>
  <w:style w:type="character" w:customStyle="1" w:styleId="WW8Num308z1">
    <w:name w:val="WW8Num308z1"/>
  </w:style>
  <w:style w:type="character" w:customStyle="1" w:styleId="WW8Num308z2">
    <w:name w:val="WW8Num308z2"/>
  </w:style>
  <w:style w:type="character" w:customStyle="1" w:styleId="WW8Num308z3">
    <w:name w:val="WW8Num308z3"/>
  </w:style>
  <w:style w:type="character" w:customStyle="1" w:styleId="WW8Num308z4">
    <w:name w:val="WW8Num308z4"/>
  </w:style>
  <w:style w:type="character" w:customStyle="1" w:styleId="WW8Num308z5">
    <w:name w:val="WW8Num308z5"/>
  </w:style>
  <w:style w:type="character" w:customStyle="1" w:styleId="WW8Num308z6">
    <w:name w:val="WW8Num308z6"/>
  </w:style>
  <w:style w:type="character" w:customStyle="1" w:styleId="WW8Num308z7">
    <w:name w:val="WW8Num308z7"/>
  </w:style>
  <w:style w:type="character" w:customStyle="1" w:styleId="WW8Num308z8">
    <w:name w:val="WW8Num308z8"/>
  </w:style>
  <w:style w:type="character" w:customStyle="1" w:styleId="WW8Num309z0">
    <w:name w:val="WW8Num309z0"/>
  </w:style>
  <w:style w:type="character" w:customStyle="1" w:styleId="WW8Num309z1">
    <w:name w:val="WW8Num309z1"/>
  </w:style>
  <w:style w:type="character" w:customStyle="1" w:styleId="WW8Num309z2">
    <w:name w:val="WW8Num309z2"/>
  </w:style>
  <w:style w:type="character" w:customStyle="1" w:styleId="WW8Num309z3">
    <w:name w:val="WW8Num309z3"/>
  </w:style>
  <w:style w:type="character" w:customStyle="1" w:styleId="WW8Num309z4">
    <w:name w:val="WW8Num309z4"/>
  </w:style>
  <w:style w:type="character" w:customStyle="1" w:styleId="WW8Num309z5">
    <w:name w:val="WW8Num309z5"/>
  </w:style>
  <w:style w:type="character" w:customStyle="1" w:styleId="WW8Num309z6">
    <w:name w:val="WW8Num309z6"/>
  </w:style>
  <w:style w:type="character" w:customStyle="1" w:styleId="WW8Num309z7">
    <w:name w:val="WW8Num309z7"/>
  </w:style>
  <w:style w:type="character" w:customStyle="1" w:styleId="WW8Num309z8">
    <w:name w:val="WW8Num309z8"/>
  </w:style>
  <w:style w:type="character" w:customStyle="1" w:styleId="WW8Num310z0">
    <w:name w:val="WW8Num310z0"/>
  </w:style>
  <w:style w:type="character" w:customStyle="1" w:styleId="WW8Num310z1">
    <w:name w:val="WW8Num310z1"/>
  </w:style>
  <w:style w:type="character" w:customStyle="1" w:styleId="WW8Num310z2">
    <w:name w:val="WW8Num310z2"/>
  </w:style>
  <w:style w:type="character" w:customStyle="1" w:styleId="WW8Num310z3">
    <w:name w:val="WW8Num310z3"/>
  </w:style>
  <w:style w:type="character" w:customStyle="1" w:styleId="WW8Num310z4">
    <w:name w:val="WW8Num310z4"/>
  </w:style>
  <w:style w:type="character" w:customStyle="1" w:styleId="WW8Num310z5">
    <w:name w:val="WW8Num310z5"/>
  </w:style>
  <w:style w:type="character" w:customStyle="1" w:styleId="WW8Num310z6">
    <w:name w:val="WW8Num310z6"/>
  </w:style>
  <w:style w:type="character" w:customStyle="1" w:styleId="WW8Num310z7">
    <w:name w:val="WW8Num310z7"/>
  </w:style>
  <w:style w:type="character" w:customStyle="1" w:styleId="WW8Num310z8">
    <w:name w:val="WW8Num310z8"/>
  </w:style>
  <w:style w:type="character" w:customStyle="1" w:styleId="WW8Num311z0">
    <w:name w:val="WW8Num311z0"/>
  </w:style>
  <w:style w:type="character" w:customStyle="1" w:styleId="WW8Num311z1">
    <w:name w:val="WW8Num311z1"/>
  </w:style>
  <w:style w:type="character" w:customStyle="1" w:styleId="WW8Num311z5">
    <w:name w:val="WW8Num311z5"/>
  </w:style>
  <w:style w:type="character" w:customStyle="1" w:styleId="WW8Num311z6">
    <w:name w:val="WW8Num311z6"/>
  </w:style>
  <w:style w:type="character" w:customStyle="1" w:styleId="WW8Num311z7">
    <w:name w:val="WW8Num311z7"/>
  </w:style>
  <w:style w:type="character" w:customStyle="1" w:styleId="WW8Num311z8">
    <w:name w:val="WW8Num311z8"/>
  </w:style>
  <w:style w:type="character" w:customStyle="1" w:styleId="WW8Num312z0">
    <w:name w:val="WW8Num312z0"/>
  </w:style>
  <w:style w:type="character" w:customStyle="1" w:styleId="WW8Num312z1">
    <w:name w:val="WW8Num312z1"/>
    <w:rPr>
      <w:b w:val="0"/>
      <w:i w:val="0"/>
      <w:sz w:val="16"/>
    </w:rPr>
  </w:style>
  <w:style w:type="character" w:customStyle="1" w:styleId="WW8Num312z2">
    <w:name w:val="WW8Num312z2"/>
  </w:style>
  <w:style w:type="character" w:customStyle="1" w:styleId="WW8Num312z3">
    <w:name w:val="WW8Num312z3"/>
  </w:style>
  <w:style w:type="character" w:customStyle="1" w:styleId="WW8Num312z4">
    <w:name w:val="WW8Num312z4"/>
  </w:style>
  <w:style w:type="character" w:customStyle="1" w:styleId="WW8Num312z5">
    <w:name w:val="WW8Num312z5"/>
  </w:style>
  <w:style w:type="character" w:customStyle="1" w:styleId="WW8Num312z6">
    <w:name w:val="WW8Num312z6"/>
  </w:style>
  <w:style w:type="character" w:customStyle="1" w:styleId="WW8Num312z7">
    <w:name w:val="WW8Num312z7"/>
  </w:style>
  <w:style w:type="character" w:customStyle="1" w:styleId="WW8Num312z8">
    <w:name w:val="WW8Num312z8"/>
  </w:style>
  <w:style w:type="character" w:customStyle="1" w:styleId="WW8Num313z0">
    <w:name w:val="WW8Num313z0"/>
  </w:style>
  <w:style w:type="character" w:customStyle="1" w:styleId="WW8Num313z1">
    <w:name w:val="WW8Num313z1"/>
  </w:style>
  <w:style w:type="character" w:customStyle="1" w:styleId="WW8Num313z2">
    <w:name w:val="WW8Num313z2"/>
  </w:style>
  <w:style w:type="character" w:customStyle="1" w:styleId="WW8Num313z3">
    <w:name w:val="WW8Num313z3"/>
  </w:style>
  <w:style w:type="character" w:customStyle="1" w:styleId="WW8Num313z4">
    <w:name w:val="WW8Num313z4"/>
  </w:style>
  <w:style w:type="character" w:customStyle="1" w:styleId="WW8Num313z5">
    <w:name w:val="WW8Num313z5"/>
  </w:style>
  <w:style w:type="character" w:customStyle="1" w:styleId="WW8Num313z6">
    <w:name w:val="WW8Num313z6"/>
  </w:style>
  <w:style w:type="character" w:customStyle="1" w:styleId="WW8Num313z7">
    <w:name w:val="WW8Num313z7"/>
  </w:style>
  <w:style w:type="character" w:customStyle="1" w:styleId="WW8Num313z8">
    <w:name w:val="WW8Num313z8"/>
  </w:style>
  <w:style w:type="character" w:customStyle="1" w:styleId="WW8Num314z0">
    <w:name w:val="WW8Num314z0"/>
  </w:style>
  <w:style w:type="character" w:customStyle="1" w:styleId="WW8Num314z1">
    <w:name w:val="WW8Num314z1"/>
  </w:style>
  <w:style w:type="character" w:customStyle="1" w:styleId="WW8Num314z2">
    <w:name w:val="WW8Num314z2"/>
  </w:style>
  <w:style w:type="character" w:customStyle="1" w:styleId="WW8Num314z3">
    <w:name w:val="WW8Num314z3"/>
  </w:style>
  <w:style w:type="character" w:customStyle="1" w:styleId="WW8Num314z4">
    <w:name w:val="WW8Num314z4"/>
  </w:style>
  <w:style w:type="character" w:customStyle="1" w:styleId="WW8Num314z5">
    <w:name w:val="WW8Num314z5"/>
  </w:style>
  <w:style w:type="character" w:customStyle="1" w:styleId="WW8Num314z6">
    <w:name w:val="WW8Num314z6"/>
  </w:style>
  <w:style w:type="character" w:customStyle="1" w:styleId="WW8Num314z7">
    <w:name w:val="WW8Num314z7"/>
  </w:style>
  <w:style w:type="character" w:customStyle="1" w:styleId="WW8Num314z8">
    <w:name w:val="WW8Num314z8"/>
  </w:style>
  <w:style w:type="character" w:customStyle="1" w:styleId="WW8Num315z0">
    <w:name w:val="WW8Num315z0"/>
    <w:rPr>
      <w:rFonts w:ascii="Symbol" w:eastAsia="Symbol" w:hAnsi="Symbol" w:cs="Symbol"/>
    </w:rPr>
  </w:style>
  <w:style w:type="character" w:customStyle="1" w:styleId="WW8Num315z1">
    <w:name w:val="WW8Num315z1"/>
    <w:rPr>
      <w:rFonts w:ascii="Courier New" w:eastAsia="Courier New" w:hAnsi="Courier New" w:cs="Courier New"/>
    </w:rPr>
  </w:style>
  <w:style w:type="character" w:customStyle="1" w:styleId="WW8Num315z2">
    <w:name w:val="WW8Num315z2"/>
    <w:rPr>
      <w:rFonts w:ascii="Wingdings" w:eastAsia="Wingdings" w:hAnsi="Wingdings" w:cs="Wingdings"/>
    </w:rPr>
  </w:style>
  <w:style w:type="character" w:customStyle="1" w:styleId="WW8Num316z0">
    <w:name w:val="WW8Num316z0"/>
    <w:rPr>
      <w:b w:val="0"/>
      <w:i w:val="0"/>
      <w:sz w:val="16"/>
    </w:rPr>
  </w:style>
  <w:style w:type="character" w:customStyle="1" w:styleId="WW8Num316z1">
    <w:name w:val="WW8Num316z1"/>
  </w:style>
  <w:style w:type="character" w:customStyle="1" w:styleId="WW8Num316z2">
    <w:name w:val="WW8Num316z2"/>
  </w:style>
  <w:style w:type="character" w:customStyle="1" w:styleId="WW8Num316z3">
    <w:name w:val="WW8Num316z3"/>
  </w:style>
  <w:style w:type="character" w:customStyle="1" w:styleId="WW8Num316z4">
    <w:name w:val="WW8Num316z4"/>
  </w:style>
  <w:style w:type="character" w:customStyle="1" w:styleId="WW8Num316z5">
    <w:name w:val="WW8Num316z5"/>
  </w:style>
  <w:style w:type="character" w:customStyle="1" w:styleId="WW8Num316z6">
    <w:name w:val="WW8Num316z6"/>
  </w:style>
  <w:style w:type="character" w:customStyle="1" w:styleId="WW8Num316z7">
    <w:name w:val="WW8Num316z7"/>
  </w:style>
  <w:style w:type="character" w:customStyle="1" w:styleId="WW8Num316z8">
    <w:name w:val="WW8Num316z8"/>
  </w:style>
  <w:style w:type="character" w:customStyle="1" w:styleId="WW8Num317z0">
    <w:name w:val="WW8Num317z0"/>
  </w:style>
  <w:style w:type="character" w:customStyle="1" w:styleId="WW8Num317z1">
    <w:name w:val="WW8Num317z1"/>
  </w:style>
  <w:style w:type="character" w:customStyle="1" w:styleId="WW8Num317z2">
    <w:name w:val="WW8Num317z2"/>
  </w:style>
  <w:style w:type="character" w:customStyle="1" w:styleId="WW8Num317z3">
    <w:name w:val="WW8Num317z3"/>
  </w:style>
  <w:style w:type="character" w:customStyle="1" w:styleId="WW8Num317z4">
    <w:name w:val="WW8Num317z4"/>
  </w:style>
  <w:style w:type="character" w:customStyle="1" w:styleId="WW8Num317z5">
    <w:name w:val="WW8Num317z5"/>
  </w:style>
  <w:style w:type="character" w:customStyle="1" w:styleId="WW8Num317z6">
    <w:name w:val="WW8Num317z6"/>
  </w:style>
  <w:style w:type="character" w:customStyle="1" w:styleId="WW8Num317z7">
    <w:name w:val="WW8Num317z7"/>
  </w:style>
  <w:style w:type="character" w:customStyle="1" w:styleId="WW8Num317z8">
    <w:name w:val="WW8Num317z8"/>
  </w:style>
  <w:style w:type="character" w:customStyle="1" w:styleId="WW8Num318z0">
    <w:name w:val="WW8Num318z0"/>
  </w:style>
  <w:style w:type="character" w:customStyle="1" w:styleId="WW8Num318z3">
    <w:name w:val="WW8Num318z3"/>
    <w:rPr>
      <w:b w:val="0"/>
      <w:i w:val="0"/>
      <w:sz w:val="16"/>
    </w:rPr>
  </w:style>
  <w:style w:type="character" w:customStyle="1" w:styleId="WW8Num318z4">
    <w:name w:val="WW8Num318z4"/>
  </w:style>
  <w:style w:type="character" w:customStyle="1" w:styleId="WW8Num318z5">
    <w:name w:val="WW8Num318z5"/>
    <w:rPr>
      <w:rFonts w:cs="Arial"/>
    </w:rPr>
  </w:style>
  <w:style w:type="character" w:customStyle="1" w:styleId="WW8Num318z6">
    <w:name w:val="WW8Num318z6"/>
  </w:style>
  <w:style w:type="character" w:customStyle="1" w:styleId="WW8Num318z7">
    <w:name w:val="WW8Num318z7"/>
  </w:style>
  <w:style w:type="character" w:customStyle="1" w:styleId="WW8Num318z8">
    <w:name w:val="WW8Num318z8"/>
  </w:style>
  <w:style w:type="character" w:customStyle="1" w:styleId="WW8Num319z0">
    <w:name w:val="WW8Num319z0"/>
    <w:rPr>
      <w:rFonts w:ascii="Symbol" w:eastAsia="Symbol" w:hAnsi="Symbol" w:cs="Symbol"/>
    </w:rPr>
  </w:style>
  <w:style w:type="character" w:customStyle="1" w:styleId="WW8Num319z1">
    <w:name w:val="WW8Num319z1"/>
    <w:rPr>
      <w:rFonts w:ascii="Courier New" w:eastAsia="Courier New" w:hAnsi="Courier New" w:cs="Courier New"/>
    </w:rPr>
  </w:style>
  <w:style w:type="character" w:customStyle="1" w:styleId="WW8Num319z2">
    <w:name w:val="WW8Num319z2"/>
    <w:rPr>
      <w:rFonts w:ascii="Wingdings" w:eastAsia="Wingdings" w:hAnsi="Wingdings" w:cs="Wingdings"/>
    </w:rPr>
  </w:style>
  <w:style w:type="character" w:customStyle="1" w:styleId="WW8Num320z0">
    <w:name w:val="WW8Num320z0"/>
  </w:style>
  <w:style w:type="character" w:customStyle="1" w:styleId="WW8Num320z1">
    <w:name w:val="WW8Num320z1"/>
  </w:style>
  <w:style w:type="character" w:customStyle="1" w:styleId="WW8Num320z2">
    <w:name w:val="WW8Num320z2"/>
  </w:style>
  <w:style w:type="character" w:customStyle="1" w:styleId="WW8Num320z3">
    <w:name w:val="WW8Num320z3"/>
  </w:style>
  <w:style w:type="character" w:customStyle="1" w:styleId="WW8Num320z4">
    <w:name w:val="WW8Num320z4"/>
  </w:style>
  <w:style w:type="character" w:customStyle="1" w:styleId="WW8Num320z5">
    <w:name w:val="WW8Num320z5"/>
  </w:style>
  <w:style w:type="character" w:customStyle="1" w:styleId="WW8Num320z6">
    <w:name w:val="WW8Num320z6"/>
  </w:style>
  <w:style w:type="character" w:customStyle="1" w:styleId="WW8Num320z7">
    <w:name w:val="WW8Num320z7"/>
  </w:style>
  <w:style w:type="character" w:customStyle="1" w:styleId="WW8Num320z8">
    <w:name w:val="WW8Num320z8"/>
  </w:style>
  <w:style w:type="character" w:customStyle="1" w:styleId="WW8Num321z0">
    <w:name w:val="WW8Num321z0"/>
  </w:style>
  <w:style w:type="character" w:customStyle="1" w:styleId="WW8Num321z1">
    <w:name w:val="WW8Num321z1"/>
  </w:style>
  <w:style w:type="character" w:customStyle="1" w:styleId="WW8Num321z2">
    <w:name w:val="WW8Num321z2"/>
  </w:style>
  <w:style w:type="character" w:customStyle="1" w:styleId="WW8Num321z3">
    <w:name w:val="WW8Num321z3"/>
  </w:style>
  <w:style w:type="character" w:customStyle="1" w:styleId="WW8Num321z4">
    <w:name w:val="WW8Num321z4"/>
  </w:style>
  <w:style w:type="character" w:customStyle="1" w:styleId="WW8Num321z5">
    <w:name w:val="WW8Num321z5"/>
  </w:style>
  <w:style w:type="character" w:customStyle="1" w:styleId="WW8Num321z6">
    <w:name w:val="WW8Num321z6"/>
  </w:style>
  <w:style w:type="character" w:customStyle="1" w:styleId="WW8Num321z7">
    <w:name w:val="WW8Num321z7"/>
  </w:style>
  <w:style w:type="character" w:customStyle="1" w:styleId="WW8Num321z8">
    <w:name w:val="WW8Num321z8"/>
  </w:style>
  <w:style w:type="character" w:customStyle="1" w:styleId="WW8Num322z0">
    <w:name w:val="WW8Num322z0"/>
  </w:style>
  <w:style w:type="character" w:customStyle="1" w:styleId="WW8Num322z1">
    <w:name w:val="WW8Num322z1"/>
  </w:style>
  <w:style w:type="character" w:customStyle="1" w:styleId="WW8Num322z2">
    <w:name w:val="WW8Num322z2"/>
  </w:style>
  <w:style w:type="character" w:customStyle="1" w:styleId="WW8Num322z3">
    <w:name w:val="WW8Num322z3"/>
  </w:style>
  <w:style w:type="character" w:customStyle="1" w:styleId="WW8Num322z4">
    <w:name w:val="WW8Num322z4"/>
  </w:style>
  <w:style w:type="character" w:customStyle="1" w:styleId="WW8Num322z5">
    <w:name w:val="WW8Num322z5"/>
  </w:style>
  <w:style w:type="character" w:customStyle="1" w:styleId="WW8Num322z6">
    <w:name w:val="WW8Num322z6"/>
  </w:style>
  <w:style w:type="character" w:customStyle="1" w:styleId="WW8Num322z7">
    <w:name w:val="WW8Num322z7"/>
  </w:style>
  <w:style w:type="character" w:customStyle="1" w:styleId="WW8Num322z8">
    <w:name w:val="WW8Num322z8"/>
  </w:style>
  <w:style w:type="character" w:customStyle="1" w:styleId="WW8Num323z0">
    <w:name w:val="WW8Num323z0"/>
  </w:style>
  <w:style w:type="character" w:customStyle="1" w:styleId="WW8Num323z1">
    <w:name w:val="WW8Num323z1"/>
  </w:style>
  <w:style w:type="character" w:customStyle="1" w:styleId="WW8Num323z2">
    <w:name w:val="WW8Num323z2"/>
  </w:style>
  <w:style w:type="character" w:customStyle="1" w:styleId="WW8Num323z3">
    <w:name w:val="WW8Num323z3"/>
  </w:style>
  <w:style w:type="character" w:customStyle="1" w:styleId="WW8Num323z4">
    <w:name w:val="WW8Num323z4"/>
  </w:style>
  <w:style w:type="character" w:customStyle="1" w:styleId="WW8Num323z5">
    <w:name w:val="WW8Num323z5"/>
  </w:style>
  <w:style w:type="character" w:customStyle="1" w:styleId="WW8Num323z6">
    <w:name w:val="WW8Num323z6"/>
  </w:style>
  <w:style w:type="character" w:customStyle="1" w:styleId="WW8Num323z7">
    <w:name w:val="WW8Num323z7"/>
  </w:style>
  <w:style w:type="character" w:customStyle="1" w:styleId="WW8Num323z8">
    <w:name w:val="WW8Num323z8"/>
  </w:style>
  <w:style w:type="character" w:customStyle="1" w:styleId="WW8Num324z0">
    <w:name w:val="WW8Num324z0"/>
    <w:rPr>
      <w:b w:val="0"/>
      <w:i w:val="0"/>
      <w:sz w:val="16"/>
    </w:rPr>
  </w:style>
  <w:style w:type="character" w:customStyle="1" w:styleId="WW8Num324z1">
    <w:name w:val="WW8Num324z1"/>
  </w:style>
  <w:style w:type="character" w:customStyle="1" w:styleId="WW8Num324z2">
    <w:name w:val="WW8Num324z2"/>
  </w:style>
  <w:style w:type="character" w:customStyle="1" w:styleId="WW8Num324z3">
    <w:name w:val="WW8Num324z3"/>
  </w:style>
  <w:style w:type="character" w:customStyle="1" w:styleId="WW8Num324z4">
    <w:name w:val="WW8Num324z4"/>
  </w:style>
  <w:style w:type="character" w:customStyle="1" w:styleId="WW8Num324z5">
    <w:name w:val="WW8Num324z5"/>
  </w:style>
  <w:style w:type="character" w:customStyle="1" w:styleId="WW8Num324z6">
    <w:name w:val="WW8Num324z6"/>
  </w:style>
  <w:style w:type="character" w:customStyle="1" w:styleId="WW8Num324z7">
    <w:name w:val="WW8Num324z7"/>
  </w:style>
  <w:style w:type="character" w:customStyle="1" w:styleId="WW8Num324z8">
    <w:name w:val="WW8Num324z8"/>
  </w:style>
  <w:style w:type="character" w:customStyle="1" w:styleId="WW8Num325z0">
    <w:name w:val="WW8Num325z0"/>
    <w:rPr>
      <w:sz w:val="20"/>
    </w:rPr>
  </w:style>
  <w:style w:type="character" w:customStyle="1" w:styleId="WW8Num325z1">
    <w:name w:val="WW8Num325z1"/>
  </w:style>
  <w:style w:type="character" w:customStyle="1" w:styleId="WW8Num325z2">
    <w:name w:val="WW8Num325z2"/>
  </w:style>
  <w:style w:type="character" w:customStyle="1" w:styleId="WW8Num325z3">
    <w:name w:val="WW8Num325z3"/>
  </w:style>
  <w:style w:type="character" w:customStyle="1" w:styleId="WW8Num325z4">
    <w:name w:val="WW8Num325z4"/>
  </w:style>
  <w:style w:type="character" w:customStyle="1" w:styleId="WW8Num325z5">
    <w:name w:val="WW8Num325z5"/>
  </w:style>
  <w:style w:type="character" w:customStyle="1" w:styleId="WW8Num325z6">
    <w:name w:val="WW8Num325z6"/>
  </w:style>
  <w:style w:type="character" w:customStyle="1" w:styleId="WW8Num325z7">
    <w:name w:val="WW8Num325z7"/>
  </w:style>
  <w:style w:type="character" w:customStyle="1" w:styleId="WW8Num325z8">
    <w:name w:val="WW8Num325z8"/>
  </w:style>
  <w:style w:type="character" w:customStyle="1" w:styleId="WW8Num326z0">
    <w:name w:val="WW8Num326z0"/>
    <w:rPr>
      <w:rFonts w:ascii="Symbol" w:eastAsia="Symbol" w:hAnsi="Symbol" w:cs="Symbol"/>
    </w:rPr>
  </w:style>
  <w:style w:type="character" w:customStyle="1" w:styleId="WW8Num326z1">
    <w:name w:val="WW8Num326z1"/>
  </w:style>
  <w:style w:type="character" w:customStyle="1" w:styleId="WW8Num326z2">
    <w:name w:val="WW8Num326z2"/>
    <w:rPr>
      <w:rFonts w:ascii="Wingdings" w:eastAsia="Wingdings" w:hAnsi="Wingdings" w:cs="Wingdings"/>
    </w:rPr>
  </w:style>
  <w:style w:type="character" w:customStyle="1" w:styleId="WW8Num326z4">
    <w:name w:val="WW8Num326z4"/>
    <w:rPr>
      <w:rFonts w:ascii="Courier New" w:eastAsia="Courier New" w:hAnsi="Courier New" w:cs="Courier New"/>
    </w:rPr>
  </w:style>
  <w:style w:type="character" w:customStyle="1" w:styleId="WW8Num327z0">
    <w:name w:val="WW8Num327z0"/>
  </w:style>
  <w:style w:type="character" w:customStyle="1" w:styleId="WW8Num327z1">
    <w:name w:val="WW8Num327z1"/>
  </w:style>
  <w:style w:type="character" w:customStyle="1" w:styleId="WW8Num327z2">
    <w:name w:val="WW8Num327z2"/>
  </w:style>
  <w:style w:type="character" w:customStyle="1" w:styleId="WW8Num327z3">
    <w:name w:val="WW8Num327z3"/>
  </w:style>
  <w:style w:type="character" w:customStyle="1" w:styleId="WW8Num327z4">
    <w:name w:val="WW8Num327z4"/>
  </w:style>
  <w:style w:type="character" w:customStyle="1" w:styleId="WW8Num327z5">
    <w:name w:val="WW8Num327z5"/>
  </w:style>
  <w:style w:type="character" w:customStyle="1" w:styleId="WW8Num327z6">
    <w:name w:val="WW8Num327z6"/>
  </w:style>
  <w:style w:type="character" w:customStyle="1" w:styleId="WW8Num327z7">
    <w:name w:val="WW8Num327z7"/>
  </w:style>
  <w:style w:type="character" w:customStyle="1" w:styleId="WW8Num327z8">
    <w:name w:val="WW8Num327z8"/>
  </w:style>
  <w:style w:type="character" w:customStyle="1" w:styleId="WW8Num328z0">
    <w:name w:val="WW8Num328z0"/>
  </w:style>
  <w:style w:type="character" w:customStyle="1" w:styleId="WW8Num328z1">
    <w:name w:val="WW8Num328z1"/>
  </w:style>
  <w:style w:type="character" w:customStyle="1" w:styleId="WW8Num328z2">
    <w:name w:val="WW8Num328z2"/>
  </w:style>
  <w:style w:type="character" w:customStyle="1" w:styleId="WW8Num328z3">
    <w:name w:val="WW8Num328z3"/>
  </w:style>
  <w:style w:type="character" w:customStyle="1" w:styleId="WW8Num328z4">
    <w:name w:val="WW8Num328z4"/>
  </w:style>
  <w:style w:type="character" w:customStyle="1" w:styleId="WW8Num328z5">
    <w:name w:val="WW8Num328z5"/>
  </w:style>
  <w:style w:type="character" w:customStyle="1" w:styleId="WW8Num328z6">
    <w:name w:val="WW8Num328z6"/>
  </w:style>
  <w:style w:type="character" w:customStyle="1" w:styleId="WW8Num328z7">
    <w:name w:val="WW8Num328z7"/>
  </w:style>
  <w:style w:type="character" w:customStyle="1" w:styleId="WW8Num328z8">
    <w:name w:val="WW8Num328z8"/>
  </w:style>
  <w:style w:type="character" w:customStyle="1" w:styleId="WW8Num329z0">
    <w:name w:val="WW8Num329z0"/>
    <w:rPr>
      <w:b w:val="0"/>
      <w:i w:val="0"/>
      <w:sz w:val="16"/>
    </w:rPr>
  </w:style>
  <w:style w:type="character" w:customStyle="1" w:styleId="WW8Num329z1">
    <w:name w:val="WW8Num329z1"/>
  </w:style>
  <w:style w:type="character" w:customStyle="1" w:styleId="WW8Num329z2">
    <w:name w:val="WW8Num329z2"/>
  </w:style>
  <w:style w:type="character" w:customStyle="1" w:styleId="WW8Num329z3">
    <w:name w:val="WW8Num329z3"/>
  </w:style>
  <w:style w:type="character" w:customStyle="1" w:styleId="WW8Num329z4">
    <w:name w:val="WW8Num329z4"/>
  </w:style>
  <w:style w:type="character" w:customStyle="1" w:styleId="WW8Num329z5">
    <w:name w:val="WW8Num329z5"/>
  </w:style>
  <w:style w:type="character" w:customStyle="1" w:styleId="WW8Num329z6">
    <w:name w:val="WW8Num329z6"/>
  </w:style>
  <w:style w:type="character" w:customStyle="1" w:styleId="WW8Num329z7">
    <w:name w:val="WW8Num329z7"/>
  </w:style>
  <w:style w:type="character" w:customStyle="1" w:styleId="WW8Num329z8">
    <w:name w:val="WW8Num329z8"/>
  </w:style>
  <w:style w:type="character" w:customStyle="1" w:styleId="WW8Num330z0">
    <w:name w:val="WW8Num330z0"/>
  </w:style>
  <w:style w:type="character" w:customStyle="1" w:styleId="WW8Num330z1">
    <w:name w:val="WW8Num330z1"/>
  </w:style>
  <w:style w:type="character" w:customStyle="1" w:styleId="WW8Num330z2">
    <w:name w:val="WW8Num330z2"/>
  </w:style>
  <w:style w:type="character" w:customStyle="1" w:styleId="WW8Num330z3">
    <w:name w:val="WW8Num330z3"/>
  </w:style>
  <w:style w:type="character" w:customStyle="1" w:styleId="WW8Num330z4">
    <w:name w:val="WW8Num330z4"/>
  </w:style>
  <w:style w:type="character" w:customStyle="1" w:styleId="WW8Num330z5">
    <w:name w:val="WW8Num330z5"/>
  </w:style>
  <w:style w:type="character" w:customStyle="1" w:styleId="WW8Num330z6">
    <w:name w:val="WW8Num330z6"/>
  </w:style>
  <w:style w:type="character" w:customStyle="1" w:styleId="WW8Num330z7">
    <w:name w:val="WW8Num330z7"/>
  </w:style>
  <w:style w:type="character" w:customStyle="1" w:styleId="WW8Num330z8">
    <w:name w:val="WW8Num330z8"/>
  </w:style>
  <w:style w:type="character" w:customStyle="1" w:styleId="WW8Num331z0">
    <w:name w:val="WW8Num331z0"/>
  </w:style>
  <w:style w:type="character" w:customStyle="1" w:styleId="WW8Num331z1">
    <w:name w:val="WW8Num331z1"/>
  </w:style>
  <w:style w:type="character" w:customStyle="1" w:styleId="WW8Num331z2">
    <w:name w:val="WW8Num331z2"/>
  </w:style>
  <w:style w:type="character" w:customStyle="1" w:styleId="WW8Num331z3">
    <w:name w:val="WW8Num331z3"/>
  </w:style>
  <w:style w:type="character" w:customStyle="1" w:styleId="WW8Num331z4">
    <w:name w:val="WW8Num331z4"/>
  </w:style>
  <w:style w:type="character" w:customStyle="1" w:styleId="WW8Num331z5">
    <w:name w:val="WW8Num331z5"/>
  </w:style>
  <w:style w:type="character" w:customStyle="1" w:styleId="WW8Num331z6">
    <w:name w:val="WW8Num331z6"/>
  </w:style>
  <w:style w:type="character" w:customStyle="1" w:styleId="WW8Num331z7">
    <w:name w:val="WW8Num331z7"/>
  </w:style>
  <w:style w:type="character" w:customStyle="1" w:styleId="WW8Num331z8">
    <w:name w:val="WW8Num331z8"/>
  </w:style>
  <w:style w:type="character" w:customStyle="1" w:styleId="WW8Num332z0">
    <w:name w:val="WW8Num332z0"/>
    <w:rPr>
      <w:rFonts w:ascii="Symbol" w:eastAsia="Symbol" w:hAnsi="Symbol" w:cs="Symbol"/>
    </w:rPr>
  </w:style>
  <w:style w:type="character" w:customStyle="1" w:styleId="WW8Num332z1">
    <w:name w:val="WW8Num332z1"/>
    <w:rPr>
      <w:rFonts w:ascii="Courier New" w:eastAsia="Courier New" w:hAnsi="Courier New" w:cs="Courier New"/>
    </w:rPr>
  </w:style>
  <w:style w:type="character" w:customStyle="1" w:styleId="WW8Num332z2">
    <w:name w:val="WW8Num332z2"/>
    <w:rPr>
      <w:rFonts w:ascii="Wingdings" w:eastAsia="Wingdings" w:hAnsi="Wingdings" w:cs="Wingdings"/>
    </w:rPr>
  </w:style>
  <w:style w:type="character" w:customStyle="1" w:styleId="WW8Num333z0">
    <w:name w:val="WW8Num333z0"/>
  </w:style>
  <w:style w:type="character" w:customStyle="1" w:styleId="WW8Num333z1">
    <w:name w:val="WW8Num333z1"/>
  </w:style>
  <w:style w:type="character" w:customStyle="1" w:styleId="WW8Num333z2">
    <w:name w:val="WW8Num333z2"/>
  </w:style>
  <w:style w:type="character" w:customStyle="1" w:styleId="WW8Num333z3">
    <w:name w:val="WW8Num333z3"/>
  </w:style>
  <w:style w:type="character" w:customStyle="1" w:styleId="WW8Num333z4">
    <w:name w:val="WW8Num333z4"/>
  </w:style>
  <w:style w:type="character" w:customStyle="1" w:styleId="WW8Num333z5">
    <w:name w:val="WW8Num333z5"/>
  </w:style>
  <w:style w:type="character" w:customStyle="1" w:styleId="WW8Num333z6">
    <w:name w:val="WW8Num333z6"/>
  </w:style>
  <w:style w:type="character" w:customStyle="1" w:styleId="WW8Num333z7">
    <w:name w:val="WW8Num333z7"/>
  </w:style>
  <w:style w:type="character" w:customStyle="1" w:styleId="WW8Num333z8">
    <w:name w:val="WW8Num333z8"/>
  </w:style>
  <w:style w:type="character" w:customStyle="1" w:styleId="WW8Num334z0">
    <w:name w:val="WW8Num334z0"/>
  </w:style>
  <w:style w:type="character" w:customStyle="1" w:styleId="WW8Num334z1">
    <w:name w:val="WW8Num334z1"/>
  </w:style>
  <w:style w:type="character" w:customStyle="1" w:styleId="WW8Num334z2">
    <w:name w:val="WW8Num334z2"/>
  </w:style>
  <w:style w:type="character" w:customStyle="1" w:styleId="WW8Num334z3">
    <w:name w:val="WW8Num334z3"/>
  </w:style>
  <w:style w:type="character" w:customStyle="1" w:styleId="WW8Num334z4">
    <w:name w:val="WW8Num334z4"/>
  </w:style>
  <w:style w:type="character" w:customStyle="1" w:styleId="WW8Num334z5">
    <w:name w:val="WW8Num334z5"/>
  </w:style>
  <w:style w:type="character" w:customStyle="1" w:styleId="WW8Num334z6">
    <w:name w:val="WW8Num334z6"/>
  </w:style>
  <w:style w:type="character" w:customStyle="1" w:styleId="WW8Num334z7">
    <w:name w:val="WW8Num334z7"/>
  </w:style>
  <w:style w:type="character" w:customStyle="1" w:styleId="WW8Num334z8">
    <w:name w:val="WW8Num334z8"/>
  </w:style>
  <w:style w:type="character" w:customStyle="1" w:styleId="WW8Num335z0">
    <w:name w:val="WW8Num335z0"/>
    <w:rPr>
      <w:b w:val="0"/>
      <w:i w:val="0"/>
      <w:sz w:val="20"/>
    </w:rPr>
  </w:style>
  <w:style w:type="character" w:customStyle="1" w:styleId="WW8Num335z1">
    <w:name w:val="WW8Num335z1"/>
  </w:style>
  <w:style w:type="character" w:customStyle="1" w:styleId="WW8Num335z2">
    <w:name w:val="WW8Num335z2"/>
  </w:style>
  <w:style w:type="character" w:customStyle="1" w:styleId="WW8Num335z3">
    <w:name w:val="WW8Num335z3"/>
  </w:style>
  <w:style w:type="character" w:customStyle="1" w:styleId="WW8Num335z4">
    <w:name w:val="WW8Num335z4"/>
  </w:style>
  <w:style w:type="character" w:customStyle="1" w:styleId="WW8Num335z5">
    <w:name w:val="WW8Num335z5"/>
  </w:style>
  <w:style w:type="character" w:customStyle="1" w:styleId="WW8Num335z6">
    <w:name w:val="WW8Num335z6"/>
  </w:style>
  <w:style w:type="character" w:customStyle="1" w:styleId="WW8Num335z7">
    <w:name w:val="WW8Num335z7"/>
  </w:style>
  <w:style w:type="character" w:customStyle="1" w:styleId="WW8Num335z8">
    <w:name w:val="WW8Num335z8"/>
  </w:style>
  <w:style w:type="character" w:customStyle="1" w:styleId="WW8Num336z0">
    <w:name w:val="WW8Num336z0"/>
  </w:style>
  <w:style w:type="character" w:customStyle="1" w:styleId="WW8Num336z1">
    <w:name w:val="WW8Num336z1"/>
  </w:style>
  <w:style w:type="character" w:customStyle="1" w:styleId="WW8Num336z2">
    <w:name w:val="WW8Num336z2"/>
  </w:style>
  <w:style w:type="character" w:customStyle="1" w:styleId="WW8Num336z3">
    <w:name w:val="WW8Num336z3"/>
  </w:style>
  <w:style w:type="character" w:customStyle="1" w:styleId="WW8Num336z4">
    <w:name w:val="WW8Num336z4"/>
  </w:style>
  <w:style w:type="character" w:customStyle="1" w:styleId="WW8Num336z5">
    <w:name w:val="WW8Num336z5"/>
  </w:style>
  <w:style w:type="character" w:customStyle="1" w:styleId="WW8Num336z6">
    <w:name w:val="WW8Num336z6"/>
  </w:style>
  <w:style w:type="character" w:customStyle="1" w:styleId="WW8Num336z7">
    <w:name w:val="WW8Num336z7"/>
  </w:style>
  <w:style w:type="character" w:customStyle="1" w:styleId="WW8Num336z8">
    <w:name w:val="WW8Num336z8"/>
  </w:style>
  <w:style w:type="character" w:customStyle="1" w:styleId="WW8Num337z0">
    <w:name w:val="WW8Num337z0"/>
    <w:rPr>
      <w:rFonts w:ascii="Symbol" w:eastAsia="Symbol" w:hAnsi="Symbol" w:cs="Symbol"/>
    </w:rPr>
  </w:style>
  <w:style w:type="character" w:customStyle="1" w:styleId="WW8Num337z1">
    <w:name w:val="WW8Num337z1"/>
    <w:rPr>
      <w:rFonts w:ascii="Courier New" w:eastAsia="Courier New" w:hAnsi="Courier New" w:cs="Courier New"/>
    </w:rPr>
  </w:style>
  <w:style w:type="character" w:customStyle="1" w:styleId="WW8Num337z2">
    <w:name w:val="WW8Num337z2"/>
    <w:rPr>
      <w:rFonts w:ascii="Wingdings" w:eastAsia="Wingdings" w:hAnsi="Wingdings" w:cs="Wingdings"/>
    </w:rPr>
  </w:style>
  <w:style w:type="character" w:customStyle="1" w:styleId="WW8Num338z0">
    <w:name w:val="WW8Num338z0"/>
  </w:style>
  <w:style w:type="character" w:customStyle="1" w:styleId="WW8Num338z1">
    <w:name w:val="WW8Num338z1"/>
  </w:style>
  <w:style w:type="character" w:customStyle="1" w:styleId="WW8Num338z2">
    <w:name w:val="WW8Num338z2"/>
  </w:style>
  <w:style w:type="character" w:customStyle="1" w:styleId="WW8Num338z3">
    <w:name w:val="WW8Num338z3"/>
  </w:style>
  <w:style w:type="character" w:customStyle="1" w:styleId="WW8Num338z4">
    <w:name w:val="WW8Num338z4"/>
  </w:style>
  <w:style w:type="character" w:customStyle="1" w:styleId="WW8Num338z5">
    <w:name w:val="WW8Num338z5"/>
  </w:style>
  <w:style w:type="character" w:customStyle="1" w:styleId="WW8Num338z6">
    <w:name w:val="WW8Num338z6"/>
  </w:style>
  <w:style w:type="character" w:customStyle="1" w:styleId="WW8Num338z7">
    <w:name w:val="WW8Num338z7"/>
  </w:style>
  <w:style w:type="character" w:customStyle="1" w:styleId="WW8Num338z8">
    <w:name w:val="WW8Num338z8"/>
  </w:style>
  <w:style w:type="character" w:customStyle="1" w:styleId="WW8Num339z0">
    <w:name w:val="WW8Num339z0"/>
    <w:rPr>
      <w:b w:val="0"/>
      <w:i w:val="0"/>
      <w:sz w:val="16"/>
    </w:rPr>
  </w:style>
  <w:style w:type="character" w:customStyle="1" w:styleId="WW8Num339z1">
    <w:name w:val="WW8Num339z1"/>
  </w:style>
  <w:style w:type="character" w:customStyle="1" w:styleId="WW8Num339z2">
    <w:name w:val="WW8Num339z2"/>
  </w:style>
  <w:style w:type="character" w:customStyle="1" w:styleId="WW8Num339z3">
    <w:name w:val="WW8Num339z3"/>
  </w:style>
  <w:style w:type="character" w:customStyle="1" w:styleId="WW8Num339z4">
    <w:name w:val="WW8Num339z4"/>
  </w:style>
  <w:style w:type="character" w:customStyle="1" w:styleId="WW8Num339z5">
    <w:name w:val="WW8Num339z5"/>
  </w:style>
  <w:style w:type="character" w:customStyle="1" w:styleId="WW8Num339z6">
    <w:name w:val="WW8Num339z6"/>
  </w:style>
  <w:style w:type="character" w:customStyle="1" w:styleId="WW8Num339z7">
    <w:name w:val="WW8Num339z7"/>
  </w:style>
  <w:style w:type="character" w:customStyle="1" w:styleId="WW8Num339z8">
    <w:name w:val="WW8Num339z8"/>
  </w:style>
  <w:style w:type="character" w:customStyle="1" w:styleId="WW8Num340z0">
    <w:name w:val="WW8Num340z0"/>
  </w:style>
  <w:style w:type="character" w:customStyle="1" w:styleId="WW8Num340z1">
    <w:name w:val="WW8Num340z1"/>
  </w:style>
  <w:style w:type="character" w:customStyle="1" w:styleId="WW8Num340z2">
    <w:name w:val="WW8Num340z2"/>
  </w:style>
  <w:style w:type="character" w:customStyle="1" w:styleId="WW8Num340z3">
    <w:name w:val="WW8Num340z3"/>
  </w:style>
  <w:style w:type="character" w:customStyle="1" w:styleId="WW8Num340z4">
    <w:name w:val="WW8Num340z4"/>
  </w:style>
  <w:style w:type="character" w:customStyle="1" w:styleId="WW8Num340z5">
    <w:name w:val="WW8Num340z5"/>
  </w:style>
  <w:style w:type="character" w:customStyle="1" w:styleId="WW8Num340z6">
    <w:name w:val="WW8Num340z6"/>
  </w:style>
  <w:style w:type="character" w:customStyle="1" w:styleId="WW8Num340z7">
    <w:name w:val="WW8Num340z7"/>
  </w:style>
  <w:style w:type="character" w:customStyle="1" w:styleId="WW8Num340z8">
    <w:name w:val="WW8Num340z8"/>
  </w:style>
  <w:style w:type="character" w:customStyle="1" w:styleId="WW8Num341z0">
    <w:name w:val="WW8Num341z0"/>
  </w:style>
  <w:style w:type="character" w:customStyle="1" w:styleId="WW8Num341z1">
    <w:name w:val="WW8Num341z1"/>
  </w:style>
  <w:style w:type="character" w:customStyle="1" w:styleId="WW8Num341z2">
    <w:name w:val="WW8Num341z2"/>
  </w:style>
  <w:style w:type="character" w:customStyle="1" w:styleId="WW8Num341z3">
    <w:name w:val="WW8Num341z3"/>
  </w:style>
  <w:style w:type="character" w:customStyle="1" w:styleId="WW8Num341z4">
    <w:name w:val="WW8Num341z4"/>
  </w:style>
  <w:style w:type="character" w:customStyle="1" w:styleId="WW8Num341z5">
    <w:name w:val="WW8Num341z5"/>
  </w:style>
  <w:style w:type="character" w:customStyle="1" w:styleId="WW8Num341z6">
    <w:name w:val="WW8Num341z6"/>
  </w:style>
  <w:style w:type="character" w:customStyle="1" w:styleId="WW8Num341z7">
    <w:name w:val="WW8Num341z7"/>
  </w:style>
  <w:style w:type="character" w:customStyle="1" w:styleId="WW8Num341z8">
    <w:name w:val="WW8Num341z8"/>
  </w:style>
  <w:style w:type="character" w:customStyle="1" w:styleId="WW8Num342z0">
    <w:name w:val="WW8Num342z0"/>
  </w:style>
  <w:style w:type="character" w:customStyle="1" w:styleId="WW8Num342z1">
    <w:name w:val="WW8Num342z1"/>
  </w:style>
  <w:style w:type="character" w:customStyle="1" w:styleId="WW8Num342z2">
    <w:name w:val="WW8Num342z2"/>
  </w:style>
  <w:style w:type="character" w:customStyle="1" w:styleId="WW8Num342z3">
    <w:name w:val="WW8Num342z3"/>
  </w:style>
  <w:style w:type="character" w:customStyle="1" w:styleId="WW8Num342z4">
    <w:name w:val="WW8Num342z4"/>
  </w:style>
  <w:style w:type="character" w:customStyle="1" w:styleId="WW8Num342z5">
    <w:name w:val="WW8Num342z5"/>
  </w:style>
  <w:style w:type="character" w:customStyle="1" w:styleId="WW8Num342z6">
    <w:name w:val="WW8Num342z6"/>
  </w:style>
  <w:style w:type="character" w:customStyle="1" w:styleId="WW8Num342z7">
    <w:name w:val="WW8Num342z7"/>
  </w:style>
  <w:style w:type="character" w:customStyle="1" w:styleId="WW8Num342z8">
    <w:name w:val="WW8Num342z8"/>
  </w:style>
  <w:style w:type="character" w:customStyle="1" w:styleId="WW8Num343z0">
    <w:name w:val="WW8Num343z0"/>
    <w:rPr>
      <w:b w:val="0"/>
      <w:i w:val="0"/>
      <w:sz w:val="16"/>
    </w:rPr>
  </w:style>
  <w:style w:type="character" w:customStyle="1" w:styleId="WW8Num343z1">
    <w:name w:val="WW8Num343z1"/>
  </w:style>
  <w:style w:type="character" w:customStyle="1" w:styleId="WW8Num343z2">
    <w:name w:val="WW8Num343z2"/>
  </w:style>
  <w:style w:type="character" w:customStyle="1" w:styleId="WW8Num343z3">
    <w:name w:val="WW8Num343z3"/>
  </w:style>
  <w:style w:type="character" w:customStyle="1" w:styleId="WW8Num343z4">
    <w:name w:val="WW8Num343z4"/>
  </w:style>
  <w:style w:type="character" w:customStyle="1" w:styleId="WW8Num343z5">
    <w:name w:val="WW8Num343z5"/>
  </w:style>
  <w:style w:type="character" w:customStyle="1" w:styleId="WW8Num343z6">
    <w:name w:val="WW8Num343z6"/>
  </w:style>
  <w:style w:type="character" w:customStyle="1" w:styleId="WW8Num343z7">
    <w:name w:val="WW8Num343z7"/>
  </w:style>
  <w:style w:type="character" w:customStyle="1" w:styleId="WW8Num343z8">
    <w:name w:val="WW8Num343z8"/>
  </w:style>
  <w:style w:type="character" w:customStyle="1" w:styleId="WW8Num344z0">
    <w:name w:val="WW8Num344z0"/>
    <w:rPr>
      <w:b w:val="0"/>
      <w:i w:val="0"/>
      <w:sz w:val="16"/>
    </w:rPr>
  </w:style>
  <w:style w:type="character" w:customStyle="1" w:styleId="WW8Num344z1">
    <w:name w:val="WW8Num344z1"/>
  </w:style>
  <w:style w:type="character" w:customStyle="1" w:styleId="WW8Num344z2">
    <w:name w:val="WW8Num344z2"/>
  </w:style>
  <w:style w:type="character" w:customStyle="1" w:styleId="WW8Num344z3">
    <w:name w:val="WW8Num344z3"/>
  </w:style>
  <w:style w:type="character" w:customStyle="1" w:styleId="WW8Num344z4">
    <w:name w:val="WW8Num344z4"/>
  </w:style>
  <w:style w:type="character" w:customStyle="1" w:styleId="WW8Num344z5">
    <w:name w:val="WW8Num344z5"/>
  </w:style>
  <w:style w:type="character" w:customStyle="1" w:styleId="WW8Num344z6">
    <w:name w:val="WW8Num344z6"/>
  </w:style>
  <w:style w:type="character" w:customStyle="1" w:styleId="WW8Num344z7">
    <w:name w:val="WW8Num344z7"/>
  </w:style>
  <w:style w:type="character" w:customStyle="1" w:styleId="WW8Num344z8">
    <w:name w:val="WW8Num344z8"/>
  </w:style>
  <w:style w:type="character" w:customStyle="1" w:styleId="WW8Num345z0">
    <w:name w:val="WW8Num345z0"/>
    <w:rPr>
      <w:sz w:val="20"/>
    </w:rPr>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6z0">
    <w:name w:val="WW8Num346z0"/>
    <w:rPr>
      <w:b w:val="0"/>
      <w:i w:val="0"/>
      <w:sz w:val="16"/>
    </w:rPr>
  </w:style>
  <w:style w:type="character" w:customStyle="1" w:styleId="WW8Num346z1">
    <w:name w:val="WW8Num346z1"/>
  </w:style>
  <w:style w:type="character" w:customStyle="1" w:styleId="WW8Num346z2">
    <w:name w:val="WW8Num346z2"/>
  </w:style>
  <w:style w:type="character" w:customStyle="1" w:styleId="WW8Num346z3">
    <w:name w:val="WW8Num346z3"/>
  </w:style>
  <w:style w:type="character" w:customStyle="1" w:styleId="WW8Num346z4">
    <w:name w:val="WW8Num346z4"/>
  </w:style>
  <w:style w:type="character" w:customStyle="1" w:styleId="WW8Num346z5">
    <w:name w:val="WW8Num346z5"/>
  </w:style>
  <w:style w:type="character" w:customStyle="1" w:styleId="WW8Num346z6">
    <w:name w:val="WW8Num346z6"/>
  </w:style>
  <w:style w:type="character" w:customStyle="1" w:styleId="WW8Num346z7">
    <w:name w:val="WW8Num346z7"/>
  </w:style>
  <w:style w:type="character" w:customStyle="1" w:styleId="WW8Num346z8">
    <w:name w:val="WW8Num346z8"/>
  </w:style>
  <w:style w:type="character" w:customStyle="1" w:styleId="WW8Num347z0">
    <w:name w:val="WW8Num347z0"/>
    <w:rPr>
      <w:sz w:val="20"/>
    </w:rPr>
  </w:style>
  <w:style w:type="character" w:customStyle="1" w:styleId="WW8Num347z1">
    <w:name w:val="WW8Num347z1"/>
  </w:style>
  <w:style w:type="character" w:customStyle="1" w:styleId="WW8Num347z2">
    <w:name w:val="WW8Num347z2"/>
  </w:style>
  <w:style w:type="character" w:customStyle="1" w:styleId="WW8Num347z3">
    <w:name w:val="WW8Num347z3"/>
  </w:style>
  <w:style w:type="character" w:customStyle="1" w:styleId="WW8Num347z4">
    <w:name w:val="WW8Num347z4"/>
  </w:style>
  <w:style w:type="character" w:customStyle="1" w:styleId="WW8Num347z5">
    <w:name w:val="WW8Num347z5"/>
  </w:style>
  <w:style w:type="character" w:customStyle="1" w:styleId="WW8Num347z6">
    <w:name w:val="WW8Num347z6"/>
  </w:style>
  <w:style w:type="character" w:customStyle="1" w:styleId="WW8Num347z7">
    <w:name w:val="WW8Num347z7"/>
  </w:style>
  <w:style w:type="character" w:customStyle="1" w:styleId="WW8Num347z8">
    <w:name w:val="WW8Num347z8"/>
  </w:style>
  <w:style w:type="character" w:customStyle="1" w:styleId="WW8Num348z0">
    <w:name w:val="WW8Num348z0"/>
    <w:rPr>
      <w:b w:val="0"/>
      <w:i w:val="0"/>
      <w:sz w:val="20"/>
    </w:rPr>
  </w:style>
  <w:style w:type="character" w:customStyle="1" w:styleId="WW8Num348z1">
    <w:name w:val="WW8Num348z1"/>
    <w:rPr>
      <w:rFonts w:ascii="Symbol" w:eastAsia="Symbol" w:hAnsi="Symbol" w:cs="Symbol"/>
    </w:rPr>
  </w:style>
  <w:style w:type="character" w:customStyle="1" w:styleId="WW8Num348z4">
    <w:name w:val="WW8Num348z4"/>
  </w:style>
  <w:style w:type="character" w:customStyle="1" w:styleId="WW8Num348z5">
    <w:name w:val="WW8Num348z5"/>
  </w:style>
  <w:style w:type="character" w:customStyle="1" w:styleId="WW8Num348z6">
    <w:name w:val="WW8Num348z6"/>
  </w:style>
  <w:style w:type="character" w:customStyle="1" w:styleId="WW8Num348z7">
    <w:name w:val="WW8Num348z7"/>
  </w:style>
  <w:style w:type="character" w:customStyle="1" w:styleId="WW8Num348z8">
    <w:name w:val="WW8Num348z8"/>
  </w:style>
  <w:style w:type="character" w:customStyle="1" w:styleId="WW8Num349z0">
    <w:name w:val="WW8Num349z0"/>
  </w:style>
  <w:style w:type="character" w:customStyle="1" w:styleId="WW8Num349z1">
    <w:name w:val="WW8Num349z1"/>
  </w:style>
  <w:style w:type="character" w:customStyle="1" w:styleId="WW8Num349z2">
    <w:name w:val="WW8Num349z2"/>
  </w:style>
  <w:style w:type="character" w:customStyle="1" w:styleId="WW8Num349z3">
    <w:name w:val="WW8Num349z3"/>
  </w:style>
  <w:style w:type="character" w:customStyle="1" w:styleId="WW8Num349z4">
    <w:name w:val="WW8Num349z4"/>
  </w:style>
  <w:style w:type="character" w:customStyle="1" w:styleId="WW8Num349z5">
    <w:name w:val="WW8Num349z5"/>
  </w:style>
  <w:style w:type="character" w:customStyle="1" w:styleId="WW8Num349z6">
    <w:name w:val="WW8Num349z6"/>
  </w:style>
  <w:style w:type="character" w:customStyle="1" w:styleId="WW8Num349z7">
    <w:name w:val="WW8Num349z7"/>
  </w:style>
  <w:style w:type="character" w:customStyle="1" w:styleId="WW8Num349z8">
    <w:name w:val="WW8Num349z8"/>
  </w:style>
  <w:style w:type="character" w:customStyle="1" w:styleId="WW8Num350z0">
    <w:name w:val="WW8Num350z0"/>
  </w:style>
  <w:style w:type="character" w:customStyle="1" w:styleId="WW8Num350z1">
    <w:name w:val="WW8Num350z1"/>
  </w:style>
  <w:style w:type="character" w:customStyle="1" w:styleId="WW8Num350z2">
    <w:name w:val="WW8Num350z2"/>
  </w:style>
  <w:style w:type="character" w:customStyle="1" w:styleId="WW8Num350z3">
    <w:name w:val="WW8Num350z3"/>
  </w:style>
  <w:style w:type="character" w:customStyle="1" w:styleId="WW8Num350z4">
    <w:name w:val="WW8Num350z4"/>
  </w:style>
  <w:style w:type="character" w:customStyle="1" w:styleId="WW8Num350z5">
    <w:name w:val="WW8Num350z5"/>
  </w:style>
  <w:style w:type="character" w:customStyle="1" w:styleId="WW8Num350z6">
    <w:name w:val="WW8Num350z6"/>
  </w:style>
  <w:style w:type="character" w:customStyle="1" w:styleId="WW8Num350z7">
    <w:name w:val="WW8Num350z7"/>
  </w:style>
  <w:style w:type="character" w:customStyle="1" w:styleId="WW8Num350z8">
    <w:name w:val="WW8Num350z8"/>
  </w:style>
  <w:style w:type="character" w:customStyle="1" w:styleId="WW8Num351z0">
    <w:name w:val="WW8Num351z0"/>
  </w:style>
  <w:style w:type="character" w:customStyle="1" w:styleId="WW8Num351z1">
    <w:name w:val="WW8Num351z1"/>
  </w:style>
  <w:style w:type="character" w:customStyle="1" w:styleId="WW8Num351z2">
    <w:name w:val="WW8Num351z2"/>
  </w:style>
  <w:style w:type="character" w:customStyle="1" w:styleId="WW8Num351z3">
    <w:name w:val="WW8Num351z3"/>
  </w:style>
  <w:style w:type="character" w:customStyle="1" w:styleId="WW8Num351z4">
    <w:name w:val="WW8Num351z4"/>
  </w:style>
  <w:style w:type="character" w:customStyle="1" w:styleId="WW8Num351z5">
    <w:name w:val="WW8Num351z5"/>
  </w:style>
  <w:style w:type="character" w:customStyle="1" w:styleId="WW8Num351z6">
    <w:name w:val="WW8Num351z6"/>
  </w:style>
  <w:style w:type="character" w:customStyle="1" w:styleId="WW8Num351z7">
    <w:name w:val="WW8Num351z7"/>
  </w:style>
  <w:style w:type="character" w:customStyle="1" w:styleId="WW8Num351z8">
    <w:name w:val="WW8Num351z8"/>
  </w:style>
  <w:style w:type="character" w:customStyle="1" w:styleId="WW8Num352z0">
    <w:name w:val="WW8Num352z0"/>
    <w:rPr>
      <w:b w:val="0"/>
      <w:i w:val="0"/>
      <w:sz w:val="16"/>
    </w:rPr>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3z0">
    <w:name w:val="WW8Num353z0"/>
  </w:style>
  <w:style w:type="character" w:customStyle="1" w:styleId="WW8Num353z1">
    <w:name w:val="WW8Num353z1"/>
  </w:style>
  <w:style w:type="character" w:customStyle="1" w:styleId="WW8Num353z2">
    <w:name w:val="WW8Num353z2"/>
  </w:style>
  <w:style w:type="character" w:customStyle="1" w:styleId="WW8Num353z3">
    <w:name w:val="WW8Num353z3"/>
  </w:style>
  <w:style w:type="character" w:customStyle="1" w:styleId="WW8Num353z4">
    <w:name w:val="WW8Num353z4"/>
  </w:style>
  <w:style w:type="character" w:customStyle="1" w:styleId="WW8Num353z5">
    <w:name w:val="WW8Num353z5"/>
  </w:style>
  <w:style w:type="character" w:customStyle="1" w:styleId="WW8Num353z6">
    <w:name w:val="WW8Num353z6"/>
  </w:style>
  <w:style w:type="character" w:customStyle="1" w:styleId="WW8Num353z7">
    <w:name w:val="WW8Num353z7"/>
  </w:style>
  <w:style w:type="character" w:customStyle="1" w:styleId="WW8Num353z8">
    <w:name w:val="WW8Num353z8"/>
  </w:style>
  <w:style w:type="character" w:customStyle="1" w:styleId="WW8Num354z0">
    <w:name w:val="WW8Num354z0"/>
    <w:rPr>
      <w:b w:val="0"/>
      <w:i w:val="0"/>
      <w:sz w:val="20"/>
    </w:rPr>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0">
    <w:name w:val="WW8Num355z0"/>
    <w:rPr>
      <w:rFonts w:ascii="Symbol" w:eastAsia="Symbol" w:hAnsi="Symbol" w:cs="Symbol"/>
    </w:rPr>
  </w:style>
  <w:style w:type="character" w:customStyle="1" w:styleId="WW8Num355z1">
    <w:name w:val="WW8Num355z1"/>
  </w:style>
  <w:style w:type="character" w:customStyle="1" w:styleId="WW8Num355z2">
    <w:name w:val="WW8Num355z2"/>
  </w:style>
  <w:style w:type="character" w:customStyle="1" w:styleId="WW8Num355z3">
    <w:name w:val="WW8Num355z3"/>
  </w:style>
  <w:style w:type="character" w:customStyle="1" w:styleId="WW8Num355z4">
    <w:name w:val="WW8Num355z4"/>
  </w:style>
  <w:style w:type="character" w:customStyle="1" w:styleId="WW8Num355z5">
    <w:name w:val="WW8Num355z5"/>
  </w:style>
  <w:style w:type="character" w:customStyle="1" w:styleId="WW8Num355z6">
    <w:name w:val="WW8Num355z6"/>
  </w:style>
  <w:style w:type="character" w:customStyle="1" w:styleId="WW8Num355z7">
    <w:name w:val="WW8Num355z7"/>
  </w:style>
  <w:style w:type="character" w:customStyle="1" w:styleId="WW8Num355z8">
    <w:name w:val="WW8Num355z8"/>
  </w:style>
  <w:style w:type="character" w:customStyle="1" w:styleId="WW8Num356z0">
    <w:name w:val="WW8Num356z0"/>
    <w:rPr>
      <w:b w:val="0"/>
      <w:i w:val="0"/>
      <w:sz w:val="20"/>
    </w:rPr>
  </w:style>
  <w:style w:type="character" w:customStyle="1" w:styleId="WW8Num356z1">
    <w:name w:val="WW8Num356z1"/>
    <w:rPr>
      <w:rFonts w:ascii="Symbol" w:eastAsia="Symbol" w:hAnsi="Symbol" w:cs="Symbol"/>
    </w:rPr>
  </w:style>
  <w:style w:type="character" w:customStyle="1" w:styleId="WW8Num356z2">
    <w:name w:val="WW8Num356z2"/>
  </w:style>
  <w:style w:type="character" w:customStyle="1" w:styleId="WW8Num356z3">
    <w:name w:val="WW8Num356z3"/>
  </w:style>
  <w:style w:type="character" w:customStyle="1" w:styleId="WW8Num356z4">
    <w:name w:val="WW8Num356z4"/>
  </w:style>
  <w:style w:type="character" w:customStyle="1" w:styleId="WW8Num356z5">
    <w:name w:val="WW8Num356z5"/>
  </w:style>
  <w:style w:type="character" w:customStyle="1" w:styleId="WW8Num356z6">
    <w:name w:val="WW8Num356z6"/>
  </w:style>
  <w:style w:type="character" w:customStyle="1" w:styleId="WW8Num356z7">
    <w:name w:val="WW8Num356z7"/>
  </w:style>
  <w:style w:type="character" w:customStyle="1" w:styleId="WW8Num356z8">
    <w:name w:val="WW8Num356z8"/>
  </w:style>
  <w:style w:type="character" w:customStyle="1" w:styleId="WW8Num357z0">
    <w:name w:val="WW8Num357z0"/>
  </w:style>
  <w:style w:type="character" w:customStyle="1" w:styleId="WW8Num357z1">
    <w:name w:val="WW8Num357z1"/>
  </w:style>
  <w:style w:type="character" w:customStyle="1" w:styleId="WW8Num357z2">
    <w:name w:val="WW8Num357z2"/>
  </w:style>
  <w:style w:type="character" w:customStyle="1" w:styleId="WW8Num357z3">
    <w:name w:val="WW8Num357z3"/>
  </w:style>
  <w:style w:type="character" w:customStyle="1" w:styleId="WW8Num357z4">
    <w:name w:val="WW8Num357z4"/>
  </w:style>
  <w:style w:type="character" w:customStyle="1" w:styleId="WW8Num357z5">
    <w:name w:val="WW8Num357z5"/>
  </w:style>
  <w:style w:type="character" w:customStyle="1" w:styleId="WW8Num357z6">
    <w:name w:val="WW8Num357z6"/>
  </w:style>
  <w:style w:type="character" w:customStyle="1" w:styleId="WW8Num357z7">
    <w:name w:val="WW8Num357z7"/>
  </w:style>
  <w:style w:type="character" w:customStyle="1" w:styleId="WW8Num357z8">
    <w:name w:val="WW8Num357z8"/>
  </w:style>
  <w:style w:type="character" w:customStyle="1" w:styleId="WW8Num358z0">
    <w:name w:val="WW8Num358z0"/>
    <w:rPr>
      <w:b w:val="0"/>
      <w:i w:val="0"/>
      <w:sz w:val="20"/>
    </w:rPr>
  </w:style>
  <w:style w:type="character" w:customStyle="1" w:styleId="WW8Num358z1">
    <w:name w:val="WW8Num358z1"/>
  </w:style>
  <w:style w:type="character" w:customStyle="1" w:styleId="WW8Num358z2">
    <w:name w:val="WW8Num358z2"/>
  </w:style>
  <w:style w:type="character" w:customStyle="1" w:styleId="WW8Num358z3">
    <w:name w:val="WW8Num358z3"/>
  </w:style>
  <w:style w:type="character" w:customStyle="1" w:styleId="WW8Num358z4">
    <w:name w:val="WW8Num358z4"/>
  </w:style>
  <w:style w:type="character" w:customStyle="1" w:styleId="WW8Num358z5">
    <w:name w:val="WW8Num358z5"/>
  </w:style>
  <w:style w:type="character" w:customStyle="1" w:styleId="WW8Num358z6">
    <w:name w:val="WW8Num358z6"/>
  </w:style>
  <w:style w:type="character" w:customStyle="1" w:styleId="WW8Num358z7">
    <w:name w:val="WW8Num358z7"/>
  </w:style>
  <w:style w:type="character" w:customStyle="1" w:styleId="WW8Num358z8">
    <w:name w:val="WW8Num358z8"/>
  </w:style>
  <w:style w:type="character" w:customStyle="1" w:styleId="WW8Num359z0">
    <w:name w:val="WW8Num359z0"/>
  </w:style>
  <w:style w:type="character" w:customStyle="1" w:styleId="WW8Num359z1">
    <w:name w:val="WW8Num359z1"/>
  </w:style>
  <w:style w:type="character" w:customStyle="1" w:styleId="WW8Num359z2">
    <w:name w:val="WW8Num359z2"/>
  </w:style>
  <w:style w:type="character" w:customStyle="1" w:styleId="WW8Num359z3">
    <w:name w:val="WW8Num359z3"/>
  </w:style>
  <w:style w:type="character" w:customStyle="1" w:styleId="WW8Num359z4">
    <w:name w:val="WW8Num359z4"/>
  </w:style>
  <w:style w:type="character" w:customStyle="1" w:styleId="WW8Num359z5">
    <w:name w:val="WW8Num359z5"/>
  </w:style>
  <w:style w:type="character" w:customStyle="1" w:styleId="WW8Num359z6">
    <w:name w:val="WW8Num359z6"/>
  </w:style>
  <w:style w:type="character" w:customStyle="1" w:styleId="WW8Num359z7">
    <w:name w:val="WW8Num359z7"/>
  </w:style>
  <w:style w:type="character" w:customStyle="1" w:styleId="WW8Num359z8">
    <w:name w:val="WW8Num359z8"/>
  </w:style>
  <w:style w:type="character" w:customStyle="1" w:styleId="WW8Num360z0">
    <w:name w:val="WW8Num360z0"/>
    <w:rPr>
      <w:b w:val="0"/>
      <w:i w:val="0"/>
      <w:sz w:val="20"/>
    </w:rPr>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0">
    <w:name w:val="WW8Num361z0"/>
  </w:style>
  <w:style w:type="character" w:customStyle="1" w:styleId="WW8Num361z1">
    <w:name w:val="WW8Num361z1"/>
  </w:style>
  <w:style w:type="character" w:customStyle="1" w:styleId="WW8Num361z2">
    <w:name w:val="WW8Num361z2"/>
  </w:style>
  <w:style w:type="character" w:customStyle="1" w:styleId="WW8Num361z3">
    <w:name w:val="WW8Num361z3"/>
  </w:style>
  <w:style w:type="character" w:customStyle="1" w:styleId="WW8Num361z4">
    <w:name w:val="WW8Num361z4"/>
  </w:style>
  <w:style w:type="character" w:customStyle="1" w:styleId="WW8Num361z5">
    <w:name w:val="WW8Num361z5"/>
  </w:style>
  <w:style w:type="character" w:customStyle="1" w:styleId="WW8Num361z6">
    <w:name w:val="WW8Num361z6"/>
  </w:style>
  <w:style w:type="character" w:customStyle="1" w:styleId="WW8Num361z7">
    <w:name w:val="WW8Num361z7"/>
  </w:style>
  <w:style w:type="character" w:customStyle="1" w:styleId="WW8Num361z8">
    <w:name w:val="WW8Num361z8"/>
  </w:style>
  <w:style w:type="character" w:customStyle="1" w:styleId="WW8Num362z0">
    <w:name w:val="WW8Num362z0"/>
    <w:rPr>
      <w:b w:val="0"/>
      <w:i w:val="0"/>
      <w:sz w:val="20"/>
    </w:rPr>
  </w:style>
  <w:style w:type="character" w:customStyle="1" w:styleId="WW8Num362z1">
    <w:name w:val="WW8Num362z1"/>
  </w:style>
  <w:style w:type="character" w:customStyle="1" w:styleId="WW8Num362z2">
    <w:name w:val="WW8Num362z2"/>
  </w:style>
  <w:style w:type="character" w:customStyle="1" w:styleId="WW8Num362z3">
    <w:name w:val="WW8Num362z3"/>
  </w:style>
  <w:style w:type="character" w:customStyle="1" w:styleId="WW8Num362z4">
    <w:name w:val="WW8Num362z4"/>
  </w:style>
  <w:style w:type="character" w:customStyle="1" w:styleId="WW8Num362z5">
    <w:name w:val="WW8Num362z5"/>
  </w:style>
  <w:style w:type="character" w:customStyle="1" w:styleId="WW8Num362z6">
    <w:name w:val="WW8Num362z6"/>
  </w:style>
  <w:style w:type="character" w:customStyle="1" w:styleId="WW8Num362z7">
    <w:name w:val="WW8Num362z7"/>
  </w:style>
  <w:style w:type="character" w:customStyle="1" w:styleId="WW8Num362z8">
    <w:name w:val="WW8Num362z8"/>
  </w:style>
  <w:style w:type="character" w:customStyle="1" w:styleId="WW8Num363z0">
    <w:name w:val="WW8Num363z0"/>
    <w:rPr>
      <w:b w:val="0"/>
      <w:i w:val="0"/>
      <w:sz w:val="20"/>
    </w:rPr>
  </w:style>
  <w:style w:type="character" w:customStyle="1" w:styleId="WW8Num363z1">
    <w:name w:val="WW8Num363z1"/>
    <w:rPr>
      <w:rFonts w:ascii="Symbol" w:eastAsia="Symbol" w:hAnsi="Symbol" w:cs="Symbol"/>
    </w:rPr>
  </w:style>
  <w:style w:type="character" w:customStyle="1" w:styleId="WW8Num363z4">
    <w:name w:val="WW8Num363z4"/>
  </w:style>
  <w:style w:type="character" w:customStyle="1" w:styleId="WW8Num363z5">
    <w:name w:val="WW8Num363z5"/>
  </w:style>
  <w:style w:type="character" w:customStyle="1" w:styleId="WW8Num363z6">
    <w:name w:val="WW8Num363z6"/>
  </w:style>
  <w:style w:type="character" w:customStyle="1" w:styleId="WW8Num363z7">
    <w:name w:val="WW8Num363z7"/>
  </w:style>
  <w:style w:type="character" w:customStyle="1" w:styleId="WW8Num363z8">
    <w:name w:val="WW8Num363z8"/>
  </w:style>
  <w:style w:type="character" w:customStyle="1" w:styleId="WW8Num364z0">
    <w:name w:val="WW8Num364z0"/>
    <w:rPr>
      <w:b w:val="0"/>
      <w:i w:val="0"/>
      <w:sz w:val="20"/>
    </w:rPr>
  </w:style>
  <w:style w:type="character" w:customStyle="1" w:styleId="WW8Num364z1">
    <w:name w:val="WW8Num364z1"/>
  </w:style>
  <w:style w:type="character" w:customStyle="1" w:styleId="WW8Num364z2">
    <w:name w:val="WW8Num364z2"/>
  </w:style>
  <w:style w:type="character" w:customStyle="1" w:styleId="WW8Num364z3">
    <w:name w:val="WW8Num364z3"/>
  </w:style>
  <w:style w:type="character" w:customStyle="1" w:styleId="WW8Num364z4">
    <w:name w:val="WW8Num364z4"/>
  </w:style>
  <w:style w:type="character" w:customStyle="1" w:styleId="WW8Num364z5">
    <w:name w:val="WW8Num364z5"/>
  </w:style>
  <w:style w:type="character" w:customStyle="1" w:styleId="WW8Num364z6">
    <w:name w:val="WW8Num364z6"/>
  </w:style>
  <w:style w:type="character" w:customStyle="1" w:styleId="WW8Num364z7">
    <w:name w:val="WW8Num364z7"/>
  </w:style>
  <w:style w:type="character" w:customStyle="1" w:styleId="WW8Num364z8">
    <w:name w:val="WW8Num364z8"/>
  </w:style>
  <w:style w:type="character" w:customStyle="1" w:styleId="WW8Num365z0">
    <w:name w:val="WW8Num365z0"/>
    <w:rPr>
      <w:b w:val="0"/>
      <w:i w:val="0"/>
      <w:sz w:val="16"/>
    </w:rPr>
  </w:style>
  <w:style w:type="character" w:customStyle="1" w:styleId="WW8Num365z1">
    <w:name w:val="WW8Num365z1"/>
  </w:style>
  <w:style w:type="character" w:customStyle="1" w:styleId="WW8Num365z2">
    <w:name w:val="WW8Num365z2"/>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0">
    <w:name w:val="WW8Num366z0"/>
  </w:style>
  <w:style w:type="character" w:customStyle="1" w:styleId="WW8Num366z1">
    <w:name w:val="WW8Num366z1"/>
  </w:style>
  <w:style w:type="character" w:customStyle="1" w:styleId="WW8Num366z2">
    <w:name w:val="WW8Num366z2"/>
  </w:style>
  <w:style w:type="character" w:customStyle="1" w:styleId="WW8Num366z3">
    <w:name w:val="WW8Num366z3"/>
  </w:style>
  <w:style w:type="character" w:customStyle="1" w:styleId="WW8Num366z4">
    <w:name w:val="WW8Num366z4"/>
  </w:style>
  <w:style w:type="character" w:customStyle="1" w:styleId="WW8Num366z5">
    <w:name w:val="WW8Num366z5"/>
  </w:style>
  <w:style w:type="character" w:customStyle="1" w:styleId="WW8Num366z6">
    <w:name w:val="WW8Num366z6"/>
  </w:style>
  <w:style w:type="character" w:customStyle="1" w:styleId="WW8Num366z7">
    <w:name w:val="WW8Num366z7"/>
  </w:style>
  <w:style w:type="character" w:customStyle="1" w:styleId="WW8Num366z8">
    <w:name w:val="WW8Num366z8"/>
  </w:style>
  <w:style w:type="character" w:customStyle="1" w:styleId="WW8Num367z0">
    <w:name w:val="WW8Num367z0"/>
  </w:style>
  <w:style w:type="character" w:customStyle="1" w:styleId="WW8Num367z1">
    <w:name w:val="WW8Num367z1"/>
  </w:style>
  <w:style w:type="character" w:customStyle="1" w:styleId="WW8Num367z2">
    <w:name w:val="WW8Num367z2"/>
  </w:style>
  <w:style w:type="character" w:customStyle="1" w:styleId="WW8Num367z3">
    <w:name w:val="WW8Num367z3"/>
  </w:style>
  <w:style w:type="character" w:customStyle="1" w:styleId="WW8Num367z4">
    <w:name w:val="WW8Num367z4"/>
  </w:style>
  <w:style w:type="character" w:customStyle="1" w:styleId="WW8Num367z5">
    <w:name w:val="WW8Num367z5"/>
  </w:style>
  <w:style w:type="character" w:customStyle="1" w:styleId="WW8Num367z6">
    <w:name w:val="WW8Num367z6"/>
  </w:style>
  <w:style w:type="character" w:customStyle="1" w:styleId="WW8Num367z7">
    <w:name w:val="WW8Num367z7"/>
  </w:style>
  <w:style w:type="character" w:customStyle="1" w:styleId="WW8Num367z8">
    <w:name w:val="WW8Num367z8"/>
  </w:style>
  <w:style w:type="character" w:customStyle="1" w:styleId="WW8Num368z0">
    <w:name w:val="WW8Num368z0"/>
  </w:style>
  <w:style w:type="character" w:customStyle="1" w:styleId="WW8Num368z1">
    <w:name w:val="WW8Num368z1"/>
    <w:rPr>
      <w:rFonts w:ascii="Symbol" w:eastAsia="Symbol" w:hAnsi="Symbol" w:cs="Symbol"/>
    </w:rPr>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0">
    <w:name w:val="WW8Num369z0"/>
  </w:style>
  <w:style w:type="character" w:customStyle="1" w:styleId="WW8Num369z1">
    <w:name w:val="WW8Num369z1"/>
  </w:style>
  <w:style w:type="character" w:customStyle="1" w:styleId="WW8Num369z2">
    <w:name w:val="WW8Num369z2"/>
  </w:style>
  <w:style w:type="character" w:customStyle="1" w:styleId="WW8Num369z3">
    <w:name w:val="WW8Num369z3"/>
  </w:style>
  <w:style w:type="character" w:customStyle="1" w:styleId="WW8Num369z4">
    <w:name w:val="WW8Num369z4"/>
  </w:style>
  <w:style w:type="character" w:customStyle="1" w:styleId="WW8Num369z5">
    <w:name w:val="WW8Num369z5"/>
  </w:style>
  <w:style w:type="character" w:customStyle="1" w:styleId="WW8Num369z6">
    <w:name w:val="WW8Num369z6"/>
  </w:style>
  <w:style w:type="character" w:customStyle="1" w:styleId="WW8Num369z7">
    <w:name w:val="WW8Num369z7"/>
  </w:style>
  <w:style w:type="character" w:customStyle="1" w:styleId="WW8Num369z8">
    <w:name w:val="WW8Num369z8"/>
  </w:style>
  <w:style w:type="character" w:customStyle="1" w:styleId="WW8Num370z0">
    <w:name w:val="WW8Num370z0"/>
  </w:style>
  <w:style w:type="character" w:customStyle="1" w:styleId="WW8Num370z1">
    <w:name w:val="WW8Num370z1"/>
  </w:style>
  <w:style w:type="character" w:customStyle="1" w:styleId="WW8Num370z2">
    <w:name w:val="WW8Num370z2"/>
  </w:style>
  <w:style w:type="character" w:customStyle="1" w:styleId="WW8Num370z3">
    <w:name w:val="WW8Num370z3"/>
  </w:style>
  <w:style w:type="character" w:customStyle="1" w:styleId="WW8Num370z4">
    <w:name w:val="WW8Num370z4"/>
  </w:style>
  <w:style w:type="character" w:customStyle="1" w:styleId="WW8Num370z5">
    <w:name w:val="WW8Num370z5"/>
  </w:style>
  <w:style w:type="character" w:customStyle="1" w:styleId="WW8Num370z6">
    <w:name w:val="WW8Num370z6"/>
  </w:style>
  <w:style w:type="character" w:customStyle="1" w:styleId="WW8Num370z7">
    <w:name w:val="WW8Num370z7"/>
  </w:style>
  <w:style w:type="character" w:customStyle="1" w:styleId="WW8Num370z8">
    <w:name w:val="WW8Num370z8"/>
  </w:style>
  <w:style w:type="character" w:customStyle="1" w:styleId="WW8Num371z0">
    <w:name w:val="WW8Num371z0"/>
  </w:style>
  <w:style w:type="character" w:customStyle="1" w:styleId="WW8Num371z1">
    <w:name w:val="WW8Num371z1"/>
  </w:style>
  <w:style w:type="character" w:customStyle="1" w:styleId="WW8Num371z2">
    <w:name w:val="WW8Num371z2"/>
  </w:style>
  <w:style w:type="character" w:customStyle="1" w:styleId="WW8Num371z3">
    <w:name w:val="WW8Num371z3"/>
  </w:style>
  <w:style w:type="character" w:customStyle="1" w:styleId="WW8Num371z4">
    <w:name w:val="WW8Num371z4"/>
  </w:style>
  <w:style w:type="character" w:customStyle="1" w:styleId="WW8Num371z5">
    <w:name w:val="WW8Num371z5"/>
  </w:style>
  <w:style w:type="character" w:customStyle="1" w:styleId="WW8Num371z6">
    <w:name w:val="WW8Num371z6"/>
  </w:style>
  <w:style w:type="character" w:customStyle="1" w:styleId="WW8Num371z7">
    <w:name w:val="WW8Num371z7"/>
  </w:style>
  <w:style w:type="character" w:customStyle="1" w:styleId="WW8Num371z8">
    <w:name w:val="WW8Num371z8"/>
  </w:style>
  <w:style w:type="character" w:customStyle="1" w:styleId="WW8Num372z0">
    <w:name w:val="WW8Num372z0"/>
    <w:rPr>
      <w:b w:val="0"/>
      <w:i w:val="0"/>
      <w:sz w:val="20"/>
    </w:rPr>
  </w:style>
  <w:style w:type="character" w:customStyle="1" w:styleId="WW8Num372z1">
    <w:name w:val="WW8Num372z1"/>
  </w:style>
  <w:style w:type="character" w:customStyle="1" w:styleId="WW8Num372z2">
    <w:name w:val="WW8Num372z2"/>
  </w:style>
  <w:style w:type="character" w:customStyle="1" w:styleId="WW8Num372z3">
    <w:name w:val="WW8Num372z3"/>
  </w:style>
  <w:style w:type="character" w:customStyle="1" w:styleId="WW8Num372z4">
    <w:name w:val="WW8Num372z4"/>
  </w:style>
  <w:style w:type="character" w:customStyle="1" w:styleId="WW8Num372z5">
    <w:name w:val="WW8Num372z5"/>
  </w:style>
  <w:style w:type="character" w:customStyle="1" w:styleId="WW8Num372z6">
    <w:name w:val="WW8Num372z6"/>
  </w:style>
  <w:style w:type="character" w:customStyle="1" w:styleId="WW8Num372z7">
    <w:name w:val="WW8Num372z7"/>
  </w:style>
  <w:style w:type="character" w:customStyle="1" w:styleId="WW8Num372z8">
    <w:name w:val="WW8Num372z8"/>
  </w:style>
  <w:style w:type="character" w:customStyle="1" w:styleId="WW8Num373z0">
    <w:name w:val="WW8Num373z0"/>
    <w:rPr>
      <w:b w:val="0"/>
      <w:i w:val="0"/>
      <w:sz w:val="20"/>
    </w:rPr>
  </w:style>
  <w:style w:type="character" w:customStyle="1" w:styleId="WW8Num373z1">
    <w:name w:val="WW8Num373z1"/>
  </w:style>
  <w:style w:type="character" w:customStyle="1" w:styleId="WW8Num373z2">
    <w:name w:val="WW8Num373z2"/>
  </w:style>
  <w:style w:type="character" w:customStyle="1" w:styleId="WW8Num373z3">
    <w:name w:val="WW8Num373z3"/>
  </w:style>
  <w:style w:type="character" w:customStyle="1" w:styleId="WW8Num373z4">
    <w:name w:val="WW8Num373z4"/>
  </w:style>
  <w:style w:type="character" w:customStyle="1" w:styleId="WW8Num373z5">
    <w:name w:val="WW8Num373z5"/>
  </w:style>
  <w:style w:type="character" w:customStyle="1" w:styleId="WW8Num373z6">
    <w:name w:val="WW8Num373z6"/>
  </w:style>
  <w:style w:type="character" w:customStyle="1" w:styleId="WW8Num373z7">
    <w:name w:val="WW8Num373z7"/>
  </w:style>
  <w:style w:type="character" w:customStyle="1" w:styleId="WW8Num373z8">
    <w:name w:val="WW8Num373z8"/>
  </w:style>
  <w:style w:type="character" w:customStyle="1" w:styleId="WW8Num374z0">
    <w:name w:val="WW8Num374z0"/>
  </w:style>
  <w:style w:type="character" w:customStyle="1" w:styleId="WW8Num374z1">
    <w:name w:val="WW8Num374z1"/>
  </w:style>
  <w:style w:type="character" w:customStyle="1" w:styleId="WW8Num374z2">
    <w:name w:val="WW8Num374z2"/>
  </w:style>
  <w:style w:type="character" w:customStyle="1" w:styleId="WW8Num374z3">
    <w:name w:val="WW8Num374z3"/>
  </w:style>
  <w:style w:type="character" w:customStyle="1" w:styleId="WW8Num374z4">
    <w:name w:val="WW8Num374z4"/>
  </w:style>
  <w:style w:type="character" w:customStyle="1" w:styleId="WW8Num374z5">
    <w:name w:val="WW8Num374z5"/>
  </w:style>
  <w:style w:type="character" w:customStyle="1" w:styleId="WW8Num374z6">
    <w:name w:val="WW8Num374z6"/>
  </w:style>
  <w:style w:type="character" w:customStyle="1" w:styleId="WW8Num374z7">
    <w:name w:val="WW8Num374z7"/>
  </w:style>
  <w:style w:type="character" w:customStyle="1" w:styleId="WW8Num374z8">
    <w:name w:val="WW8Num374z8"/>
  </w:style>
  <w:style w:type="character" w:customStyle="1" w:styleId="WW8Num375z0">
    <w:name w:val="WW8Num375z0"/>
    <w:rPr>
      <w:rFonts w:ascii="Book Antiqua" w:eastAsia="Book Antiqua" w:hAnsi="Book Antiqua" w:cs="Arial"/>
      <w:sz w:val="20"/>
    </w:rPr>
  </w:style>
  <w:style w:type="character" w:customStyle="1" w:styleId="WW8Num375z1">
    <w:name w:val="WW8Num375z1"/>
  </w:style>
  <w:style w:type="character" w:customStyle="1" w:styleId="WW8Num375z2">
    <w:name w:val="WW8Num375z2"/>
  </w:style>
  <w:style w:type="character" w:customStyle="1" w:styleId="WW8Num375z3">
    <w:name w:val="WW8Num375z3"/>
  </w:style>
  <w:style w:type="character" w:customStyle="1" w:styleId="WW8Num375z4">
    <w:name w:val="WW8Num375z4"/>
  </w:style>
  <w:style w:type="character" w:customStyle="1" w:styleId="WW8Num375z5">
    <w:name w:val="WW8Num375z5"/>
  </w:style>
  <w:style w:type="character" w:customStyle="1" w:styleId="WW8Num375z6">
    <w:name w:val="WW8Num375z6"/>
  </w:style>
  <w:style w:type="character" w:customStyle="1" w:styleId="WW8Num375z7">
    <w:name w:val="WW8Num375z7"/>
  </w:style>
  <w:style w:type="character" w:customStyle="1" w:styleId="WW8Num375z8">
    <w:name w:val="WW8Num375z8"/>
  </w:style>
  <w:style w:type="character" w:customStyle="1" w:styleId="WW8Num376z0">
    <w:name w:val="WW8Num376z0"/>
  </w:style>
  <w:style w:type="character" w:customStyle="1" w:styleId="WW8Num376z1">
    <w:name w:val="WW8Num376z1"/>
  </w:style>
  <w:style w:type="character" w:customStyle="1" w:styleId="WW8Num376z2">
    <w:name w:val="WW8Num376z2"/>
  </w:style>
  <w:style w:type="character" w:customStyle="1" w:styleId="WW8Num376z3">
    <w:name w:val="WW8Num376z3"/>
  </w:style>
  <w:style w:type="character" w:customStyle="1" w:styleId="WW8Num376z4">
    <w:name w:val="WW8Num376z4"/>
  </w:style>
  <w:style w:type="character" w:customStyle="1" w:styleId="WW8Num376z5">
    <w:name w:val="WW8Num376z5"/>
  </w:style>
  <w:style w:type="character" w:customStyle="1" w:styleId="WW8Num376z6">
    <w:name w:val="WW8Num376z6"/>
  </w:style>
  <w:style w:type="character" w:customStyle="1" w:styleId="WW8Num376z7">
    <w:name w:val="WW8Num376z7"/>
  </w:style>
  <w:style w:type="character" w:customStyle="1" w:styleId="WW8Num376z8">
    <w:name w:val="WW8Num376z8"/>
  </w:style>
  <w:style w:type="character" w:customStyle="1" w:styleId="WW8Num377z0">
    <w:name w:val="WW8Num377z0"/>
  </w:style>
  <w:style w:type="character" w:customStyle="1" w:styleId="WW8Num377z4">
    <w:name w:val="WW8Num377z4"/>
  </w:style>
  <w:style w:type="character" w:customStyle="1" w:styleId="WW8Num377z5">
    <w:name w:val="WW8Num377z5"/>
  </w:style>
  <w:style w:type="character" w:customStyle="1" w:styleId="WW8Num377z6">
    <w:name w:val="WW8Num377z6"/>
  </w:style>
  <w:style w:type="character" w:customStyle="1" w:styleId="WW8Num377z7">
    <w:name w:val="WW8Num377z7"/>
  </w:style>
  <w:style w:type="character" w:customStyle="1" w:styleId="WW8Num377z8">
    <w:name w:val="WW8Num377z8"/>
  </w:style>
  <w:style w:type="character" w:customStyle="1" w:styleId="WW8Num378z0">
    <w:name w:val="WW8Num378z0"/>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0">
    <w:name w:val="WW8Num379z0"/>
  </w:style>
  <w:style w:type="character" w:customStyle="1" w:styleId="WW8Num379z1">
    <w:name w:val="WW8Num379z1"/>
  </w:style>
  <w:style w:type="character" w:customStyle="1" w:styleId="WW8Num379z2">
    <w:name w:val="WW8Num379z2"/>
  </w:style>
  <w:style w:type="character" w:customStyle="1" w:styleId="WW8Num379z3">
    <w:name w:val="WW8Num379z3"/>
  </w:style>
  <w:style w:type="character" w:customStyle="1" w:styleId="WW8Num379z4">
    <w:name w:val="WW8Num379z4"/>
  </w:style>
  <w:style w:type="character" w:customStyle="1" w:styleId="WW8Num379z5">
    <w:name w:val="WW8Num379z5"/>
  </w:style>
  <w:style w:type="character" w:customStyle="1" w:styleId="WW8Num379z6">
    <w:name w:val="WW8Num379z6"/>
  </w:style>
  <w:style w:type="character" w:customStyle="1" w:styleId="WW8Num379z7">
    <w:name w:val="WW8Num379z7"/>
  </w:style>
  <w:style w:type="character" w:customStyle="1" w:styleId="WW8Num379z8">
    <w:name w:val="WW8Num379z8"/>
  </w:style>
  <w:style w:type="character" w:customStyle="1" w:styleId="WW8Num380z0">
    <w:name w:val="WW8Num380z0"/>
    <w:rPr>
      <w:b w:val="0"/>
      <w:i w:val="0"/>
      <w:sz w:val="20"/>
    </w:rPr>
  </w:style>
  <w:style w:type="character" w:customStyle="1" w:styleId="WW8Num380z1">
    <w:name w:val="WW8Num380z1"/>
  </w:style>
  <w:style w:type="character" w:customStyle="1" w:styleId="WW8Num380z2">
    <w:name w:val="WW8Num380z2"/>
  </w:style>
  <w:style w:type="character" w:customStyle="1" w:styleId="WW8Num380z3">
    <w:name w:val="WW8Num380z3"/>
  </w:style>
  <w:style w:type="character" w:customStyle="1" w:styleId="WW8Num380z4">
    <w:name w:val="WW8Num380z4"/>
  </w:style>
  <w:style w:type="character" w:customStyle="1" w:styleId="WW8Num380z5">
    <w:name w:val="WW8Num380z5"/>
  </w:style>
  <w:style w:type="character" w:customStyle="1" w:styleId="WW8Num380z6">
    <w:name w:val="WW8Num380z6"/>
  </w:style>
  <w:style w:type="character" w:customStyle="1" w:styleId="WW8Num380z7">
    <w:name w:val="WW8Num380z7"/>
  </w:style>
  <w:style w:type="character" w:customStyle="1" w:styleId="WW8Num380z8">
    <w:name w:val="WW8Num380z8"/>
  </w:style>
  <w:style w:type="character" w:customStyle="1" w:styleId="WW8Num381z0">
    <w:name w:val="WW8Num381z0"/>
  </w:style>
  <w:style w:type="character" w:customStyle="1" w:styleId="WW8Num381z1">
    <w:name w:val="WW8Num381z1"/>
  </w:style>
  <w:style w:type="character" w:customStyle="1" w:styleId="WW8Num381z2">
    <w:name w:val="WW8Num381z2"/>
  </w:style>
  <w:style w:type="character" w:customStyle="1" w:styleId="WW8Num381z3">
    <w:name w:val="WW8Num381z3"/>
  </w:style>
  <w:style w:type="character" w:customStyle="1" w:styleId="WW8Num381z4">
    <w:name w:val="WW8Num381z4"/>
  </w:style>
  <w:style w:type="character" w:customStyle="1" w:styleId="WW8Num381z5">
    <w:name w:val="WW8Num381z5"/>
  </w:style>
  <w:style w:type="character" w:customStyle="1" w:styleId="WW8Num381z6">
    <w:name w:val="WW8Num381z6"/>
  </w:style>
  <w:style w:type="character" w:customStyle="1" w:styleId="WW8Num381z7">
    <w:name w:val="WW8Num381z7"/>
  </w:style>
  <w:style w:type="character" w:customStyle="1" w:styleId="WW8Num381z8">
    <w:name w:val="WW8Num381z8"/>
  </w:style>
  <w:style w:type="character" w:customStyle="1" w:styleId="WW8Num382z0">
    <w:name w:val="WW8Num382z0"/>
  </w:style>
  <w:style w:type="character" w:customStyle="1" w:styleId="WW8Num382z1">
    <w:name w:val="WW8Num382z1"/>
  </w:style>
  <w:style w:type="character" w:customStyle="1" w:styleId="WW8Num382z2">
    <w:name w:val="WW8Num382z2"/>
  </w:style>
  <w:style w:type="character" w:customStyle="1" w:styleId="WW8Num382z3">
    <w:name w:val="WW8Num382z3"/>
  </w:style>
  <w:style w:type="character" w:customStyle="1" w:styleId="WW8Num382z4">
    <w:name w:val="WW8Num382z4"/>
  </w:style>
  <w:style w:type="character" w:customStyle="1" w:styleId="WW8Num382z5">
    <w:name w:val="WW8Num382z5"/>
  </w:style>
  <w:style w:type="character" w:customStyle="1" w:styleId="WW8Num382z6">
    <w:name w:val="WW8Num382z6"/>
  </w:style>
  <w:style w:type="character" w:customStyle="1" w:styleId="WW8Num382z7">
    <w:name w:val="WW8Num382z7"/>
  </w:style>
  <w:style w:type="character" w:customStyle="1" w:styleId="WW8Num382z8">
    <w:name w:val="WW8Num382z8"/>
  </w:style>
  <w:style w:type="character" w:customStyle="1" w:styleId="WW8Num383z0">
    <w:name w:val="WW8Num383z0"/>
  </w:style>
  <w:style w:type="character" w:customStyle="1" w:styleId="WW8Num383z2">
    <w:name w:val="WW8Num383z2"/>
  </w:style>
  <w:style w:type="character" w:customStyle="1" w:styleId="WW8Num383z3">
    <w:name w:val="WW8Num383z3"/>
  </w:style>
  <w:style w:type="character" w:customStyle="1" w:styleId="WW8Num383z4">
    <w:name w:val="WW8Num383z4"/>
  </w:style>
  <w:style w:type="character" w:customStyle="1" w:styleId="WW8Num383z5">
    <w:name w:val="WW8Num383z5"/>
  </w:style>
  <w:style w:type="character" w:customStyle="1" w:styleId="WW8Num383z6">
    <w:name w:val="WW8Num383z6"/>
  </w:style>
  <w:style w:type="character" w:customStyle="1" w:styleId="WW8Num383z7">
    <w:name w:val="WW8Num383z7"/>
  </w:style>
  <w:style w:type="character" w:customStyle="1" w:styleId="WW8Num383z8">
    <w:name w:val="WW8Num383z8"/>
  </w:style>
  <w:style w:type="character" w:customStyle="1" w:styleId="WW8Num384z0">
    <w:name w:val="WW8Num384z0"/>
  </w:style>
  <w:style w:type="character" w:customStyle="1" w:styleId="WW8Num384z1">
    <w:name w:val="WW8Num384z1"/>
  </w:style>
  <w:style w:type="character" w:customStyle="1" w:styleId="WW8Num384z2">
    <w:name w:val="WW8Num384z2"/>
  </w:style>
  <w:style w:type="character" w:customStyle="1" w:styleId="WW8Num384z3">
    <w:name w:val="WW8Num384z3"/>
  </w:style>
  <w:style w:type="character" w:customStyle="1" w:styleId="WW8Num384z4">
    <w:name w:val="WW8Num384z4"/>
  </w:style>
  <w:style w:type="character" w:customStyle="1" w:styleId="WW8Num384z5">
    <w:name w:val="WW8Num384z5"/>
  </w:style>
  <w:style w:type="character" w:customStyle="1" w:styleId="WW8Num384z6">
    <w:name w:val="WW8Num384z6"/>
  </w:style>
  <w:style w:type="character" w:customStyle="1" w:styleId="WW8Num384z7">
    <w:name w:val="WW8Num384z7"/>
  </w:style>
  <w:style w:type="character" w:customStyle="1" w:styleId="WW8Num384z8">
    <w:name w:val="WW8Num384z8"/>
  </w:style>
  <w:style w:type="character" w:customStyle="1" w:styleId="WW8Num385z0">
    <w:name w:val="WW8Num385z0"/>
    <w:rPr>
      <w:b w:val="0"/>
      <w:i w:val="0"/>
      <w:sz w:val="16"/>
    </w:rPr>
  </w:style>
  <w:style w:type="character" w:customStyle="1" w:styleId="WW8Num385z1">
    <w:name w:val="WW8Num385z1"/>
  </w:style>
  <w:style w:type="character" w:customStyle="1" w:styleId="WW8Num385z2">
    <w:name w:val="WW8Num385z2"/>
  </w:style>
  <w:style w:type="character" w:customStyle="1" w:styleId="WW8Num385z3">
    <w:name w:val="WW8Num385z3"/>
  </w:style>
  <w:style w:type="character" w:customStyle="1" w:styleId="WW8Num385z4">
    <w:name w:val="WW8Num385z4"/>
  </w:style>
  <w:style w:type="character" w:customStyle="1" w:styleId="WW8Num385z5">
    <w:name w:val="WW8Num385z5"/>
  </w:style>
  <w:style w:type="character" w:customStyle="1" w:styleId="WW8Num385z6">
    <w:name w:val="WW8Num385z6"/>
  </w:style>
  <w:style w:type="character" w:customStyle="1" w:styleId="WW8Num385z7">
    <w:name w:val="WW8Num385z7"/>
  </w:style>
  <w:style w:type="character" w:customStyle="1" w:styleId="WW8Num385z8">
    <w:name w:val="WW8Num385z8"/>
  </w:style>
  <w:style w:type="character" w:customStyle="1" w:styleId="WW8Num386z0">
    <w:name w:val="WW8Num386z0"/>
  </w:style>
  <w:style w:type="character" w:customStyle="1" w:styleId="WW8Num386z1">
    <w:name w:val="WW8Num386z1"/>
    <w:rPr>
      <w:rFonts w:cs="Arial"/>
    </w:rPr>
  </w:style>
  <w:style w:type="character" w:customStyle="1" w:styleId="WW8Num386z2">
    <w:name w:val="WW8Num386z2"/>
  </w:style>
  <w:style w:type="character" w:customStyle="1" w:styleId="WW8Num386z3">
    <w:name w:val="WW8Num386z3"/>
  </w:style>
  <w:style w:type="character" w:customStyle="1" w:styleId="WW8Num386z4">
    <w:name w:val="WW8Num386z4"/>
  </w:style>
  <w:style w:type="character" w:customStyle="1" w:styleId="WW8Num386z5">
    <w:name w:val="WW8Num386z5"/>
  </w:style>
  <w:style w:type="character" w:customStyle="1" w:styleId="WW8Num386z6">
    <w:name w:val="WW8Num386z6"/>
  </w:style>
  <w:style w:type="character" w:customStyle="1" w:styleId="WW8Num386z7">
    <w:name w:val="WW8Num386z7"/>
  </w:style>
  <w:style w:type="character" w:customStyle="1" w:styleId="WW8Num386z8">
    <w:name w:val="WW8Num386z8"/>
  </w:style>
  <w:style w:type="character" w:customStyle="1" w:styleId="WW8Num387z0">
    <w:name w:val="WW8Num387z0"/>
  </w:style>
  <w:style w:type="character" w:customStyle="1" w:styleId="WW8Num387z1">
    <w:name w:val="WW8Num387z1"/>
    <w:rPr>
      <w:rFonts w:ascii="Symbol" w:eastAsia="Symbol" w:hAnsi="Symbol" w:cs="Symbol"/>
    </w:rPr>
  </w:style>
  <w:style w:type="character" w:customStyle="1" w:styleId="WW8Num387z2">
    <w:name w:val="WW8Num387z2"/>
  </w:style>
  <w:style w:type="character" w:customStyle="1" w:styleId="WW8Num387z3">
    <w:name w:val="WW8Num387z3"/>
  </w:style>
  <w:style w:type="character" w:customStyle="1" w:styleId="WW8Num387z4">
    <w:name w:val="WW8Num387z4"/>
  </w:style>
  <w:style w:type="character" w:customStyle="1" w:styleId="WW8Num387z5">
    <w:name w:val="WW8Num387z5"/>
  </w:style>
  <w:style w:type="character" w:customStyle="1" w:styleId="WW8Num387z6">
    <w:name w:val="WW8Num387z6"/>
  </w:style>
  <w:style w:type="character" w:customStyle="1" w:styleId="WW8Num387z7">
    <w:name w:val="WW8Num387z7"/>
  </w:style>
  <w:style w:type="character" w:customStyle="1" w:styleId="WW8Num387z8">
    <w:name w:val="WW8Num387z8"/>
  </w:style>
  <w:style w:type="character" w:customStyle="1" w:styleId="WW8Num388z0">
    <w:name w:val="WW8Num388z0"/>
    <w:rPr>
      <w:sz w:val="20"/>
    </w:rPr>
  </w:style>
  <w:style w:type="character" w:customStyle="1" w:styleId="WW8Num388z1">
    <w:name w:val="WW8Num388z1"/>
    <w:rPr>
      <w:rFonts w:ascii="Symbol" w:eastAsia="Symbol" w:hAnsi="Symbol" w:cs="Symbol"/>
    </w:rPr>
  </w:style>
  <w:style w:type="character" w:customStyle="1" w:styleId="WW8Num388z2">
    <w:name w:val="WW8Num388z2"/>
  </w:style>
  <w:style w:type="character" w:customStyle="1" w:styleId="WW8Num388z3">
    <w:name w:val="WW8Num388z3"/>
  </w:style>
  <w:style w:type="character" w:customStyle="1" w:styleId="WW8Num388z4">
    <w:name w:val="WW8Num388z4"/>
  </w:style>
  <w:style w:type="character" w:customStyle="1" w:styleId="WW8Num388z5">
    <w:name w:val="WW8Num388z5"/>
  </w:style>
  <w:style w:type="character" w:customStyle="1" w:styleId="WW8Num388z6">
    <w:name w:val="WW8Num388z6"/>
  </w:style>
  <w:style w:type="character" w:customStyle="1" w:styleId="WW8Num388z7">
    <w:name w:val="WW8Num388z7"/>
  </w:style>
  <w:style w:type="character" w:customStyle="1" w:styleId="WW8Num388z8">
    <w:name w:val="WW8Num388z8"/>
  </w:style>
  <w:style w:type="character" w:customStyle="1" w:styleId="WW8Num389z0">
    <w:name w:val="WW8Num389z0"/>
  </w:style>
  <w:style w:type="character" w:customStyle="1" w:styleId="WW8Num389z1">
    <w:name w:val="WW8Num389z1"/>
  </w:style>
  <w:style w:type="character" w:customStyle="1" w:styleId="WW8Num389z2">
    <w:name w:val="WW8Num389z2"/>
  </w:style>
  <w:style w:type="character" w:customStyle="1" w:styleId="WW8Num389z3">
    <w:name w:val="WW8Num389z3"/>
  </w:style>
  <w:style w:type="character" w:customStyle="1" w:styleId="WW8Num389z4">
    <w:name w:val="WW8Num389z4"/>
  </w:style>
  <w:style w:type="character" w:customStyle="1" w:styleId="WW8Num389z5">
    <w:name w:val="WW8Num389z5"/>
  </w:style>
  <w:style w:type="character" w:customStyle="1" w:styleId="WW8Num389z6">
    <w:name w:val="WW8Num389z6"/>
  </w:style>
  <w:style w:type="character" w:customStyle="1" w:styleId="WW8Num389z7">
    <w:name w:val="WW8Num389z7"/>
  </w:style>
  <w:style w:type="character" w:customStyle="1" w:styleId="WW8Num389z8">
    <w:name w:val="WW8Num389z8"/>
  </w:style>
  <w:style w:type="character" w:customStyle="1" w:styleId="WW8Num390z0">
    <w:name w:val="WW8Num390z0"/>
  </w:style>
  <w:style w:type="character" w:customStyle="1" w:styleId="WW8Num390z1">
    <w:name w:val="WW8Num390z1"/>
  </w:style>
  <w:style w:type="character" w:customStyle="1" w:styleId="WW8Num390z3">
    <w:name w:val="WW8Num390z3"/>
  </w:style>
  <w:style w:type="character" w:customStyle="1" w:styleId="WW8Num390z4">
    <w:name w:val="WW8Num390z4"/>
  </w:style>
  <w:style w:type="character" w:customStyle="1" w:styleId="WW8Num390z5">
    <w:name w:val="WW8Num390z5"/>
  </w:style>
  <w:style w:type="character" w:customStyle="1" w:styleId="WW8Num390z6">
    <w:name w:val="WW8Num390z6"/>
  </w:style>
  <w:style w:type="character" w:customStyle="1" w:styleId="WW8Num390z7">
    <w:name w:val="WW8Num390z7"/>
  </w:style>
  <w:style w:type="character" w:customStyle="1" w:styleId="WW8Num390z8">
    <w:name w:val="WW8Num390z8"/>
  </w:style>
  <w:style w:type="character" w:customStyle="1" w:styleId="WW8Num391z0">
    <w:name w:val="WW8Num391z0"/>
    <w:rPr>
      <w:b w:val="0"/>
      <w:i w:val="0"/>
      <w:sz w:val="16"/>
    </w:rPr>
  </w:style>
  <w:style w:type="character" w:customStyle="1" w:styleId="WW8Num391z1">
    <w:name w:val="WW8Num391z1"/>
  </w:style>
  <w:style w:type="character" w:customStyle="1" w:styleId="WW8Num391z2">
    <w:name w:val="WW8Num391z2"/>
  </w:style>
  <w:style w:type="character" w:customStyle="1" w:styleId="WW8Num391z3">
    <w:name w:val="WW8Num391z3"/>
  </w:style>
  <w:style w:type="character" w:customStyle="1" w:styleId="WW8Num391z4">
    <w:name w:val="WW8Num391z4"/>
  </w:style>
  <w:style w:type="character" w:customStyle="1" w:styleId="WW8Num391z5">
    <w:name w:val="WW8Num391z5"/>
  </w:style>
  <w:style w:type="character" w:customStyle="1" w:styleId="WW8Num391z6">
    <w:name w:val="WW8Num391z6"/>
  </w:style>
  <w:style w:type="character" w:customStyle="1" w:styleId="WW8Num391z7">
    <w:name w:val="WW8Num391z7"/>
  </w:style>
  <w:style w:type="character" w:customStyle="1" w:styleId="WW8Num391z8">
    <w:name w:val="WW8Num391z8"/>
  </w:style>
  <w:style w:type="character" w:customStyle="1" w:styleId="WW8Num392z0">
    <w:name w:val="WW8Num392z0"/>
  </w:style>
  <w:style w:type="character" w:customStyle="1" w:styleId="WW8Num392z1">
    <w:name w:val="WW8Num392z1"/>
  </w:style>
  <w:style w:type="character" w:customStyle="1" w:styleId="WW8Num392z2">
    <w:name w:val="WW8Num392z2"/>
  </w:style>
  <w:style w:type="character" w:customStyle="1" w:styleId="WW8Num392z3">
    <w:name w:val="WW8Num392z3"/>
  </w:style>
  <w:style w:type="character" w:customStyle="1" w:styleId="WW8Num392z4">
    <w:name w:val="WW8Num392z4"/>
  </w:style>
  <w:style w:type="character" w:customStyle="1" w:styleId="WW8Num392z5">
    <w:name w:val="WW8Num392z5"/>
  </w:style>
  <w:style w:type="character" w:customStyle="1" w:styleId="WW8Num392z6">
    <w:name w:val="WW8Num392z6"/>
  </w:style>
  <w:style w:type="character" w:customStyle="1" w:styleId="WW8Num392z7">
    <w:name w:val="WW8Num392z7"/>
  </w:style>
  <w:style w:type="character" w:customStyle="1" w:styleId="WW8Num392z8">
    <w:name w:val="WW8Num392z8"/>
  </w:style>
  <w:style w:type="character" w:customStyle="1" w:styleId="WW8Num393z0">
    <w:name w:val="WW8Num393z0"/>
  </w:style>
  <w:style w:type="character" w:customStyle="1" w:styleId="WW8Num393z1">
    <w:name w:val="WW8Num393z1"/>
  </w:style>
  <w:style w:type="character" w:customStyle="1" w:styleId="WW8Num393z2">
    <w:name w:val="WW8Num393z2"/>
  </w:style>
  <w:style w:type="character" w:customStyle="1" w:styleId="WW8Num393z3">
    <w:name w:val="WW8Num393z3"/>
  </w:style>
  <w:style w:type="character" w:customStyle="1" w:styleId="WW8Num393z4">
    <w:name w:val="WW8Num393z4"/>
  </w:style>
  <w:style w:type="character" w:customStyle="1" w:styleId="WW8Num393z5">
    <w:name w:val="WW8Num393z5"/>
  </w:style>
  <w:style w:type="character" w:customStyle="1" w:styleId="WW8Num393z6">
    <w:name w:val="WW8Num393z6"/>
  </w:style>
  <w:style w:type="character" w:customStyle="1" w:styleId="WW8Num393z7">
    <w:name w:val="WW8Num393z7"/>
  </w:style>
  <w:style w:type="character" w:customStyle="1" w:styleId="WW8Num393z8">
    <w:name w:val="WW8Num393z8"/>
  </w:style>
  <w:style w:type="character" w:customStyle="1" w:styleId="WW8Num394z0">
    <w:name w:val="WW8Num394z0"/>
    <w:rPr>
      <w:b w:val="0"/>
      <w:i w:val="0"/>
      <w:sz w:val="16"/>
    </w:rPr>
  </w:style>
  <w:style w:type="character" w:customStyle="1" w:styleId="WW8Num394z1">
    <w:name w:val="WW8Num394z1"/>
  </w:style>
  <w:style w:type="character" w:customStyle="1" w:styleId="WW8Num394z2">
    <w:name w:val="WW8Num394z2"/>
  </w:style>
  <w:style w:type="character" w:customStyle="1" w:styleId="WW8Num394z3">
    <w:name w:val="WW8Num394z3"/>
  </w:style>
  <w:style w:type="character" w:customStyle="1" w:styleId="WW8Num394z4">
    <w:name w:val="WW8Num394z4"/>
  </w:style>
  <w:style w:type="character" w:customStyle="1" w:styleId="WW8Num394z5">
    <w:name w:val="WW8Num394z5"/>
  </w:style>
  <w:style w:type="character" w:customStyle="1" w:styleId="WW8Num394z6">
    <w:name w:val="WW8Num394z6"/>
  </w:style>
  <w:style w:type="character" w:customStyle="1" w:styleId="WW8Num394z7">
    <w:name w:val="WW8Num394z7"/>
  </w:style>
  <w:style w:type="character" w:customStyle="1" w:styleId="WW8Num394z8">
    <w:name w:val="WW8Num394z8"/>
  </w:style>
  <w:style w:type="character" w:customStyle="1" w:styleId="WW8Num395z0">
    <w:name w:val="WW8Num395z0"/>
  </w:style>
  <w:style w:type="character" w:customStyle="1" w:styleId="WW8Num395z1">
    <w:name w:val="WW8Num395z1"/>
  </w:style>
  <w:style w:type="character" w:customStyle="1" w:styleId="WW8Num395z2">
    <w:name w:val="WW8Num395z2"/>
  </w:style>
  <w:style w:type="character" w:customStyle="1" w:styleId="WW8Num395z3">
    <w:name w:val="WW8Num395z3"/>
  </w:style>
  <w:style w:type="character" w:customStyle="1" w:styleId="WW8Num395z4">
    <w:name w:val="WW8Num395z4"/>
  </w:style>
  <w:style w:type="character" w:customStyle="1" w:styleId="WW8Num395z5">
    <w:name w:val="WW8Num395z5"/>
  </w:style>
  <w:style w:type="character" w:customStyle="1" w:styleId="WW8Num395z6">
    <w:name w:val="WW8Num395z6"/>
  </w:style>
  <w:style w:type="character" w:customStyle="1" w:styleId="WW8Num395z7">
    <w:name w:val="WW8Num395z7"/>
  </w:style>
  <w:style w:type="character" w:customStyle="1" w:styleId="WW8Num395z8">
    <w:name w:val="WW8Num395z8"/>
  </w:style>
  <w:style w:type="character" w:customStyle="1" w:styleId="WW8Num396z0">
    <w:name w:val="WW8Num396z0"/>
    <w:rPr>
      <w:b w:val="0"/>
      <w:i w:val="0"/>
      <w:sz w:val="16"/>
    </w:rPr>
  </w:style>
  <w:style w:type="character" w:customStyle="1" w:styleId="WW8Num396z1">
    <w:name w:val="WW8Num396z1"/>
    <w:rPr>
      <w:sz w:val="16"/>
    </w:rPr>
  </w:style>
  <w:style w:type="character" w:customStyle="1" w:styleId="WW8Num396z3">
    <w:name w:val="WW8Num396z3"/>
  </w:style>
  <w:style w:type="character" w:customStyle="1" w:styleId="WW8Num396z4">
    <w:name w:val="WW8Num396z4"/>
  </w:style>
  <w:style w:type="character" w:customStyle="1" w:styleId="WW8Num396z5">
    <w:name w:val="WW8Num396z5"/>
  </w:style>
  <w:style w:type="character" w:customStyle="1" w:styleId="WW8Num396z6">
    <w:name w:val="WW8Num396z6"/>
  </w:style>
  <w:style w:type="character" w:customStyle="1" w:styleId="WW8Num396z7">
    <w:name w:val="WW8Num396z7"/>
  </w:style>
  <w:style w:type="character" w:customStyle="1" w:styleId="WW8Num396z8">
    <w:name w:val="WW8Num396z8"/>
  </w:style>
  <w:style w:type="character" w:customStyle="1" w:styleId="WW8Num397z0">
    <w:name w:val="WW8Num397z0"/>
    <w:rPr>
      <w:rFonts w:ascii="Symbol" w:eastAsia="Symbol" w:hAnsi="Symbol" w:cs="Symbol"/>
      <w:color w:val="FF0000"/>
      <w:sz w:val="20"/>
    </w:rPr>
  </w:style>
  <w:style w:type="character" w:customStyle="1" w:styleId="WW8Num397z1">
    <w:name w:val="WW8Num397z1"/>
    <w:rPr>
      <w:rFonts w:ascii="Courier New" w:eastAsia="Courier New" w:hAnsi="Courier New" w:cs="Courier New"/>
    </w:rPr>
  </w:style>
  <w:style w:type="character" w:customStyle="1" w:styleId="WW8Num397z2">
    <w:name w:val="WW8Num397z2"/>
    <w:rPr>
      <w:rFonts w:ascii="Wingdings" w:eastAsia="Wingdings" w:hAnsi="Wingdings" w:cs="Wingdings"/>
    </w:rPr>
  </w:style>
  <w:style w:type="character" w:customStyle="1" w:styleId="WW8Num398z0">
    <w:name w:val="WW8Num398z0"/>
    <w:rPr>
      <w:rFonts w:ascii="Book Antiqua" w:eastAsia="Book Antiqua" w:hAnsi="Book Antiqua" w:cs="Book Antiqua"/>
      <w:sz w:val="20"/>
    </w:rPr>
  </w:style>
  <w:style w:type="character" w:customStyle="1" w:styleId="WW8Num398z1">
    <w:name w:val="WW8Num398z1"/>
  </w:style>
  <w:style w:type="character" w:customStyle="1" w:styleId="WW8Num398z2">
    <w:name w:val="WW8Num398z2"/>
  </w:style>
  <w:style w:type="character" w:customStyle="1" w:styleId="WW8Num398z3">
    <w:name w:val="WW8Num398z3"/>
  </w:style>
  <w:style w:type="character" w:customStyle="1" w:styleId="WW8Num398z4">
    <w:name w:val="WW8Num398z4"/>
  </w:style>
  <w:style w:type="character" w:customStyle="1" w:styleId="WW8Num398z5">
    <w:name w:val="WW8Num398z5"/>
  </w:style>
  <w:style w:type="character" w:customStyle="1" w:styleId="WW8Num398z6">
    <w:name w:val="WW8Num398z6"/>
  </w:style>
  <w:style w:type="character" w:customStyle="1" w:styleId="WW8Num398z7">
    <w:name w:val="WW8Num398z7"/>
  </w:style>
  <w:style w:type="character" w:customStyle="1" w:styleId="WW8Num398z8">
    <w:name w:val="WW8Num398z8"/>
  </w:style>
  <w:style w:type="character" w:customStyle="1" w:styleId="WW8Num399z0">
    <w:name w:val="WW8Num399z0"/>
    <w:rPr>
      <w:rFonts w:ascii="Symbol" w:eastAsia="Symbol" w:hAnsi="Symbol" w:cs="Symbol"/>
    </w:rPr>
  </w:style>
  <w:style w:type="character" w:customStyle="1" w:styleId="WW8Num399z1">
    <w:name w:val="WW8Num399z1"/>
  </w:style>
  <w:style w:type="character" w:customStyle="1" w:styleId="WW8Num399z2">
    <w:name w:val="WW8Num399z2"/>
    <w:rPr>
      <w:rFonts w:ascii="Wingdings" w:eastAsia="Wingdings" w:hAnsi="Wingdings" w:cs="Wingdings"/>
    </w:rPr>
  </w:style>
  <w:style w:type="character" w:customStyle="1" w:styleId="WW8Num399z4">
    <w:name w:val="WW8Num399z4"/>
    <w:rPr>
      <w:rFonts w:ascii="Courier New" w:eastAsia="Courier New" w:hAnsi="Courier New" w:cs="Courier New"/>
    </w:rPr>
  </w:style>
  <w:style w:type="character" w:customStyle="1" w:styleId="WW8Num400z0">
    <w:name w:val="WW8Num400z0"/>
  </w:style>
  <w:style w:type="character" w:customStyle="1" w:styleId="WW8Num400z1">
    <w:name w:val="WW8Num400z1"/>
  </w:style>
  <w:style w:type="character" w:customStyle="1" w:styleId="WW8Num400z2">
    <w:name w:val="WW8Num400z2"/>
  </w:style>
  <w:style w:type="character" w:customStyle="1" w:styleId="WW8Num400z3">
    <w:name w:val="WW8Num400z3"/>
  </w:style>
  <w:style w:type="character" w:customStyle="1" w:styleId="WW8Num400z4">
    <w:name w:val="WW8Num400z4"/>
  </w:style>
  <w:style w:type="character" w:customStyle="1" w:styleId="WW8Num400z5">
    <w:name w:val="WW8Num400z5"/>
  </w:style>
  <w:style w:type="character" w:customStyle="1" w:styleId="WW8Num400z6">
    <w:name w:val="WW8Num400z6"/>
  </w:style>
  <w:style w:type="character" w:customStyle="1" w:styleId="WW8Num400z7">
    <w:name w:val="WW8Num400z7"/>
  </w:style>
  <w:style w:type="character" w:customStyle="1" w:styleId="WW8Num400z8">
    <w:name w:val="WW8Num400z8"/>
  </w:style>
  <w:style w:type="character" w:customStyle="1" w:styleId="WW8Num401z0">
    <w:name w:val="WW8Num401z0"/>
  </w:style>
  <w:style w:type="character" w:customStyle="1" w:styleId="WW8Num401z1">
    <w:name w:val="WW8Num401z1"/>
  </w:style>
  <w:style w:type="character" w:customStyle="1" w:styleId="WW8Num401z2">
    <w:name w:val="WW8Num401z2"/>
  </w:style>
  <w:style w:type="character" w:customStyle="1" w:styleId="WW8Num401z3">
    <w:name w:val="WW8Num401z3"/>
  </w:style>
  <w:style w:type="character" w:customStyle="1" w:styleId="WW8Num401z4">
    <w:name w:val="WW8Num401z4"/>
  </w:style>
  <w:style w:type="character" w:customStyle="1" w:styleId="WW8Num401z5">
    <w:name w:val="WW8Num401z5"/>
  </w:style>
  <w:style w:type="character" w:customStyle="1" w:styleId="WW8Num401z6">
    <w:name w:val="WW8Num401z6"/>
  </w:style>
  <w:style w:type="character" w:customStyle="1" w:styleId="WW8Num401z7">
    <w:name w:val="WW8Num401z7"/>
  </w:style>
  <w:style w:type="character" w:customStyle="1" w:styleId="WW8Num401z8">
    <w:name w:val="WW8Num401z8"/>
  </w:style>
  <w:style w:type="character" w:customStyle="1" w:styleId="WW8Num402z0">
    <w:name w:val="WW8Num402z0"/>
    <w:rPr>
      <w:b w:val="0"/>
      <w:i w:val="0"/>
      <w:sz w:val="20"/>
    </w:rPr>
  </w:style>
  <w:style w:type="character" w:customStyle="1" w:styleId="WW8Num402z1">
    <w:name w:val="WW8Num402z1"/>
  </w:style>
  <w:style w:type="character" w:customStyle="1" w:styleId="WW8Num402z2">
    <w:name w:val="WW8Num402z2"/>
  </w:style>
  <w:style w:type="character" w:customStyle="1" w:styleId="WW8Num402z3">
    <w:name w:val="WW8Num402z3"/>
  </w:style>
  <w:style w:type="character" w:customStyle="1" w:styleId="WW8Num402z4">
    <w:name w:val="WW8Num402z4"/>
  </w:style>
  <w:style w:type="character" w:customStyle="1" w:styleId="WW8Num402z5">
    <w:name w:val="WW8Num402z5"/>
  </w:style>
  <w:style w:type="character" w:customStyle="1" w:styleId="WW8Num402z6">
    <w:name w:val="WW8Num402z6"/>
  </w:style>
  <w:style w:type="character" w:customStyle="1" w:styleId="WW8Num402z7">
    <w:name w:val="WW8Num402z7"/>
  </w:style>
  <w:style w:type="character" w:customStyle="1" w:styleId="WW8Num402z8">
    <w:name w:val="WW8Num402z8"/>
  </w:style>
  <w:style w:type="character" w:customStyle="1" w:styleId="WW8Num403z0">
    <w:name w:val="WW8Num403z0"/>
  </w:style>
  <w:style w:type="character" w:customStyle="1" w:styleId="WW8Num403z1">
    <w:name w:val="WW8Num403z1"/>
    <w:rPr>
      <w:rFonts w:ascii="Symbol" w:eastAsia="Symbol" w:hAnsi="Symbol" w:cs="Symbol"/>
    </w:rPr>
  </w:style>
  <w:style w:type="character" w:customStyle="1" w:styleId="WW8Num403z2">
    <w:name w:val="WW8Num403z2"/>
  </w:style>
  <w:style w:type="character" w:customStyle="1" w:styleId="WW8Num403z3">
    <w:name w:val="WW8Num403z3"/>
  </w:style>
  <w:style w:type="character" w:customStyle="1" w:styleId="WW8Num403z4">
    <w:name w:val="WW8Num403z4"/>
  </w:style>
  <w:style w:type="character" w:customStyle="1" w:styleId="WW8Num403z5">
    <w:name w:val="WW8Num403z5"/>
  </w:style>
  <w:style w:type="character" w:customStyle="1" w:styleId="WW8Num403z6">
    <w:name w:val="WW8Num403z6"/>
  </w:style>
  <w:style w:type="character" w:customStyle="1" w:styleId="WW8Num403z7">
    <w:name w:val="WW8Num403z7"/>
  </w:style>
  <w:style w:type="character" w:customStyle="1" w:styleId="WW8Num403z8">
    <w:name w:val="WW8Num403z8"/>
  </w:style>
  <w:style w:type="character" w:customStyle="1" w:styleId="WW8Num404z0">
    <w:name w:val="WW8Num404z0"/>
  </w:style>
  <w:style w:type="character" w:customStyle="1" w:styleId="WW8Num404z1">
    <w:name w:val="WW8Num404z1"/>
  </w:style>
  <w:style w:type="character" w:customStyle="1" w:styleId="WW8Num404z2">
    <w:name w:val="WW8Num404z2"/>
  </w:style>
  <w:style w:type="character" w:customStyle="1" w:styleId="WW8Num404z3">
    <w:name w:val="WW8Num404z3"/>
  </w:style>
  <w:style w:type="character" w:customStyle="1" w:styleId="WW8Num404z4">
    <w:name w:val="WW8Num404z4"/>
  </w:style>
  <w:style w:type="character" w:customStyle="1" w:styleId="WW8Num404z5">
    <w:name w:val="WW8Num404z5"/>
  </w:style>
  <w:style w:type="character" w:customStyle="1" w:styleId="WW8Num404z6">
    <w:name w:val="WW8Num404z6"/>
  </w:style>
  <w:style w:type="character" w:customStyle="1" w:styleId="WW8Num404z7">
    <w:name w:val="WW8Num404z7"/>
  </w:style>
  <w:style w:type="character" w:customStyle="1" w:styleId="WW8Num404z8">
    <w:name w:val="WW8Num404z8"/>
  </w:style>
  <w:style w:type="character" w:customStyle="1" w:styleId="WW8Num405z0">
    <w:name w:val="WW8Num405z0"/>
  </w:style>
  <w:style w:type="character" w:customStyle="1" w:styleId="WW8Num405z1">
    <w:name w:val="WW8Num405z1"/>
  </w:style>
  <w:style w:type="character" w:customStyle="1" w:styleId="WW8Num405z2">
    <w:name w:val="WW8Num405z2"/>
  </w:style>
  <w:style w:type="character" w:customStyle="1" w:styleId="WW8Num405z3">
    <w:name w:val="WW8Num405z3"/>
  </w:style>
  <w:style w:type="character" w:customStyle="1" w:styleId="WW8Num405z4">
    <w:name w:val="WW8Num405z4"/>
  </w:style>
  <w:style w:type="character" w:customStyle="1" w:styleId="WW8Num405z5">
    <w:name w:val="WW8Num405z5"/>
  </w:style>
  <w:style w:type="character" w:customStyle="1" w:styleId="WW8Num405z6">
    <w:name w:val="WW8Num405z6"/>
  </w:style>
  <w:style w:type="character" w:customStyle="1" w:styleId="WW8Num405z7">
    <w:name w:val="WW8Num405z7"/>
  </w:style>
  <w:style w:type="character" w:customStyle="1" w:styleId="WW8Num405z8">
    <w:name w:val="WW8Num405z8"/>
  </w:style>
  <w:style w:type="character" w:customStyle="1" w:styleId="WW8Num406z0">
    <w:name w:val="WW8Num406z0"/>
    <w:rPr>
      <w:b w:val="0"/>
      <w:i w:val="0"/>
      <w:sz w:val="20"/>
    </w:rPr>
  </w:style>
  <w:style w:type="character" w:customStyle="1" w:styleId="WW8Num406z1">
    <w:name w:val="WW8Num406z1"/>
  </w:style>
  <w:style w:type="character" w:customStyle="1" w:styleId="WW8Num406z2">
    <w:name w:val="WW8Num406z2"/>
  </w:style>
  <w:style w:type="character" w:customStyle="1" w:styleId="WW8Num406z3">
    <w:name w:val="WW8Num406z3"/>
  </w:style>
  <w:style w:type="character" w:customStyle="1" w:styleId="WW8Num406z4">
    <w:name w:val="WW8Num406z4"/>
  </w:style>
  <w:style w:type="character" w:customStyle="1" w:styleId="WW8Num406z5">
    <w:name w:val="WW8Num406z5"/>
  </w:style>
  <w:style w:type="character" w:customStyle="1" w:styleId="WW8Num406z6">
    <w:name w:val="WW8Num406z6"/>
  </w:style>
  <w:style w:type="character" w:customStyle="1" w:styleId="WW8Num406z7">
    <w:name w:val="WW8Num406z7"/>
  </w:style>
  <w:style w:type="character" w:customStyle="1" w:styleId="WW8Num406z8">
    <w:name w:val="WW8Num406z8"/>
  </w:style>
  <w:style w:type="character" w:customStyle="1" w:styleId="WW8Num407z0">
    <w:name w:val="WW8Num407z0"/>
    <w:rPr>
      <w:b w:val="0"/>
      <w:i w:val="0"/>
      <w:sz w:val="16"/>
    </w:rPr>
  </w:style>
  <w:style w:type="character" w:customStyle="1" w:styleId="WW8Num407z1">
    <w:name w:val="WW8Num407z1"/>
  </w:style>
  <w:style w:type="character" w:customStyle="1" w:styleId="WW8Num407z2">
    <w:name w:val="WW8Num407z2"/>
  </w:style>
  <w:style w:type="character" w:customStyle="1" w:styleId="WW8Num407z3">
    <w:name w:val="WW8Num407z3"/>
  </w:style>
  <w:style w:type="character" w:customStyle="1" w:styleId="WW8Num407z4">
    <w:name w:val="WW8Num407z4"/>
  </w:style>
  <w:style w:type="character" w:customStyle="1" w:styleId="WW8Num407z5">
    <w:name w:val="WW8Num407z5"/>
  </w:style>
  <w:style w:type="character" w:customStyle="1" w:styleId="WW8Num407z6">
    <w:name w:val="WW8Num407z6"/>
  </w:style>
  <w:style w:type="character" w:customStyle="1" w:styleId="WW8Num407z7">
    <w:name w:val="WW8Num407z7"/>
  </w:style>
  <w:style w:type="character" w:customStyle="1" w:styleId="WW8Num407z8">
    <w:name w:val="WW8Num407z8"/>
  </w:style>
  <w:style w:type="character" w:customStyle="1" w:styleId="WW8Num408z0">
    <w:name w:val="WW8Num408z0"/>
    <w:rPr>
      <w:b w:val="0"/>
      <w:i w:val="0"/>
      <w:sz w:val="16"/>
    </w:rPr>
  </w:style>
  <w:style w:type="character" w:customStyle="1" w:styleId="WW8Num408z1">
    <w:name w:val="WW8Num408z1"/>
    <w:rPr>
      <w:rFonts w:cs="Arial"/>
    </w:rPr>
  </w:style>
  <w:style w:type="character" w:customStyle="1" w:styleId="WW8Num408z2">
    <w:name w:val="WW8Num408z2"/>
  </w:style>
  <w:style w:type="character" w:customStyle="1" w:styleId="WW8Num408z3">
    <w:name w:val="WW8Num408z3"/>
  </w:style>
  <w:style w:type="character" w:customStyle="1" w:styleId="WW8Num408z4">
    <w:name w:val="WW8Num408z4"/>
  </w:style>
  <w:style w:type="character" w:customStyle="1" w:styleId="WW8Num408z5">
    <w:name w:val="WW8Num408z5"/>
  </w:style>
  <w:style w:type="character" w:customStyle="1" w:styleId="WW8Num408z6">
    <w:name w:val="WW8Num408z6"/>
  </w:style>
  <w:style w:type="character" w:customStyle="1" w:styleId="WW8Num408z7">
    <w:name w:val="WW8Num408z7"/>
  </w:style>
  <w:style w:type="character" w:customStyle="1" w:styleId="WW8Num408z8">
    <w:name w:val="WW8Num408z8"/>
  </w:style>
  <w:style w:type="character" w:customStyle="1" w:styleId="WW8Num409z0">
    <w:name w:val="WW8Num409z0"/>
  </w:style>
  <w:style w:type="character" w:customStyle="1" w:styleId="WW8Num409z1">
    <w:name w:val="WW8Num409z1"/>
  </w:style>
  <w:style w:type="character" w:customStyle="1" w:styleId="WW8Num409z2">
    <w:name w:val="WW8Num409z2"/>
  </w:style>
  <w:style w:type="character" w:customStyle="1" w:styleId="WW8Num409z3">
    <w:name w:val="WW8Num409z3"/>
  </w:style>
  <w:style w:type="character" w:customStyle="1" w:styleId="WW8Num409z4">
    <w:name w:val="WW8Num409z4"/>
  </w:style>
  <w:style w:type="character" w:customStyle="1" w:styleId="WW8Num409z5">
    <w:name w:val="WW8Num409z5"/>
  </w:style>
  <w:style w:type="character" w:customStyle="1" w:styleId="WW8Num409z6">
    <w:name w:val="WW8Num409z6"/>
  </w:style>
  <w:style w:type="character" w:customStyle="1" w:styleId="WW8Num409z7">
    <w:name w:val="WW8Num409z7"/>
  </w:style>
  <w:style w:type="character" w:customStyle="1" w:styleId="WW8Num409z8">
    <w:name w:val="WW8Num409z8"/>
  </w:style>
  <w:style w:type="character" w:customStyle="1" w:styleId="WW8Num410z0">
    <w:name w:val="WW8Num410z0"/>
  </w:style>
  <w:style w:type="character" w:customStyle="1" w:styleId="WW8Num410z1">
    <w:name w:val="WW8Num410z1"/>
  </w:style>
  <w:style w:type="character" w:customStyle="1" w:styleId="WW8Num410z2">
    <w:name w:val="WW8Num410z2"/>
  </w:style>
  <w:style w:type="character" w:customStyle="1" w:styleId="WW8Num410z3">
    <w:name w:val="WW8Num410z3"/>
  </w:style>
  <w:style w:type="character" w:customStyle="1" w:styleId="WW8Num410z4">
    <w:name w:val="WW8Num410z4"/>
  </w:style>
  <w:style w:type="character" w:customStyle="1" w:styleId="WW8Num410z5">
    <w:name w:val="WW8Num410z5"/>
  </w:style>
  <w:style w:type="character" w:customStyle="1" w:styleId="WW8Num410z6">
    <w:name w:val="WW8Num410z6"/>
  </w:style>
  <w:style w:type="character" w:customStyle="1" w:styleId="WW8Num410z7">
    <w:name w:val="WW8Num410z7"/>
  </w:style>
  <w:style w:type="character" w:customStyle="1" w:styleId="WW8Num410z8">
    <w:name w:val="WW8Num410z8"/>
  </w:style>
  <w:style w:type="character" w:customStyle="1" w:styleId="WW8Num411z0">
    <w:name w:val="WW8Num411z0"/>
  </w:style>
  <w:style w:type="character" w:customStyle="1" w:styleId="WW8Num411z1">
    <w:name w:val="WW8Num411z1"/>
  </w:style>
  <w:style w:type="character" w:customStyle="1" w:styleId="WW8Num411z2">
    <w:name w:val="WW8Num411z2"/>
  </w:style>
  <w:style w:type="character" w:customStyle="1" w:styleId="WW8Num411z3">
    <w:name w:val="WW8Num411z3"/>
  </w:style>
  <w:style w:type="character" w:customStyle="1" w:styleId="WW8Num411z4">
    <w:name w:val="WW8Num411z4"/>
  </w:style>
  <w:style w:type="character" w:customStyle="1" w:styleId="WW8Num411z5">
    <w:name w:val="WW8Num411z5"/>
  </w:style>
  <w:style w:type="character" w:customStyle="1" w:styleId="WW8Num411z6">
    <w:name w:val="WW8Num411z6"/>
  </w:style>
  <w:style w:type="character" w:customStyle="1" w:styleId="WW8Num411z7">
    <w:name w:val="WW8Num411z7"/>
  </w:style>
  <w:style w:type="character" w:customStyle="1" w:styleId="WW8Num411z8">
    <w:name w:val="WW8Num411z8"/>
  </w:style>
  <w:style w:type="character" w:customStyle="1" w:styleId="WW8Num412z0">
    <w:name w:val="WW8Num412z0"/>
  </w:style>
  <w:style w:type="character" w:customStyle="1" w:styleId="WW8Num412z1">
    <w:name w:val="WW8Num412z1"/>
  </w:style>
  <w:style w:type="character" w:customStyle="1" w:styleId="WW8Num412z2">
    <w:name w:val="WW8Num412z2"/>
  </w:style>
  <w:style w:type="character" w:customStyle="1" w:styleId="WW8Num412z3">
    <w:name w:val="WW8Num412z3"/>
  </w:style>
  <w:style w:type="character" w:customStyle="1" w:styleId="WW8Num412z4">
    <w:name w:val="WW8Num412z4"/>
  </w:style>
  <w:style w:type="character" w:customStyle="1" w:styleId="WW8Num412z5">
    <w:name w:val="WW8Num412z5"/>
  </w:style>
  <w:style w:type="character" w:customStyle="1" w:styleId="WW8Num412z6">
    <w:name w:val="WW8Num412z6"/>
  </w:style>
  <w:style w:type="character" w:customStyle="1" w:styleId="WW8Num412z7">
    <w:name w:val="WW8Num412z7"/>
  </w:style>
  <w:style w:type="character" w:customStyle="1" w:styleId="WW8Num412z8">
    <w:name w:val="WW8Num412z8"/>
  </w:style>
  <w:style w:type="character" w:customStyle="1" w:styleId="WW8Num413z0">
    <w:name w:val="WW8Num413z0"/>
  </w:style>
  <w:style w:type="character" w:customStyle="1" w:styleId="WW8Num413z1">
    <w:name w:val="WW8Num413z1"/>
  </w:style>
  <w:style w:type="character" w:customStyle="1" w:styleId="WW8Num413z2">
    <w:name w:val="WW8Num413z2"/>
  </w:style>
  <w:style w:type="character" w:customStyle="1" w:styleId="WW8Num413z3">
    <w:name w:val="WW8Num413z3"/>
  </w:style>
  <w:style w:type="character" w:customStyle="1" w:styleId="WW8Num413z4">
    <w:name w:val="WW8Num413z4"/>
  </w:style>
  <w:style w:type="character" w:customStyle="1" w:styleId="WW8Num413z5">
    <w:name w:val="WW8Num413z5"/>
  </w:style>
  <w:style w:type="character" w:customStyle="1" w:styleId="WW8Num413z6">
    <w:name w:val="WW8Num413z6"/>
  </w:style>
  <w:style w:type="character" w:customStyle="1" w:styleId="WW8Num413z7">
    <w:name w:val="WW8Num413z7"/>
  </w:style>
  <w:style w:type="character" w:customStyle="1" w:styleId="WW8Num413z8">
    <w:name w:val="WW8Num413z8"/>
  </w:style>
  <w:style w:type="character" w:customStyle="1" w:styleId="WW8Num414z0">
    <w:name w:val="WW8Num414z0"/>
    <w:rPr>
      <w:rFonts w:ascii="Symbol" w:eastAsia="Symbol" w:hAnsi="Symbol" w:cs="Symbol"/>
    </w:rPr>
  </w:style>
  <w:style w:type="character" w:customStyle="1" w:styleId="WW8Num414z1">
    <w:name w:val="WW8Num414z1"/>
  </w:style>
  <w:style w:type="character" w:customStyle="1" w:styleId="WW8Num414z2">
    <w:name w:val="WW8Num414z2"/>
  </w:style>
  <w:style w:type="character" w:customStyle="1" w:styleId="WW8Num414z3">
    <w:name w:val="WW8Num414z3"/>
  </w:style>
  <w:style w:type="character" w:customStyle="1" w:styleId="WW8Num414z4">
    <w:name w:val="WW8Num414z4"/>
  </w:style>
  <w:style w:type="character" w:customStyle="1" w:styleId="WW8Num414z5">
    <w:name w:val="WW8Num414z5"/>
  </w:style>
  <w:style w:type="character" w:customStyle="1" w:styleId="WW8Num414z6">
    <w:name w:val="WW8Num414z6"/>
  </w:style>
  <w:style w:type="character" w:customStyle="1" w:styleId="WW8Num414z7">
    <w:name w:val="WW8Num414z7"/>
  </w:style>
  <w:style w:type="character" w:customStyle="1" w:styleId="WW8Num414z8">
    <w:name w:val="WW8Num414z8"/>
  </w:style>
  <w:style w:type="character" w:customStyle="1" w:styleId="WW8Num415z0">
    <w:name w:val="WW8Num415z0"/>
  </w:style>
  <w:style w:type="character" w:customStyle="1" w:styleId="WW8Num415z1">
    <w:name w:val="WW8Num415z1"/>
  </w:style>
  <w:style w:type="character" w:customStyle="1" w:styleId="WW8Num415z2">
    <w:name w:val="WW8Num415z2"/>
  </w:style>
  <w:style w:type="character" w:customStyle="1" w:styleId="WW8Num415z3">
    <w:name w:val="WW8Num415z3"/>
  </w:style>
  <w:style w:type="character" w:customStyle="1" w:styleId="WW8Num415z4">
    <w:name w:val="WW8Num415z4"/>
  </w:style>
  <w:style w:type="character" w:customStyle="1" w:styleId="WW8Num415z5">
    <w:name w:val="WW8Num415z5"/>
  </w:style>
  <w:style w:type="character" w:customStyle="1" w:styleId="WW8Num415z6">
    <w:name w:val="WW8Num415z6"/>
  </w:style>
  <w:style w:type="character" w:customStyle="1" w:styleId="WW8Num415z7">
    <w:name w:val="WW8Num415z7"/>
  </w:style>
  <w:style w:type="character" w:customStyle="1" w:styleId="WW8Num415z8">
    <w:name w:val="WW8Num415z8"/>
  </w:style>
  <w:style w:type="character" w:customStyle="1" w:styleId="WW8Num416z0">
    <w:name w:val="WW8Num416z0"/>
    <w:rPr>
      <w:sz w:val="20"/>
    </w:rPr>
  </w:style>
  <w:style w:type="character" w:customStyle="1" w:styleId="WW8Num416z1">
    <w:name w:val="WW8Num416z1"/>
  </w:style>
  <w:style w:type="character" w:customStyle="1" w:styleId="WW8Num416z2">
    <w:name w:val="WW8Num416z2"/>
  </w:style>
  <w:style w:type="character" w:customStyle="1" w:styleId="WW8Num416z3">
    <w:name w:val="WW8Num416z3"/>
  </w:style>
  <w:style w:type="character" w:customStyle="1" w:styleId="WW8Num416z4">
    <w:name w:val="WW8Num416z4"/>
  </w:style>
  <w:style w:type="character" w:customStyle="1" w:styleId="WW8Num416z5">
    <w:name w:val="WW8Num416z5"/>
  </w:style>
  <w:style w:type="character" w:customStyle="1" w:styleId="WW8Num416z6">
    <w:name w:val="WW8Num416z6"/>
  </w:style>
  <w:style w:type="character" w:customStyle="1" w:styleId="WW8Num416z7">
    <w:name w:val="WW8Num416z7"/>
  </w:style>
  <w:style w:type="character" w:customStyle="1" w:styleId="WW8Num416z8">
    <w:name w:val="WW8Num416z8"/>
  </w:style>
  <w:style w:type="character" w:customStyle="1" w:styleId="WW8Num417z0">
    <w:name w:val="WW8Num417z0"/>
  </w:style>
  <w:style w:type="character" w:customStyle="1" w:styleId="WW8Num417z1">
    <w:name w:val="WW8Num417z1"/>
  </w:style>
  <w:style w:type="character" w:customStyle="1" w:styleId="WW8Num417z2">
    <w:name w:val="WW8Num417z2"/>
  </w:style>
  <w:style w:type="character" w:customStyle="1" w:styleId="WW8Num417z3">
    <w:name w:val="WW8Num417z3"/>
  </w:style>
  <w:style w:type="character" w:customStyle="1" w:styleId="WW8Num417z4">
    <w:name w:val="WW8Num417z4"/>
  </w:style>
  <w:style w:type="character" w:customStyle="1" w:styleId="WW8Num417z5">
    <w:name w:val="WW8Num417z5"/>
  </w:style>
  <w:style w:type="character" w:customStyle="1" w:styleId="WW8Num417z6">
    <w:name w:val="WW8Num417z6"/>
  </w:style>
  <w:style w:type="character" w:customStyle="1" w:styleId="WW8Num417z7">
    <w:name w:val="WW8Num417z7"/>
  </w:style>
  <w:style w:type="character" w:customStyle="1" w:styleId="WW8Num417z8">
    <w:name w:val="WW8Num417z8"/>
  </w:style>
  <w:style w:type="character" w:customStyle="1" w:styleId="WW8Num418z0">
    <w:name w:val="WW8Num418z0"/>
  </w:style>
  <w:style w:type="character" w:customStyle="1" w:styleId="WW8Num418z1">
    <w:name w:val="WW8Num418z1"/>
  </w:style>
  <w:style w:type="character" w:customStyle="1" w:styleId="WW8Num418z2">
    <w:name w:val="WW8Num418z2"/>
  </w:style>
  <w:style w:type="character" w:customStyle="1" w:styleId="WW8Num418z3">
    <w:name w:val="WW8Num418z3"/>
  </w:style>
  <w:style w:type="character" w:customStyle="1" w:styleId="WW8Num418z4">
    <w:name w:val="WW8Num418z4"/>
  </w:style>
  <w:style w:type="character" w:customStyle="1" w:styleId="WW8Num418z5">
    <w:name w:val="WW8Num418z5"/>
  </w:style>
  <w:style w:type="character" w:customStyle="1" w:styleId="WW8Num418z6">
    <w:name w:val="WW8Num418z6"/>
  </w:style>
  <w:style w:type="character" w:customStyle="1" w:styleId="WW8Num418z7">
    <w:name w:val="WW8Num418z7"/>
  </w:style>
  <w:style w:type="character" w:customStyle="1" w:styleId="WW8Num418z8">
    <w:name w:val="WW8Num418z8"/>
  </w:style>
  <w:style w:type="character" w:customStyle="1" w:styleId="WW8Num419z0">
    <w:name w:val="WW8Num419z0"/>
    <w:rPr>
      <w:b w:val="0"/>
      <w:i w:val="0"/>
      <w:sz w:val="16"/>
    </w:rPr>
  </w:style>
  <w:style w:type="character" w:customStyle="1" w:styleId="WW8Num419z1">
    <w:name w:val="WW8Num419z1"/>
    <w:rPr>
      <w:rFonts w:ascii="Arial" w:eastAsia="Arial" w:hAnsi="Arial" w:cs="Arial"/>
    </w:rPr>
  </w:style>
  <w:style w:type="character" w:customStyle="1" w:styleId="WW8Num419z2">
    <w:name w:val="WW8Num419z2"/>
  </w:style>
  <w:style w:type="character" w:customStyle="1" w:styleId="WW8Num419z3">
    <w:name w:val="WW8Num419z3"/>
  </w:style>
  <w:style w:type="character" w:customStyle="1" w:styleId="WW8Num419z4">
    <w:name w:val="WW8Num419z4"/>
  </w:style>
  <w:style w:type="character" w:customStyle="1" w:styleId="WW8Num419z5">
    <w:name w:val="WW8Num419z5"/>
  </w:style>
  <w:style w:type="character" w:customStyle="1" w:styleId="WW8Num419z6">
    <w:name w:val="WW8Num419z6"/>
  </w:style>
  <w:style w:type="character" w:customStyle="1" w:styleId="WW8Num419z7">
    <w:name w:val="WW8Num419z7"/>
  </w:style>
  <w:style w:type="character" w:customStyle="1" w:styleId="WW8Num419z8">
    <w:name w:val="WW8Num419z8"/>
  </w:style>
  <w:style w:type="character" w:customStyle="1" w:styleId="WW8Num420z0">
    <w:name w:val="WW8Num420z0"/>
  </w:style>
  <w:style w:type="character" w:customStyle="1" w:styleId="WW8Num420z1">
    <w:name w:val="WW8Num420z1"/>
  </w:style>
  <w:style w:type="character" w:customStyle="1" w:styleId="WW8Num420z2">
    <w:name w:val="WW8Num420z2"/>
  </w:style>
  <w:style w:type="character" w:customStyle="1" w:styleId="WW8Num420z3">
    <w:name w:val="WW8Num420z3"/>
  </w:style>
  <w:style w:type="character" w:customStyle="1" w:styleId="WW8Num420z4">
    <w:name w:val="WW8Num420z4"/>
  </w:style>
  <w:style w:type="character" w:customStyle="1" w:styleId="WW8Num420z5">
    <w:name w:val="WW8Num420z5"/>
  </w:style>
  <w:style w:type="character" w:customStyle="1" w:styleId="WW8Num420z6">
    <w:name w:val="WW8Num420z6"/>
  </w:style>
  <w:style w:type="character" w:customStyle="1" w:styleId="WW8Num420z7">
    <w:name w:val="WW8Num420z7"/>
  </w:style>
  <w:style w:type="character" w:customStyle="1" w:styleId="WW8Num420z8">
    <w:name w:val="WW8Num420z8"/>
  </w:style>
  <w:style w:type="character" w:customStyle="1" w:styleId="WW8Num421z0">
    <w:name w:val="WW8Num421z0"/>
    <w:rPr>
      <w:rFonts w:ascii="Symbol" w:eastAsia="Symbol" w:hAnsi="Symbol" w:cs="Symbol"/>
    </w:rPr>
  </w:style>
  <w:style w:type="character" w:customStyle="1" w:styleId="WW8Num421z1">
    <w:name w:val="WW8Num421z1"/>
    <w:rPr>
      <w:rFonts w:ascii="Courier New" w:eastAsia="Courier New" w:hAnsi="Courier New" w:cs="Courier New"/>
    </w:rPr>
  </w:style>
  <w:style w:type="character" w:customStyle="1" w:styleId="WW8Num421z2">
    <w:name w:val="WW8Num421z2"/>
    <w:rPr>
      <w:rFonts w:ascii="Wingdings" w:eastAsia="Wingdings" w:hAnsi="Wingdings" w:cs="Wingdings"/>
    </w:rPr>
  </w:style>
  <w:style w:type="character" w:customStyle="1" w:styleId="WW8Num422z0">
    <w:name w:val="WW8Num422z0"/>
    <w:rPr>
      <w:b w:val="0"/>
      <w:i w:val="0"/>
      <w:sz w:val="20"/>
    </w:rPr>
  </w:style>
  <w:style w:type="character" w:customStyle="1" w:styleId="WW8Num422z1">
    <w:name w:val="WW8Num422z1"/>
  </w:style>
  <w:style w:type="character" w:customStyle="1" w:styleId="WW8Num422z2">
    <w:name w:val="WW8Num422z2"/>
  </w:style>
  <w:style w:type="character" w:customStyle="1" w:styleId="WW8Num422z3">
    <w:name w:val="WW8Num422z3"/>
  </w:style>
  <w:style w:type="character" w:customStyle="1" w:styleId="WW8Num422z4">
    <w:name w:val="WW8Num422z4"/>
  </w:style>
  <w:style w:type="character" w:customStyle="1" w:styleId="WW8Num422z5">
    <w:name w:val="WW8Num422z5"/>
  </w:style>
  <w:style w:type="character" w:customStyle="1" w:styleId="WW8Num422z6">
    <w:name w:val="WW8Num422z6"/>
  </w:style>
  <w:style w:type="character" w:customStyle="1" w:styleId="WW8Num422z7">
    <w:name w:val="WW8Num422z7"/>
  </w:style>
  <w:style w:type="character" w:customStyle="1" w:styleId="WW8Num422z8">
    <w:name w:val="WW8Num422z8"/>
  </w:style>
  <w:style w:type="character" w:customStyle="1" w:styleId="WW8Num423z0">
    <w:name w:val="WW8Num423z0"/>
    <w:rPr>
      <w:b w:val="0"/>
      <w:i w:val="0"/>
      <w:sz w:val="20"/>
    </w:rPr>
  </w:style>
  <w:style w:type="character" w:customStyle="1" w:styleId="WW8Num423z1">
    <w:name w:val="WW8Num423z1"/>
    <w:rPr>
      <w:rFonts w:ascii="Symbol" w:eastAsia="Symbol" w:hAnsi="Symbol" w:cs="Symbol"/>
    </w:rPr>
  </w:style>
  <w:style w:type="character" w:customStyle="1" w:styleId="WW8Num423z2">
    <w:name w:val="WW8Num423z2"/>
  </w:style>
  <w:style w:type="character" w:customStyle="1" w:styleId="WW8Num423z3">
    <w:name w:val="WW8Num423z3"/>
  </w:style>
  <w:style w:type="character" w:customStyle="1" w:styleId="WW8Num423z4">
    <w:name w:val="WW8Num423z4"/>
  </w:style>
  <w:style w:type="character" w:customStyle="1" w:styleId="WW8Num423z5">
    <w:name w:val="WW8Num423z5"/>
  </w:style>
  <w:style w:type="character" w:customStyle="1" w:styleId="WW8Num423z6">
    <w:name w:val="WW8Num423z6"/>
  </w:style>
  <w:style w:type="character" w:customStyle="1" w:styleId="WW8Num423z7">
    <w:name w:val="WW8Num423z7"/>
  </w:style>
  <w:style w:type="character" w:customStyle="1" w:styleId="WW8Num423z8">
    <w:name w:val="WW8Num423z8"/>
  </w:style>
  <w:style w:type="character" w:customStyle="1" w:styleId="WW8Num424z0">
    <w:name w:val="WW8Num424z0"/>
    <w:rPr>
      <w:sz w:val="20"/>
    </w:rPr>
  </w:style>
  <w:style w:type="character" w:customStyle="1" w:styleId="WW8Num424z1">
    <w:name w:val="WW8Num424z1"/>
  </w:style>
  <w:style w:type="character" w:customStyle="1" w:styleId="WW8Num424z2">
    <w:name w:val="WW8Num424z2"/>
  </w:style>
  <w:style w:type="character" w:customStyle="1" w:styleId="WW8Num424z3">
    <w:name w:val="WW8Num424z3"/>
  </w:style>
  <w:style w:type="character" w:customStyle="1" w:styleId="WW8Num424z4">
    <w:name w:val="WW8Num424z4"/>
  </w:style>
  <w:style w:type="character" w:customStyle="1" w:styleId="WW8Num424z5">
    <w:name w:val="WW8Num424z5"/>
  </w:style>
  <w:style w:type="character" w:customStyle="1" w:styleId="WW8Num424z6">
    <w:name w:val="WW8Num424z6"/>
  </w:style>
  <w:style w:type="character" w:customStyle="1" w:styleId="WW8Num424z7">
    <w:name w:val="WW8Num424z7"/>
  </w:style>
  <w:style w:type="character" w:customStyle="1" w:styleId="WW8Num424z8">
    <w:name w:val="WW8Num424z8"/>
  </w:style>
  <w:style w:type="character" w:customStyle="1" w:styleId="WW8Num425z0">
    <w:name w:val="WW8Num425z0"/>
  </w:style>
  <w:style w:type="character" w:customStyle="1" w:styleId="WW8Num425z1">
    <w:name w:val="WW8Num425z1"/>
  </w:style>
  <w:style w:type="character" w:customStyle="1" w:styleId="WW8Num425z2">
    <w:name w:val="WW8Num425z2"/>
  </w:style>
  <w:style w:type="character" w:customStyle="1" w:styleId="WW8Num425z3">
    <w:name w:val="WW8Num425z3"/>
  </w:style>
  <w:style w:type="character" w:customStyle="1" w:styleId="WW8Num425z4">
    <w:name w:val="WW8Num425z4"/>
  </w:style>
  <w:style w:type="character" w:customStyle="1" w:styleId="WW8Num425z5">
    <w:name w:val="WW8Num425z5"/>
  </w:style>
  <w:style w:type="character" w:customStyle="1" w:styleId="WW8Num425z6">
    <w:name w:val="WW8Num425z6"/>
  </w:style>
  <w:style w:type="character" w:customStyle="1" w:styleId="WW8Num425z7">
    <w:name w:val="WW8Num425z7"/>
  </w:style>
  <w:style w:type="character" w:customStyle="1" w:styleId="WW8Num425z8">
    <w:name w:val="WW8Num425z8"/>
  </w:style>
  <w:style w:type="character" w:customStyle="1" w:styleId="WW8Num426z0">
    <w:name w:val="WW8Num426z0"/>
    <w:rPr>
      <w:b w:val="0"/>
      <w:i w:val="0"/>
      <w:sz w:val="16"/>
    </w:rPr>
  </w:style>
  <w:style w:type="character" w:customStyle="1" w:styleId="WW8Num426z1">
    <w:name w:val="WW8Num426z1"/>
  </w:style>
  <w:style w:type="character" w:customStyle="1" w:styleId="WW8Num426z2">
    <w:name w:val="WW8Num426z2"/>
  </w:style>
  <w:style w:type="character" w:customStyle="1" w:styleId="WW8Num426z3">
    <w:name w:val="WW8Num426z3"/>
  </w:style>
  <w:style w:type="character" w:customStyle="1" w:styleId="WW8Num426z4">
    <w:name w:val="WW8Num426z4"/>
  </w:style>
  <w:style w:type="character" w:customStyle="1" w:styleId="WW8Num426z5">
    <w:name w:val="WW8Num426z5"/>
  </w:style>
  <w:style w:type="character" w:customStyle="1" w:styleId="WW8Num426z6">
    <w:name w:val="WW8Num426z6"/>
  </w:style>
  <w:style w:type="character" w:customStyle="1" w:styleId="WW8Num426z7">
    <w:name w:val="WW8Num426z7"/>
  </w:style>
  <w:style w:type="character" w:customStyle="1" w:styleId="WW8Num426z8">
    <w:name w:val="WW8Num426z8"/>
  </w:style>
  <w:style w:type="character" w:customStyle="1" w:styleId="WW8Num427z0">
    <w:name w:val="WW8Num427z0"/>
    <w:rPr>
      <w:b w:val="0"/>
      <w:i w:val="0"/>
      <w:sz w:val="16"/>
    </w:rPr>
  </w:style>
  <w:style w:type="character" w:customStyle="1" w:styleId="WW8Num427z1">
    <w:name w:val="WW8Num427z1"/>
  </w:style>
  <w:style w:type="character" w:customStyle="1" w:styleId="WW8Num427z2">
    <w:name w:val="WW8Num427z2"/>
  </w:style>
  <w:style w:type="character" w:customStyle="1" w:styleId="WW8Num427z3">
    <w:name w:val="WW8Num427z3"/>
  </w:style>
  <w:style w:type="character" w:customStyle="1" w:styleId="WW8Num427z4">
    <w:name w:val="WW8Num427z4"/>
  </w:style>
  <w:style w:type="character" w:customStyle="1" w:styleId="WW8Num427z5">
    <w:name w:val="WW8Num427z5"/>
  </w:style>
  <w:style w:type="character" w:customStyle="1" w:styleId="WW8Num427z6">
    <w:name w:val="WW8Num427z6"/>
  </w:style>
  <w:style w:type="character" w:customStyle="1" w:styleId="WW8Num427z7">
    <w:name w:val="WW8Num427z7"/>
  </w:style>
  <w:style w:type="character" w:customStyle="1" w:styleId="WW8Num427z8">
    <w:name w:val="WW8Num427z8"/>
  </w:style>
  <w:style w:type="character" w:customStyle="1" w:styleId="WW8Num428z0">
    <w:name w:val="WW8Num428z0"/>
  </w:style>
  <w:style w:type="character" w:customStyle="1" w:styleId="WW8Num428z1">
    <w:name w:val="WW8Num428z1"/>
  </w:style>
  <w:style w:type="character" w:customStyle="1" w:styleId="WW8Num428z2">
    <w:name w:val="WW8Num428z2"/>
  </w:style>
  <w:style w:type="character" w:customStyle="1" w:styleId="WW8Num428z3">
    <w:name w:val="WW8Num428z3"/>
  </w:style>
  <w:style w:type="character" w:customStyle="1" w:styleId="WW8Num428z4">
    <w:name w:val="WW8Num428z4"/>
  </w:style>
  <w:style w:type="character" w:customStyle="1" w:styleId="WW8Num428z5">
    <w:name w:val="WW8Num428z5"/>
  </w:style>
  <w:style w:type="character" w:customStyle="1" w:styleId="WW8Num428z6">
    <w:name w:val="WW8Num428z6"/>
  </w:style>
  <w:style w:type="character" w:customStyle="1" w:styleId="WW8Num428z7">
    <w:name w:val="WW8Num428z7"/>
  </w:style>
  <w:style w:type="character" w:customStyle="1" w:styleId="WW8Num428z8">
    <w:name w:val="WW8Num428z8"/>
  </w:style>
  <w:style w:type="character" w:customStyle="1" w:styleId="WW8Num429z0">
    <w:name w:val="WW8Num429z0"/>
    <w:rPr>
      <w:rFonts w:ascii="Symbol" w:eastAsia="Symbol" w:hAnsi="Symbol" w:cs="Symbol"/>
    </w:rPr>
  </w:style>
  <w:style w:type="character" w:customStyle="1" w:styleId="WW8Num429z1">
    <w:name w:val="WW8Num429z1"/>
    <w:rPr>
      <w:b w:val="0"/>
      <w:i w:val="0"/>
    </w:rPr>
  </w:style>
  <w:style w:type="character" w:customStyle="1" w:styleId="WW8Num429z2">
    <w:name w:val="WW8Num429z2"/>
    <w:rPr>
      <w:rFonts w:ascii="Wingdings" w:eastAsia="Wingdings" w:hAnsi="Wingdings" w:cs="Wingdings"/>
    </w:rPr>
  </w:style>
  <w:style w:type="character" w:customStyle="1" w:styleId="WW8Num429z4">
    <w:name w:val="WW8Num429z4"/>
    <w:rPr>
      <w:rFonts w:ascii="Courier New" w:eastAsia="Courier New" w:hAnsi="Courier New" w:cs="Courier New"/>
    </w:rPr>
  </w:style>
  <w:style w:type="character" w:customStyle="1" w:styleId="WW8Num430z0">
    <w:name w:val="WW8Num430z0"/>
    <w:rPr>
      <w:sz w:val="20"/>
    </w:rPr>
  </w:style>
  <w:style w:type="character" w:customStyle="1" w:styleId="WW8Num430z1">
    <w:name w:val="WW8Num430z1"/>
  </w:style>
  <w:style w:type="character" w:customStyle="1" w:styleId="WW8Num430z2">
    <w:name w:val="WW8Num430z2"/>
  </w:style>
  <w:style w:type="character" w:customStyle="1" w:styleId="WW8Num430z3">
    <w:name w:val="WW8Num430z3"/>
  </w:style>
  <w:style w:type="character" w:customStyle="1" w:styleId="WW8Num430z4">
    <w:name w:val="WW8Num430z4"/>
  </w:style>
  <w:style w:type="character" w:customStyle="1" w:styleId="WW8Num430z5">
    <w:name w:val="WW8Num430z5"/>
  </w:style>
  <w:style w:type="character" w:customStyle="1" w:styleId="WW8Num430z6">
    <w:name w:val="WW8Num430z6"/>
  </w:style>
  <w:style w:type="character" w:customStyle="1" w:styleId="WW8Num430z7">
    <w:name w:val="WW8Num430z7"/>
  </w:style>
  <w:style w:type="character" w:customStyle="1" w:styleId="WW8Num430z8">
    <w:name w:val="WW8Num430z8"/>
  </w:style>
  <w:style w:type="character" w:customStyle="1" w:styleId="WW8Num431z0">
    <w:name w:val="WW8Num431z0"/>
    <w:rPr>
      <w:rFonts w:ascii="Symbol" w:eastAsia="Symbol" w:hAnsi="Symbol" w:cs="Symbol"/>
      <w:sz w:val="20"/>
    </w:rPr>
  </w:style>
  <w:style w:type="character" w:customStyle="1" w:styleId="WW8Num431z1">
    <w:name w:val="WW8Num431z1"/>
  </w:style>
  <w:style w:type="character" w:customStyle="1" w:styleId="WW8Num431z2">
    <w:name w:val="WW8Num431z2"/>
  </w:style>
  <w:style w:type="character" w:customStyle="1" w:styleId="WW8Num431z3">
    <w:name w:val="WW8Num431z3"/>
  </w:style>
  <w:style w:type="character" w:customStyle="1" w:styleId="WW8Num431z4">
    <w:name w:val="WW8Num431z4"/>
  </w:style>
  <w:style w:type="character" w:customStyle="1" w:styleId="WW8Num431z5">
    <w:name w:val="WW8Num431z5"/>
  </w:style>
  <w:style w:type="character" w:customStyle="1" w:styleId="WW8Num431z6">
    <w:name w:val="WW8Num431z6"/>
  </w:style>
  <w:style w:type="character" w:customStyle="1" w:styleId="WW8Num431z7">
    <w:name w:val="WW8Num431z7"/>
  </w:style>
  <w:style w:type="character" w:customStyle="1" w:styleId="WW8Num431z8">
    <w:name w:val="WW8Num431z8"/>
  </w:style>
  <w:style w:type="character" w:customStyle="1" w:styleId="WW8Num432z0">
    <w:name w:val="WW8Num432z0"/>
  </w:style>
  <w:style w:type="character" w:customStyle="1" w:styleId="WW8Num432z1">
    <w:name w:val="WW8Num432z1"/>
  </w:style>
  <w:style w:type="character" w:customStyle="1" w:styleId="WW8Num432z2">
    <w:name w:val="WW8Num432z2"/>
  </w:style>
  <w:style w:type="character" w:customStyle="1" w:styleId="WW8Num432z3">
    <w:name w:val="WW8Num432z3"/>
  </w:style>
  <w:style w:type="character" w:customStyle="1" w:styleId="WW8Num432z4">
    <w:name w:val="WW8Num432z4"/>
  </w:style>
  <w:style w:type="character" w:customStyle="1" w:styleId="WW8Num432z5">
    <w:name w:val="WW8Num432z5"/>
  </w:style>
  <w:style w:type="character" w:customStyle="1" w:styleId="WW8Num432z6">
    <w:name w:val="WW8Num432z6"/>
  </w:style>
  <w:style w:type="character" w:customStyle="1" w:styleId="WW8Num432z7">
    <w:name w:val="WW8Num432z7"/>
  </w:style>
  <w:style w:type="character" w:customStyle="1" w:styleId="WW8Num432z8">
    <w:name w:val="WW8Num432z8"/>
  </w:style>
  <w:style w:type="character" w:customStyle="1" w:styleId="WW8Num433z0">
    <w:name w:val="WW8Num433z0"/>
    <w:rPr>
      <w:rFonts w:ascii="Book Antiqua" w:eastAsia="Book Antiqua" w:hAnsi="Book Antiqua" w:cs="Arial"/>
      <w:sz w:val="20"/>
      <w:szCs w:val="18"/>
    </w:rPr>
  </w:style>
  <w:style w:type="character" w:customStyle="1" w:styleId="WW8Num433z1">
    <w:name w:val="WW8Num433z1"/>
  </w:style>
  <w:style w:type="character" w:customStyle="1" w:styleId="WW8Num433z2">
    <w:name w:val="WW8Num433z2"/>
  </w:style>
  <w:style w:type="character" w:customStyle="1" w:styleId="WW8Num433z3">
    <w:name w:val="WW8Num433z3"/>
  </w:style>
  <w:style w:type="character" w:customStyle="1" w:styleId="WW8Num433z4">
    <w:name w:val="WW8Num433z4"/>
  </w:style>
  <w:style w:type="character" w:customStyle="1" w:styleId="WW8Num433z5">
    <w:name w:val="WW8Num433z5"/>
  </w:style>
  <w:style w:type="character" w:customStyle="1" w:styleId="WW8Num433z6">
    <w:name w:val="WW8Num433z6"/>
  </w:style>
  <w:style w:type="character" w:customStyle="1" w:styleId="WW8Num433z7">
    <w:name w:val="WW8Num433z7"/>
  </w:style>
  <w:style w:type="character" w:customStyle="1" w:styleId="WW8Num433z8">
    <w:name w:val="WW8Num433z8"/>
  </w:style>
  <w:style w:type="character" w:customStyle="1" w:styleId="WW8Num434z0">
    <w:name w:val="WW8Num434z0"/>
    <w:rPr>
      <w:rFonts w:ascii="Book Antiqua" w:eastAsia="Book Antiqua" w:hAnsi="Book Antiqua" w:cs="Arial"/>
      <w:sz w:val="20"/>
    </w:rPr>
  </w:style>
  <w:style w:type="character" w:customStyle="1" w:styleId="WW8Num434z1">
    <w:name w:val="WW8Num434z1"/>
  </w:style>
  <w:style w:type="character" w:customStyle="1" w:styleId="WW8Num434z2">
    <w:name w:val="WW8Num434z2"/>
  </w:style>
  <w:style w:type="character" w:customStyle="1" w:styleId="WW8Num434z3">
    <w:name w:val="WW8Num434z3"/>
  </w:style>
  <w:style w:type="character" w:customStyle="1" w:styleId="WW8Num434z4">
    <w:name w:val="WW8Num434z4"/>
  </w:style>
  <w:style w:type="character" w:customStyle="1" w:styleId="WW8Num434z5">
    <w:name w:val="WW8Num434z5"/>
  </w:style>
  <w:style w:type="character" w:customStyle="1" w:styleId="WW8Num434z6">
    <w:name w:val="WW8Num434z6"/>
  </w:style>
  <w:style w:type="character" w:customStyle="1" w:styleId="WW8Num434z7">
    <w:name w:val="WW8Num434z7"/>
  </w:style>
  <w:style w:type="character" w:customStyle="1" w:styleId="WW8Num434z8">
    <w:name w:val="WW8Num434z8"/>
  </w:style>
  <w:style w:type="character" w:customStyle="1" w:styleId="WW8Num435z0">
    <w:name w:val="WW8Num435z0"/>
  </w:style>
  <w:style w:type="character" w:customStyle="1" w:styleId="WW8Num435z1">
    <w:name w:val="WW8Num435z1"/>
  </w:style>
  <w:style w:type="character" w:customStyle="1" w:styleId="WW8Num435z2">
    <w:name w:val="WW8Num435z2"/>
  </w:style>
  <w:style w:type="character" w:customStyle="1" w:styleId="WW8Num435z3">
    <w:name w:val="WW8Num435z3"/>
  </w:style>
  <w:style w:type="character" w:customStyle="1" w:styleId="WW8Num435z4">
    <w:name w:val="WW8Num435z4"/>
  </w:style>
  <w:style w:type="character" w:customStyle="1" w:styleId="WW8Num435z5">
    <w:name w:val="WW8Num435z5"/>
  </w:style>
  <w:style w:type="character" w:customStyle="1" w:styleId="WW8Num435z6">
    <w:name w:val="WW8Num435z6"/>
  </w:style>
  <w:style w:type="character" w:customStyle="1" w:styleId="WW8Num435z7">
    <w:name w:val="WW8Num435z7"/>
  </w:style>
  <w:style w:type="character" w:customStyle="1" w:styleId="WW8Num435z8">
    <w:name w:val="WW8Num435z8"/>
  </w:style>
  <w:style w:type="character" w:customStyle="1" w:styleId="WW8Num436z0">
    <w:name w:val="WW8Num436z0"/>
    <w:rPr>
      <w:rFonts w:ascii="Symbol" w:eastAsia="Symbol" w:hAnsi="Symbol" w:cs="Symbol"/>
    </w:rPr>
  </w:style>
  <w:style w:type="character" w:customStyle="1" w:styleId="WW8Num436z1">
    <w:name w:val="WW8Num436z1"/>
    <w:rPr>
      <w:rFonts w:ascii="Courier New" w:eastAsia="Courier New" w:hAnsi="Courier New" w:cs="Courier New"/>
    </w:rPr>
  </w:style>
  <w:style w:type="character" w:customStyle="1" w:styleId="WW8Num436z2">
    <w:name w:val="WW8Num436z2"/>
    <w:rPr>
      <w:rFonts w:ascii="Wingdings" w:eastAsia="Wingdings" w:hAnsi="Wingdings" w:cs="Wingdings"/>
    </w:rPr>
  </w:style>
  <w:style w:type="character" w:customStyle="1" w:styleId="WW8Num437z0">
    <w:name w:val="WW8Num437z0"/>
  </w:style>
  <w:style w:type="character" w:customStyle="1" w:styleId="WW8Num437z1">
    <w:name w:val="WW8Num437z1"/>
  </w:style>
  <w:style w:type="character" w:customStyle="1" w:styleId="WW8Num437z2">
    <w:name w:val="WW8Num437z2"/>
  </w:style>
  <w:style w:type="character" w:customStyle="1" w:styleId="WW8Num437z3">
    <w:name w:val="WW8Num437z3"/>
  </w:style>
  <w:style w:type="character" w:customStyle="1" w:styleId="WW8Num437z4">
    <w:name w:val="WW8Num437z4"/>
  </w:style>
  <w:style w:type="character" w:customStyle="1" w:styleId="WW8Num437z5">
    <w:name w:val="WW8Num437z5"/>
  </w:style>
  <w:style w:type="character" w:customStyle="1" w:styleId="WW8Num437z6">
    <w:name w:val="WW8Num437z6"/>
  </w:style>
  <w:style w:type="character" w:customStyle="1" w:styleId="WW8Num437z7">
    <w:name w:val="WW8Num437z7"/>
  </w:style>
  <w:style w:type="character" w:customStyle="1" w:styleId="WW8Num437z8">
    <w:name w:val="WW8Num437z8"/>
  </w:style>
  <w:style w:type="character" w:customStyle="1" w:styleId="WW8Num438z0">
    <w:name w:val="WW8Num438z0"/>
  </w:style>
  <w:style w:type="character" w:customStyle="1" w:styleId="WW8Num438z1">
    <w:name w:val="WW8Num438z1"/>
  </w:style>
  <w:style w:type="character" w:customStyle="1" w:styleId="WW8Num438z2">
    <w:name w:val="WW8Num438z2"/>
  </w:style>
  <w:style w:type="character" w:customStyle="1" w:styleId="WW8Num438z3">
    <w:name w:val="WW8Num438z3"/>
  </w:style>
  <w:style w:type="character" w:customStyle="1" w:styleId="WW8Num438z4">
    <w:name w:val="WW8Num438z4"/>
  </w:style>
  <w:style w:type="character" w:customStyle="1" w:styleId="WW8Num438z5">
    <w:name w:val="WW8Num438z5"/>
  </w:style>
  <w:style w:type="character" w:customStyle="1" w:styleId="WW8Num438z6">
    <w:name w:val="WW8Num438z6"/>
  </w:style>
  <w:style w:type="character" w:customStyle="1" w:styleId="WW8Num438z7">
    <w:name w:val="WW8Num438z7"/>
  </w:style>
  <w:style w:type="character" w:customStyle="1" w:styleId="WW8Num438z8">
    <w:name w:val="WW8Num438z8"/>
  </w:style>
  <w:style w:type="character" w:customStyle="1" w:styleId="WW8Num439z0">
    <w:name w:val="WW8Num439z0"/>
    <w:rPr>
      <w:b w:val="0"/>
      <w:i w:val="0"/>
      <w:sz w:val="20"/>
    </w:rPr>
  </w:style>
  <w:style w:type="character" w:customStyle="1" w:styleId="WW8Num439z1">
    <w:name w:val="WW8Num439z1"/>
  </w:style>
  <w:style w:type="character" w:customStyle="1" w:styleId="WW8Num439z2">
    <w:name w:val="WW8Num439z2"/>
  </w:style>
  <w:style w:type="character" w:customStyle="1" w:styleId="WW8Num439z3">
    <w:name w:val="WW8Num439z3"/>
  </w:style>
  <w:style w:type="character" w:customStyle="1" w:styleId="WW8Num439z4">
    <w:name w:val="WW8Num439z4"/>
  </w:style>
  <w:style w:type="character" w:customStyle="1" w:styleId="WW8Num439z5">
    <w:name w:val="WW8Num439z5"/>
  </w:style>
  <w:style w:type="character" w:customStyle="1" w:styleId="WW8Num439z6">
    <w:name w:val="WW8Num439z6"/>
  </w:style>
  <w:style w:type="character" w:customStyle="1" w:styleId="WW8Num439z7">
    <w:name w:val="WW8Num439z7"/>
  </w:style>
  <w:style w:type="character" w:customStyle="1" w:styleId="WW8Num439z8">
    <w:name w:val="WW8Num439z8"/>
  </w:style>
  <w:style w:type="character" w:customStyle="1" w:styleId="WW8Num440z0">
    <w:name w:val="WW8Num440z0"/>
    <w:rPr>
      <w:rFonts w:ascii="Symbol" w:eastAsia="Symbol" w:hAnsi="Symbol" w:cs="Symbol"/>
    </w:rPr>
  </w:style>
  <w:style w:type="character" w:customStyle="1" w:styleId="WW8Num440z1">
    <w:name w:val="WW8Num440z1"/>
  </w:style>
  <w:style w:type="character" w:customStyle="1" w:styleId="WW8Num440z2">
    <w:name w:val="WW8Num440z2"/>
    <w:rPr>
      <w:rFonts w:ascii="Wingdings" w:eastAsia="Wingdings" w:hAnsi="Wingdings" w:cs="Wingdings"/>
    </w:rPr>
  </w:style>
  <w:style w:type="character" w:customStyle="1" w:styleId="WW8Num440z4">
    <w:name w:val="WW8Num440z4"/>
    <w:rPr>
      <w:rFonts w:ascii="Courier New" w:eastAsia="Courier New" w:hAnsi="Courier New" w:cs="Courier New"/>
    </w:rPr>
  </w:style>
  <w:style w:type="character" w:customStyle="1" w:styleId="WW8Num441z0">
    <w:name w:val="WW8Num441z0"/>
  </w:style>
  <w:style w:type="character" w:customStyle="1" w:styleId="WW8Num441z1">
    <w:name w:val="WW8Num441z1"/>
  </w:style>
  <w:style w:type="character" w:customStyle="1" w:styleId="WW8Num441z2">
    <w:name w:val="WW8Num441z2"/>
  </w:style>
  <w:style w:type="character" w:customStyle="1" w:styleId="WW8Num441z3">
    <w:name w:val="WW8Num441z3"/>
  </w:style>
  <w:style w:type="character" w:customStyle="1" w:styleId="WW8Num441z4">
    <w:name w:val="WW8Num441z4"/>
  </w:style>
  <w:style w:type="character" w:customStyle="1" w:styleId="WW8Num441z5">
    <w:name w:val="WW8Num441z5"/>
  </w:style>
  <w:style w:type="character" w:customStyle="1" w:styleId="WW8Num441z6">
    <w:name w:val="WW8Num441z6"/>
  </w:style>
  <w:style w:type="character" w:customStyle="1" w:styleId="WW8Num441z7">
    <w:name w:val="WW8Num441z7"/>
  </w:style>
  <w:style w:type="character" w:customStyle="1" w:styleId="WW8Num441z8">
    <w:name w:val="WW8Num441z8"/>
  </w:style>
  <w:style w:type="character" w:customStyle="1" w:styleId="WW8Num442z0">
    <w:name w:val="WW8Num442z0"/>
    <w:rPr>
      <w:b w:val="0"/>
      <w:i w:val="0"/>
      <w:sz w:val="16"/>
    </w:rPr>
  </w:style>
  <w:style w:type="character" w:customStyle="1" w:styleId="WW8Num442z1">
    <w:name w:val="WW8Num442z1"/>
  </w:style>
  <w:style w:type="character" w:customStyle="1" w:styleId="WW8Num442z2">
    <w:name w:val="WW8Num442z2"/>
  </w:style>
  <w:style w:type="character" w:customStyle="1" w:styleId="WW8Num442z3">
    <w:name w:val="WW8Num442z3"/>
  </w:style>
  <w:style w:type="character" w:customStyle="1" w:styleId="WW8Num442z4">
    <w:name w:val="WW8Num442z4"/>
  </w:style>
  <w:style w:type="character" w:customStyle="1" w:styleId="WW8Num442z5">
    <w:name w:val="WW8Num442z5"/>
  </w:style>
  <w:style w:type="character" w:customStyle="1" w:styleId="WW8Num442z6">
    <w:name w:val="WW8Num442z6"/>
  </w:style>
  <w:style w:type="character" w:customStyle="1" w:styleId="WW8Num442z7">
    <w:name w:val="WW8Num442z7"/>
  </w:style>
  <w:style w:type="character" w:customStyle="1" w:styleId="WW8Num442z8">
    <w:name w:val="WW8Num442z8"/>
  </w:style>
  <w:style w:type="character" w:customStyle="1" w:styleId="WW8Num443z0">
    <w:name w:val="WW8Num443z0"/>
  </w:style>
  <w:style w:type="character" w:customStyle="1" w:styleId="WW8Num443z1">
    <w:name w:val="WW8Num443z1"/>
  </w:style>
  <w:style w:type="character" w:customStyle="1" w:styleId="WW8Num443z2">
    <w:name w:val="WW8Num443z2"/>
  </w:style>
  <w:style w:type="character" w:customStyle="1" w:styleId="WW8Num443z3">
    <w:name w:val="WW8Num443z3"/>
  </w:style>
  <w:style w:type="character" w:customStyle="1" w:styleId="WW8Num443z4">
    <w:name w:val="WW8Num443z4"/>
  </w:style>
  <w:style w:type="character" w:customStyle="1" w:styleId="WW8Num443z5">
    <w:name w:val="WW8Num443z5"/>
  </w:style>
  <w:style w:type="character" w:customStyle="1" w:styleId="WW8Num443z6">
    <w:name w:val="WW8Num443z6"/>
  </w:style>
  <w:style w:type="character" w:customStyle="1" w:styleId="WW8Num443z7">
    <w:name w:val="WW8Num443z7"/>
  </w:style>
  <w:style w:type="character" w:customStyle="1" w:styleId="WW8Num443z8">
    <w:name w:val="WW8Num443z8"/>
  </w:style>
  <w:style w:type="character" w:customStyle="1" w:styleId="WW8Num444z0">
    <w:name w:val="WW8Num444z0"/>
    <w:rPr>
      <w:b w:val="0"/>
      <w:i w:val="0"/>
      <w:sz w:val="20"/>
    </w:rPr>
  </w:style>
  <w:style w:type="character" w:customStyle="1" w:styleId="WW8Num444z1">
    <w:name w:val="WW8Num444z1"/>
    <w:rPr>
      <w:rFonts w:ascii="Symbol" w:eastAsia="Symbol" w:hAnsi="Symbol" w:cs="Symbol"/>
    </w:rPr>
  </w:style>
  <w:style w:type="character" w:customStyle="1" w:styleId="WW8Num444z3">
    <w:name w:val="WW8Num444z3"/>
  </w:style>
  <w:style w:type="character" w:customStyle="1" w:styleId="WW8Num444z4">
    <w:name w:val="WW8Num444z4"/>
  </w:style>
  <w:style w:type="character" w:customStyle="1" w:styleId="WW8Num444z5">
    <w:name w:val="WW8Num444z5"/>
  </w:style>
  <w:style w:type="character" w:customStyle="1" w:styleId="WW8Num444z6">
    <w:name w:val="WW8Num444z6"/>
  </w:style>
  <w:style w:type="character" w:customStyle="1" w:styleId="WW8Num444z7">
    <w:name w:val="WW8Num444z7"/>
  </w:style>
  <w:style w:type="character" w:customStyle="1" w:styleId="WW8Num444z8">
    <w:name w:val="WW8Num444z8"/>
  </w:style>
  <w:style w:type="character" w:customStyle="1" w:styleId="WW8Num445z0">
    <w:name w:val="WW8Num445z0"/>
  </w:style>
  <w:style w:type="character" w:customStyle="1" w:styleId="WW8Num445z1">
    <w:name w:val="WW8Num445z1"/>
  </w:style>
  <w:style w:type="character" w:customStyle="1" w:styleId="WW8Num445z2">
    <w:name w:val="WW8Num445z2"/>
  </w:style>
  <w:style w:type="character" w:customStyle="1" w:styleId="WW8Num445z3">
    <w:name w:val="WW8Num445z3"/>
  </w:style>
  <w:style w:type="character" w:customStyle="1" w:styleId="WW8Num445z4">
    <w:name w:val="WW8Num445z4"/>
  </w:style>
  <w:style w:type="character" w:customStyle="1" w:styleId="WW8Num445z5">
    <w:name w:val="WW8Num445z5"/>
  </w:style>
  <w:style w:type="character" w:customStyle="1" w:styleId="WW8Num445z6">
    <w:name w:val="WW8Num445z6"/>
  </w:style>
  <w:style w:type="character" w:customStyle="1" w:styleId="WW8Num445z7">
    <w:name w:val="WW8Num445z7"/>
  </w:style>
  <w:style w:type="character" w:customStyle="1" w:styleId="WW8Num445z8">
    <w:name w:val="WW8Num445z8"/>
  </w:style>
  <w:style w:type="character" w:customStyle="1" w:styleId="WW8Num446z0">
    <w:name w:val="WW8Num446z0"/>
    <w:rPr>
      <w:rFonts w:ascii="Symbol" w:eastAsia="Symbol" w:hAnsi="Symbol" w:cs="Symbol"/>
    </w:rPr>
  </w:style>
  <w:style w:type="character" w:customStyle="1" w:styleId="WW8Num446z1">
    <w:name w:val="WW8Num446z1"/>
    <w:rPr>
      <w:rFonts w:ascii="Courier New" w:eastAsia="Courier New" w:hAnsi="Courier New" w:cs="Courier New"/>
    </w:rPr>
  </w:style>
  <w:style w:type="character" w:customStyle="1" w:styleId="WW8Num446z2">
    <w:name w:val="WW8Num446z2"/>
    <w:rPr>
      <w:rFonts w:ascii="Wingdings" w:eastAsia="Wingdings" w:hAnsi="Wingdings" w:cs="Wingdings"/>
    </w:rPr>
  </w:style>
  <w:style w:type="character" w:customStyle="1" w:styleId="WW8Num447z0">
    <w:name w:val="WW8Num447z0"/>
    <w:rPr>
      <w:b w:val="0"/>
      <w:i w:val="0"/>
      <w:sz w:val="20"/>
    </w:rPr>
  </w:style>
  <w:style w:type="character" w:customStyle="1" w:styleId="WW8Num447z1">
    <w:name w:val="WW8Num447z1"/>
  </w:style>
  <w:style w:type="character" w:customStyle="1" w:styleId="WW8Num447z2">
    <w:name w:val="WW8Num447z2"/>
  </w:style>
  <w:style w:type="character" w:customStyle="1" w:styleId="WW8Num447z3">
    <w:name w:val="WW8Num447z3"/>
  </w:style>
  <w:style w:type="character" w:customStyle="1" w:styleId="WW8Num447z4">
    <w:name w:val="WW8Num447z4"/>
  </w:style>
  <w:style w:type="character" w:customStyle="1" w:styleId="WW8Num447z5">
    <w:name w:val="WW8Num447z5"/>
  </w:style>
  <w:style w:type="character" w:customStyle="1" w:styleId="WW8Num447z6">
    <w:name w:val="WW8Num447z6"/>
  </w:style>
  <w:style w:type="character" w:customStyle="1" w:styleId="WW8Num447z7">
    <w:name w:val="WW8Num447z7"/>
  </w:style>
  <w:style w:type="character" w:customStyle="1" w:styleId="WW8Num447z8">
    <w:name w:val="WW8Num447z8"/>
  </w:style>
  <w:style w:type="character" w:customStyle="1" w:styleId="WW8Num448z0">
    <w:name w:val="WW8Num448z0"/>
    <w:rPr>
      <w:rFonts w:ascii="Book Antiqua" w:eastAsia="Book Antiqua" w:hAnsi="Book Antiqua" w:cs="Book Antiqua"/>
      <w:sz w:val="20"/>
    </w:rPr>
  </w:style>
  <w:style w:type="character" w:customStyle="1" w:styleId="WW8Num448z1">
    <w:name w:val="WW8Num448z1"/>
    <w:rPr>
      <w:rFonts w:ascii="Symbol" w:eastAsia="Symbol" w:hAnsi="Symbol" w:cs="Symbol"/>
    </w:rPr>
  </w:style>
  <w:style w:type="character" w:customStyle="1" w:styleId="WW8Num448z2">
    <w:name w:val="WW8Num448z2"/>
  </w:style>
  <w:style w:type="character" w:customStyle="1" w:styleId="WW8Num448z3">
    <w:name w:val="WW8Num448z3"/>
  </w:style>
  <w:style w:type="character" w:customStyle="1" w:styleId="WW8Num448z4">
    <w:name w:val="WW8Num448z4"/>
  </w:style>
  <w:style w:type="character" w:customStyle="1" w:styleId="WW8Num448z5">
    <w:name w:val="WW8Num448z5"/>
  </w:style>
  <w:style w:type="character" w:customStyle="1" w:styleId="WW8Num448z6">
    <w:name w:val="WW8Num448z6"/>
  </w:style>
  <w:style w:type="character" w:customStyle="1" w:styleId="WW8Num448z7">
    <w:name w:val="WW8Num448z7"/>
  </w:style>
  <w:style w:type="character" w:customStyle="1" w:styleId="WW8Num448z8">
    <w:name w:val="WW8Num448z8"/>
  </w:style>
  <w:style w:type="character" w:customStyle="1" w:styleId="WW8Num449z0">
    <w:name w:val="WW8Num449z0"/>
  </w:style>
  <w:style w:type="character" w:customStyle="1" w:styleId="WW8Num449z1">
    <w:name w:val="WW8Num449z1"/>
  </w:style>
  <w:style w:type="character" w:customStyle="1" w:styleId="WW8Num449z2">
    <w:name w:val="WW8Num449z2"/>
  </w:style>
  <w:style w:type="character" w:customStyle="1" w:styleId="WW8Num449z3">
    <w:name w:val="WW8Num449z3"/>
  </w:style>
  <w:style w:type="character" w:customStyle="1" w:styleId="WW8Num449z4">
    <w:name w:val="WW8Num449z4"/>
  </w:style>
  <w:style w:type="character" w:customStyle="1" w:styleId="WW8Num449z5">
    <w:name w:val="WW8Num449z5"/>
  </w:style>
  <w:style w:type="character" w:customStyle="1" w:styleId="WW8Num449z6">
    <w:name w:val="WW8Num449z6"/>
  </w:style>
  <w:style w:type="character" w:customStyle="1" w:styleId="WW8Num449z7">
    <w:name w:val="WW8Num449z7"/>
  </w:style>
  <w:style w:type="character" w:customStyle="1" w:styleId="WW8Num449z8">
    <w:name w:val="WW8Num449z8"/>
  </w:style>
  <w:style w:type="character" w:customStyle="1" w:styleId="WW8Num450z0">
    <w:name w:val="WW8Num450z0"/>
    <w:rPr>
      <w:b w:val="0"/>
      <w:i w:val="0"/>
      <w:sz w:val="16"/>
    </w:rPr>
  </w:style>
  <w:style w:type="character" w:customStyle="1" w:styleId="WW8Num450z1">
    <w:name w:val="WW8Num450z1"/>
  </w:style>
  <w:style w:type="character" w:customStyle="1" w:styleId="WW8Num450z2">
    <w:name w:val="WW8Num450z2"/>
  </w:style>
  <w:style w:type="character" w:customStyle="1" w:styleId="WW8Num450z3">
    <w:name w:val="WW8Num450z3"/>
  </w:style>
  <w:style w:type="character" w:customStyle="1" w:styleId="WW8Num450z4">
    <w:name w:val="WW8Num450z4"/>
  </w:style>
  <w:style w:type="character" w:customStyle="1" w:styleId="WW8Num450z5">
    <w:name w:val="WW8Num450z5"/>
  </w:style>
  <w:style w:type="character" w:customStyle="1" w:styleId="WW8Num450z6">
    <w:name w:val="WW8Num450z6"/>
  </w:style>
  <w:style w:type="character" w:customStyle="1" w:styleId="WW8Num450z7">
    <w:name w:val="WW8Num450z7"/>
  </w:style>
  <w:style w:type="character" w:customStyle="1" w:styleId="WW8Num450z8">
    <w:name w:val="WW8Num450z8"/>
  </w:style>
  <w:style w:type="character" w:customStyle="1" w:styleId="WW8Num451z0">
    <w:name w:val="WW8Num451z0"/>
  </w:style>
  <w:style w:type="character" w:customStyle="1" w:styleId="WW8Num451z1">
    <w:name w:val="WW8Num451z1"/>
    <w:rPr>
      <w:rFonts w:ascii="Symbol" w:eastAsia="Symbol" w:hAnsi="Symbol" w:cs="Symbol"/>
    </w:rPr>
  </w:style>
  <w:style w:type="character" w:customStyle="1" w:styleId="WW8Num451z2">
    <w:name w:val="WW8Num451z2"/>
  </w:style>
  <w:style w:type="character" w:customStyle="1" w:styleId="WW8Num451z3">
    <w:name w:val="WW8Num451z3"/>
  </w:style>
  <w:style w:type="character" w:customStyle="1" w:styleId="WW8Num451z4">
    <w:name w:val="WW8Num451z4"/>
  </w:style>
  <w:style w:type="character" w:customStyle="1" w:styleId="WW8Num451z5">
    <w:name w:val="WW8Num451z5"/>
  </w:style>
  <w:style w:type="character" w:customStyle="1" w:styleId="WW8Num451z6">
    <w:name w:val="WW8Num451z6"/>
  </w:style>
  <w:style w:type="character" w:customStyle="1" w:styleId="WW8Num451z7">
    <w:name w:val="WW8Num451z7"/>
  </w:style>
  <w:style w:type="character" w:customStyle="1" w:styleId="WW8Num451z8">
    <w:name w:val="WW8Num451z8"/>
  </w:style>
  <w:style w:type="character" w:customStyle="1" w:styleId="WW8Num452z0">
    <w:name w:val="WW8Num452z0"/>
  </w:style>
  <w:style w:type="character" w:customStyle="1" w:styleId="WW8Num452z1">
    <w:name w:val="WW8Num452z1"/>
  </w:style>
  <w:style w:type="character" w:customStyle="1" w:styleId="WW8Num452z2">
    <w:name w:val="WW8Num452z2"/>
  </w:style>
  <w:style w:type="character" w:customStyle="1" w:styleId="WW8Num452z3">
    <w:name w:val="WW8Num452z3"/>
  </w:style>
  <w:style w:type="character" w:customStyle="1" w:styleId="WW8Num452z4">
    <w:name w:val="WW8Num452z4"/>
  </w:style>
  <w:style w:type="character" w:customStyle="1" w:styleId="WW8Num452z5">
    <w:name w:val="WW8Num452z5"/>
  </w:style>
  <w:style w:type="character" w:customStyle="1" w:styleId="WW8Num452z6">
    <w:name w:val="WW8Num452z6"/>
  </w:style>
  <w:style w:type="character" w:customStyle="1" w:styleId="WW8Num452z7">
    <w:name w:val="WW8Num452z7"/>
  </w:style>
  <w:style w:type="character" w:customStyle="1" w:styleId="WW8Num452z8">
    <w:name w:val="WW8Num452z8"/>
  </w:style>
  <w:style w:type="character" w:customStyle="1" w:styleId="WW8Num453z0">
    <w:name w:val="WW8Num453z0"/>
    <w:rPr>
      <w:b w:val="0"/>
      <w:i w:val="0"/>
    </w:rPr>
  </w:style>
  <w:style w:type="character" w:customStyle="1" w:styleId="WW8Num453z2">
    <w:name w:val="WW8Num453z2"/>
  </w:style>
  <w:style w:type="character" w:customStyle="1" w:styleId="WW8Num453z3">
    <w:name w:val="WW8Num453z3"/>
  </w:style>
  <w:style w:type="character" w:customStyle="1" w:styleId="WW8Num453z4">
    <w:name w:val="WW8Num453z4"/>
  </w:style>
  <w:style w:type="character" w:customStyle="1" w:styleId="WW8Num453z5">
    <w:name w:val="WW8Num453z5"/>
  </w:style>
  <w:style w:type="character" w:customStyle="1" w:styleId="WW8Num453z6">
    <w:name w:val="WW8Num453z6"/>
  </w:style>
  <w:style w:type="character" w:customStyle="1" w:styleId="WW8Num453z7">
    <w:name w:val="WW8Num453z7"/>
  </w:style>
  <w:style w:type="character" w:customStyle="1" w:styleId="WW8Num453z8">
    <w:name w:val="WW8Num453z8"/>
  </w:style>
  <w:style w:type="character" w:customStyle="1" w:styleId="WW8Num454z0">
    <w:name w:val="WW8Num454z0"/>
    <w:rPr>
      <w:b w:val="0"/>
      <w:i w:val="0"/>
      <w:sz w:val="20"/>
    </w:rPr>
  </w:style>
  <w:style w:type="character" w:customStyle="1" w:styleId="WW8Num454z1">
    <w:name w:val="WW8Num454z1"/>
  </w:style>
  <w:style w:type="character" w:customStyle="1" w:styleId="WW8Num454z2">
    <w:name w:val="WW8Num454z2"/>
  </w:style>
  <w:style w:type="character" w:customStyle="1" w:styleId="WW8Num454z3">
    <w:name w:val="WW8Num454z3"/>
  </w:style>
  <w:style w:type="character" w:customStyle="1" w:styleId="WW8Num454z4">
    <w:name w:val="WW8Num454z4"/>
  </w:style>
  <w:style w:type="character" w:customStyle="1" w:styleId="WW8Num454z5">
    <w:name w:val="WW8Num454z5"/>
  </w:style>
  <w:style w:type="character" w:customStyle="1" w:styleId="WW8Num454z6">
    <w:name w:val="WW8Num454z6"/>
  </w:style>
  <w:style w:type="character" w:customStyle="1" w:styleId="WW8Num454z7">
    <w:name w:val="WW8Num454z7"/>
  </w:style>
  <w:style w:type="character" w:customStyle="1" w:styleId="WW8Num454z8">
    <w:name w:val="WW8Num454z8"/>
  </w:style>
  <w:style w:type="character" w:customStyle="1" w:styleId="WW8Num455z0">
    <w:name w:val="WW8Num455z0"/>
    <w:rPr>
      <w:rFonts w:ascii="Symbol" w:eastAsia="Symbol" w:hAnsi="Symbol" w:cs="Symbol"/>
    </w:rPr>
  </w:style>
  <w:style w:type="character" w:customStyle="1" w:styleId="WW8Num455z1">
    <w:name w:val="WW8Num455z1"/>
    <w:rPr>
      <w:rFonts w:ascii="Courier New" w:eastAsia="Courier New" w:hAnsi="Courier New" w:cs="Courier New"/>
    </w:rPr>
  </w:style>
  <w:style w:type="character" w:customStyle="1" w:styleId="WW8Num455z2">
    <w:name w:val="WW8Num455z2"/>
    <w:rPr>
      <w:rFonts w:ascii="Wingdings" w:eastAsia="Wingdings" w:hAnsi="Wingdings" w:cs="Wingdings"/>
    </w:rPr>
  </w:style>
  <w:style w:type="character" w:customStyle="1" w:styleId="WW8Num456z0">
    <w:name w:val="WW8Num456z0"/>
    <w:rPr>
      <w:b w:val="0"/>
      <w:i w:val="0"/>
      <w:sz w:val="16"/>
    </w:rPr>
  </w:style>
  <w:style w:type="character" w:customStyle="1" w:styleId="WW8Num456z1">
    <w:name w:val="WW8Num456z1"/>
  </w:style>
  <w:style w:type="character" w:customStyle="1" w:styleId="WW8Num456z2">
    <w:name w:val="WW8Num456z2"/>
  </w:style>
  <w:style w:type="character" w:customStyle="1" w:styleId="WW8Num456z3">
    <w:name w:val="WW8Num456z3"/>
  </w:style>
  <w:style w:type="character" w:customStyle="1" w:styleId="WW8Num456z4">
    <w:name w:val="WW8Num456z4"/>
  </w:style>
  <w:style w:type="character" w:customStyle="1" w:styleId="WW8Num456z5">
    <w:name w:val="WW8Num456z5"/>
  </w:style>
  <w:style w:type="character" w:customStyle="1" w:styleId="WW8Num456z6">
    <w:name w:val="WW8Num456z6"/>
  </w:style>
  <w:style w:type="character" w:customStyle="1" w:styleId="WW8Num456z7">
    <w:name w:val="WW8Num456z7"/>
  </w:style>
  <w:style w:type="character" w:customStyle="1" w:styleId="WW8Num456z8">
    <w:name w:val="WW8Num456z8"/>
  </w:style>
  <w:style w:type="character" w:customStyle="1" w:styleId="WW8Num457z0">
    <w:name w:val="WW8Num457z0"/>
    <w:rPr>
      <w:b w:val="0"/>
      <w:i w:val="0"/>
      <w:sz w:val="20"/>
    </w:rPr>
  </w:style>
  <w:style w:type="character" w:customStyle="1" w:styleId="WW8Num457z1">
    <w:name w:val="WW8Num457z1"/>
  </w:style>
  <w:style w:type="character" w:customStyle="1" w:styleId="WW8Num457z2">
    <w:name w:val="WW8Num457z2"/>
  </w:style>
  <w:style w:type="character" w:customStyle="1" w:styleId="WW8Num457z3">
    <w:name w:val="WW8Num457z3"/>
  </w:style>
  <w:style w:type="character" w:customStyle="1" w:styleId="WW8Num457z4">
    <w:name w:val="WW8Num457z4"/>
  </w:style>
  <w:style w:type="character" w:customStyle="1" w:styleId="WW8Num457z5">
    <w:name w:val="WW8Num457z5"/>
  </w:style>
  <w:style w:type="character" w:customStyle="1" w:styleId="WW8Num457z6">
    <w:name w:val="WW8Num457z6"/>
  </w:style>
  <w:style w:type="character" w:customStyle="1" w:styleId="WW8Num457z7">
    <w:name w:val="WW8Num457z7"/>
  </w:style>
  <w:style w:type="character" w:customStyle="1" w:styleId="WW8Num457z8">
    <w:name w:val="WW8Num457z8"/>
  </w:style>
  <w:style w:type="character" w:customStyle="1" w:styleId="WW8Num458z0">
    <w:name w:val="WW8Num458z0"/>
    <w:rPr>
      <w:b w:val="0"/>
      <w:i w:val="0"/>
      <w:sz w:val="16"/>
    </w:rPr>
  </w:style>
  <w:style w:type="character" w:customStyle="1" w:styleId="WW8Num458z1">
    <w:name w:val="WW8Num458z1"/>
  </w:style>
  <w:style w:type="character" w:customStyle="1" w:styleId="WW8Num458z2">
    <w:name w:val="WW8Num458z2"/>
  </w:style>
  <w:style w:type="character" w:customStyle="1" w:styleId="WW8Num458z3">
    <w:name w:val="WW8Num458z3"/>
  </w:style>
  <w:style w:type="character" w:customStyle="1" w:styleId="WW8Num458z4">
    <w:name w:val="WW8Num458z4"/>
  </w:style>
  <w:style w:type="character" w:customStyle="1" w:styleId="WW8Num458z5">
    <w:name w:val="WW8Num458z5"/>
  </w:style>
  <w:style w:type="character" w:customStyle="1" w:styleId="WW8Num458z6">
    <w:name w:val="WW8Num458z6"/>
  </w:style>
  <w:style w:type="character" w:customStyle="1" w:styleId="WW8Num458z7">
    <w:name w:val="WW8Num458z7"/>
  </w:style>
  <w:style w:type="character" w:customStyle="1" w:styleId="WW8Num458z8">
    <w:name w:val="WW8Num458z8"/>
  </w:style>
  <w:style w:type="character" w:customStyle="1" w:styleId="WW8Num459z0">
    <w:name w:val="WW8Num459z0"/>
    <w:rPr>
      <w:b w:val="0"/>
      <w:i w:val="0"/>
      <w:sz w:val="16"/>
    </w:rPr>
  </w:style>
  <w:style w:type="character" w:customStyle="1" w:styleId="WW8Num459z1">
    <w:name w:val="WW8Num459z1"/>
  </w:style>
  <w:style w:type="character" w:customStyle="1" w:styleId="WW8Num459z2">
    <w:name w:val="WW8Num459z2"/>
  </w:style>
  <w:style w:type="character" w:customStyle="1" w:styleId="WW8Num459z3">
    <w:name w:val="WW8Num459z3"/>
  </w:style>
  <w:style w:type="character" w:customStyle="1" w:styleId="WW8Num459z4">
    <w:name w:val="WW8Num459z4"/>
  </w:style>
  <w:style w:type="character" w:customStyle="1" w:styleId="WW8Num459z5">
    <w:name w:val="WW8Num459z5"/>
  </w:style>
  <w:style w:type="character" w:customStyle="1" w:styleId="WW8Num459z6">
    <w:name w:val="WW8Num459z6"/>
  </w:style>
  <w:style w:type="character" w:customStyle="1" w:styleId="WW8Num459z7">
    <w:name w:val="WW8Num459z7"/>
  </w:style>
  <w:style w:type="character" w:customStyle="1" w:styleId="WW8Num459z8">
    <w:name w:val="WW8Num459z8"/>
  </w:style>
  <w:style w:type="character" w:customStyle="1" w:styleId="WW8Num460z0">
    <w:name w:val="WW8Num460z0"/>
    <w:rPr>
      <w:b w:val="0"/>
      <w:i w:val="0"/>
      <w:sz w:val="20"/>
    </w:rPr>
  </w:style>
  <w:style w:type="character" w:customStyle="1" w:styleId="WW8Num460z1">
    <w:name w:val="WW8Num460z1"/>
  </w:style>
  <w:style w:type="character" w:customStyle="1" w:styleId="WW8Num460z2">
    <w:name w:val="WW8Num460z2"/>
  </w:style>
  <w:style w:type="character" w:customStyle="1" w:styleId="WW8Num460z3">
    <w:name w:val="WW8Num460z3"/>
  </w:style>
  <w:style w:type="character" w:customStyle="1" w:styleId="WW8Num460z4">
    <w:name w:val="WW8Num460z4"/>
  </w:style>
  <w:style w:type="character" w:customStyle="1" w:styleId="WW8Num460z5">
    <w:name w:val="WW8Num460z5"/>
  </w:style>
  <w:style w:type="character" w:customStyle="1" w:styleId="WW8Num460z6">
    <w:name w:val="WW8Num460z6"/>
  </w:style>
  <w:style w:type="character" w:customStyle="1" w:styleId="WW8Num460z7">
    <w:name w:val="WW8Num460z7"/>
  </w:style>
  <w:style w:type="character" w:customStyle="1" w:styleId="WW8Num460z8">
    <w:name w:val="WW8Num460z8"/>
  </w:style>
  <w:style w:type="character" w:customStyle="1" w:styleId="WW8Num461z0">
    <w:name w:val="WW8Num461z0"/>
    <w:rPr>
      <w:rFonts w:ascii="Symbol" w:eastAsia="Symbol" w:hAnsi="Symbol" w:cs="Symbol"/>
    </w:rPr>
  </w:style>
  <w:style w:type="character" w:customStyle="1" w:styleId="WW8Num461z1">
    <w:name w:val="WW8Num461z1"/>
    <w:rPr>
      <w:rFonts w:ascii="Courier New" w:eastAsia="Courier New" w:hAnsi="Courier New" w:cs="Courier New"/>
    </w:rPr>
  </w:style>
  <w:style w:type="character" w:customStyle="1" w:styleId="WW8Num461z2">
    <w:name w:val="WW8Num461z2"/>
    <w:rPr>
      <w:rFonts w:ascii="Wingdings" w:eastAsia="Wingdings" w:hAnsi="Wingdings" w:cs="Wingdings"/>
    </w:rPr>
  </w:style>
  <w:style w:type="character" w:customStyle="1" w:styleId="WW8Num462z0">
    <w:name w:val="WW8Num462z0"/>
    <w:rPr>
      <w:b w:val="0"/>
      <w:i w:val="0"/>
      <w:sz w:val="20"/>
    </w:rPr>
  </w:style>
  <w:style w:type="character" w:customStyle="1" w:styleId="WW8Num462z1">
    <w:name w:val="WW8Num462z1"/>
  </w:style>
  <w:style w:type="character" w:customStyle="1" w:styleId="WW8Num462z2">
    <w:name w:val="WW8Num462z2"/>
  </w:style>
  <w:style w:type="character" w:customStyle="1" w:styleId="WW8Num462z3">
    <w:name w:val="WW8Num462z3"/>
  </w:style>
  <w:style w:type="character" w:customStyle="1" w:styleId="WW8Num462z4">
    <w:name w:val="WW8Num462z4"/>
  </w:style>
  <w:style w:type="character" w:customStyle="1" w:styleId="WW8Num462z5">
    <w:name w:val="WW8Num462z5"/>
  </w:style>
  <w:style w:type="character" w:customStyle="1" w:styleId="WW8Num462z6">
    <w:name w:val="WW8Num462z6"/>
  </w:style>
  <w:style w:type="character" w:customStyle="1" w:styleId="WW8Num462z7">
    <w:name w:val="WW8Num462z7"/>
  </w:style>
  <w:style w:type="character" w:customStyle="1" w:styleId="WW8Num462z8">
    <w:name w:val="WW8Num462z8"/>
  </w:style>
  <w:style w:type="character" w:customStyle="1" w:styleId="WW8Num463z0">
    <w:name w:val="WW8Num463z0"/>
  </w:style>
  <w:style w:type="character" w:customStyle="1" w:styleId="WW8Num463z1">
    <w:name w:val="WW8Num463z1"/>
  </w:style>
  <w:style w:type="character" w:customStyle="1" w:styleId="WW8Num463z2">
    <w:name w:val="WW8Num463z2"/>
  </w:style>
  <w:style w:type="character" w:customStyle="1" w:styleId="WW8Num463z3">
    <w:name w:val="WW8Num463z3"/>
  </w:style>
  <w:style w:type="character" w:customStyle="1" w:styleId="WW8Num463z4">
    <w:name w:val="WW8Num463z4"/>
  </w:style>
  <w:style w:type="character" w:customStyle="1" w:styleId="WW8Num463z5">
    <w:name w:val="WW8Num463z5"/>
  </w:style>
  <w:style w:type="character" w:customStyle="1" w:styleId="WW8Num463z6">
    <w:name w:val="WW8Num463z6"/>
  </w:style>
  <w:style w:type="character" w:customStyle="1" w:styleId="WW8Num463z7">
    <w:name w:val="WW8Num463z7"/>
  </w:style>
  <w:style w:type="character" w:customStyle="1" w:styleId="WW8Num463z8">
    <w:name w:val="WW8Num463z8"/>
  </w:style>
  <w:style w:type="character" w:customStyle="1" w:styleId="WW8Num464z0">
    <w:name w:val="WW8Num464z0"/>
    <w:rPr>
      <w:b w:val="0"/>
      <w:i w:val="0"/>
      <w:sz w:val="20"/>
    </w:rPr>
  </w:style>
  <w:style w:type="character" w:customStyle="1" w:styleId="WW8Num464z1">
    <w:name w:val="WW8Num464z1"/>
  </w:style>
  <w:style w:type="character" w:customStyle="1" w:styleId="WW8Num464z2">
    <w:name w:val="WW8Num464z2"/>
  </w:style>
  <w:style w:type="character" w:customStyle="1" w:styleId="WW8Num464z3">
    <w:name w:val="WW8Num464z3"/>
  </w:style>
  <w:style w:type="character" w:customStyle="1" w:styleId="WW8Num464z4">
    <w:name w:val="WW8Num464z4"/>
  </w:style>
  <w:style w:type="character" w:customStyle="1" w:styleId="WW8Num464z5">
    <w:name w:val="WW8Num464z5"/>
  </w:style>
  <w:style w:type="character" w:customStyle="1" w:styleId="WW8Num464z6">
    <w:name w:val="WW8Num464z6"/>
  </w:style>
  <w:style w:type="character" w:customStyle="1" w:styleId="WW8Num464z7">
    <w:name w:val="WW8Num464z7"/>
  </w:style>
  <w:style w:type="character" w:customStyle="1" w:styleId="WW8Num464z8">
    <w:name w:val="WW8Num464z8"/>
  </w:style>
  <w:style w:type="character" w:customStyle="1" w:styleId="WW8Num465z0">
    <w:name w:val="WW8Num465z0"/>
  </w:style>
  <w:style w:type="character" w:customStyle="1" w:styleId="WW8Num465z1">
    <w:name w:val="WW8Num465z1"/>
    <w:rPr>
      <w:rFonts w:ascii="Symbol" w:eastAsia="Symbol" w:hAnsi="Symbol" w:cs="Symbol"/>
    </w:rPr>
  </w:style>
  <w:style w:type="character" w:customStyle="1" w:styleId="WW8Num465z3">
    <w:name w:val="WW8Num465z3"/>
  </w:style>
  <w:style w:type="character" w:customStyle="1" w:styleId="WW8Num465z4">
    <w:name w:val="WW8Num465z4"/>
  </w:style>
  <w:style w:type="character" w:customStyle="1" w:styleId="WW8Num465z5">
    <w:name w:val="WW8Num465z5"/>
  </w:style>
  <w:style w:type="character" w:customStyle="1" w:styleId="WW8Num465z6">
    <w:name w:val="WW8Num465z6"/>
  </w:style>
  <w:style w:type="character" w:customStyle="1" w:styleId="WW8Num465z7">
    <w:name w:val="WW8Num465z7"/>
  </w:style>
  <w:style w:type="character" w:customStyle="1" w:styleId="WW8Num465z8">
    <w:name w:val="WW8Num465z8"/>
  </w:style>
  <w:style w:type="character" w:customStyle="1" w:styleId="WW8Num466z0">
    <w:name w:val="WW8Num466z0"/>
    <w:rPr>
      <w:b w:val="0"/>
      <w:i w:val="0"/>
      <w:sz w:val="20"/>
    </w:rPr>
  </w:style>
  <w:style w:type="character" w:customStyle="1" w:styleId="WW8Num466z1">
    <w:name w:val="WW8Num466z1"/>
  </w:style>
  <w:style w:type="character" w:customStyle="1" w:styleId="WW8Num466z2">
    <w:name w:val="WW8Num466z2"/>
  </w:style>
  <w:style w:type="character" w:customStyle="1" w:styleId="WW8Num466z3">
    <w:name w:val="WW8Num466z3"/>
  </w:style>
  <w:style w:type="character" w:customStyle="1" w:styleId="WW8Num466z4">
    <w:name w:val="WW8Num466z4"/>
  </w:style>
  <w:style w:type="character" w:customStyle="1" w:styleId="WW8Num466z5">
    <w:name w:val="WW8Num466z5"/>
  </w:style>
  <w:style w:type="character" w:customStyle="1" w:styleId="WW8Num466z6">
    <w:name w:val="WW8Num466z6"/>
  </w:style>
  <w:style w:type="character" w:customStyle="1" w:styleId="WW8Num466z7">
    <w:name w:val="WW8Num466z7"/>
  </w:style>
  <w:style w:type="character" w:customStyle="1" w:styleId="WW8Num466z8">
    <w:name w:val="WW8Num466z8"/>
  </w:style>
  <w:style w:type="character" w:customStyle="1" w:styleId="WW8Num467z0">
    <w:name w:val="WW8Num467z0"/>
  </w:style>
  <w:style w:type="character" w:customStyle="1" w:styleId="WW8Num467z1">
    <w:name w:val="WW8Num467z1"/>
  </w:style>
  <w:style w:type="character" w:customStyle="1" w:styleId="WW8Num467z2">
    <w:name w:val="WW8Num467z2"/>
  </w:style>
  <w:style w:type="character" w:customStyle="1" w:styleId="WW8Num467z3">
    <w:name w:val="WW8Num467z3"/>
  </w:style>
  <w:style w:type="character" w:customStyle="1" w:styleId="WW8Num467z4">
    <w:name w:val="WW8Num467z4"/>
  </w:style>
  <w:style w:type="character" w:customStyle="1" w:styleId="WW8Num467z5">
    <w:name w:val="WW8Num467z5"/>
  </w:style>
  <w:style w:type="character" w:customStyle="1" w:styleId="WW8Num467z6">
    <w:name w:val="WW8Num467z6"/>
  </w:style>
  <w:style w:type="character" w:customStyle="1" w:styleId="WW8Num467z7">
    <w:name w:val="WW8Num467z7"/>
  </w:style>
  <w:style w:type="character" w:customStyle="1" w:styleId="WW8Num467z8">
    <w:name w:val="WW8Num467z8"/>
  </w:style>
  <w:style w:type="character" w:customStyle="1" w:styleId="WW8Num468z0">
    <w:name w:val="WW8Num468z0"/>
    <w:rPr>
      <w:sz w:val="20"/>
    </w:rPr>
  </w:style>
  <w:style w:type="character" w:customStyle="1" w:styleId="WW8Num468z1">
    <w:name w:val="WW8Num468z1"/>
  </w:style>
  <w:style w:type="character" w:customStyle="1" w:styleId="WW8Num468z2">
    <w:name w:val="WW8Num468z2"/>
  </w:style>
  <w:style w:type="character" w:customStyle="1" w:styleId="WW8Num468z3">
    <w:name w:val="WW8Num468z3"/>
  </w:style>
  <w:style w:type="character" w:customStyle="1" w:styleId="WW8Num468z4">
    <w:name w:val="WW8Num468z4"/>
  </w:style>
  <w:style w:type="character" w:customStyle="1" w:styleId="WW8Num468z5">
    <w:name w:val="WW8Num468z5"/>
  </w:style>
  <w:style w:type="character" w:customStyle="1" w:styleId="WW8Num468z6">
    <w:name w:val="WW8Num468z6"/>
  </w:style>
  <w:style w:type="character" w:customStyle="1" w:styleId="WW8Num468z7">
    <w:name w:val="WW8Num468z7"/>
  </w:style>
  <w:style w:type="character" w:customStyle="1" w:styleId="WW8Num468z8">
    <w:name w:val="WW8Num468z8"/>
  </w:style>
  <w:style w:type="character" w:customStyle="1" w:styleId="WW8Num469z0">
    <w:name w:val="WW8Num469z0"/>
  </w:style>
  <w:style w:type="character" w:customStyle="1" w:styleId="WW8Num469z1">
    <w:name w:val="WW8Num469z1"/>
  </w:style>
  <w:style w:type="character" w:customStyle="1" w:styleId="WW8Num469z2">
    <w:name w:val="WW8Num469z2"/>
  </w:style>
  <w:style w:type="character" w:customStyle="1" w:styleId="WW8Num469z3">
    <w:name w:val="WW8Num469z3"/>
  </w:style>
  <w:style w:type="character" w:customStyle="1" w:styleId="WW8Num469z4">
    <w:name w:val="WW8Num469z4"/>
  </w:style>
  <w:style w:type="character" w:customStyle="1" w:styleId="WW8Num469z5">
    <w:name w:val="WW8Num469z5"/>
  </w:style>
  <w:style w:type="character" w:customStyle="1" w:styleId="WW8Num469z6">
    <w:name w:val="WW8Num469z6"/>
  </w:style>
  <w:style w:type="character" w:customStyle="1" w:styleId="WW8Num469z7">
    <w:name w:val="WW8Num469z7"/>
  </w:style>
  <w:style w:type="character" w:customStyle="1" w:styleId="WW8Num469z8">
    <w:name w:val="WW8Num469z8"/>
  </w:style>
  <w:style w:type="character" w:customStyle="1" w:styleId="WW8Num470z0">
    <w:name w:val="WW8Num470z0"/>
  </w:style>
  <w:style w:type="character" w:customStyle="1" w:styleId="WW8Num470z1">
    <w:name w:val="WW8Num470z1"/>
  </w:style>
  <w:style w:type="character" w:customStyle="1" w:styleId="WW8Num470z2">
    <w:name w:val="WW8Num470z2"/>
  </w:style>
  <w:style w:type="character" w:customStyle="1" w:styleId="WW8Num470z3">
    <w:name w:val="WW8Num470z3"/>
  </w:style>
  <w:style w:type="character" w:customStyle="1" w:styleId="WW8Num470z4">
    <w:name w:val="WW8Num470z4"/>
  </w:style>
  <w:style w:type="character" w:customStyle="1" w:styleId="WW8Num470z5">
    <w:name w:val="WW8Num470z5"/>
  </w:style>
  <w:style w:type="character" w:customStyle="1" w:styleId="WW8Num470z6">
    <w:name w:val="WW8Num470z6"/>
  </w:style>
  <w:style w:type="character" w:customStyle="1" w:styleId="WW8Num470z7">
    <w:name w:val="WW8Num470z7"/>
  </w:style>
  <w:style w:type="character" w:customStyle="1" w:styleId="WW8Num470z8">
    <w:name w:val="WW8Num470z8"/>
  </w:style>
  <w:style w:type="character" w:customStyle="1" w:styleId="WW8Num471z0">
    <w:name w:val="WW8Num471z0"/>
  </w:style>
  <w:style w:type="character" w:customStyle="1" w:styleId="WW8Num471z1">
    <w:name w:val="WW8Num471z1"/>
  </w:style>
  <w:style w:type="character" w:customStyle="1" w:styleId="WW8Num471z2">
    <w:name w:val="WW8Num471z2"/>
  </w:style>
  <w:style w:type="character" w:customStyle="1" w:styleId="WW8Num471z3">
    <w:name w:val="WW8Num471z3"/>
  </w:style>
  <w:style w:type="character" w:customStyle="1" w:styleId="WW8Num471z4">
    <w:name w:val="WW8Num471z4"/>
  </w:style>
  <w:style w:type="character" w:customStyle="1" w:styleId="WW8Num471z5">
    <w:name w:val="WW8Num471z5"/>
  </w:style>
  <w:style w:type="character" w:customStyle="1" w:styleId="WW8Num471z6">
    <w:name w:val="WW8Num471z6"/>
  </w:style>
  <w:style w:type="character" w:customStyle="1" w:styleId="WW8Num471z7">
    <w:name w:val="WW8Num471z7"/>
  </w:style>
  <w:style w:type="character" w:customStyle="1" w:styleId="WW8Num471z8">
    <w:name w:val="WW8Num471z8"/>
  </w:style>
  <w:style w:type="character" w:customStyle="1" w:styleId="WW8Num472z0">
    <w:name w:val="WW8Num472z0"/>
  </w:style>
  <w:style w:type="character" w:customStyle="1" w:styleId="WW8Num472z1">
    <w:name w:val="WW8Num472z1"/>
  </w:style>
  <w:style w:type="character" w:customStyle="1" w:styleId="WW8Num472z2">
    <w:name w:val="WW8Num472z2"/>
  </w:style>
  <w:style w:type="character" w:customStyle="1" w:styleId="WW8Num472z3">
    <w:name w:val="WW8Num472z3"/>
  </w:style>
  <w:style w:type="character" w:customStyle="1" w:styleId="WW8Num472z4">
    <w:name w:val="WW8Num472z4"/>
  </w:style>
  <w:style w:type="character" w:customStyle="1" w:styleId="WW8Num472z5">
    <w:name w:val="WW8Num472z5"/>
  </w:style>
  <w:style w:type="character" w:customStyle="1" w:styleId="WW8Num472z6">
    <w:name w:val="WW8Num472z6"/>
  </w:style>
  <w:style w:type="character" w:customStyle="1" w:styleId="WW8Num472z7">
    <w:name w:val="WW8Num472z7"/>
  </w:style>
  <w:style w:type="character" w:customStyle="1" w:styleId="WW8Num472z8">
    <w:name w:val="WW8Num472z8"/>
  </w:style>
  <w:style w:type="character" w:customStyle="1" w:styleId="WW8Num473z0">
    <w:name w:val="WW8Num473z0"/>
    <w:rPr>
      <w:b w:val="0"/>
      <w:i w:val="0"/>
      <w:sz w:val="16"/>
    </w:rPr>
  </w:style>
  <w:style w:type="character" w:customStyle="1" w:styleId="WW8Num473z1">
    <w:name w:val="WW8Num473z1"/>
  </w:style>
  <w:style w:type="character" w:customStyle="1" w:styleId="WW8Num473z2">
    <w:name w:val="WW8Num473z2"/>
  </w:style>
  <w:style w:type="character" w:customStyle="1" w:styleId="WW8Num473z3">
    <w:name w:val="WW8Num473z3"/>
  </w:style>
  <w:style w:type="character" w:customStyle="1" w:styleId="WW8Num473z4">
    <w:name w:val="WW8Num473z4"/>
  </w:style>
  <w:style w:type="character" w:customStyle="1" w:styleId="WW8Num473z5">
    <w:name w:val="WW8Num473z5"/>
  </w:style>
  <w:style w:type="character" w:customStyle="1" w:styleId="WW8Num473z6">
    <w:name w:val="WW8Num473z6"/>
  </w:style>
  <w:style w:type="character" w:customStyle="1" w:styleId="WW8Num473z7">
    <w:name w:val="WW8Num473z7"/>
  </w:style>
  <w:style w:type="character" w:customStyle="1" w:styleId="WW8Num473z8">
    <w:name w:val="WW8Num473z8"/>
  </w:style>
  <w:style w:type="character" w:customStyle="1" w:styleId="WW8Num474z0">
    <w:name w:val="WW8Num474z0"/>
  </w:style>
  <w:style w:type="character" w:customStyle="1" w:styleId="WW8Num474z1">
    <w:name w:val="WW8Num474z1"/>
  </w:style>
  <w:style w:type="character" w:customStyle="1" w:styleId="WW8Num474z2">
    <w:name w:val="WW8Num474z2"/>
  </w:style>
  <w:style w:type="character" w:customStyle="1" w:styleId="WW8Num474z3">
    <w:name w:val="WW8Num474z3"/>
  </w:style>
  <w:style w:type="character" w:customStyle="1" w:styleId="WW8Num474z4">
    <w:name w:val="WW8Num474z4"/>
  </w:style>
  <w:style w:type="character" w:customStyle="1" w:styleId="WW8Num474z5">
    <w:name w:val="WW8Num474z5"/>
  </w:style>
  <w:style w:type="character" w:customStyle="1" w:styleId="WW8Num474z6">
    <w:name w:val="WW8Num474z6"/>
  </w:style>
  <w:style w:type="character" w:customStyle="1" w:styleId="WW8Num474z7">
    <w:name w:val="WW8Num474z7"/>
  </w:style>
  <w:style w:type="character" w:customStyle="1" w:styleId="WW8Num474z8">
    <w:name w:val="WW8Num474z8"/>
  </w:style>
  <w:style w:type="character" w:customStyle="1" w:styleId="WW8Num475z0">
    <w:name w:val="WW8Num475z0"/>
  </w:style>
  <w:style w:type="character" w:customStyle="1" w:styleId="WW8Num475z1">
    <w:name w:val="WW8Num475z1"/>
  </w:style>
  <w:style w:type="character" w:customStyle="1" w:styleId="WW8Num475z2">
    <w:name w:val="WW8Num475z2"/>
  </w:style>
  <w:style w:type="character" w:customStyle="1" w:styleId="WW8Num475z3">
    <w:name w:val="WW8Num475z3"/>
  </w:style>
  <w:style w:type="character" w:customStyle="1" w:styleId="WW8Num475z4">
    <w:name w:val="WW8Num475z4"/>
  </w:style>
  <w:style w:type="character" w:customStyle="1" w:styleId="WW8Num475z5">
    <w:name w:val="WW8Num475z5"/>
  </w:style>
  <w:style w:type="character" w:customStyle="1" w:styleId="WW8Num475z6">
    <w:name w:val="WW8Num475z6"/>
  </w:style>
  <w:style w:type="character" w:customStyle="1" w:styleId="WW8Num475z7">
    <w:name w:val="WW8Num475z7"/>
  </w:style>
  <w:style w:type="character" w:customStyle="1" w:styleId="WW8Num475z8">
    <w:name w:val="WW8Num475z8"/>
  </w:style>
  <w:style w:type="character" w:customStyle="1" w:styleId="WW8Num476z0">
    <w:name w:val="WW8Num476z0"/>
  </w:style>
  <w:style w:type="character" w:customStyle="1" w:styleId="WW8Num476z1">
    <w:name w:val="WW8Num476z1"/>
  </w:style>
  <w:style w:type="character" w:customStyle="1" w:styleId="WW8Num476z2">
    <w:name w:val="WW8Num476z2"/>
  </w:style>
  <w:style w:type="character" w:customStyle="1" w:styleId="WW8Num476z3">
    <w:name w:val="WW8Num476z3"/>
  </w:style>
  <w:style w:type="character" w:customStyle="1" w:styleId="WW8Num476z4">
    <w:name w:val="WW8Num476z4"/>
  </w:style>
  <w:style w:type="character" w:customStyle="1" w:styleId="WW8Num476z5">
    <w:name w:val="WW8Num476z5"/>
  </w:style>
  <w:style w:type="character" w:customStyle="1" w:styleId="WW8Num476z6">
    <w:name w:val="WW8Num476z6"/>
  </w:style>
  <w:style w:type="character" w:customStyle="1" w:styleId="WW8Num476z7">
    <w:name w:val="WW8Num476z7"/>
  </w:style>
  <w:style w:type="character" w:customStyle="1" w:styleId="WW8Num476z8">
    <w:name w:val="WW8Num476z8"/>
  </w:style>
  <w:style w:type="character" w:customStyle="1" w:styleId="WW8Num477z0">
    <w:name w:val="WW8Num477z0"/>
  </w:style>
  <w:style w:type="character" w:customStyle="1" w:styleId="WW8Num477z1">
    <w:name w:val="WW8Num477z1"/>
  </w:style>
  <w:style w:type="character" w:customStyle="1" w:styleId="WW8Num477z2">
    <w:name w:val="WW8Num477z2"/>
  </w:style>
  <w:style w:type="character" w:customStyle="1" w:styleId="WW8Num477z3">
    <w:name w:val="WW8Num477z3"/>
  </w:style>
  <w:style w:type="character" w:customStyle="1" w:styleId="WW8Num477z4">
    <w:name w:val="WW8Num477z4"/>
  </w:style>
  <w:style w:type="character" w:customStyle="1" w:styleId="WW8Num477z5">
    <w:name w:val="WW8Num477z5"/>
  </w:style>
  <w:style w:type="character" w:customStyle="1" w:styleId="WW8Num477z6">
    <w:name w:val="WW8Num477z6"/>
  </w:style>
  <w:style w:type="character" w:customStyle="1" w:styleId="WW8Num477z7">
    <w:name w:val="WW8Num477z7"/>
  </w:style>
  <w:style w:type="character" w:customStyle="1" w:styleId="WW8Num477z8">
    <w:name w:val="WW8Num477z8"/>
  </w:style>
  <w:style w:type="character" w:customStyle="1" w:styleId="WW8Num478z0">
    <w:name w:val="WW8Num478z0"/>
    <w:rPr>
      <w:b w:val="0"/>
      <w:i w:val="0"/>
      <w:sz w:val="16"/>
    </w:rPr>
  </w:style>
  <w:style w:type="character" w:customStyle="1" w:styleId="WW8Num478z1">
    <w:name w:val="WW8Num478z1"/>
  </w:style>
  <w:style w:type="character" w:customStyle="1" w:styleId="WW8Num478z2">
    <w:name w:val="WW8Num478z2"/>
  </w:style>
  <w:style w:type="character" w:customStyle="1" w:styleId="WW8Num478z3">
    <w:name w:val="WW8Num478z3"/>
  </w:style>
  <w:style w:type="character" w:customStyle="1" w:styleId="WW8Num478z4">
    <w:name w:val="WW8Num478z4"/>
  </w:style>
  <w:style w:type="character" w:customStyle="1" w:styleId="WW8Num478z5">
    <w:name w:val="WW8Num478z5"/>
  </w:style>
  <w:style w:type="character" w:customStyle="1" w:styleId="WW8Num478z6">
    <w:name w:val="WW8Num478z6"/>
  </w:style>
  <w:style w:type="character" w:customStyle="1" w:styleId="WW8Num478z7">
    <w:name w:val="WW8Num478z7"/>
  </w:style>
  <w:style w:type="character" w:customStyle="1" w:styleId="WW8Num478z8">
    <w:name w:val="WW8Num478z8"/>
  </w:style>
  <w:style w:type="character" w:customStyle="1" w:styleId="WW8Num479z0">
    <w:name w:val="WW8Num479z0"/>
  </w:style>
  <w:style w:type="character" w:customStyle="1" w:styleId="WW8Num479z1">
    <w:name w:val="WW8Num479z1"/>
  </w:style>
  <w:style w:type="character" w:customStyle="1" w:styleId="WW8Num479z2">
    <w:name w:val="WW8Num479z2"/>
  </w:style>
  <w:style w:type="character" w:customStyle="1" w:styleId="WW8Num479z3">
    <w:name w:val="WW8Num479z3"/>
  </w:style>
  <w:style w:type="character" w:customStyle="1" w:styleId="WW8Num479z4">
    <w:name w:val="WW8Num479z4"/>
  </w:style>
  <w:style w:type="character" w:customStyle="1" w:styleId="WW8Num479z5">
    <w:name w:val="WW8Num479z5"/>
  </w:style>
  <w:style w:type="character" w:customStyle="1" w:styleId="WW8Num479z6">
    <w:name w:val="WW8Num479z6"/>
  </w:style>
  <w:style w:type="character" w:customStyle="1" w:styleId="WW8Num479z7">
    <w:name w:val="WW8Num479z7"/>
  </w:style>
  <w:style w:type="character" w:customStyle="1" w:styleId="WW8Num479z8">
    <w:name w:val="WW8Num479z8"/>
  </w:style>
  <w:style w:type="character" w:customStyle="1" w:styleId="WW8Num480z0">
    <w:name w:val="WW8Num480z0"/>
    <w:rPr>
      <w:b w:val="0"/>
      <w:i w:val="0"/>
      <w:sz w:val="16"/>
    </w:rPr>
  </w:style>
  <w:style w:type="character" w:customStyle="1" w:styleId="WW8Num480z1">
    <w:name w:val="WW8Num480z1"/>
  </w:style>
  <w:style w:type="character" w:customStyle="1" w:styleId="WW8Num480z2">
    <w:name w:val="WW8Num480z2"/>
  </w:style>
  <w:style w:type="character" w:customStyle="1" w:styleId="WW8Num480z3">
    <w:name w:val="WW8Num480z3"/>
  </w:style>
  <w:style w:type="character" w:customStyle="1" w:styleId="WW8Num480z4">
    <w:name w:val="WW8Num480z4"/>
  </w:style>
  <w:style w:type="character" w:customStyle="1" w:styleId="WW8Num480z5">
    <w:name w:val="WW8Num480z5"/>
  </w:style>
  <w:style w:type="character" w:customStyle="1" w:styleId="WW8Num480z6">
    <w:name w:val="WW8Num480z6"/>
  </w:style>
  <w:style w:type="character" w:customStyle="1" w:styleId="WW8Num480z7">
    <w:name w:val="WW8Num480z7"/>
  </w:style>
  <w:style w:type="character" w:customStyle="1" w:styleId="WW8Num480z8">
    <w:name w:val="WW8Num480z8"/>
  </w:style>
  <w:style w:type="character" w:customStyle="1" w:styleId="WW8Num481z0">
    <w:name w:val="WW8Num481z0"/>
    <w:rPr>
      <w:b w:val="0"/>
      <w:i w:val="0"/>
      <w:sz w:val="16"/>
    </w:rPr>
  </w:style>
  <w:style w:type="character" w:customStyle="1" w:styleId="WW8Num481z1">
    <w:name w:val="WW8Num481z1"/>
  </w:style>
  <w:style w:type="character" w:customStyle="1" w:styleId="WW8Num481z2">
    <w:name w:val="WW8Num481z2"/>
  </w:style>
  <w:style w:type="character" w:customStyle="1" w:styleId="WW8Num481z3">
    <w:name w:val="WW8Num481z3"/>
  </w:style>
  <w:style w:type="character" w:customStyle="1" w:styleId="WW8Num481z4">
    <w:name w:val="WW8Num481z4"/>
  </w:style>
  <w:style w:type="character" w:customStyle="1" w:styleId="WW8Num481z5">
    <w:name w:val="WW8Num481z5"/>
  </w:style>
  <w:style w:type="character" w:customStyle="1" w:styleId="WW8Num481z6">
    <w:name w:val="WW8Num481z6"/>
  </w:style>
  <w:style w:type="character" w:customStyle="1" w:styleId="WW8Num481z7">
    <w:name w:val="WW8Num481z7"/>
  </w:style>
  <w:style w:type="character" w:customStyle="1" w:styleId="WW8Num481z8">
    <w:name w:val="WW8Num481z8"/>
  </w:style>
  <w:style w:type="character" w:customStyle="1" w:styleId="WW8Num482z0">
    <w:name w:val="WW8Num482z0"/>
    <w:rPr>
      <w:b w:val="0"/>
      <w:i w:val="0"/>
      <w:sz w:val="16"/>
    </w:rPr>
  </w:style>
  <w:style w:type="character" w:customStyle="1" w:styleId="WW8Num482z1">
    <w:name w:val="WW8Num482z1"/>
  </w:style>
  <w:style w:type="character" w:customStyle="1" w:styleId="WW8Num482z2">
    <w:name w:val="WW8Num482z2"/>
  </w:style>
  <w:style w:type="character" w:customStyle="1" w:styleId="WW8Num482z3">
    <w:name w:val="WW8Num482z3"/>
  </w:style>
  <w:style w:type="character" w:customStyle="1" w:styleId="WW8Num482z4">
    <w:name w:val="WW8Num482z4"/>
  </w:style>
  <w:style w:type="character" w:customStyle="1" w:styleId="WW8Num482z5">
    <w:name w:val="WW8Num482z5"/>
  </w:style>
  <w:style w:type="character" w:customStyle="1" w:styleId="WW8Num482z6">
    <w:name w:val="WW8Num482z6"/>
  </w:style>
  <w:style w:type="character" w:customStyle="1" w:styleId="WW8Num482z7">
    <w:name w:val="WW8Num482z7"/>
  </w:style>
  <w:style w:type="character" w:customStyle="1" w:styleId="WW8Num482z8">
    <w:name w:val="WW8Num482z8"/>
  </w:style>
  <w:style w:type="character" w:customStyle="1" w:styleId="WW8Num483z0">
    <w:name w:val="WW8Num483z0"/>
  </w:style>
  <w:style w:type="character" w:customStyle="1" w:styleId="WW8Num483z1">
    <w:name w:val="WW8Num483z1"/>
  </w:style>
  <w:style w:type="character" w:customStyle="1" w:styleId="WW8Num483z2">
    <w:name w:val="WW8Num483z2"/>
  </w:style>
  <w:style w:type="character" w:customStyle="1" w:styleId="WW8Num483z3">
    <w:name w:val="WW8Num483z3"/>
  </w:style>
  <w:style w:type="character" w:customStyle="1" w:styleId="WW8Num483z4">
    <w:name w:val="WW8Num483z4"/>
  </w:style>
  <w:style w:type="character" w:customStyle="1" w:styleId="WW8Num483z5">
    <w:name w:val="WW8Num483z5"/>
  </w:style>
  <w:style w:type="character" w:customStyle="1" w:styleId="WW8Num483z6">
    <w:name w:val="WW8Num483z6"/>
  </w:style>
  <w:style w:type="character" w:customStyle="1" w:styleId="WW8Num483z7">
    <w:name w:val="WW8Num483z7"/>
  </w:style>
  <w:style w:type="character" w:customStyle="1" w:styleId="WW8Num483z8">
    <w:name w:val="WW8Num483z8"/>
  </w:style>
  <w:style w:type="character" w:customStyle="1" w:styleId="WW8Num484z0">
    <w:name w:val="WW8Num484z0"/>
    <w:rPr>
      <w:b w:val="0"/>
      <w:i w:val="0"/>
      <w:sz w:val="20"/>
    </w:rPr>
  </w:style>
  <w:style w:type="character" w:customStyle="1" w:styleId="WW8Num484z1">
    <w:name w:val="WW8Num484z1"/>
  </w:style>
  <w:style w:type="character" w:customStyle="1" w:styleId="WW8Num484z2">
    <w:name w:val="WW8Num484z2"/>
  </w:style>
  <w:style w:type="character" w:customStyle="1" w:styleId="WW8Num484z3">
    <w:name w:val="WW8Num484z3"/>
  </w:style>
  <w:style w:type="character" w:customStyle="1" w:styleId="WW8Num484z4">
    <w:name w:val="WW8Num484z4"/>
  </w:style>
  <w:style w:type="character" w:customStyle="1" w:styleId="WW8Num484z5">
    <w:name w:val="WW8Num484z5"/>
  </w:style>
  <w:style w:type="character" w:customStyle="1" w:styleId="WW8Num484z6">
    <w:name w:val="WW8Num484z6"/>
  </w:style>
  <w:style w:type="character" w:customStyle="1" w:styleId="WW8Num484z7">
    <w:name w:val="WW8Num484z7"/>
  </w:style>
  <w:style w:type="character" w:customStyle="1" w:styleId="WW8Num484z8">
    <w:name w:val="WW8Num484z8"/>
  </w:style>
  <w:style w:type="character" w:customStyle="1" w:styleId="WW8Num485z0">
    <w:name w:val="WW8Num485z0"/>
  </w:style>
  <w:style w:type="character" w:customStyle="1" w:styleId="WW8Num485z1">
    <w:name w:val="WW8Num485z1"/>
  </w:style>
  <w:style w:type="character" w:customStyle="1" w:styleId="WW8Num485z2">
    <w:name w:val="WW8Num485z2"/>
  </w:style>
  <w:style w:type="character" w:customStyle="1" w:styleId="WW8Num485z3">
    <w:name w:val="WW8Num485z3"/>
  </w:style>
  <w:style w:type="character" w:customStyle="1" w:styleId="WW8Num485z4">
    <w:name w:val="WW8Num485z4"/>
  </w:style>
  <w:style w:type="character" w:customStyle="1" w:styleId="WW8Num485z5">
    <w:name w:val="WW8Num485z5"/>
  </w:style>
  <w:style w:type="character" w:customStyle="1" w:styleId="WW8Num485z6">
    <w:name w:val="WW8Num485z6"/>
  </w:style>
  <w:style w:type="character" w:customStyle="1" w:styleId="WW8Num485z7">
    <w:name w:val="WW8Num485z7"/>
  </w:style>
  <w:style w:type="character" w:customStyle="1" w:styleId="WW8Num485z8">
    <w:name w:val="WW8Num485z8"/>
  </w:style>
  <w:style w:type="character" w:customStyle="1" w:styleId="WW8Num486z0">
    <w:name w:val="WW8Num486z0"/>
    <w:rPr>
      <w:b w:val="0"/>
      <w:i w:val="0"/>
      <w:sz w:val="16"/>
    </w:rPr>
  </w:style>
  <w:style w:type="character" w:customStyle="1" w:styleId="WW8Num486z1">
    <w:name w:val="WW8Num486z1"/>
  </w:style>
  <w:style w:type="character" w:customStyle="1" w:styleId="WW8Num486z2">
    <w:name w:val="WW8Num486z2"/>
  </w:style>
  <w:style w:type="character" w:customStyle="1" w:styleId="WW8Num486z3">
    <w:name w:val="WW8Num486z3"/>
  </w:style>
  <w:style w:type="character" w:customStyle="1" w:styleId="WW8Num486z4">
    <w:name w:val="WW8Num486z4"/>
  </w:style>
  <w:style w:type="character" w:customStyle="1" w:styleId="WW8Num486z5">
    <w:name w:val="WW8Num486z5"/>
  </w:style>
  <w:style w:type="character" w:customStyle="1" w:styleId="WW8Num486z6">
    <w:name w:val="WW8Num486z6"/>
  </w:style>
  <w:style w:type="character" w:customStyle="1" w:styleId="WW8Num486z7">
    <w:name w:val="WW8Num486z7"/>
  </w:style>
  <w:style w:type="character" w:customStyle="1" w:styleId="WW8Num486z8">
    <w:name w:val="WW8Num486z8"/>
  </w:style>
  <w:style w:type="character" w:customStyle="1" w:styleId="WW8Num487z0">
    <w:name w:val="WW8Num487z0"/>
  </w:style>
  <w:style w:type="character" w:customStyle="1" w:styleId="WW8Num487z1">
    <w:name w:val="WW8Num487z1"/>
  </w:style>
  <w:style w:type="character" w:customStyle="1" w:styleId="WW8Num487z2">
    <w:name w:val="WW8Num487z2"/>
  </w:style>
  <w:style w:type="character" w:customStyle="1" w:styleId="WW8Num487z3">
    <w:name w:val="WW8Num487z3"/>
  </w:style>
  <w:style w:type="character" w:customStyle="1" w:styleId="WW8Num487z4">
    <w:name w:val="WW8Num487z4"/>
  </w:style>
  <w:style w:type="character" w:customStyle="1" w:styleId="WW8Num487z5">
    <w:name w:val="WW8Num487z5"/>
  </w:style>
  <w:style w:type="character" w:customStyle="1" w:styleId="WW8Num487z6">
    <w:name w:val="WW8Num487z6"/>
  </w:style>
  <w:style w:type="character" w:customStyle="1" w:styleId="WW8Num487z7">
    <w:name w:val="WW8Num487z7"/>
  </w:style>
  <w:style w:type="character" w:customStyle="1" w:styleId="WW8Num487z8">
    <w:name w:val="WW8Num487z8"/>
  </w:style>
  <w:style w:type="character" w:customStyle="1" w:styleId="WW8Num488z0">
    <w:name w:val="WW8Num488z0"/>
    <w:rPr>
      <w:b w:val="0"/>
      <w:i w:val="0"/>
      <w:sz w:val="16"/>
    </w:rPr>
  </w:style>
  <w:style w:type="character" w:customStyle="1" w:styleId="WW8Num488z1">
    <w:name w:val="WW8Num488z1"/>
  </w:style>
  <w:style w:type="character" w:customStyle="1" w:styleId="WW8Num488z2">
    <w:name w:val="WW8Num488z2"/>
  </w:style>
  <w:style w:type="character" w:customStyle="1" w:styleId="WW8Num488z3">
    <w:name w:val="WW8Num488z3"/>
  </w:style>
  <w:style w:type="character" w:customStyle="1" w:styleId="WW8Num488z4">
    <w:name w:val="WW8Num488z4"/>
  </w:style>
  <w:style w:type="character" w:customStyle="1" w:styleId="WW8Num488z5">
    <w:name w:val="WW8Num488z5"/>
  </w:style>
  <w:style w:type="character" w:customStyle="1" w:styleId="WW8Num488z6">
    <w:name w:val="WW8Num488z6"/>
  </w:style>
  <w:style w:type="character" w:customStyle="1" w:styleId="WW8Num488z7">
    <w:name w:val="WW8Num488z7"/>
  </w:style>
  <w:style w:type="character" w:customStyle="1" w:styleId="WW8Num488z8">
    <w:name w:val="WW8Num488z8"/>
  </w:style>
  <w:style w:type="character" w:customStyle="1" w:styleId="WW8Num489z0">
    <w:name w:val="WW8Num489z0"/>
  </w:style>
  <w:style w:type="character" w:customStyle="1" w:styleId="WW8Num489z1">
    <w:name w:val="WW8Num489z1"/>
  </w:style>
  <w:style w:type="character" w:customStyle="1" w:styleId="WW8Num489z2">
    <w:name w:val="WW8Num489z2"/>
  </w:style>
  <w:style w:type="character" w:customStyle="1" w:styleId="WW8Num489z3">
    <w:name w:val="WW8Num489z3"/>
  </w:style>
  <w:style w:type="character" w:customStyle="1" w:styleId="WW8Num489z4">
    <w:name w:val="WW8Num489z4"/>
  </w:style>
  <w:style w:type="character" w:customStyle="1" w:styleId="WW8Num489z5">
    <w:name w:val="WW8Num489z5"/>
  </w:style>
  <w:style w:type="character" w:customStyle="1" w:styleId="WW8Num489z6">
    <w:name w:val="WW8Num489z6"/>
  </w:style>
  <w:style w:type="character" w:customStyle="1" w:styleId="WW8Num489z7">
    <w:name w:val="WW8Num489z7"/>
  </w:style>
  <w:style w:type="character" w:customStyle="1" w:styleId="WW8Num489z8">
    <w:name w:val="WW8Num489z8"/>
  </w:style>
  <w:style w:type="character" w:customStyle="1" w:styleId="WW8Num490z0">
    <w:name w:val="WW8Num490z0"/>
    <w:rPr>
      <w:b w:val="0"/>
      <w:i w:val="0"/>
      <w:sz w:val="20"/>
    </w:rPr>
  </w:style>
  <w:style w:type="character" w:customStyle="1" w:styleId="WW8Num490z1">
    <w:name w:val="WW8Num490z1"/>
    <w:rPr>
      <w:rFonts w:ascii="Symbol" w:eastAsia="Symbol" w:hAnsi="Symbol" w:cs="Symbol"/>
    </w:rPr>
  </w:style>
  <w:style w:type="character" w:customStyle="1" w:styleId="WW8Num490z2">
    <w:name w:val="WW8Num490z2"/>
  </w:style>
  <w:style w:type="character" w:customStyle="1" w:styleId="WW8Num490z3">
    <w:name w:val="WW8Num490z3"/>
  </w:style>
  <w:style w:type="character" w:customStyle="1" w:styleId="WW8Num490z4">
    <w:name w:val="WW8Num490z4"/>
  </w:style>
  <w:style w:type="character" w:customStyle="1" w:styleId="WW8Num490z5">
    <w:name w:val="WW8Num490z5"/>
  </w:style>
  <w:style w:type="character" w:customStyle="1" w:styleId="WW8Num490z6">
    <w:name w:val="WW8Num490z6"/>
  </w:style>
  <w:style w:type="character" w:customStyle="1" w:styleId="WW8Num490z7">
    <w:name w:val="WW8Num490z7"/>
  </w:style>
  <w:style w:type="character" w:customStyle="1" w:styleId="WW8Num490z8">
    <w:name w:val="WW8Num490z8"/>
  </w:style>
  <w:style w:type="character" w:customStyle="1" w:styleId="WW8Num491z0">
    <w:name w:val="WW8Num491z0"/>
  </w:style>
  <w:style w:type="character" w:customStyle="1" w:styleId="WW8Num491z1">
    <w:name w:val="WW8Num491z1"/>
  </w:style>
  <w:style w:type="character" w:customStyle="1" w:styleId="WW8Num491z2">
    <w:name w:val="WW8Num491z2"/>
  </w:style>
  <w:style w:type="character" w:customStyle="1" w:styleId="WW8Num491z3">
    <w:name w:val="WW8Num491z3"/>
  </w:style>
  <w:style w:type="character" w:customStyle="1" w:styleId="WW8Num491z4">
    <w:name w:val="WW8Num491z4"/>
  </w:style>
  <w:style w:type="character" w:customStyle="1" w:styleId="WW8Num491z5">
    <w:name w:val="WW8Num491z5"/>
  </w:style>
  <w:style w:type="character" w:customStyle="1" w:styleId="WW8Num491z6">
    <w:name w:val="WW8Num491z6"/>
  </w:style>
  <w:style w:type="character" w:customStyle="1" w:styleId="WW8Num491z7">
    <w:name w:val="WW8Num491z7"/>
  </w:style>
  <w:style w:type="character" w:customStyle="1" w:styleId="WW8Num491z8">
    <w:name w:val="WW8Num491z8"/>
  </w:style>
  <w:style w:type="character" w:customStyle="1" w:styleId="WW8Num492z0">
    <w:name w:val="WW8Num492z0"/>
    <w:rPr>
      <w:b w:val="0"/>
      <w:i w:val="0"/>
      <w:sz w:val="16"/>
    </w:rPr>
  </w:style>
  <w:style w:type="character" w:customStyle="1" w:styleId="WW8Num492z1">
    <w:name w:val="WW8Num492z1"/>
  </w:style>
  <w:style w:type="character" w:customStyle="1" w:styleId="WW8Num492z2">
    <w:name w:val="WW8Num492z2"/>
  </w:style>
  <w:style w:type="character" w:customStyle="1" w:styleId="WW8Num492z3">
    <w:name w:val="WW8Num492z3"/>
  </w:style>
  <w:style w:type="character" w:customStyle="1" w:styleId="WW8Num492z4">
    <w:name w:val="WW8Num492z4"/>
  </w:style>
  <w:style w:type="character" w:customStyle="1" w:styleId="WW8Num492z5">
    <w:name w:val="WW8Num492z5"/>
  </w:style>
  <w:style w:type="character" w:customStyle="1" w:styleId="WW8Num492z6">
    <w:name w:val="WW8Num492z6"/>
  </w:style>
  <w:style w:type="character" w:customStyle="1" w:styleId="WW8Num492z7">
    <w:name w:val="WW8Num492z7"/>
  </w:style>
  <w:style w:type="character" w:customStyle="1" w:styleId="WW8Num492z8">
    <w:name w:val="WW8Num492z8"/>
  </w:style>
  <w:style w:type="character" w:customStyle="1" w:styleId="WW8Num493z0">
    <w:name w:val="WW8Num493z0"/>
  </w:style>
  <w:style w:type="character" w:customStyle="1" w:styleId="WW8Num493z1">
    <w:name w:val="WW8Num493z1"/>
  </w:style>
  <w:style w:type="character" w:customStyle="1" w:styleId="WW8Num493z2">
    <w:name w:val="WW8Num493z2"/>
  </w:style>
  <w:style w:type="character" w:customStyle="1" w:styleId="WW8Num493z3">
    <w:name w:val="WW8Num493z3"/>
  </w:style>
  <w:style w:type="character" w:customStyle="1" w:styleId="WW8Num493z4">
    <w:name w:val="WW8Num493z4"/>
  </w:style>
  <w:style w:type="character" w:customStyle="1" w:styleId="WW8Num493z5">
    <w:name w:val="WW8Num493z5"/>
  </w:style>
  <w:style w:type="character" w:customStyle="1" w:styleId="WW8Num493z6">
    <w:name w:val="WW8Num493z6"/>
  </w:style>
  <w:style w:type="character" w:customStyle="1" w:styleId="WW8Num493z7">
    <w:name w:val="WW8Num493z7"/>
  </w:style>
  <w:style w:type="character" w:customStyle="1" w:styleId="WW8Num493z8">
    <w:name w:val="WW8Num493z8"/>
  </w:style>
  <w:style w:type="character" w:customStyle="1" w:styleId="WW8Num494z0">
    <w:name w:val="WW8Num494z0"/>
    <w:rPr>
      <w:b w:val="0"/>
      <w:i w:val="0"/>
      <w:sz w:val="20"/>
    </w:rPr>
  </w:style>
  <w:style w:type="character" w:customStyle="1" w:styleId="WW8Num494z1">
    <w:name w:val="WW8Num494z1"/>
  </w:style>
  <w:style w:type="character" w:customStyle="1" w:styleId="WW8Num494z2">
    <w:name w:val="WW8Num494z2"/>
  </w:style>
  <w:style w:type="character" w:customStyle="1" w:styleId="WW8Num494z3">
    <w:name w:val="WW8Num494z3"/>
  </w:style>
  <w:style w:type="character" w:customStyle="1" w:styleId="WW8Num494z4">
    <w:name w:val="WW8Num494z4"/>
  </w:style>
  <w:style w:type="character" w:customStyle="1" w:styleId="WW8Num494z5">
    <w:name w:val="WW8Num494z5"/>
  </w:style>
  <w:style w:type="character" w:customStyle="1" w:styleId="WW8Num494z6">
    <w:name w:val="WW8Num494z6"/>
  </w:style>
  <w:style w:type="character" w:customStyle="1" w:styleId="WW8Num494z7">
    <w:name w:val="WW8Num494z7"/>
  </w:style>
  <w:style w:type="character" w:customStyle="1" w:styleId="WW8Num494z8">
    <w:name w:val="WW8Num494z8"/>
  </w:style>
  <w:style w:type="character" w:customStyle="1" w:styleId="WW8Num495z0">
    <w:name w:val="WW8Num495z0"/>
    <w:rPr>
      <w:b w:val="0"/>
      <w:i w:val="0"/>
      <w:sz w:val="16"/>
    </w:rPr>
  </w:style>
  <w:style w:type="character" w:customStyle="1" w:styleId="WW8Num495z1">
    <w:name w:val="WW8Num495z1"/>
  </w:style>
  <w:style w:type="character" w:customStyle="1" w:styleId="WW8Num495z2">
    <w:name w:val="WW8Num495z2"/>
  </w:style>
  <w:style w:type="character" w:customStyle="1" w:styleId="WW8Num495z3">
    <w:name w:val="WW8Num495z3"/>
  </w:style>
  <w:style w:type="character" w:customStyle="1" w:styleId="WW8Num495z4">
    <w:name w:val="WW8Num495z4"/>
  </w:style>
  <w:style w:type="character" w:customStyle="1" w:styleId="WW8Num495z5">
    <w:name w:val="WW8Num495z5"/>
  </w:style>
  <w:style w:type="character" w:customStyle="1" w:styleId="WW8Num495z6">
    <w:name w:val="WW8Num495z6"/>
  </w:style>
  <w:style w:type="character" w:customStyle="1" w:styleId="WW8Num495z7">
    <w:name w:val="WW8Num495z7"/>
  </w:style>
  <w:style w:type="character" w:customStyle="1" w:styleId="WW8Num495z8">
    <w:name w:val="WW8Num495z8"/>
  </w:style>
  <w:style w:type="character" w:customStyle="1" w:styleId="WW8Num496z0">
    <w:name w:val="WW8Num496z0"/>
  </w:style>
  <w:style w:type="character" w:customStyle="1" w:styleId="WW8Num496z1">
    <w:name w:val="WW8Num496z1"/>
  </w:style>
  <w:style w:type="character" w:customStyle="1" w:styleId="WW8Num496z2">
    <w:name w:val="WW8Num496z2"/>
  </w:style>
  <w:style w:type="character" w:customStyle="1" w:styleId="WW8Num496z3">
    <w:name w:val="WW8Num496z3"/>
  </w:style>
  <w:style w:type="character" w:customStyle="1" w:styleId="WW8Num496z4">
    <w:name w:val="WW8Num496z4"/>
  </w:style>
  <w:style w:type="character" w:customStyle="1" w:styleId="WW8Num496z5">
    <w:name w:val="WW8Num496z5"/>
  </w:style>
  <w:style w:type="character" w:customStyle="1" w:styleId="WW8Num496z6">
    <w:name w:val="WW8Num496z6"/>
  </w:style>
  <w:style w:type="character" w:customStyle="1" w:styleId="WW8Num496z7">
    <w:name w:val="WW8Num496z7"/>
  </w:style>
  <w:style w:type="character" w:customStyle="1" w:styleId="WW8Num496z8">
    <w:name w:val="WW8Num496z8"/>
  </w:style>
  <w:style w:type="character" w:customStyle="1" w:styleId="WW8Num497z0">
    <w:name w:val="WW8Num497z0"/>
  </w:style>
  <w:style w:type="character" w:customStyle="1" w:styleId="WW8Num497z1">
    <w:name w:val="WW8Num497z1"/>
  </w:style>
  <w:style w:type="character" w:customStyle="1" w:styleId="WW8Num497z2">
    <w:name w:val="WW8Num497z2"/>
  </w:style>
  <w:style w:type="character" w:customStyle="1" w:styleId="WW8Num497z3">
    <w:name w:val="WW8Num497z3"/>
  </w:style>
  <w:style w:type="character" w:customStyle="1" w:styleId="WW8Num497z4">
    <w:name w:val="WW8Num497z4"/>
  </w:style>
  <w:style w:type="character" w:customStyle="1" w:styleId="WW8Num497z5">
    <w:name w:val="WW8Num497z5"/>
  </w:style>
  <w:style w:type="character" w:customStyle="1" w:styleId="WW8Num497z6">
    <w:name w:val="WW8Num497z6"/>
  </w:style>
  <w:style w:type="character" w:customStyle="1" w:styleId="WW8Num497z7">
    <w:name w:val="WW8Num497z7"/>
  </w:style>
  <w:style w:type="character" w:customStyle="1" w:styleId="WW8Num497z8">
    <w:name w:val="WW8Num497z8"/>
  </w:style>
  <w:style w:type="character" w:customStyle="1" w:styleId="WW8Num498z0">
    <w:name w:val="WW8Num498z0"/>
  </w:style>
  <w:style w:type="character" w:customStyle="1" w:styleId="WW8Num498z3">
    <w:name w:val="WW8Num498z3"/>
  </w:style>
  <w:style w:type="character" w:customStyle="1" w:styleId="WW8Num498z4">
    <w:name w:val="WW8Num498z4"/>
  </w:style>
  <w:style w:type="character" w:customStyle="1" w:styleId="WW8Num498z5">
    <w:name w:val="WW8Num498z5"/>
  </w:style>
  <w:style w:type="character" w:customStyle="1" w:styleId="WW8Num498z6">
    <w:name w:val="WW8Num498z6"/>
  </w:style>
  <w:style w:type="character" w:customStyle="1" w:styleId="WW8Num498z7">
    <w:name w:val="WW8Num498z7"/>
  </w:style>
  <w:style w:type="character" w:customStyle="1" w:styleId="WW8Num498z8">
    <w:name w:val="WW8Num498z8"/>
  </w:style>
  <w:style w:type="character" w:customStyle="1" w:styleId="WW8Num499z0">
    <w:name w:val="WW8Num499z0"/>
  </w:style>
  <w:style w:type="character" w:customStyle="1" w:styleId="WW8Num499z1">
    <w:name w:val="WW8Num499z1"/>
  </w:style>
  <w:style w:type="character" w:customStyle="1" w:styleId="WW8Num499z2">
    <w:name w:val="WW8Num499z2"/>
  </w:style>
  <w:style w:type="character" w:customStyle="1" w:styleId="WW8Num499z3">
    <w:name w:val="WW8Num499z3"/>
  </w:style>
  <w:style w:type="character" w:customStyle="1" w:styleId="WW8Num499z4">
    <w:name w:val="WW8Num499z4"/>
  </w:style>
  <w:style w:type="character" w:customStyle="1" w:styleId="WW8Num499z5">
    <w:name w:val="WW8Num499z5"/>
  </w:style>
  <w:style w:type="character" w:customStyle="1" w:styleId="WW8Num499z6">
    <w:name w:val="WW8Num499z6"/>
  </w:style>
  <w:style w:type="character" w:customStyle="1" w:styleId="WW8Num499z7">
    <w:name w:val="WW8Num499z7"/>
  </w:style>
  <w:style w:type="character" w:customStyle="1" w:styleId="WW8Num499z8">
    <w:name w:val="WW8Num499z8"/>
  </w:style>
  <w:style w:type="character" w:customStyle="1" w:styleId="WW8Num500z0">
    <w:name w:val="WW8Num500z0"/>
    <w:rPr>
      <w:b w:val="0"/>
      <w:i w:val="0"/>
      <w:sz w:val="16"/>
    </w:rPr>
  </w:style>
  <w:style w:type="character" w:customStyle="1" w:styleId="WW8Num500z1">
    <w:name w:val="WW8Num500z1"/>
  </w:style>
  <w:style w:type="character" w:customStyle="1" w:styleId="WW8Num500z2">
    <w:name w:val="WW8Num500z2"/>
    <w:rPr>
      <w:rFonts w:ascii="Arial" w:eastAsia="Arial" w:hAnsi="Arial" w:cs="Arial"/>
    </w:rPr>
  </w:style>
  <w:style w:type="character" w:customStyle="1" w:styleId="WW8Num500z3">
    <w:name w:val="WW8Num500z3"/>
  </w:style>
  <w:style w:type="character" w:customStyle="1" w:styleId="WW8Num500z4">
    <w:name w:val="WW8Num500z4"/>
  </w:style>
  <w:style w:type="character" w:customStyle="1" w:styleId="WW8Num500z5">
    <w:name w:val="WW8Num500z5"/>
  </w:style>
  <w:style w:type="character" w:customStyle="1" w:styleId="WW8Num500z6">
    <w:name w:val="WW8Num500z6"/>
  </w:style>
  <w:style w:type="character" w:customStyle="1" w:styleId="WW8Num500z7">
    <w:name w:val="WW8Num500z7"/>
  </w:style>
  <w:style w:type="character" w:customStyle="1" w:styleId="WW8Num500z8">
    <w:name w:val="WW8Num500z8"/>
  </w:style>
  <w:style w:type="character" w:customStyle="1" w:styleId="WW8Num501z0">
    <w:name w:val="WW8Num501z0"/>
    <w:rPr>
      <w:b w:val="0"/>
      <w:i w:val="0"/>
      <w:sz w:val="16"/>
    </w:rPr>
  </w:style>
  <w:style w:type="character" w:customStyle="1" w:styleId="WW8Num501z1">
    <w:name w:val="WW8Num501z1"/>
  </w:style>
  <w:style w:type="character" w:customStyle="1" w:styleId="WW8Num501z2">
    <w:name w:val="WW8Num501z2"/>
  </w:style>
  <w:style w:type="character" w:customStyle="1" w:styleId="WW8Num501z3">
    <w:name w:val="WW8Num501z3"/>
  </w:style>
  <w:style w:type="character" w:customStyle="1" w:styleId="WW8Num501z4">
    <w:name w:val="WW8Num501z4"/>
  </w:style>
  <w:style w:type="character" w:customStyle="1" w:styleId="WW8Num501z5">
    <w:name w:val="WW8Num501z5"/>
  </w:style>
  <w:style w:type="character" w:customStyle="1" w:styleId="WW8Num501z6">
    <w:name w:val="WW8Num501z6"/>
  </w:style>
  <w:style w:type="character" w:customStyle="1" w:styleId="WW8Num501z7">
    <w:name w:val="WW8Num501z7"/>
  </w:style>
  <w:style w:type="character" w:customStyle="1" w:styleId="WW8Num501z8">
    <w:name w:val="WW8Num501z8"/>
  </w:style>
  <w:style w:type="character" w:customStyle="1" w:styleId="WW8Num502z0">
    <w:name w:val="WW8Num502z0"/>
    <w:rPr>
      <w:b w:val="0"/>
      <w:i w:val="0"/>
      <w:sz w:val="16"/>
    </w:rPr>
  </w:style>
  <w:style w:type="character" w:customStyle="1" w:styleId="WW8Num502z1">
    <w:name w:val="WW8Num502z1"/>
  </w:style>
  <w:style w:type="character" w:customStyle="1" w:styleId="WW8Num502z2">
    <w:name w:val="WW8Num502z2"/>
  </w:style>
  <w:style w:type="character" w:customStyle="1" w:styleId="WW8Num502z3">
    <w:name w:val="WW8Num502z3"/>
  </w:style>
  <w:style w:type="character" w:customStyle="1" w:styleId="WW8Num502z4">
    <w:name w:val="WW8Num502z4"/>
  </w:style>
  <w:style w:type="character" w:customStyle="1" w:styleId="WW8Num502z5">
    <w:name w:val="WW8Num502z5"/>
  </w:style>
  <w:style w:type="character" w:customStyle="1" w:styleId="WW8Num502z6">
    <w:name w:val="WW8Num502z6"/>
  </w:style>
  <w:style w:type="character" w:customStyle="1" w:styleId="WW8Num502z7">
    <w:name w:val="WW8Num502z7"/>
  </w:style>
  <w:style w:type="character" w:customStyle="1" w:styleId="WW8Num502z8">
    <w:name w:val="WW8Num502z8"/>
  </w:style>
  <w:style w:type="character" w:customStyle="1" w:styleId="WW8Num503z0">
    <w:name w:val="WW8Num503z0"/>
    <w:rPr>
      <w:b w:val="0"/>
      <w:i w:val="0"/>
      <w:sz w:val="20"/>
    </w:rPr>
  </w:style>
  <w:style w:type="character" w:customStyle="1" w:styleId="WW8Num503z1">
    <w:name w:val="WW8Num503z1"/>
  </w:style>
  <w:style w:type="character" w:customStyle="1" w:styleId="WW8Num503z2">
    <w:name w:val="WW8Num503z2"/>
  </w:style>
  <w:style w:type="character" w:customStyle="1" w:styleId="WW8Num503z3">
    <w:name w:val="WW8Num503z3"/>
  </w:style>
  <w:style w:type="character" w:customStyle="1" w:styleId="WW8Num503z4">
    <w:name w:val="WW8Num503z4"/>
  </w:style>
  <w:style w:type="character" w:customStyle="1" w:styleId="WW8Num503z5">
    <w:name w:val="WW8Num503z5"/>
  </w:style>
  <w:style w:type="character" w:customStyle="1" w:styleId="WW8Num503z6">
    <w:name w:val="WW8Num503z6"/>
  </w:style>
  <w:style w:type="character" w:customStyle="1" w:styleId="WW8Num503z7">
    <w:name w:val="WW8Num503z7"/>
  </w:style>
  <w:style w:type="character" w:customStyle="1" w:styleId="WW8Num503z8">
    <w:name w:val="WW8Num503z8"/>
  </w:style>
  <w:style w:type="character" w:customStyle="1" w:styleId="WW8Num504z0">
    <w:name w:val="WW8Num504z0"/>
    <w:rPr>
      <w:b w:val="0"/>
      <w:i w:val="0"/>
      <w:sz w:val="20"/>
    </w:rPr>
  </w:style>
  <w:style w:type="character" w:customStyle="1" w:styleId="WW8Num504z1">
    <w:name w:val="WW8Num504z1"/>
  </w:style>
  <w:style w:type="character" w:customStyle="1" w:styleId="WW8Num504z2">
    <w:name w:val="WW8Num504z2"/>
  </w:style>
  <w:style w:type="character" w:customStyle="1" w:styleId="WW8Num504z3">
    <w:name w:val="WW8Num504z3"/>
  </w:style>
  <w:style w:type="character" w:customStyle="1" w:styleId="WW8Num504z4">
    <w:name w:val="WW8Num504z4"/>
  </w:style>
  <w:style w:type="character" w:customStyle="1" w:styleId="WW8Num504z5">
    <w:name w:val="WW8Num504z5"/>
  </w:style>
  <w:style w:type="character" w:customStyle="1" w:styleId="WW8Num504z6">
    <w:name w:val="WW8Num504z6"/>
  </w:style>
  <w:style w:type="character" w:customStyle="1" w:styleId="WW8Num504z7">
    <w:name w:val="WW8Num504z7"/>
  </w:style>
  <w:style w:type="character" w:customStyle="1" w:styleId="WW8Num504z8">
    <w:name w:val="WW8Num504z8"/>
  </w:style>
  <w:style w:type="character" w:customStyle="1" w:styleId="WW8Num505z0">
    <w:name w:val="WW8Num505z0"/>
  </w:style>
  <w:style w:type="character" w:customStyle="1" w:styleId="WW8Num505z1">
    <w:name w:val="WW8Num505z1"/>
  </w:style>
  <w:style w:type="character" w:customStyle="1" w:styleId="WW8Num505z2">
    <w:name w:val="WW8Num505z2"/>
  </w:style>
  <w:style w:type="character" w:customStyle="1" w:styleId="WW8Num505z3">
    <w:name w:val="WW8Num505z3"/>
  </w:style>
  <w:style w:type="character" w:customStyle="1" w:styleId="WW8Num505z4">
    <w:name w:val="WW8Num505z4"/>
  </w:style>
  <w:style w:type="character" w:customStyle="1" w:styleId="WW8Num505z5">
    <w:name w:val="WW8Num505z5"/>
  </w:style>
  <w:style w:type="character" w:customStyle="1" w:styleId="WW8Num505z6">
    <w:name w:val="WW8Num505z6"/>
  </w:style>
  <w:style w:type="character" w:customStyle="1" w:styleId="WW8Num505z7">
    <w:name w:val="WW8Num505z7"/>
  </w:style>
  <w:style w:type="character" w:customStyle="1" w:styleId="WW8Num505z8">
    <w:name w:val="WW8Num505z8"/>
  </w:style>
  <w:style w:type="character" w:customStyle="1" w:styleId="WW8Num506z0">
    <w:name w:val="WW8Num506z0"/>
    <w:rPr>
      <w:b w:val="0"/>
      <w:i w:val="0"/>
      <w:sz w:val="16"/>
    </w:rPr>
  </w:style>
  <w:style w:type="character" w:customStyle="1" w:styleId="WW8Num506z1">
    <w:name w:val="WW8Num506z1"/>
  </w:style>
  <w:style w:type="character" w:customStyle="1" w:styleId="WW8Num506z2">
    <w:name w:val="WW8Num506z2"/>
  </w:style>
  <w:style w:type="character" w:customStyle="1" w:styleId="WW8Num506z3">
    <w:name w:val="WW8Num506z3"/>
  </w:style>
  <w:style w:type="character" w:customStyle="1" w:styleId="WW8Num506z4">
    <w:name w:val="WW8Num506z4"/>
  </w:style>
  <w:style w:type="character" w:customStyle="1" w:styleId="WW8Num506z5">
    <w:name w:val="WW8Num506z5"/>
  </w:style>
  <w:style w:type="character" w:customStyle="1" w:styleId="WW8Num506z6">
    <w:name w:val="WW8Num506z6"/>
  </w:style>
  <w:style w:type="character" w:customStyle="1" w:styleId="WW8Num506z7">
    <w:name w:val="WW8Num506z7"/>
  </w:style>
  <w:style w:type="character" w:customStyle="1" w:styleId="WW8Num506z8">
    <w:name w:val="WW8Num506z8"/>
  </w:style>
  <w:style w:type="character" w:customStyle="1" w:styleId="WW8Num507z0">
    <w:name w:val="WW8Num507z0"/>
  </w:style>
  <w:style w:type="character" w:customStyle="1" w:styleId="WW8Num507z1">
    <w:name w:val="WW8Num507z1"/>
  </w:style>
  <w:style w:type="character" w:customStyle="1" w:styleId="WW8Num507z2">
    <w:name w:val="WW8Num507z2"/>
  </w:style>
  <w:style w:type="character" w:customStyle="1" w:styleId="WW8Num507z3">
    <w:name w:val="WW8Num507z3"/>
  </w:style>
  <w:style w:type="character" w:customStyle="1" w:styleId="WW8Num507z4">
    <w:name w:val="WW8Num507z4"/>
  </w:style>
  <w:style w:type="character" w:customStyle="1" w:styleId="WW8Num507z5">
    <w:name w:val="WW8Num507z5"/>
  </w:style>
  <w:style w:type="character" w:customStyle="1" w:styleId="WW8Num507z6">
    <w:name w:val="WW8Num507z6"/>
  </w:style>
  <w:style w:type="character" w:customStyle="1" w:styleId="WW8Num507z7">
    <w:name w:val="WW8Num507z7"/>
  </w:style>
  <w:style w:type="character" w:customStyle="1" w:styleId="WW8Num507z8">
    <w:name w:val="WW8Num507z8"/>
  </w:style>
  <w:style w:type="character" w:customStyle="1" w:styleId="WW8Num508z0">
    <w:name w:val="WW8Num508z0"/>
    <w:rPr>
      <w:b w:val="0"/>
      <w:i w:val="0"/>
      <w:sz w:val="20"/>
    </w:rPr>
  </w:style>
  <w:style w:type="character" w:customStyle="1" w:styleId="WW8Num508z1">
    <w:name w:val="WW8Num508z1"/>
  </w:style>
  <w:style w:type="character" w:customStyle="1" w:styleId="WW8Num508z2">
    <w:name w:val="WW8Num508z2"/>
  </w:style>
  <w:style w:type="character" w:customStyle="1" w:styleId="WW8Num508z3">
    <w:name w:val="WW8Num508z3"/>
  </w:style>
  <w:style w:type="character" w:customStyle="1" w:styleId="WW8Num508z4">
    <w:name w:val="WW8Num508z4"/>
  </w:style>
  <w:style w:type="character" w:customStyle="1" w:styleId="WW8Num508z5">
    <w:name w:val="WW8Num508z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5816">
      <w:bodyDiv w:val="1"/>
      <w:marLeft w:val="0"/>
      <w:marRight w:val="0"/>
      <w:marTop w:val="0"/>
      <w:marBottom w:val="0"/>
      <w:divBdr>
        <w:top w:val="none" w:sz="0" w:space="0" w:color="auto"/>
        <w:left w:val="none" w:sz="0" w:space="0" w:color="auto"/>
        <w:bottom w:val="none" w:sz="0" w:space="0" w:color="auto"/>
        <w:right w:val="none" w:sz="0" w:space="0" w:color="auto"/>
      </w:divBdr>
    </w:div>
    <w:div w:id="275449608">
      <w:bodyDiv w:val="1"/>
      <w:marLeft w:val="0"/>
      <w:marRight w:val="0"/>
      <w:marTop w:val="0"/>
      <w:marBottom w:val="0"/>
      <w:divBdr>
        <w:top w:val="none" w:sz="0" w:space="0" w:color="auto"/>
        <w:left w:val="none" w:sz="0" w:space="0" w:color="auto"/>
        <w:bottom w:val="none" w:sz="0" w:space="0" w:color="auto"/>
        <w:right w:val="none" w:sz="0" w:space="0" w:color="auto"/>
      </w:divBdr>
    </w:div>
    <w:div w:id="789783404">
      <w:bodyDiv w:val="1"/>
      <w:marLeft w:val="0"/>
      <w:marRight w:val="0"/>
      <w:marTop w:val="0"/>
      <w:marBottom w:val="0"/>
      <w:divBdr>
        <w:top w:val="none" w:sz="0" w:space="0" w:color="auto"/>
        <w:left w:val="none" w:sz="0" w:space="0" w:color="auto"/>
        <w:bottom w:val="none" w:sz="0" w:space="0" w:color="auto"/>
        <w:right w:val="none" w:sz="0" w:space="0" w:color="auto"/>
      </w:divBdr>
    </w:div>
    <w:div w:id="1458915101">
      <w:bodyDiv w:val="1"/>
      <w:marLeft w:val="0"/>
      <w:marRight w:val="0"/>
      <w:marTop w:val="0"/>
      <w:marBottom w:val="0"/>
      <w:divBdr>
        <w:top w:val="none" w:sz="0" w:space="0" w:color="auto"/>
        <w:left w:val="none" w:sz="0" w:space="0" w:color="auto"/>
        <w:bottom w:val="none" w:sz="0" w:space="0" w:color="auto"/>
        <w:right w:val="none" w:sz="0" w:space="0" w:color="auto"/>
      </w:divBdr>
    </w:div>
    <w:div w:id="1531068779">
      <w:bodyDiv w:val="1"/>
      <w:marLeft w:val="0"/>
      <w:marRight w:val="0"/>
      <w:marTop w:val="0"/>
      <w:marBottom w:val="0"/>
      <w:divBdr>
        <w:top w:val="none" w:sz="0" w:space="0" w:color="auto"/>
        <w:left w:val="none" w:sz="0" w:space="0" w:color="auto"/>
        <w:bottom w:val="none" w:sz="0" w:space="0" w:color="auto"/>
        <w:right w:val="none" w:sz="0" w:space="0" w:color="auto"/>
      </w:divBdr>
    </w:div>
    <w:div w:id="1737046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2C01-377E-44ED-A764-AB5627C4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138</Pages>
  <Words>36242</Words>
  <Characters>199331</Characters>
  <Application>Microsoft Office Word</Application>
  <DocSecurity>0</DocSecurity>
  <Lines>1661</Lines>
  <Paragraphs>470</Paragraphs>
  <ScaleCrop>false</ScaleCrop>
  <HeadingPairs>
    <vt:vector size="2" baseType="variant">
      <vt:variant>
        <vt:lpstr>Titre</vt:lpstr>
      </vt:variant>
      <vt:variant>
        <vt:i4>1</vt:i4>
      </vt:variant>
    </vt:vector>
  </HeadingPairs>
  <TitlesOfParts>
    <vt:vector size="1" baseType="lpstr">
      <vt:lpstr>Questionnaire n°1</vt:lpstr>
    </vt:vector>
  </TitlesOfParts>
  <Company/>
  <LinksUpToDate>false</LinksUpToDate>
  <CharactersWithSpaces>235103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n°1</dc:title>
  <dc:creator>theuliere mael</dc:creator>
  <cp:lastModifiedBy>BOUTON François</cp:lastModifiedBy>
  <cp:revision>6</cp:revision>
  <cp:lastPrinted>2018-12-07T16:35:00Z</cp:lastPrinted>
  <dcterms:created xsi:type="dcterms:W3CDTF">2023-05-11T10:24:00Z</dcterms:created>
  <dcterms:modified xsi:type="dcterms:W3CDTF">2023-05-22T08:25:00Z</dcterms:modified>
</cp:coreProperties>
</file>